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 w:after="0"/>
      </w:pPr>
      <w:r>
        <w:t xml:space="preserve"/>
      </w:r>
    </w:p>
    <w:p>
      <w:pPr>
        <w:spacing w:before="0" w:after="18"/>
        <w:jc w:val="center"/>
      </w:pPr>
      <w:r>
        <w:rPr>
          <w:rFonts w:ascii="Calibri" w:cs="Calibri" w:eastAsia="Calibri" w:hAnsi="Calibri"/>
          <w:b/>
          <w:bCs/>
          <w:caps/>
          <w:color w:val="1A56A8"/>
          <w:sz w:val="27"/>
          <w:szCs w:val="27"/>
        </w:rPr>
        <w:t xml:space="preserve">DAY 5  ·  STUDY CHECKLIST</w:t>
      </w:r>
    </w:p>
    <w:p>
      <w:pPr>
        <w:spacing w:before="0" w:after="38"/>
        <w:jc w:val="center"/>
      </w:pPr>
      <w:r>
        <w:rPr>
          <w:rFonts w:ascii="Calibri" w:cs="Calibri" w:eastAsia="Calibri" w:hAnsi="Calibri"/>
          <w:b/>
          <w:bCs/>
          <w:color w:val="1B3A6B"/>
          <w:sz w:val="42"/>
          <w:szCs w:val="42"/>
        </w:rPr>
        <w:t xml:space="preserve">Spring Boot Deep Dive — Internals, JPA/Hibernate, Security &amp; Testing</w:t>
      </w:r>
    </w:p>
    <w:p>
      <w:pPr>
        <w:spacing w:before="0" w:after="90"/>
        <w:jc w:val="center"/>
      </w:pPr>
      <w:r>
        <w:rPr>
          <w:rFonts w:ascii="Calibri" w:cs="Calibri" w:eastAsia="Calibri" w:hAnsi="Calibri"/>
          <w:color w:val="5D6D7E"/>
          <w:sz w:val="21"/>
          <w:szCs w:val="21"/>
        </w:rPr>
        <w:t xml:space="preserve">Prepared for: Md Zuber  ·  Senior Java Backend Engineer  ·  Day 5 of 60</w:t>
      </w:r>
    </w:p>
    <w:p>
      <w:pPr>
        <w:pBdr>
          <w:bottom w:val="single" w:color="1A56A8" w:sz="3" w:space="1"/>
        </w:pBdr>
        <w:spacing w:before="60" w:after="60"/>
      </w:pPr>
      <w:r>
        <w:t xml:space="preserve"/>
      </w:r>
    </w:p>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3FB" w:val="clear"/>
            <w:tcMar>
              <w:top w:type="dxa" w:w="100"/>
              <w:left w:type="dxa" w:w="130"/>
              <w:bottom w:type="dxa" w:w="100"/>
              <w:right w:type="dxa" w:w="130"/>
            </w:tcMar>
          </w:tcPr>
          <w:p>
            <w:pPr>
              <w:spacing w:before="0" w:after="15"/>
              <w:jc w:val="center"/>
            </w:pPr>
            <w:r>
              <w:rPr>
                <w:rFonts w:ascii="Calibri" w:cs="Calibri" w:eastAsia="Calibri" w:hAnsi="Calibri"/>
                <w:b/>
                <w:bCs/>
                <w:color w:val="5D6D7E"/>
                <w:sz w:val="19"/>
                <w:szCs w:val="19"/>
              </w:rPr>
              <w:t xml:space="preserve">☀️ Start</w:t>
            </w:r>
          </w:p>
          <w:p>
            <w:pPr>
              <w:spacing w:before="0" w:after="0"/>
              <w:jc w:val="center"/>
            </w:pPr>
            <w:r>
              <w:rPr>
                <w:rFonts w:ascii="Calibri" w:cs="Calibri" w:eastAsia="Calibri" w:hAnsi="Calibri"/>
                <w:b/>
                <w:bCs/>
                <w:color w:val="1B3A6B"/>
                <w:sz w:val="25"/>
                <w:szCs w:val="25"/>
              </w:rPr>
              <w:t xml:space="preserve">7:00 AM</w:t>
            </w:r>
          </w:p>
        </w:tc>
        <w:tc>
          <w:tcPr>
            <w:tcW w:type="dxa" w:w="2340"/>
            <w:tcBorders>
              <w:top w:val="single" w:color="CCCCCC" w:sz="1"/>
              <w:left w:val="single" w:color="CCCCCC" w:sz="1"/>
              <w:bottom w:val="single" w:color="CCCCCC" w:sz="1"/>
              <w:right w:val="single" w:color="CCCCCC" w:sz="1"/>
            </w:tcBorders>
            <w:shd w:fill="E8F8EE" w:val="clear"/>
            <w:tcMar>
              <w:top w:type="dxa" w:w="100"/>
              <w:left w:type="dxa" w:w="130"/>
              <w:bottom w:type="dxa" w:w="100"/>
              <w:right w:type="dxa" w:w="130"/>
            </w:tcMar>
          </w:tcPr>
          <w:p>
            <w:pPr>
              <w:spacing w:before="0" w:after="15"/>
              <w:jc w:val="center"/>
            </w:pPr>
            <w:r>
              <w:rPr>
                <w:rFonts w:ascii="Calibri" w:cs="Calibri" w:eastAsia="Calibri" w:hAnsi="Calibri"/>
                <w:b/>
                <w:bCs/>
                <w:color w:val="5D6D7E"/>
                <w:sz w:val="19"/>
                <w:szCs w:val="19"/>
              </w:rPr>
              <w:t xml:space="preserve">🏁 Finish</w:t>
            </w:r>
          </w:p>
          <w:p>
            <w:pPr>
              <w:spacing w:before="0" w:after="0"/>
              <w:jc w:val="center"/>
            </w:pPr>
            <w:r>
              <w:rPr>
                <w:rFonts w:ascii="Calibri" w:cs="Calibri" w:eastAsia="Calibri" w:hAnsi="Calibri"/>
                <w:b/>
                <w:bCs/>
                <w:color w:val="145C2F"/>
                <w:sz w:val="25"/>
                <w:szCs w:val="25"/>
              </w:rPr>
              <w:t xml:space="preserve">~5:30 PM</w:t>
            </w:r>
          </w:p>
        </w:tc>
        <w:tc>
          <w:tcPr>
            <w:tcW w:type="dxa" w:w="2340"/>
            <w:tcBorders>
              <w:top w:val="single" w:color="CCCCCC" w:sz="1"/>
              <w:left w:val="single" w:color="CCCCCC" w:sz="1"/>
              <w:bottom w:val="single" w:color="CCCCCC" w:sz="1"/>
              <w:right w:val="single" w:color="CCCCCC" w:sz="1"/>
            </w:tcBorders>
            <w:shd w:fill="FFF3E0" w:val="clear"/>
            <w:tcMar>
              <w:top w:type="dxa" w:w="100"/>
              <w:left w:type="dxa" w:w="130"/>
              <w:bottom w:type="dxa" w:w="100"/>
              <w:right w:type="dxa" w:w="130"/>
            </w:tcMar>
          </w:tcPr>
          <w:p>
            <w:pPr>
              <w:spacing w:before="0" w:after="15"/>
              <w:jc w:val="center"/>
            </w:pPr>
            <w:r>
              <w:rPr>
                <w:rFonts w:ascii="Calibri" w:cs="Calibri" w:eastAsia="Calibri" w:hAnsi="Calibri"/>
                <w:b/>
                <w:bCs/>
                <w:color w:val="5D6D7E"/>
                <w:sz w:val="19"/>
                <w:szCs w:val="19"/>
              </w:rPr>
              <w:t xml:space="preserve">📚 Topics</w:t>
            </w:r>
          </w:p>
          <w:p>
            <w:pPr>
              <w:spacing w:before="0" w:after="0"/>
              <w:jc w:val="center"/>
            </w:pPr>
            <w:r>
              <w:rPr>
                <w:rFonts w:ascii="Calibri" w:cs="Calibri" w:eastAsia="Calibri" w:hAnsi="Calibri"/>
                <w:b/>
                <w:bCs/>
                <w:color w:val="C25E00"/>
                <w:sz w:val="25"/>
                <w:szCs w:val="25"/>
              </w:rPr>
              <w:t xml:space="preserve">6 Deep-Dives</w:t>
            </w:r>
          </w:p>
        </w:tc>
        <w:tc>
          <w:tcPr>
            <w:tcW w:type="dxa" w:w="2340"/>
            <w:tcBorders>
              <w:top w:val="single" w:color="CCCCCC" w:sz="1"/>
              <w:left w:val="single" w:color="CCCCCC" w:sz="1"/>
              <w:bottom w:val="single" w:color="CCCCCC" w:sz="1"/>
              <w:right w:val="single" w:color="CCCCCC" w:sz="1"/>
            </w:tcBorders>
            <w:shd w:fill="F4ECFF" w:val="clear"/>
            <w:tcMar>
              <w:top w:type="dxa" w:w="100"/>
              <w:left w:type="dxa" w:w="130"/>
              <w:bottom w:type="dxa" w:w="100"/>
              <w:right w:type="dxa" w:w="130"/>
            </w:tcMar>
          </w:tcPr>
          <w:p>
            <w:pPr>
              <w:spacing w:before="0" w:after="15"/>
              <w:jc w:val="center"/>
            </w:pPr>
            <w:r>
              <w:rPr>
                <w:rFonts w:ascii="Calibri" w:cs="Calibri" w:eastAsia="Calibri" w:hAnsi="Calibri"/>
                <w:b/>
                <w:bCs/>
                <w:color w:val="5D6D7E"/>
                <w:sz w:val="19"/>
                <w:szCs w:val="19"/>
              </w:rPr>
              <w:t xml:space="preserve">🎤 Mock Qs</w:t>
            </w:r>
          </w:p>
          <w:p>
            <w:pPr>
              <w:spacing w:before="0" w:after="0"/>
              <w:jc w:val="center"/>
            </w:pPr>
            <w:r>
              <w:rPr>
                <w:rFonts w:ascii="Calibri" w:cs="Calibri" w:eastAsia="Calibri" w:hAnsi="Calibri"/>
                <w:b/>
                <w:bCs/>
                <w:color w:val="5C1A8B"/>
                <w:sz w:val="25"/>
                <w:szCs w:val="25"/>
              </w:rPr>
              <w:t xml:space="preserve">15 Questions</w:t>
            </w:r>
          </w:p>
        </w:tc>
      </w:tr>
    </w:tbl>
    <w:p>
      <w:pPr>
        <w:spacing w:before="9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7D0A" w:sz="13"/>
              <w:bottom w:val="none" w:color="FFFFFF" w:sz="0"/>
              <w:right w:val="none" w:color="FFFFFF" w:sz="0"/>
            </w:tcBorders>
            <w:shd w:fill="FFFDE7" w:val="clear"/>
            <w:tcMar>
              <w:top w:type="dxa" w:w="115"/>
              <w:left w:type="dxa" w:w="240"/>
              <w:bottom w:type="dxa" w:w="115"/>
              <w:right w:type="dxa" w:w="200"/>
            </w:tcMar>
          </w:tcPr>
          <w:p>
            <w:pPr>
              <w:spacing w:before="0" w:after="52"/>
            </w:pPr>
            <w:r>
              <w:rPr>
                <w:rFonts w:ascii="Calibri" w:cs="Calibri" w:eastAsia="Calibri" w:hAnsi="Calibri"/>
                <w:b/>
                <w:bCs/>
                <w:color w:val="9A7D0A"/>
                <w:sz w:val="22"/>
                <w:szCs w:val="22"/>
              </w:rPr>
              <w:t xml:space="preserve">Day 5 Mentor Note:</w:t>
            </w:r>
          </w:p>
          <w:p>
            <w:pPr>
              <w:spacing w:before="0" w:after="0"/>
            </w:pPr>
            <w:r>
              <w:rPr>
                <w:rFonts w:ascii="Calibri" w:cs="Calibri" w:eastAsia="Calibri" w:hAnsi="Calibri"/>
                <w:color w:val="2C3E50"/>
                <w:sz w:val="21"/>
                <w:szCs w:val="21"/>
              </w:rPr>
              <w:t xml:space="preserve">Spring Boot is where your Deloitte JP Morgan and Infosys VISA experience becomes a weapon. You have already built real microservices. Today is about understanding WHY things work — not just HOW to use them. When an interviewer asks 'how does @SpringBootApplication work?', they want to hear about conditional bean loading, auto-configuration, and the environment abstraction — not 'it starts the app'. When they ask about @Transactional, they want propagation levels, proxy mechanisms, and the self-invocation trap. Today's goal: build the mental model that turns your real experience into articulate, precise answers.</w:t>
            </w:r>
          </w:p>
        </w:tc>
      </w:tr>
    </w:tbl>
    <w:p>
      <w:pPr>
        <w:spacing w:before="180" w:after="0"/>
      </w:pPr>
      <w:r>
        <w:t xml:space="preserve"/>
      </w:r>
    </w:p>
    <w:p>
      <w:r>
        <w:br w:type="page"/>
      </w:r>
    </w:p>
    <w:p>
      <w:pPr>
        <w:spacing w:before="320" w:after="75"/>
      </w:pPr>
      <w:r>
        <w:rPr>
          <w:rFonts w:ascii="Calibri" w:cs="Calibri" w:eastAsia="Calibri" w:hAnsi="Calibri"/>
          <w:b/>
          <w:bCs/>
          <w:color w:val="1B3A6B"/>
          <w:sz w:val="46"/>
          <w:szCs w:val="46"/>
        </w:rPr>
        <w:t xml:space="preserve">Full Day Schedule</w:t>
      </w:r>
    </w:p>
    <w:p>
      <w:pPr>
        <w:pBdr>
          <w:bottom w:val="single" w:color="DEE2E6" w:sz="3" w:space="1"/>
        </w:pBdr>
        <w:spacing w:before="60" w:after="60"/>
      </w:pPr>
      <w:r>
        <w:t xml:space="preserve"/>
      </w:r>
    </w:p>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Time Block</w:t>
            </w:r>
          </w:p>
        </w:tc>
        <w:tc>
          <w:tcPr>
            <w:tcW w:type="dxa" w:w="6160"/>
            <w:tcBorders>
              <w:top w:val="single" w:color="CCCCCC" w:sz="1"/>
              <w:left w:val="single" w:color="CCCCCC" w:sz="1"/>
              <w:bottom w:val="single" w:color="CCCCCC" w:sz="1"/>
              <w:right w:val="single" w:color="CCCCCC" w:sz="1"/>
            </w:tcBorders>
            <w:shd w:fill="1B3A6B"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What You Will Cover</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7:00 – 7:15 AM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Morning warm-up — Day 4 Collections rapid recall</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7:15 – 8:30 AM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1: Spring Core — IoC, DI, Bean lifecycle, @SpringBootApplication internals</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8:30 – 9:45 AM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2: Spring Boot REST API — @RestController, validation, exception handling, ResponseEntity</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9:45 – 10:00 AM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Break</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10:00 – 11:30 AM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3: JPA and Hibernate — entities, N+1 problem, fetch types, JPQL, @Transactional</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11:30 – 12:15 PM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4: @Transactional deep dive — propagation levels, isolation, rollback, self-invocation trap</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12:15 – 1:00 PM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Lunch Break</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1:00 – 1:45 PM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5: Spring Security — filter chain, JWT authentication flow, method-level security</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1:45 – 2:30 PM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6: Spring Boot Testing — @SpringBootTest, MockMvc, @DataJpaTest, @WebMvcTest, Mockito</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2:30 – 4:00 PM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Coding Lab — 7 exercises covering all topics</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4:00 – 5:00 PM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Mock Interview — 15 questions including 3 scenario-based</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5:00 – 5:30 PM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Daily Review + self-assessment</w:t>
            </w:r>
          </w:p>
        </w:tc>
      </w:tr>
    </w:tbl>
    <w:p>
      <w:pPr>
        <w:spacing w:before="5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7A" w:sz="13"/>
              <w:bottom w:val="none" w:color="FFFFFF" w:sz="0"/>
              <w:right w:val="none" w:color="FFFFFF" w:sz="0"/>
            </w:tcBorders>
            <w:shd w:fill="E0F5F5" w:val="clear"/>
            <w:tcMar>
              <w:top w:type="dxa" w:w="115"/>
              <w:left w:type="dxa" w:w="240"/>
              <w:bottom w:type="dxa" w:w="115"/>
              <w:right w:type="dxa" w:w="200"/>
            </w:tcMar>
          </w:tcPr>
          <w:p>
            <w:pPr>
              <w:spacing w:before="0" w:after="52"/>
            </w:pPr>
            <w:r>
              <w:rPr>
                <w:rFonts w:ascii="Calibri" w:cs="Calibri" w:eastAsia="Calibri" w:hAnsi="Calibri"/>
                <w:b/>
                <w:bCs/>
                <w:color w:val="0F7A7A"/>
                <w:sz w:val="22"/>
                <w:szCs w:val="22"/>
              </w:rPr>
              <w:t xml:space="preserve">Today's Golden Rule:</w:t>
            </w:r>
          </w:p>
          <w:p>
            <w:pPr>
              <w:spacing w:before="0" w:after="0"/>
            </w:pPr>
            <w:r>
              <w:rPr>
                <w:rFonts w:ascii="Calibri" w:cs="Calibri" w:eastAsia="Calibri" w:hAnsi="Calibri"/>
                <w:color w:val="2C3E50"/>
                <w:sz w:val="21"/>
                <w:szCs w:val="21"/>
              </w:rPr>
              <w:t xml:space="preserve">Spring questions are always asked in two layers: what the annotation DOES and what happens internally. If you only know the first layer you are a user. If you know both you are an engineer. Always answer: 'X annotation does Y. Internally, Spring achieves this by Z.' That pattern wins interviews.</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7:00 – 7:15 AM</w:t>
            </w:r>
            <w:r>
              <w:rPr>
                <w:rFonts w:ascii="Calibri" w:cs="Calibri" w:eastAsia="Calibri" w:hAnsi="Calibri"/>
                <w:color w:val="BBCCDD"/>
                <w:sz w:val="19"/>
                <w:szCs w:val="19"/>
              </w:rPr>
              <w:t xml:space="preserve">   (15 minutes)</w:t>
            </w:r>
          </w:p>
          <w:p>
            <w:pPr>
              <w:spacing w:before="38" w:after="0"/>
            </w:pPr>
            <w:r>
              <w:rPr>
                <w:rFonts w:ascii="Calibri" w:cs="Calibri" w:eastAsia="Calibri" w:hAnsi="Calibri"/>
                <w:b/>
                <w:bCs/>
                <w:color w:val="FFFFFF"/>
                <w:sz w:val="33"/>
                <w:szCs w:val="33"/>
              </w:rPr>
              <w:t xml:space="preserve">Morning Warm-Up — Day 4 Recall</w:t>
            </w:r>
          </w:p>
        </w:tc>
      </w:tr>
    </w:tbl>
    <w:p>
      <w:pPr>
        <w:spacing w:before="65"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What is the HashMap treeification threshold and why does Java 8 do it?</w:t>
      </w:r>
      <w:r>
        <w:rPr>
          <w:rFonts w:ascii="Calibri" w:cs="Calibri" w:eastAsia="Calibri" w:hAnsi="Calibri"/>
          <w:b/>
          <w:bCs/>
          <w:color w:val="C25E00"/>
          <w:sz w:val="20"/>
          <w:szCs w:val="20"/>
        </w:rPr>
        <w:t xml:space="preserve">   [2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Explain load factor 0.75 — why not 1.0 and why not 0.5?</w:t>
      </w:r>
      <w:r>
        <w:rPr>
          <w:rFonts w:ascii="Calibri" w:cs="Calibri" w:eastAsia="Calibri" w:hAnsi="Calibri"/>
          <w:b/>
          <w:bCs/>
          <w:color w:val="C25E00"/>
          <w:sz w:val="20"/>
          <w:szCs w:val="20"/>
        </w:rPr>
        <w:t xml:space="preserve">   [2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Fail-fast vs fail-safe — name 3 collections of each type</w:t>
      </w:r>
      <w:r>
        <w:rPr>
          <w:rFonts w:ascii="Calibri" w:cs="Calibri" w:eastAsia="Calibri" w:hAnsi="Calibri"/>
          <w:b/>
          <w:bCs/>
          <w:color w:val="C25E00"/>
          <w:sz w:val="20"/>
          <w:szCs w:val="20"/>
        </w:rPr>
        <w:t xml:space="preserve">   [2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What does ConcurrentHashMap.merge(key, 1, Integer::sum) do if key is absent?</w:t>
      </w:r>
      <w:r>
        <w:rPr>
          <w:rFonts w:ascii="Calibri" w:cs="Calibri" w:eastAsia="Calibri" w:hAnsi="Calibri"/>
          <w:b/>
          <w:bCs/>
          <w:color w:val="C25E00"/>
          <w:sz w:val="20"/>
          <w:szCs w:val="20"/>
        </w:rPr>
        <w:t xml:space="preserve">   [2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CopyOnWriteArrayList: what happens on every write? When should you use it?</w:t>
      </w:r>
      <w:r>
        <w:rPr>
          <w:rFonts w:ascii="Calibri" w:cs="Calibri" w:eastAsia="Calibri" w:hAnsi="Calibri"/>
          <w:b/>
          <w:bCs/>
          <w:color w:val="C25E00"/>
          <w:sz w:val="20"/>
          <w:szCs w:val="20"/>
        </w:rPr>
        <w:t xml:space="preserve">   [2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Review your 5 hardest Day 4 Q&amp;A cards from yesterday's review</w:t>
      </w:r>
      <w:r>
        <w:rPr>
          <w:rFonts w:ascii="Calibri" w:cs="Calibri" w:eastAsia="Calibri" w:hAnsi="Calibri"/>
          <w:b/>
          <w:bCs/>
          <w:color w:val="C25E00"/>
          <w:sz w:val="20"/>
          <w:szCs w:val="20"/>
        </w:rPr>
        <w:t xml:space="preserve">   [5 min]</w:t>
      </w:r>
    </w:p>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7:15 – 8:30 AM</w:t>
            </w:r>
            <w:r>
              <w:rPr>
                <w:rFonts w:ascii="Calibri" w:cs="Calibri" w:eastAsia="Calibri" w:hAnsi="Calibri"/>
                <w:color w:val="BBCCDD"/>
                <w:sz w:val="19"/>
                <w:szCs w:val="19"/>
              </w:rPr>
              <w:t xml:space="preserve">   (75 minutes)</w:t>
            </w:r>
          </w:p>
          <w:p>
            <w:pPr>
              <w:spacing w:before="38" w:after="0"/>
            </w:pPr>
            <w:r>
              <w:rPr>
                <w:rFonts w:ascii="Calibri" w:cs="Calibri" w:eastAsia="Calibri" w:hAnsi="Calibri"/>
                <w:b/>
                <w:bCs/>
                <w:color w:val="FFFFFF"/>
                <w:sz w:val="33"/>
                <w:szCs w:val="33"/>
              </w:rPr>
              <w:t xml:space="preserve">Topic 1: Spring Core — IoC, DI, Bean Lifecycle, @SpringBootApplication</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IoC container: ApplicationContext vs BeanFactory — the difference</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Dependency Injection: constructor vs setter vs field — which to prefer and why</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Bean scopes: singleton, prototype, request, session — with use cases</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@SpringBootApplication — the 3 annotations it combines and what each does</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Auto-configuration: how Spring Boot decides which beans to create</w:t>
      </w:r>
      <w:r>
        <w:rPr>
          <w:rFonts w:ascii="Calibri" w:cs="Calibri" w:eastAsia="Calibri" w:hAnsi="Calibri"/>
          <w:b/>
          <w:bCs/>
          <w:color w:val="C25E00"/>
          <w:sz w:val="20"/>
          <w:szCs w:val="20"/>
        </w:rPr>
        <w:t xml:space="preserve">   [12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Bean lifecycle: instantiation, property injection, @PostConstruct, destroy</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@Conditional annotations: @ConditionalOnClass, @ConditionalOnProperty, @ConditionalOnMissingBean</w:t>
      </w:r>
      <w:r>
        <w:rPr>
          <w:rFonts w:ascii="Calibri" w:cs="Calibri" w:eastAsia="Calibri" w:hAnsi="Calibri"/>
          <w:b/>
          <w:bCs/>
          <w:color w:val="C25E00"/>
          <w:sz w:val="20"/>
          <w:szCs w:val="20"/>
        </w:rPr>
        <w:t xml:space="preserve">   [7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@Component vs @Service vs @Repository vs @Controller — semantic differences</w:t>
      </w:r>
      <w:r>
        <w:rPr>
          <w:rFonts w:ascii="Calibri" w:cs="Calibri" w:eastAsia="Calibri" w:hAnsi="Calibri"/>
          <w:b/>
          <w:bCs/>
          <w:color w:val="C25E00"/>
          <w:sz w:val="20"/>
          <w:szCs w:val="20"/>
        </w:rPr>
        <w:t xml:space="preserve">   [5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@Primary and @Qualifier — resolving ambiguity when multiple beans qualify</w:t>
      </w:r>
      <w:r>
        <w:rPr>
          <w:rFonts w:ascii="Calibri" w:cs="Calibri" w:eastAsia="Calibri" w:hAnsi="Calibri"/>
          <w:b/>
          <w:bCs/>
          <w:color w:val="C25E00"/>
          <w:sz w:val="20"/>
          <w:szCs w:val="20"/>
        </w:rPr>
        <w:t xml:space="preserve">   [5 min]</w:t>
      </w:r>
    </w:p>
    <w:p>
      <w:pPr>
        <w:spacing w:before="65" w:after="0"/>
      </w:pPr>
      <w:r>
        <w:t xml:space="preserve"/>
      </w:r>
    </w:p>
    <w:p>
      <w:pPr>
        <w:spacing w:before="240" w:after="75"/>
      </w:pPr>
      <w:r>
        <w:rPr>
          <w:rFonts w:ascii="Calibri" w:cs="Calibri" w:eastAsia="Calibri" w:hAnsi="Calibri"/>
          <w:b/>
          <w:bCs/>
          <w:color w:val="1A56A8"/>
          <w:sz w:val="30"/>
          <w:szCs w:val="30"/>
        </w:rPr>
        <w:t xml:space="preserve">The Mentor Explains: @SpringBootApplication Internals</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3"/>
              <w:bottom w:val="none" w:color="FFFFFF" w:sz="0"/>
              <w:right w:val="none" w:color="FFFFFF" w:sz="0"/>
            </w:tcBorders>
            <w:shd w:fill="EBF3FB" w:val="clear"/>
            <w:tcMar>
              <w:top w:type="dxa" w:w="115"/>
              <w:left w:type="dxa" w:w="240"/>
              <w:bottom w:type="dxa" w:w="115"/>
              <w:right w:type="dxa" w:w="200"/>
            </w:tcMar>
          </w:tcPr>
          <w:p>
            <w:pPr>
              <w:spacing w:before="0" w:after="52"/>
            </w:pPr>
            <w:r>
              <w:rPr>
                <w:rFonts w:ascii="Calibri" w:cs="Calibri" w:eastAsia="Calibri" w:hAnsi="Calibri"/>
                <w:b/>
                <w:bCs/>
                <w:color w:val="1A56A8"/>
                <w:sz w:val="22"/>
                <w:szCs w:val="22"/>
              </w:rPr>
              <w:t xml:space="preserve">This is asked at EVERY senior Spring Boot interview — know all three layers:</w:t>
            </w:r>
          </w:p>
          <w:p>
            <w:pPr>
              <w:spacing w:before="0" w:after="0"/>
            </w:pPr>
            <w:r>
              <w:rPr>
                <w:rFonts w:ascii="Calibri" w:cs="Calibri" w:eastAsia="Calibri" w:hAnsi="Calibri"/>
                <w:color w:val="2C3E50"/>
                <w:sz w:val="21"/>
                <w:szCs w:val="21"/>
              </w:rPr>
              <w:t xml:space="preserve">@SpringBootApplication is a meta-annotation combining three annotations: @SpringBootConfiguration (marks the class as a configuration class, essentially @Configuration), @EnableAutoConfiguration (tells Spring Boot to start applying auto-configuration beans based on classpath), and @ComponentScan (scans the current package and sub-packages for @Component, @Service, @Repository, @Controller). The critical one for interviews is @EnableAutoConfiguration.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@SpringBootApplication is shorthand for these three:</w:t>
            </w:r>
          </w:p>
          <w:p>
            <w:pPr>
              <w:spacing w:before="17" w:after="17"/>
            </w:pPr>
            <w:r>
              <w:rPr>
                <w:rFonts w:ascii="Courier New" w:cs="Courier New" w:eastAsia="Courier New" w:hAnsi="Courier New"/>
                <w:color w:val="2C3E50"/>
                <w:sz w:val="19"/>
                <w:szCs w:val="19"/>
              </w:rPr>
              <w:t xml:space="preserve">@SpringBootConfiguration   // = @Configuration — this class defines beans</w:t>
            </w:r>
          </w:p>
          <w:p>
            <w:pPr>
              <w:spacing w:before="17" w:after="17"/>
            </w:pPr>
            <w:r>
              <w:rPr>
                <w:rFonts w:ascii="Courier New" w:cs="Courier New" w:eastAsia="Courier New" w:hAnsi="Courier New"/>
                <w:color w:val="2C3E50"/>
                <w:sz w:val="19"/>
                <w:szCs w:val="19"/>
              </w:rPr>
              <w:t xml:space="preserve">@EnableAutoConfiguration   // = scan META-INF/spring/auto-configuration files</w:t>
            </w:r>
          </w:p>
          <w:p>
            <w:pPr>
              <w:spacing w:before="17" w:after="17"/>
            </w:pPr>
            <w:r>
              <w:rPr>
                <w:rFonts w:ascii="Courier New" w:cs="Courier New" w:eastAsia="Courier New" w:hAnsi="Courier New"/>
                <w:color w:val="2C3E50"/>
                <w:sz w:val="19"/>
                <w:szCs w:val="19"/>
              </w:rPr>
              <w:t xml:space="preserve">@ComponentScan             // = scan current package + sub-packages for beans</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How auto-configuration works (the full chain):</w:t>
            </w:r>
          </w:p>
          <w:p>
            <w:pPr>
              <w:spacing w:before="17" w:after="17"/>
            </w:pPr>
            <w:r>
              <w:rPr>
                <w:rFonts w:ascii="Courier New" w:cs="Courier New" w:eastAsia="Courier New" w:hAnsi="Courier New"/>
                <w:color w:val="1A6B3A"/>
                <w:sz w:val="19"/>
                <w:szCs w:val="19"/>
              </w:rPr>
              <w:t xml:space="preserve">// 1. @EnableAutoConfiguration activates AutoConfigurationImportSelector</w:t>
            </w:r>
          </w:p>
          <w:p>
            <w:pPr>
              <w:spacing w:before="17" w:after="17"/>
            </w:pPr>
            <w:r>
              <w:rPr>
                <w:rFonts w:ascii="Courier New" w:cs="Courier New" w:eastAsia="Courier New" w:hAnsi="Courier New"/>
                <w:color w:val="1A6B3A"/>
                <w:sz w:val="19"/>
                <w:szCs w:val="19"/>
              </w:rPr>
              <w:t xml:space="preserve">// 2. It reads META-INF/spring/org.springframework.boot.autoconfigure.AutoConfiguration.imports</w:t>
            </w:r>
          </w:p>
          <w:p>
            <w:pPr>
              <w:spacing w:before="17" w:after="17"/>
            </w:pPr>
            <w:r>
              <w:rPr>
                <w:rFonts w:ascii="Courier New" w:cs="Courier New" w:eastAsia="Courier New" w:hAnsi="Courier New"/>
                <w:color w:val="1A6B3A"/>
                <w:sz w:val="19"/>
                <w:szCs w:val="19"/>
              </w:rPr>
              <w:t xml:space="preserve">//    (Spring Boot 2.7+) — lists hundreds of *AutoConfiguration classes</w:t>
            </w:r>
          </w:p>
          <w:p>
            <w:pPr>
              <w:spacing w:before="17" w:after="17"/>
            </w:pPr>
            <w:r>
              <w:rPr>
                <w:rFonts w:ascii="Courier New" w:cs="Courier New" w:eastAsia="Courier New" w:hAnsi="Courier New"/>
                <w:color w:val="1A6B3A"/>
                <w:sz w:val="19"/>
                <w:szCs w:val="19"/>
              </w:rPr>
              <w:t xml:space="preserve">// 3. Each AutoConfiguration class has @Conditional annotations:</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@Configuration</w:t>
            </w:r>
          </w:p>
          <w:p>
            <w:pPr>
              <w:spacing w:before="17" w:after="17"/>
            </w:pPr>
            <w:r>
              <w:rPr>
                <w:rFonts w:ascii="Courier New" w:cs="Courier New" w:eastAsia="Courier New" w:hAnsi="Courier New"/>
                <w:color w:val="2C3E50"/>
                <w:sz w:val="19"/>
                <w:szCs w:val="19"/>
              </w:rPr>
              <w:t xml:space="preserve">@ConditionalOnClass(DataSource.class)          // only if DataSource on classpath</w:t>
            </w:r>
          </w:p>
          <w:p>
            <w:pPr>
              <w:spacing w:before="17" w:after="17"/>
            </w:pPr>
            <w:r>
              <w:rPr>
                <w:rFonts w:ascii="Courier New" w:cs="Courier New" w:eastAsia="Courier New" w:hAnsi="Courier New"/>
                <w:color w:val="2C3E50"/>
                <w:sz w:val="19"/>
                <w:szCs w:val="19"/>
              </w:rPr>
              <w:t xml:space="preserve">@ConditionalOnMissingBean(DataSource.class)    // only if no DataSource bean yet defined</w:t>
            </w:r>
          </w:p>
          <w:p>
            <w:pPr>
              <w:spacing w:before="17" w:after="17"/>
            </w:pPr>
            <w:r>
              <w:rPr>
                <w:rFonts w:ascii="Courier New" w:cs="Courier New" w:eastAsia="Courier New" w:hAnsi="Courier New"/>
                <w:color w:val="2C3E50"/>
                <w:sz w:val="19"/>
                <w:szCs w:val="19"/>
              </w:rPr>
              <w:t xml:space="preserve">@ConditionalOnProperty(name="spring.datasource.url") // only if property set</w:t>
            </w:r>
          </w:p>
          <w:p>
            <w:pPr>
              <w:spacing w:before="17" w:after="17"/>
            </w:pPr>
            <w:r>
              <w:rPr>
                <w:rFonts w:ascii="Courier New" w:cs="Courier New" w:eastAsia="Courier New" w:hAnsi="Courier New"/>
                <w:color w:val="2C3E50"/>
                <w:sz w:val="19"/>
                <w:szCs w:val="19"/>
              </w:rPr>
              <w:t xml:space="preserve">public class DataSourceAutoConfiguration {</w:t>
            </w:r>
          </w:p>
          <w:p>
            <w:pPr>
              <w:spacing w:before="17" w:after="17"/>
            </w:pPr>
            <w:r>
              <w:rPr>
                <w:rFonts w:ascii="Courier New" w:cs="Courier New" w:eastAsia="Courier New" w:hAnsi="Courier New"/>
                <w:color w:val="2C3E50"/>
                <w:sz w:val="19"/>
                <w:szCs w:val="19"/>
              </w:rPr>
              <w:t xml:space="preserve">    @Bean</w:t>
            </w:r>
          </w:p>
          <w:p>
            <w:pPr>
              <w:spacing w:before="17" w:after="17"/>
            </w:pPr>
            <w:r>
              <w:rPr>
                <w:rFonts w:ascii="Courier New" w:cs="Courier New" w:eastAsia="Courier New" w:hAnsi="Courier New"/>
                <w:color w:val="2C3E50"/>
                <w:sz w:val="19"/>
                <w:szCs w:val="19"/>
              </w:rPr>
              <w:t xml:space="preserve">    public DataSource dataSource() { ... } // created ONLY when conditions met</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Result: if you add spring-boot-starter-data-jpa to pom.xml,</w:t>
            </w:r>
          </w:p>
          <w:p>
            <w:pPr>
              <w:spacing w:before="17" w:after="17"/>
            </w:pPr>
            <w:r>
              <w:rPr>
                <w:rFonts w:ascii="Courier New" w:cs="Courier New" w:eastAsia="Courier New" w:hAnsi="Courier New"/>
                <w:color w:val="1A6B3A"/>
                <w:sz w:val="19"/>
                <w:szCs w:val="19"/>
              </w:rPr>
              <w:t xml:space="preserve">// Spring Boot automatically creates DataSource, EntityManagerFactory,</w:t>
            </w:r>
          </w:p>
          <w:p>
            <w:pPr>
              <w:spacing w:before="17" w:after="17"/>
            </w:pPr>
            <w:r>
              <w:rPr>
                <w:rFonts w:ascii="Courier New" w:cs="Courier New" w:eastAsia="Courier New" w:hAnsi="Courier New"/>
                <w:color w:val="1A6B3A"/>
                <w:sz w:val="19"/>
                <w:szCs w:val="19"/>
              </w:rPr>
              <w:t xml:space="preserve">// TransactionManager — zero configuration from you.</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Bean scopes</w:t>
            </w:r>
          </w:p>
          <w:p>
            <w:pPr>
              <w:spacing w:before="17" w:after="17"/>
            </w:pPr>
            <w:r>
              <w:rPr>
                <w:rFonts w:ascii="Courier New" w:cs="Courier New" w:eastAsia="Courier New" w:hAnsi="Courier New"/>
                <w:color w:val="2C3E50"/>
                <w:sz w:val="19"/>
                <w:szCs w:val="19"/>
              </w:rPr>
              <w:t xml:space="preserve">@Component</w:t>
            </w:r>
          </w:p>
          <w:p>
            <w:pPr>
              <w:spacing w:before="17" w:after="17"/>
            </w:pPr>
            <w:r>
              <w:rPr>
                <w:rFonts w:ascii="Courier New" w:cs="Courier New" w:eastAsia="Courier New" w:hAnsi="Courier New"/>
                <w:color w:val="2C3E50"/>
                <w:sz w:val="19"/>
                <w:szCs w:val="19"/>
              </w:rPr>
              <w:t xml:space="preserve">@Scope("singleton")   // default — one instance per ApplicationContext</w:t>
            </w:r>
          </w:p>
          <w:p>
            <w:pPr>
              <w:spacing w:before="17" w:after="17"/>
            </w:pPr>
            <w:r>
              <w:rPr>
                <w:rFonts w:ascii="Courier New" w:cs="Courier New" w:eastAsia="Courier New" w:hAnsi="Courier New"/>
                <w:color w:val="2C3E50"/>
                <w:sz w:val="19"/>
                <w:szCs w:val="19"/>
              </w:rPr>
              <w:t xml:space="preserve">public class PaymentService {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@Component</w:t>
            </w:r>
          </w:p>
          <w:p>
            <w:pPr>
              <w:spacing w:before="17" w:after="17"/>
            </w:pPr>
            <w:r>
              <w:rPr>
                <w:rFonts w:ascii="Courier New" w:cs="Courier New" w:eastAsia="Courier New" w:hAnsi="Courier New"/>
                <w:color w:val="2C3E50"/>
                <w:sz w:val="19"/>
                <w:szCs w:val="19"/>
              </w:rPr>
              <w:t xml:space="preserve">@Scope("prototype")   // new instance on every getBean() call</w:t>
            </w:r>
          </w:p>
          <w:p>
            <w:pPr>
              <w:spacing w:before="17" w:after="17"/>
            </w:pPr>
            <w:r>
              <w:rPr>
                <w:rFonts w:ascii="Courier New" w:cs="Courier New" w:eastAsia="Courier New" w:hAnsi="Courier New"/>
                <w:color w:val="2C3E50"/>
                <w:sz w:val="19"/>
                <w:szCs w:val="19"/>
              </w:rPr>
              <w:t xml:space="preserve">public class ReportBuilder {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@Component</w:t>
            </w:r>
          </w:p>
          <w:p>
            <w:pPr>
              <w:spacing w:before="17" w:after="17"/>
            </w:pPr>
            <w:r>
              <w:rPr>
                <w:rFonts w:ascii="Courier New" w:cs="Courier New" w:eastAsia="Courier New" w:hAnsi="Courier New"/>
                <w:color w:val="2C3E50"/>
                <w:sz w:val="19"/>
                <w:szCs w:val="19"/>
              </w:rPr>
              <w:t xml:space="preserve">@Scope("request")     // new instance per HTTP request (web contexts only)</w:t>
            </w:r>
          </w:p>
          <w:p>
            <w:pPr>
              <w:spacing w:before="17" w:after="17"/>
            </w:pPr>
            <w:r>
              <w:rPr>
                <w:rFonts w:ascii="Courier New" w:cs="Courier New" w:eastAsia="Courier New" w:hAnsi="Courier New"/>
                <w:color w:val="2C3E50"/>
                <w:sz w:val="19"/>
                <w:szCs w:val="19"/>
              </w:rPr>
              <w:t xml:space="preserve">public class RequestContext { }</w:t>
            </w:r>
          </w:p>
        </w:tc>
      </w:tr>
    </w:tbl>
    <w:p>
      <w:pPr>
        <w:spacing w:before="50" w:after="0"/>
      </w:pPr>
      <w:r>
        <w:t xml:space="preserve"/>
      </w:r>
    </w:p>
    <w:p>
      <w:pPr>
        <w:spacing w:before="170" w:after="75"/>
      </w:pPr>
      <w:r>
        <w:rPr>
          <w:rFonts w:ascii="Calibri" w:cs="Calibri" w:eastAsia="Calibri" w:hAnsi="Calibri"/>
          <w:b/>
          <w:bCs/>
          <w:color w:val="2C3E50"/>
          <w:sz w:val="25"/>
          <w:szCs w:val="25"/>
        </w:rPr>
        <w:t xml:space="preserve">Dependency Injection — Constructor Injection Is the Right Choice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A6B3A"/>
                <w:sz w:val="22"/>
                <w:szCs w:val="22"/>
              </w:rPr>
              <w:t xml:space="preserve">Why constructor injection wins over field injection:</w:t>
            </w:r>
          </w:p>
          <w:p>
            <w:pPr>
              <w:spacing w:before="0" w:after="0"/>
            </w:pPr>
            <w:r>
              <w:rPr>
                <w:rFonts w:ascii="Calibri" w:cs="Calibri" w:eastAsia="Calibri" w:hAnsi="Calibri"/>
                <w:color w:val="2C3E50"/>
                <w:sz w:val="21"/>
                <w:szCs w:val="21"/>
              </w:rPr>
              <w:t xml:space="preserve">Field injection (@Autowired on a field) works but has serious problems: the class cannot be instantiated without Spring (breaks unit testing — you cannot use new MyService()), the dependencies are not visible in the API (callers don't know what is required), and it allows creating objects in an invalid state. Constructor injection: all dependencies explicit in the constructor, class is testable without a Spring context (just new MyService(dep1, dep2)), dependencies are final and guaranteed not null. Spring Boot 2.0+ makes constructor injection even simpler — if a class has one constructor, @Autowired is optional.</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Field injection — convenient but problematic</w:t>
            </w:r>
          </w:p>
          <w:p>
            <w:pPr>
              <w:spacing w:before="17" w:after="17"/>
            </w:pPr>
            <w:r>
              <w:rPr>
                <w:rFonts w:ascii="Courier New" w:cs="Courier New" w:eastAsia="Courier New" w:hAnsi="Courier New"/>
                <w:color w:val="2C3E50"/>
                <w:sz w:val="19"/>
                <w:szCs w:val="19"/>
              </w:rPr>
              <w:t xml:space="preserve">@Service</w:t>
            </w:r>
          </w:p>
          <w:p>
            <w:pPr>
              <w:spacing w:before="17" w:after="17"/>
            </w:pPr>
            <w:r>
              <w:rPr>
                <w:rFonts w:ascii="Courier New" w:cs="Courier New" w:eastAsia="Courier New" w:hAnsi="Courier New"/>
                <w:color w:val="2C3E50"/>
                <w:sz w:val="19"/>
                <w:szCs w:val="19"/>
              </w:rPr>
              <w:t xml:space="preserve">public class PaymentService {</w:t>
            </w:r>
          </w:p>
          <w:p>
            <w:pPr>
              <w:spacing w:before="17" w:after="17"/>
            </w:pPr>
            <w:r>
              <w:rPr>
                <w:rFonts w:ascii="Courier New" w:cs="Courier New" w:eastAsia="Courier New" w:hAnsi="Courier New"/>
                <w:color w:val="2C3E50"/>
                <w:sz w:val="19"/>
                <w:szCs w:val="19"/>
              </w:rPr>
              <w:t xml:space="preserve">    @Autowired private UserRepository userRepo;   // hidden dependency</w:t>
            </w:r>
          </w:p>
          <w:p>
            <w:pPr>
              <w:spacing w:before="17" w:after="17"/>
            </w:pPr>
            <w:r>
              <w:rPr>
                <w:rFonts w:ascii="Courier New" w:cs="Courier New" w:eastAsia="Courier New" w:hAnsi="Courier New"/>
                <w:color w:val="2C3E50"/>
                <w:sz w:val="19"/>
                <w:szCs w:val="19"/>
              </w:rPr>
              <w:t xml:space="preserve">    @Autowired private TransactionRepository txRepo; // cannot test without Spring</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Constructor injection — the correct approach</w:t>
            </w:r>
          </w:p>
          <w:p>
            <w:pPr>
              <w:spacing w:before="17" w:after="17"/>
            </w:pPr>
            <w:r>
              <w:rPr>
                <w:rFonts w:ascii="Courier New" w:cs="Courier New" w:eastAsia="Courier New" w:hAnsi="Courier New"/>
                <w:color w:val="2C3E50"/>
                <w:sz w:val="19"/>
                <w:szCs w:val="19"/>
              </w:rPr>
              <w:t xml:space="preserve">@Service</w:t>
            </w:r>
          </w:p>
          <w:p>
            <w:pPr>
              <w:spacing w:before="17" w:after="17"/>
            </w:pPr>
            <w:r>
              <w:rPr>
                <w:rFonts w:ascii="Courier New" w:cs="Courier New" w:eastAsia="Courier New" w:hAnsi="Courier New"/>
                <w:color w:val="2C3E50"/>
                <w:sz w:val="19"/>
                <w:szCs w:val="19"/>
              </w:rPr>
              <w:t xml:space="preserve">public class PaymentService {</w:t>
            </w:r>
          </w:p>
          <w:p>
            <w:pPr>
              <w:spacing w:before="17" w:after="17"/>
            </w:pPr>
            <w:r>
              <w:rPr>
                <w:rFonts w:ascii="Courier New" w:cs="Courier New" w:eastAsia="Courier New" w:hAnsi="Courier New"/>
                <w:color w:val="2C3E50"/>
                <w:sz w:val="19"/>
                <w:szCs w:val="19"/>
              </w:rPr>
              <w:t xml:space="preserve">    private final UserRepository userRepo;        // final = immutable after creation</w:t>
            </w:r>
          </w:p>
          <w:p>
            <w:pPr>
              <w:spacing w:before="17" w:after="17"/>
            </w:pPr>
            <w:r>
              <w:rPr>
                <w:rFonts w:ascii="Courier New" w:cs="Courier New" w:eastAsia="Courier New" w:hAnsi="Courier New"/>
                <w:color w:val="2C3E50"/>
                <w:sz w:val="19"/>
                <w:szCs w:val="19"/>
              </w:rPr>
              <w:t xml:space="preserve">    private final TransactionRepository txRepo;</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@Autowired optional if only one constructor (Spring Boot 2.0+)</w:t>
            </w:r>
          </w:p>
          <w:p>
            <w:pPr>
              <w:spacing w:before="17" w:after="17"/>
            </w:pPr>
            <w:r>
              <w:rPr>
                <w:rFonts w:ascii="Courier New" w:cs="Courier New" w:eastAsia="Courier New" w:hAnsi="Courier New"/>
                <w:color w:val="2C3E50"/>
                <w:sz w:val="19"/>
                <w:szCs w:val="19"/>
              </w:rPr>
              <w:t xml:space="preserve">    public PaymentService(UserRepository userRepo, TransactionRepository txRepo) {</w:t>
            </w:r>
          </w:p>
          <w:p>
            <w:pPr>
              <w:spacing w:before="17" w:after="17"/>
            </w:pPr>
            <w:r>
              <w:rPr>
                <w:rFonts w:ascii="Courier New" w:cs="Courier New" w:eastAsia="Courier New" w:hAnsi="Courier New"/>
                <w:color w:val="2C3E50"/>
                <w:sz w:val="19"/>
                <w:szCs w:val="19"/>
              </w:rPr>
              <w:t xml:space="preserve">        this.userRepo = userRepo;</w:t>
            </w:r>
          </w:p>
          <w:p>
            <w:pPr>
              <w:spacing w:before="17" w:after="17"/>
            </w:pPr>
            <w:r>
              <w:rPr>
                <w:rFonts w:ascii="Courier New" w:cs="Courier New" w:eastAsia="Courier New" w:hAnsi="Courier New"/>
                <w:color w:val="2C3E50"/>
                <w:sz w:val="19"/>
                <w:szCs w:val="19"/>
              </w:rPr>
              <w:t xml:space="preserve">        this.txRepo   = txRepo;</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1A6B3A"/>
                <w:sz w:val="19"/>
                <w:szCs w:val="19"/>
              </w:rPr>
              <w:t xml:space="preserve">    // Now testable: new PaymentService(mockUserRepo, mockTxRepo)</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@Qualifier — resolve ambiguity when multiple beans of same type exist</w:t>
            </w:r>
          </w:p>
          <w:p>
            <w:pPr>
              <w:spacing w:before="17" w:after="17"/>
            </w:pPr>
            <w:r>
              <w:rPr>
                <w:rFonts w:ascii="Courier New" w:cs="Courier New" w:eastAsia="Courier New" w:hAnsi="Courier New"/>
                <w:color w:val="2C3E50"/>
                <w:sz w:val="19"/>
                <w:szCs w:val="19"/>
              </w:rPr>
              <w:t xml:space="preserve">@Service</w:t>
            </w:r>
          </w:p>
          <w:p>
            <w:pPr>
              <w:spacing w:before="17" w:after="17"/>
            </w:pPr>
            <w:r>
              <w:rPr>
                <w:rFonts w:ascii="Courier New" w:cs="Courier New" w:eastAsia="Courier New" w:hAnsi="Courier New"/>
                <w:color w:val="2C3E50"/>
                <w:sz w:val="19"/>
                <w:szCs w:val="19"/>
              </w:rPr>
              <w:t xml:space="preserve">public class NotificationService {</w:t>
            </w:r>
          </w:p>
          <w:p>
            <w:pPr>
              <w:spacing w:before="17" w:after="17"/>
            </w:pPr>
            <w:r>
              <w:rPr>
                <w:rFonts w:ascii="Courier New" w:cs="Courier New" w:eastAsia="Courier New" w:hAnsi="Courier New"/>
                <w:color w:val="2C3E50"/>
                <w:sz w:val="19"/>
                <w:szCs w:val="19"/>
              </w:rPr>
              <w:t xml:space="preserve">    private final MessageSender sender;</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public NotificationService(@Qualifier("emailSender") MessageSender sender) {</w:t>
            </w:r>
          </w:p>
          <w:p>
            <w:pPr>
              <w:spacing w:before="17" w:after="17"/>
            </w:pPr>
            <w:r>
              <w:rPr>
                <w:rFonts w:ascii="Courier New" w:cs="Courier New" w:eastAsia="Courier New" w:hAnsi="Courier New"/>
                <w:color w:val="2C3E50"/>
                <w:sz w:val="19"/>
                <w:szCs w:val="19"/>
              </w:rPr>
              <w:t xml:space="preserve">        this.sender = sender;</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Bean lifecycle hooks</w:t>
            </w:r>
          </w:p>
          <w:p>
            <w:pPr>
              <w:spacing w:before="17" w:after="17"/>
            </w:pPr>
            <w:r>
              <w:rPr>
                <w:rFonts w:ascii="Courier New" w:cs="Courier New" w:eastAsia="Courier New" w:hAnsi="Courier New"/>
                <w:color w:val="2C3E50"/>
                <w:sz w:val="19"/>
                <w:szCs w:val="19"/>
              </w:rPr>
              <w:t xml:space="preserve">@Component</w:t>
            </w:r>
          </w:p>
          <w:p>
            <w:pPr>
              <w:spacing w:before="17" w:after="17"/>
            </w:pPr>
            <w:r>
              <w:rPr>
                <w:rFonts w:ascii="Courier New" w:cs="Courier New" w:eastAsia="Courier New" w:hAnsi="Courier New"/>
                <w:color w:val="2C3E50"/>
                <w:sz w:val="19"/>
                <w:szCs w:val="19"/>
              </w:rPr>
              <w:t xml:space="preserve">public class CacheManager {</w:t>
            </w:r>
          </w:p>
          <w:p>
            <w:pPr>
              <w:spacing w:before="17" w:after="17"/>
            </w:pPr>
            <w:r>
              <w:rPr>
                <w:rFonts w:ascii="Courier New" w:cs="Courier New" w:eastAsia="Courier New" w:hAnsi="Courier New"/>
                <w:color w:val="2C3E50"/>
                <w:sz w:val="19"/>
                <w:szCs w:val="19"/>
              </w:rPr>
              <w:t xml:space="preserve">    @PostConstruct   // called after bean fully constructed and injected</w:t>
            </w:r>
          </w:p>
          <w:p>
            <w:pPr>
              <w:spacing w:before="17" w:after="17"/>
            </w:pPr>
            <w:r>
              <w:rPr>
                <w:rFonts w:ascii="Courier New" w:cs="Courier New" w:eastAsia="Courier New" w:hAnsi="Courier New"/>
                <w:color w:val="2C3E50"/>
                <w:sz w:val="19"/>
                <w:szCs w:val="19"/>
              </w:rPr>
              <w:t xml:space="preserve">    public void init() { loadCacheFromDatabase();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@PreDestroy      // called before bean is destroyed (app shutdown)</w:t>
            </w:r>
          </w:p>
          <w:p>
            <w:pPr>
              <w:spacing w:before="17" w:after="17"/>
            </w:pPr>
            <w:r>
              <w:rPr>
                <w:rFonts w:ascii="Courier New" w:cs="Courier New" w:eastAsia="Courier New" w:hAnsi="Courier New"/>
                <w:color w:val="2C3E50"/>
                <w:sz w:val="19"/>
                <w:szCs w:val="19"/>
              </w:rPr>
              <w:t xml:space="preserve">    public void cleanup() { flushCacheToDisk(); }</w:t>
            </w:r>
          </w:p>
          <w:p>
            <w:pPr>
              <w:spacing w:before="17" w:after="17"/>
            </w:pPr>
            <w:r>
              <w:rPr>
                <w:rFonts w:ascii="Courier New" w:cs="Courier New" w:eastAsia="Courier New" w:hAnsi="Courier New"/>
                <w:color w:val="2C3E50"/>
                <w:sz w:val="19"/>
                <w:szCs w:val="19"/>
              </w:rPr>
              <w:t xml:space="preserve">}</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1</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2"/>
              <w:bottom w:val="none" w:color="FFFFFF" w:sz="0"/>
              <w:right w:val="single" w:color="CCCCCC" w:sz="1"/>
            </w:tcBorders>
            <w:shd w:fill="E8F8EE" w:val="clear"/>
            <w:tcMar>
              <w:top w:type="dxa" w:w="90"/>
              <w:left w:type="dxa" w:w="230"/>
              <w:bottom w:type="dxa" w:w="85"/>
              <w:right w:type="dxa" w:w="190"/>
            </w:tcMar>
          </w:tcPr>
          <w:p>
            <w:pPr>
              <w:spacing w:before="0" w:after="0"/>
            </w:pPr>
            <w:r>
              <w:rPr>
                <w:rFonts w:ascii="Calibri" w:cs="Calibri" w:eastAsia="Calibri" w:hAnsi="Calibri"/>
                <w:b/>
                <w:bCs/>
                <w:color w:val="1A6B3A"/>
                <w:sz w:val="21"/>
                <w:szCs w:val="21"/>
              </w:rPr>
              <w:t xml:space="preserve">Q1.  </w:t>
            </w:r>
            <w:r>
              <w:rPr>
                <w:rFonts w:ascii="Calibri" w:cs="Calibri" w:eastAsia="Calibri" w:hAnsi="Calibri"/>
                <w:b/>
                <w:bCs/>
                <w:color w:val="2C3E50"/>
                <w:sz w:val="21"/>
                <w:szCs w:val="21"/>
              </w:rPr>
              <w:t xml:space="preserve">What are the three annotations that @SpringBootApplication combines?</w:t>
            </w:r>
            <w:r>
              <w:rPr>
                <w:rFonts w:ascii="Calibri" w:cs="Calibri" w:eastAsia="Calibri" w:hAnsi="Calibri"/>
                <w:b/>
                <w:bCs/>
                <w:color w:val="1A6B3A"/>
                <w:sz w:val="18"/>
                <w:szCs w:val="18"/>
              </w:rPr>
              <w:t xml:space="preserve">  [Easy]</w:t>
            </w:r>
          </w:p>
        </w:tc>
      </w:tr>
      <w:tr>
        <w:tc>
          <w:tcPr>
            <w:tcW w:type="dxa" w:w="9360"/>
            <w:tcBorders>
              <w:top w:val="none" w:color="FFFFFF" w:sz="0"/>
              <w:left w:val="single" w:color="1A6B3A"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@SpringBootConfiguration (marks as configuration class), @EnableAutoConfiguration (triggers auto-configuration reading from META-INF), and @ComponentScan (scans current package for Spring components). The most important: @EnableAutoConfiguration — it reads auto-configuration candidates and applies @Conditional-guarded beans based on classpath, properties, and existing beans.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Q2.  </w:t>
            </w:r>
            <w:r>
              <w:rPr>
                <w:rFonts w:ascii="Calibri" w:cs="Calibri" w:eastAsia="Calibri" w:hAnsi="Calibri"/>
                <w:b/>
                <w:bCs/>
                <w:color w:val="2C3E50"/>
                <w:sz w:val="21"/>
                <w:szCs w:val="21"/>
              </w:rPr>
              <w:t xml:space="preserve">How does Spring Boot auto-configuration decide which beans to create?</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1) @EnableAutoConfiguration activates AutoConfigurationImportSelector. 2) It reads META-INF/spring/org.springframework.boot.autoconfigure.AutoConfiguration.imports listing all *AutoConfiguration classes. 3) Each AutoConfiguration class has @Conditional annotations — @ConditionalOnClass (only if class exists on classpath), @ConditionalOnMissingBean (only if no bean of that type already defined), @ConditionalOnProperty (only if property set). You can see which auto-configs applied and why: run with --debug flag.</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Q3.  </w:t>
            </w:r>
            <w:r>
              <w:rPr>
                <w:rFonts w:ascii="Calibri" w:cs="Calibri" w:eastAsia="Calibri" w:hAnsi="Calibri"/>
                <w:b/>
                <w:bCs/>
                <w:color w:val="2C3E50"/>
                <w:sz w:val="21"/>
                <w:szCs w:val="21"/>
              </w:rPr>
              <w:t xml:space="preserve">What is the difference between singleton and prototype bean scope?</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Singleton (default): one instance per ApplicationContext, created at startup (eager) or first request (lazy). Shared across all injections. Thread safety is YOUR responsibility. Prototype: new instance created every time the bean is requested. Not managed after creation — Spring does not call @PreDestroy on prototype beans. Use prototype for stateful beans where each caller needs its own instance (report builders, conversation objects). Injecting prototype into singleton is a trap — singleton gets one prototype instance forever.</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2"/>
              <w:bottom w:val="none" w:color="FFFFFF" w:sz="0"/>
              <w:right w:val="single" w:color="CCCCCC" w:sz="1"/>
            </w:tcBorders>
            <w:shd w:fill="E8F8EE" w:val="clear"/>
            <w:tcMar>
              <w:top w:type="dxa" w:w="90"/>
              <w:left w:type="dxa" w:w="230"/>
              <w:bottom w:type="dxa" w:w="85"/>
              <w:right w:type="dxa" w:w="190"/>
            </w:tcMar>
          </w:tcPr>
          <w:p>
            <w:pPr>
              <w:spacing w:before="0" w:after="0"/>
            </w:pPr>
            <w:r>
              <w:rPr>
                <w:rFonts w:ascii="Calibri" w:cs="Calibri" w:eastAsia="Calibri" w:hAnsi="Calibri"/>
                <w:b/>
                <w:bCs/>
                <w:color w:val="1A6B3A"/>
                <w:sz w:val="21"/>
                <w:szCs w:val="21"/>
              </w:rPr>
              <w:t xml:space="preserve">Q4.  </w:t>
            </w:r>
            <w:r>
              <w:rPr>
                <w:rFonts w:ascii="Calibri" w:cs="Calibri" w:eastAsia="Calibri" w:hAnsi="Calibri"/>
                <w:b/>
                <w:bCs/>
                <w:color w:val="2C3E50"/>
                <w:sz w:val="21"/>
                <w:szCs w:val="21"/>
              </w:rPr>
              <w:t xml:space="preserve">What is the difference between @Component, @Service, @Repository, and @Controller?</w:t>
            </w:r>
            <w:r>
              <w:rPr>
                <w:rFonts w:ascii="Calibri" w:cs="Calibri" w:eastAsia="Calibri" w:hAnsi="Calibri"/>
                <w:b/>
                <w:bCs/>
                <w:color w:val="1A6B3A"/>
                <w:sz w:val="18"/>
                <w:szCs w:val="18"/>
              </w:rPr>
              <w:t xml:space="preserve">  [Easy]</w:t>
            </w:r>
          </w:p>
        </w:tc>
      </w:tr>
      <w:tr>
        <w:tc>
          <w:tcPr>
            <w:tcW w:type="dxa" w:w="9360"/>
            <w:tcBorders>
              <w:top w:val="none" w:color="FFFFFF" w:sz="0"/>
              <w:left w:val="single" w:color="1A6B3A"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All are @Component specializations — functionally identical for component scanning. The difference is semantic and AOP-based: @Repository adds automatic exception translation (JPA exceptions translated to Spring DataAccessException hierarchy). @Controller marks MVC controllers for DispatcherServlet. @Service marks business logic — by convention only, no extra Spring behavior currently. Semantic annotations improve readability and allow targeted AOP pointcuts.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Q5.  </w:t>
            </w:r>
            <w:r>
              <w:rPr>
                <w:rFonts w:ascii="Calibri" w:cs="Calibri" w:eastAsia="Calibri" w:hAnsi="Calibri"/>
                <w:b/>
                <w:bCs/>
                <w:color w:val="2C3E50"/>
                <w:sz w:val="21"/>
                <w:szCs w:val="21"/>
              </w:rPr>
              <w:t xml:space="preserve">What is the self-invocation trap with Spring AOP proxies?</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Spring AOP works via proxies. When you call @Transactional or @Cacheable method from OUTSIDE the class, the call goes through the proxy — works as expected. When a method within the SAME class calls another method in the same class, it bypasses the proxy (direct method call on 'this') — @Transactional or @Cacheable on the called method has NO EFFECT. Fix: inject the bean into itself using @Autowired (or @Self in Quarkus), or use AspectJ weaving instead of proxy-based AOP.</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8:30 – 9:45 AM</w:t>
            </w:r>
            <w:r>
              <w:rPr>
                <w:rFonts w:ascii="Calibri" w:cs="Calibri" w:eastAsia="Calibri" w:hAnsi="Calibri"/>
                <w:color w:val="BBCCDD"/>
                <w:sz w:val="19"/>
                <w:szCs w:val="19"/>
              </w:rPr>
              <w:t xml:space="preserve">   (75 minutes)</w:t>
            </w:r>
          </w:p>
          <w:p>
            <w:pPr>
              <w:spacing w:before="38" w:after="0"/>
            </w:pPr>
            <w:r>
              <w:rPr>
                <w:rFonts w:ascii="Calibri" w:cs="Calibri" w:eastAsia="Calibri" w:hAnsi="Calibri"/>
                <w:b/>
                <w:bCs/>
                <w:color w:val="FFFFFF"/>
                <w:sz w:val="33"/>
                <w:szCs w:val="33"/>
              </w:rPr>
              <w:t xml:space="preserve">Topic 2: Spring Boot REST API — Controllers, Validation, Exception Handling</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@RestController vs @Controller + @ResponseBody</w:t>
      </w:r>
      <w:r>
        <w:rPr>
          <w:rFonts w:ascii="Calibri" w:cs="Calibri" w:eastAsia="Calibri" w:hAnsi="Calibri"/>
          <w:b/>
          <w:bCs/>
          <w:color w:val="C25E00"/>
          <w:sz w:val="20"/>
          <w:szCs w:val="20"/>
        </w:rPr>
        <w:t xml:space="preserve">   [5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Request mapping: @GetMapping, @PostMapping, path variables, query params</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@RequestBody, @PathVariable, @RequestParam, @RequestHeader</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Bean Validation: @Valid, @NotNull, @Size, @Pattern, custom validators</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ResponseEntity — controlling HTTP status, headers, and body</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Global exception handling: @ControllerAdvice + @ExceptionHandler</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HTTP content negotiation and MediaType</w:t>
      </w:r>
      <w:r>
        <w:rPr>
          <w:rFonts w:ascii="Calibri" w:cs="Calibri" w:eastAsia="Calibri" w:hAnsi="Calibri"/>
          <w:b/>
          <w:bCs/>
          <w:color w:val="C25E00"/>
          <w:sz w:val="20"/>
          <w:szCs w:val="20"/>
        </w:rPr>
        <w:t xml:space="preserve">   [5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Proper REST API design: status codes, error response structure</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@RequestBody deserialization: Jackson ObjectMapper, @JsonProperty, @JsonIgnore</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Pagination: Pageable, Page&lt;T&gt;, @PageableDefault</w:t>
      </w:r>
      <w:r>
        <w:rPr>
          <w:rFonts w:ascii="Calibri" w:cs="Calibri" w:eastAsia="Calibri" w:hAnsi="Calibri"/>
          <w:b/>
          <w:bCs/>
          <w:color w:val="C25E00"/>
          <w:sz w:val="20"/>
          <w:szCs w:val="20"/>
        </w:rPr>
        <w:t xml:space="preserve">   [5 min]</w:t>
      </w:r>
    </w:p>
    <w:p>
      <w:pPr>
        <w:spacing w:before="65" w:after="0"/>
      </w:pPr>
      <w:r>
        <w:t xml:space="preserve"/>
      </w:r>
    </w:p>
    <w:p>
      <w:pPr>
        <w:spacing w:before="240" w:after="75"/>
      </w:pPr>
      <w:r>
        <w:rPr>
          <w:rFonts w:ascii="Calibri" w:cs="Calibri" w:eastAsia="Calibri" w:hAnsi="Calibri"/>
          <w:b/>
          <w:bCs/>
          <w:color w:val="1A56A8"/>
          <w:sz w:val="30"/>
          <w:szCs w:val="30"/>
        </w:rPr>
        <w:t xml:space="preserve">The Complete REST Controller Pattern</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@RestController = @Controller + @ResponseBody on every method</w:t>
            </w:r>
          </w:p>
          <w:p>
            <w:pPr>
              <w:spacing w:before="17" w:after="17"/>
            </w:pPr>
            <w:r>
              <w:rPr>
                <w:rFonts w:ascii="Courier New" w:cs="Courier New" w:eastAsia="Courier New" w:hAnsi="Courier New"/>
                <w:color w:val="2C3E50"/>
                <w:sz w:val="19"/>
                <w:szCs w:val="19"/>
              </w:rPr>
              <w:t xml:space="preserve">@RestController</w:t>
            </w:r>
          </w:p>
          <w:p>
            <w:pPr>
              <w:spacing w:before="17" w:after="17"/>
            </w:pPr>
            <w:r>
              <w:rPr>
                <w:rFonts w:ascii="Courier New" w:cs="Courier New" w:eastAsia="Courier New" w:hAnsi="Courier New"/>
                <w:color w:val="2C3E50"/>
                <w:sz w:val="19"/>
                <w:szCs w:val="19"/>
              </w:rPr>
              <w:t xml:space="preserve">@RequestMapping("/api/v1/payments")</w:t>
            </w:r>
          </w:p>
          <w:p>
            <w:pPr>
              <w:spacing w:before="17" w:after="17"/>
            </w:pPr>
            <w:r>
              <w:rPr>
                <w:rFonts w:ascii="Courier New" w:cs="Courier New" w:eastAsia="Courier New" w:hAnsi="Courier New"/>
                <w:color w:val="2C3E50"/>
                <w:sz w:val="19"/>
                <w:szCs w:val="19"/>
              </w:rPr>
              <w:t xml:space="preserve">@Validated  // enables method-level validation</w:t>
            </w:r>
          </w:p>
          <w:p>
            <w:pPr>
              <w:spacing w:before="17" w:after="17"/>
            </w:pPr>
            <w:r>
              <w:rPr>
                <w:rFonts w:ascii="Courier New" w:cs="Courier New" w:eastAsia="Courier New" w:hAnsi="Courier New"/>
                <w:color w:val="2C3E50"/>
                <w:sz w:val="19"/>
                <w:szCs w:val="19"/>
              </w:rPr>
              <w:t xml:space="preserve">public class PaymentController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private final PaymentService paymentService;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public PaymentController(PaymentService paymentService) {</w:t>
            </w:r>
          </w:p>
          <w:p>
            <w:pPr>
              <w:spacing w:before="17" w:after="17"/>
            </w:pPr>
            <w:r>
              <w:rPr>
                <w:rFonts w:ascii="Courier New" w:cs="Courier New" w:eastAsia="Courier New" w:hAnsi="Courier New"/>
                <w:color w:val="2C3E50"/>
                <w:sz w:val="19"/>
                <w:szCs w:val="19"/>
              </w:rPr>
              <w:t xml:space="preserve">        this.paymentService = paymentService;</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GET with path variable + query parameter</w:t>
            </w:r>
          </w:p>
          <w:p>
            <w:pPr>
              <w:spacing w:before="17" w:after="17"/>
            </w:pPr>
            <w:r>
              <w:rPr>
                <w:rFonts w:ascii="Courier New" w:cs="Courier New" w:eastAsia="Courier New" w:hAnsi="Courier New"/>
                <w:color w:val="2C3E50"/>
                <w:sz w:val="19"/>
                <w:szCs w:val="19"/>
              </w:rPr>
              <w:t xml:space="preserve">    @GetMapping("/{id}")</w:t>
            </w:r>
          </w:p>
          <w:p>
            <w:pPr>
              <w:spacing w:before="17" w:after="17"/>
            </w:pPr>
            <w:r>
              <w:rPr>
                <w:rFonts w:ascii="Courier New" w:cs="Courier New" w:eastAsia="Courier New" w:hAnsi="Courier New"/>
                <w:color w:val="2C3E50"/>
                <w:sz w:val="19"/>
                <w:szCs w:val="19"/>
              </w:rPr>
              <w:t xml:space="preserve">    public ResponseEntity&lt;PaymentResponse&gt; getPayment(</w:t>
            </w:r>
          </w:p>
          <w:p>
            <w:pPr>
              <w:spacing w:before="17" w:after="17"/>
            </w:pPr>
            <w:r>
              <w:rPr>
                <w:rFonts w:ascii="Courier New" w:cs="Courier New" w:eastAsia="Courier New" w:hAnsi="Courier New"/>
                <w:color w:val="2C3E50"/>
                <w:sz w:val="19"/>
                <w:szCs w:val="19"/>
              </w:rPr>
              <w:t xml:space="preserve">            @PathVariable @NotNull Long id,</w:t>
            </w:r>
          </w:p>
          <w:p>
            <w:pPr>
              <w:spacing w:before="17" w:after="17"/>
            </w:pPr>
            <w:r>
              <w:rPr>
                <w:rFonts w:ascii="Courier New" w:cs="Courier New" w:eastAsia="Courier New" w:hAnsi="Courier New"/>
                <w:color w:val="2C3E50"/>
                <w:sz w:val="19"/>
                <w:szCs w:val="19"/>
              </w:rPr>
              <w:t xml:space="preserve">            @RequestParam(required=false, defaultValue="false") boolean includeDetails) {</w:t>
            </w:r>
          </w:p>
          <w:p>
            <w:pPr>
              <w:spacing w:before="17" w:after="17"/>
            </w:pPr>
            <w:r>
              <w:rPr>
                <w:rFonts w:ascii="Courier New" w:cs="Courier New" w:eastAsia="Courier New" w:hAnsi="Courier New"/>
                <w:color w:val="2C3E50"/>
                <w:sz w:val="19"/>
                <w:szCs w:val="19"/>
              </w:rPr>
              <w:t xml:space="preserve">        return paymentService.findById(id, includeDetails)</w:t>
            </w:r>
          </w:p>
          <w:p>
            <w:pPr>
              <w:spacing w:before="17" w:after="17"/>
            </w:pPr>
            <w:r>
              <w:rPr>
                <w:rFonts w:ascii="Courier New" w:cs="Courier New" w:eastAsia="Courier New" w:hAnsi="Courier New"/>
                <w:color w:val="2C3E50"/>
                <w:sz w:val="19"/>
                <w:szCs w:val="19"/>
              </w:rPr>
              <w:t xml:space="preserve">            .map(ResponseEntity::ok)                   // 200 OK with body</w:t>
            </w:r>
          </w:p>
          <w:p>
            <w:pPr>
              <w:spacing w:before="17" w:after="17"/>
            </w:pPr>
            <w:r>
              <w:rPr>
                <w:rFonts w:ascii="Courier New" w:cs="Courier New" w:eastAsia="Courier New" w:hAnsi="Courier New"/>
                <w:color w:val="2C3E50"/>
                <w:sz w:val="19"/>
                <w:szCs w:val="19"/>
              </w:rPr>
              <w:t xml:space="preserve">            .orElse(ResponseEntity.notFound().build()); // 404 No body</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POST with request body validation</w:t>
            </w:r>
          </w:p>
          <w:p>
            <w:pPr>
              <w:spacing w:before="17" w:after="17"/>
            </w:pPr>
            <w:r>
              <w:rPr>
                <w:rFonts w:ascii="Courier New" w:cs="Courier New" w:eastAsia="Courier New" w:hAnsi="Courier New"/>
                <w:color w:val="2C3E50"/>
                <w:sz w:val="19"/>
                <w:szCs w:val="19"/>
              </w:rPr>
              <w:t xml:space="preserve">    @PostMapping</w:t>
            </w:r>
          </w:p>
          <w:p>
            <w:pPr>
              <w:spacing w:before="17" w:after="17"/>
            </w:pPr>
            <w:r>
              <w:rPr>
                <w:rFonts w:ascii="Courier New" w:cs="Courier New" w:eastAsia="Courier New" w:hAnsi="Courier New"/>
                <w:color w:val="2C3E50"/>
                <w:sz w:val="19"/>
                <w:szCs w:val="19"/>
              </w:rPr>
              <w:t xml:space="preserve">    public ResponseEntity&lt;PaymentResponse&gt; createPayment(</w:t>
            </w:r>
          </w:p>
          <w:p>
            <w:pPr>
              <w:spacing w:before="17" w:after="17"/>
            </w:pPr>
            <w:r>
              <w:rPr>
                <w:rFonts w:ascii="Courier New" w:cs="Courier New" w:eastAsia="Courier New" w:hAnsi="Courier New"/>
                <w:color w:val="2C3E50"/>
                <w:sz w:val="19"/>
                <w:szCs w:val="19"/>
              </w:rPr>
              <w:t xml:space="preserve">            @RequestBody @Valid PaymentRequest request) { // @Valid triggers Bean Validation</w:t>
            </w:r>
          </w:p>
          <w:p>
            <w:pPr>
              <w:spacing w:before="17" w:after="17"/>
            </w:pPr>
            <w:r>
              <w:rPr>
                <w:rFonts w:ascii="Courier New" w:cs="Courier New" w:eastAsia="Courier New" w:hAnsi="Courier New"/>
                <w:color w:val="2C3E50"/>
                <w:sz w:val="19"/>
                <w:szCs w:val="19"/>
              </w:rPr>
              <w:t xml:space="preserve">        PaymentResponse response = paymentService.process(request);</w:t>
            </w:r>
          </w:p>
          <w:p>
            <w:pPr>
              <w:spacing w:before="17" w:after="17"/>
            </w:pPr>
            <w:r>
              <w:rPr>
                <w:rFonts w:ascii="Courier New" w:cs="Courier New" w:eastAsia="Courier New" w:hAnsi="Courier New"/>
                <w:color w:val="2C3E50"/>
                <w:sz w:val="19"/>
                <w:szCs w:val="19"/>
              </w:rPr>
              <w:t xml:space="preserve">        URI location = URI.create("/api/v1/payments/" + response.getId());</w:t>
            </w:r>
          </w:p>
          <w:p>
            <w:pPr>
              <w:spacing w:before="17" w:after="17"/>
            </w:pPr>
            <w:r>
              <w:rPr>
                <w:rFonts w:ascii="Courier New" w:cs="Courier New" w:eastAsia="Courier New" w:hAnsi="Courier New"/>
                <w:color w:val="2C3E50"/>
                <w:sz w:val="19"/>
                <w:szCs w:val="19"/>
              </w:rPr>
              <w:t xml:space="preserve">        return ResponseEntity</w:t>
            </w:r>
          </w:p>
          <w:p>
            <w:pPr>
              <w:spacing w:before="17" w:after="17"/>
            </w:pPr>
            <w:r>
              <w:rPr>
                <w:rFonts w:ascii="Courier New" w:cs="Courier New" w:eastAsia="Courier New" w:hAnsi="Courier New"/>
                <w:color w:val="2C3E50"/>
                <w:sz w:val="19"/>
                <w:szCs w:val="19"/>
              </w:rPr>
              <w:t xml:space="preserve">            .created(location)    // 201 Created with Location header</w:t>
            </w:r>
          </w:p>
          <w:p>
            <w:pPr>
              <w:spacing w:before="17" w:after="17"/>
            </w:pPr>
            <w:r>
              <w:rPr>
                <w:rFonts w:ascii="Courier New" w:cs="Courier New" w:eastAsia="Courier New" w:hAnsi="Courier New"/>
                <w:color w:val="2C3E50"/>
                <w:sz w:val="19"/>
                <w:szCs w:val="19"/>
              </w:rPr>
              <w:t xml:space="preserve">            .body(response);</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Paginated list</w:t>
            </w:r>
          </w:p>
          <w:p>
            <w:pPr>
              <w:spacing w:before="17" w:after="17"/>
            </w:pPr>
            <w:r>
              <w:rPr>
                <w:rFonts w:ascii="Courier New" w:cs="Courier New" w:eastAsia="Courier New" w:hAnsi="Courier New"/>
                <w:color w:val="2C3E50"/>
                <w:sz w:val="19"/>
                <w:szCs w:val="19"/>
              </w:rPr>
              <w:t xml:space="preserve">    @GetMapping</w:t>
            </w:r>
          </w:p>
          <w:p>
            <w:pPr>
              <w:spacing w:before="17" w:after="17"/>
            </w:pPr>
            <w:r>
              <w:rPr>
                <w:rFonts w:ascii="Courier New" w:cs="Courier New" w:eastAsia="Courier New" w:hAnsi="Courier New"/>
                <w:color w:val="2C3E50"/>
                <w:sz w:val="19"/>
                <w:szCs w:val="19"/>
              </w:rPr>
              <w:t xml:space="preserve">    public Page&lt;PaymentResponse&gt; listPayments(</w:t>
            </w:r>
          </w:p>
          <w:p>
            <w:pPr>
              <w:spacing w:before="17" w:after="17"/>
            </w:pPr>
            <w:r>
              <w:rPr>
                <w:rFonts w:ascii="Courier New" w:cs="Courier New" w:eastAsia="Courier New" w:hAnsi="Courier New"/>
                <w:color w:val="2C3E50"/>
                <w:sz w:val="19"/>
                <w:szCs w:val="19"/>
              </w:rPr>
              <w:t xml:space="preserve">            @PageableDefault(size=20, sort="createdAt", direction=Sort.Direction.DESC)</w:t>
            </w:r>
          </w:p>
          <w:p>
            <w:pPr>
              <w:spacing w:before="17" w:after="17"/>
            </w:pPr>
            <w:r>
              <w:rPr>
                <w:rFonts w:ascii="Courier New" w:cs="Courier New" w:eastAsia="Courier New" w:hAnsi="Courier New"/>
                <w:color w:val="2C3E50"/>
                <w:sz w:val="19"/>
                <w:szCs w:val="19"/>
              </w:rPr>
              <w:t xml:space="preserve">            Pageable pageable,</w:t>
            </w:r>
          </w:p>
          <w:p>
            <w:pPr>
              <w:spacing w:before="17" w:after="17"/>
            </w:pPr>
            <w:r>
              <w:rPr>
                <w:rFonts w:ascii="Courier New" w:cs="Courier New" w:eastAsia="Courier New" w:hAnsi="Courier New"/>
                <w:color w:val="2C3E50"/>
                <w:sz w:val="19"/>
                <w:szCs w:val="19"/>
              </w:rPr>
              <w:t xml:space="preserve">            @RequestParam(required=false) String status) {</w:t>
            </w:r>
          </w:p>
          <w:p>
            <w:pPr>
              <w:spacing w:before="17" w:after="17"/>
            </w:pPr>
            <w:r>
              <w:rPr>
                <w:rFonts w:ascii="Courier New" w:cs="Courier New" w:eastAsia="Courier New" w:hAnsi="Courier New"/>
                <w:color w:val="2C3E50"/>
                <w:sz w:val="19"/>
                <w:szCs w:val="19"/>
              </w:rPr>
              <w:t xml:space="preserve">        return paymentService.findAll(status, pageable);</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tc>
      </w:tr>
    </w:tbl>
    <w:p>
      <w:pPr>
        <w:spacing w:before="50" w:after="0"/>
      </w:pPr>
      <w:r>
        <w:t xml:space="preserve"/>
      </w:r>
    </w:p>
    <w:p>
      <w:pPr>
        <w:spacing w:before="170" w:after="75"/>
      </w:pPr>
      <w:r>
        <w:rPr>
          <w:rFonts w:ascii="Calibri" w:cs="Calibri" w:eastAsia="Calibri" w:hAnsi="Calibri"/>
          <w:b/>
          <w:bCs/>
          <w:color w:val="2C3E50"/>
          <w:sz w:val="25"/>
          <w:szCs w:val="25"/>
        </w:rPr>
        <w:t xml:space="preserve">Bean Validation — Know the Common Constraints</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Request DTO with validation annotations</w:t>
            </w:r>
          </w:p>
          <w:p>
            <w:pPr>
              <w:spacing w:before="17" w:after="17"/>
            </w:pPr>
            <w:r>
              <w:rPr>
                <w:rFonts w:ascii="Courier New" w:cs="Courier New" w:eastAsia="Courier New" w:hAnsi="Courier New"/>
                <w:color w:val="2C3E50"/>
                <w:sz w:val="19"/>
                <w:szCs w:val="19"/>
              </w:rPr>
              <w:t xml:space="preserve">public record PaymentRequest(</w:t>
            </w:r>
          </w:p>
          <w:p>
            <w:pPr>
              <w:spacing w:before="17" w:after="17"/>
            </w:pPr>
            <w:r>
              <w:rPr>
                <w:rFonts w:ascii="Courier New" w:cs="Courier New" w:eastAsia="Courier New" w:hAnsi="Courier New"/>
                <w:color w:val="2C3E50"/>
                <w:sz w:val="19"/>
                <w:szCs w:val="19"/>
              </w:rPr>
              <w:t xml:space="preserve">    @NotBlank(message="Transaction ID required")</w:t>
            </w:r>
          </w:p>
          <w:p>
            <w:pPr>
              <w:spacing w:before="17" w:after="17"/>
            </w:pPr>
            <w:r>
              <w:rPr>
                <w:rFonts w:ascii="Courier New" w:cs="Courier New" w:eastAsia="Courier New" w:hAnsi="Courier New"/>
                <w:color w:val="2C3E50"/>
                <w:sz w:val="19"/>
                <w:szCs w:val="19"/>
              </w:rPr>
              <w:t xml:space="preserve">    @Size(max=50, message="Transaction ID too long")</w:t>
            </w:r>
          </w:p>
          <w:p>
            <w:pPr>
              <w:spacing w:before="17" w:after="17"/>
            </w:pPr>
            <w:r>
              <w:rPr>
                <w:rFonts w:ascii="Courier New" w:cs="Courier New" w:eastAsia="Courier New" w:hAnsi="Courier New"/>
                <w:color w:val="2C3E50"/>
                <w:sz w:val="19"/>
                <w:szCs w:val="19"/>
              </w:rPr>
              <w:t xml:space="preserve">    String transactionId,</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@NotNull(message="Amount required")</w:t>
            </w:r>
          </w:p>
          <w:p>
            <w:pPr>
              <w:spacing w:before="17" w:after="17"/>
            </w:pPr>
            <w:r>
              <w:rPr>
                <w:rFonts w:ascii="Courier New" w:cs="Courier New" w:eastAsia="Courier New" w:hAnsi="Courier New"/>
                <w:color w:val="2C3E50"/>
                <w:sz w:val="19"/>
                <w:szCs w:val="19"/>
              </w:rPr>
              <w:t xml:space="preserve">    @DecimalMin(value="0.01", message="Amount must be positive")</w:t>
            </w:r>
          </w:p>
          <w:p>
            <w:pPr>
              <w:spacing w:before="17" w:after="17"/>
            </w:pPr>
            <w:r>
              <w:rPr>
                <w:rFonts w:ascii="Courier New" w:cs="Courier New" w:eastAsia="Courier New" w:hAnsi="Courier New"/>
                <w:color w:val="2C3E50"/>
                <w:sz w:val="19"/>
                <w:szCs w:val="19"/>
              </w:rPr>
              <w:t xml:space="preserve">    @DecimalMax(value="1000000", message="Amount exceeds limit")</w:t>
            </w:r>
          </w:p>
          <w:p>
            <w:pPr>
              <w:spacing w:before="17" w:after="17"/>
            </w:pPr>
            <w:r>
              <w:rPr>
                <w:rFonts w:ascii="Courier New" w:cs="Courier New" w:eastAsia="Courier New" w:hAnsi="Courier New"/>
                <w:color w:val="2C3E50"/>
                <w:sz w:val="19"/>
                <w:szCs w:val="19"/>
              </w:rPr>
              <w:t xml:space="preserve">    BigDecimal amount,</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@NotBlank</w:t>
            </w:r>
          </w:p>
          <w:p>
            <w:pPr>
              <w:spacing w:before="17" w:after="17"/>
            </w:pPr>
            <w:r>
              <w:rPr>
                <w:rFonts w:ascii="Courier New" w:cs="Courier New" w:eastAsia="Courier New" w:hAnsi="Courier New"/>
                <w:color w:val="2C3E50"/>
                <w:sz w:val="19"/>
                <w:szCs w:val="19"/>
              </w:rPr>
              <w:t xml:space="preserve">    @Pattern(regexp="[A-Z]{3}", message="Currency must be 3-letter ISO code")</w:t>
            </w:r>
          </w:p>
          <w:p>
            <w:pPr>
              <w:spacing w:before="17" w:after="17"/>
            </w:pPr>
            <w:r>
              <w:rPr>
                <w:rFonts w:ascii="Courier New" w:cs="Courier New" w:eastAsia="Courier New" w:hAnsi="Courier New"/>
                <w:color w:val="2C3E50"/>
                <w:sz w:val="19"/>
                <w:szCs w:val="19"/>
              </w:rPr>
              <w:t xml:space="preserve">    String currency,</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@Email(message="Invalid email format")</w:t>
            </w:r>
          </w:p>
          <w:p>
            <w:pPr>
              <w:spacing w:before="17" w:after="17"/>
            </w:pPr>
            <w:r>
              <w:rPr>
                <w:rFonts w:ascii="Courier New" w:cs="Courier New" w:eastAsia="Courier New" w:hAnsi="Courier New"/>
                <w:color w:val="2C3E50"/>
                <w:sz w:val="19"/>
                <w:szCs w:val="19"/>
              </w:rPr>
              <w:t xml:space="preserve">    String notificationEmail,</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@Future(message="Scheduled date must be in future")</w:t>
            </w:r>
          </w:p>
          <w:p>
            <w:pPr>
              <w:spacing w:before="17" w:after="17"/>
            </w:pPr>
            <w:r>
              <w:rPr>
                <w:rFonts w:ascii="Courier New" w:cs="Courier New" w:eastAsia="Courier New" w:hAnsi="Courier New"/>
                <w:color w:val="2C3E50"/>
                <w:sz w:val="19"/>
                <w:szCs w:val="19"/>
              </w:rPr>
              <w:t xml:space="preserve">    LocalDateTime scheduledAt</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Custom validator</w:t>
            </w:r>
          </w:p>
          <w:p>
            <w:pPr>
              <w:spacing w:before="17" w:after="17"/>
            </w:pPr>
            <w:r>
              <w:rPr>
                <w:rFonts w:ascii="Courier New" w:cs="Courier New" w:eastAsia="Courier New" w:hAnsi="Courier New"/>
                <w:color w:val="2C3E50"/>
                <w:sz w:val="19"/>
                <w:szCs w:val="19"/>
              </w:rPr>
              <w:t xml:space="preserve">@Constraint(validatedBy = IBANValidator.class)</w:t>
            </w:r>
          </w:p>
          <w:p>
            <w:pPr>
              <w:spacing w:before="17" w:after="17"/>
            </w:pPr>
            <w:r>
              <w:rPr>
                <w:rFonts w:ascii="Courier New" w:cs="Courier New" w:eastAsia="Courier New" w:hAnsi="Courier New"/>
                <w:color w:val="2C3E50"/>
                <w:sz w:val="19"/>
                <w:szCs w:val="19"/>
              </w:rPr>
              <w:t xml:space="preserve">@Target({ ElementType.FIELD })</w:t>
            </w:r>
          </w:p>
          <w:p>
            <w:pPr>
              <w:spacing w:before="17" w:after="17"/>
            </w:pPr>
            <w:r>
              <w:rPr>
                <w:rFonts w:ascii="Courier New" w:cs="Courier New" w:eastAsia="Courier New" w:hAnsi="Courier New"/>
                <w:color w:val="2C3E50"/>
                <w:sz w:val="19"/>
                <w:szCs w:val="19"/>
              </w:rPr>
              <w:t xml:space="preserve">@Retention(RetentionPolicy.RUNTIME)</w:t>
            </w:r>
          </w:p>
          <w:p>
            <w:pPr>
              <w:spacing w:before="17" w:after="17"/>
            </w:pPr>
            <w:r>
              <w:rPr>
                <w:rFonts w:ascii="Courier New" w:cs="Courier New" w:eastAsia="Courier New" w:hAnsi="Courier New"/>
                <w:color w:val="2C3E50"/>
                <w:sz w:val="19"/>
                <w:szCs w:val="19"/>
              </w:rPr>
              <w:t xml:space="preserve">public @interface ValidIBAN {</w:t>
            </w:r>
          </w:p>
          <w:p>
            <w:pPr>
              <w:spacing w:before="17" w:after="17"/>
            </w:pPr>
            <w:r>
              <w:rPr>
                <w:rFonts w:ascii="Courier New" w:cs="Courier New" w:eastAsia="Courier New" w:hAnsi="Courier New"/>
                <w:color w:val="2C3E50"/>
                <w:sz w:val="19"/>
                <w:szCs w:val="19"/>
              </w:rPr>
              <w:t xml:space="preserve">    String message() default "Invalid IBAN";</w:t>
            </w:r>
          </w:p>
          <w:p>
            <w:pPr>
              <w:spacing w:before="17" w:after="17"/>
            </w:pPr>
            <w:r>
              <w:rPr>
                <w:rFonts w:ascii="Courier New" w:cs="Courier New" w:eastAsia="Courier New" w:hAnsi="Courier New"/>
                <w:color w:val="2C3E50"/>
                <w:sz w:val="19"/>
                <w:szCs w:val="19"/>
              </w:rPr>
              <w:t xml:space="preserve">    Class&lt;?&gt;[] groups() default {};</w:t>
            </w:r>
          </w:p>
          <w:p>
            <w:pPr>
              <w:spacing w:before="17" w:after="17"/>
            </w:pPr>
            <w:r>
              <w:rPr>
                <w:rFonts w:ascii="Courier New" w:cs="Courier New" w:eastAsia="Courier New" w:hAnsi="Courier New"/>
                <w:color w:val="2C3E50"/>
                <w:sz w:val="19"/>
                <w:szCs w:val="19"/>
              </w:rPr>
              <w:t xml:space="preserve">    Class&lt;? extends Payload&gt;[] payload() default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public class IBANValidator implements ConstraintValidator&lt;ValidIBAN, String&gt; {</w:t>
            </w:r>
          </w:p>
          <w:p>
            <w:pPr>
              <w:spacing w:before="17" w:after="17"/>
            </w:pPr>
            <w:r>
              <w:rPr>
                <w:rFonts w:ascii="Courier New" w:cs="Courier New" w:eastAsia="Courier New" w:hAnsi="Courier New"/>
                <w:color w:val="2C3E50"/>
                <w:sz w:val="19"/>
                <w:szCs w:val="19"/>
              </w:rPr>
              <w:t xml:space="preserve">    @Override</w:t>
            </w:r>
          </w:p>
          <w:p>
            <w:pPr>
              <w:spacing w:before="17" w:after="17"/>
            </w:pPr>
            <w:r>
              <w:rPr>
                <w:rFonts w:ascii="Courier New" w:cs="Courier New" w:eastAsia="Courier New" w:hAnsi="Courier New"/>
                <w:color w:val="2C3E50"/>
                <w:sz w:val="19"/>
                <w:szCs w:val="19"/>
              </w:rPr>
              <w:t xml:space="preserve">    public boolean isValid(String iban, ConstraintValidatorContext ctx) {</w:t>
            </w:r>
          </w:p>
          <w:p>
            <w:pPr>
              <w:spacing w:before="17" w:after="17"/>
            </w:pPr>
            <w:r>
              <w:rPr>
                <w:rFonts w:ascii="Courier New" w:cs="Courier New" w:eastAsia="Courier New" w:hAnsi="Courier New"/>
                <w:color w:val="2C3E50"/>
                <w:sz w:val="19"/>
                <w:szCs w:val="19"/>
              </w:rPr>
              <w:t xml:space="preserve">        return iban != null &amp;&amp; iban.matches("[A-Z]{2}[0-9]{2}[A-Z0-9]{4,30}");</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tc>
      </w:tr>
    </w:tbl>
    <w:p>
      <w:pPr>
        <w:spacing w:before="50" w:after="0"/>
      </w:pPr>
      <w:r>
        <w:t xml:space="preserve"/>
      </w:r>
    </w:p>
    <w:p>
      <w:pPr>
        <w:spacing w:before="170" w:after="75"/>
      </w:pPr>
      <w:r>
        <w:rPr>
          <w:rFonts w:ascii="Calibri" w:cs="Calibri" w:eastAsia="Calibri" w:hAnsi="Calibri"/>
          <w:b/>
          <w:bCs/>
          <w:color w:val="2C3E50"/>
          <w:sz w:val="25"/>
          <w:szCs w:val="25"/>
        </w:rPr>
        <w:t xml:space="preserve">Global Exception Handling with @ControllerAdvice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5E00" w:sz="13"/>
              <w:bottom w:val="none" w:color="FFFFFF" w:sz="0"/>
              <w:right w:val="none" w:color="FFFFFF" w:sz="0"/>
            </w:tcBorders>
            <w:shd w:fill="FFF3E0" w:val="clear"/>
            <w:tcMar>
              <w:top w:type="dxa" w:w="115"/>
              <w:left w:type="dxa" w:w="240"/>
              <w:bottom w:type="dxa" w:w="115"/>
              <w:right w:type="dxa" w:w="200"/>
            </w:tcMar>
          </w:tcPr>
          <w:p>
            <w:pPr>
              <w:spacing w:before="0" w:after="52"/>
            </w:pPr>
            <w:r>
              <w:rPr>
                <w:rFonts w:ascii="Calibri" w:cs="Calibri" w:eastAsia="Calibri" w:hAnsi="Calibri"/>
                <w:b/>
                <w:bCs/>
                <w:color w:val="C25E00"/>
                <w:sz w:val="22"/>
                <w:szCs w:val="22"/>
              </w:rPr>
              <w:t xml:space="preserve">This is how production Spring Boot apps handle errors uniformly:</w:t>
            </w:r>
          </w:p>
          <w:p>
            <w:pPr>
              <w:spacing w:before="0" w:after="0"/>
            </w:pPr>
            <w:r>
              <w:rPr>
                <w:rFonts w:ascii="Calibri" w:cs="Calibri" w:eastAsia="Calibri" w:hAnsi="Calibri"/>
                <w:color w:val="2C3E50"/>
                <w:sz w:val="21"/>
                <w:szCs w:val="21"/>
              </w:rPr>
              <w:t xml:space="preserve">Without @ControllerAdvice: every controller catches its own exceptions — duplicated code, inconsistent error responses. With @ControllerAdvice: one class intercepts all exceptions across all controllers, formats them consistently, maps them to the right HTTP status code. This is the standard production pattern. Your error response should always include: timestamp, status, error code, message, and path. Never expose stack traces in production responses.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2C3E50"/>
                <w:sz w:val="19"/>
                <w:szCs w:val="19"/>
              </w:rPr>
              <w:t xml:space="preserve">@ControllerAdvice  // intercepts exceptions from ALL controllers</w:t>
            </w:r>
          </w:p>
          <w:p>
            <w:pPr>
              <w:spacing w:before="17" w:after="17"/>
            </w:pPr>
            <w:r>
              <w:rPr>
                <w:rFonts w:ascii="Courier New" w:cs="Courier New" w:eastAsia="Courier New" w:hAnsi="Courier New"/>
                <w:color w:val="2C3E50"/>
                <w:sz w:val="19"/>
                <w:szCs w:val="19"/>
              </w:rPr>
              <w:t xml:space="preserve">public class GlobalExceptionHandler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Validation failures from @Valid</w:t>
            </w:r>
          </w:p>
          <w:p>
            <w:pPr>
              <w:spacing w:before="17" w:after="17"/>
            </w:pPr>
            <w:r>
              <w:rPr>
                <w:rFonts w:ascii="Courier New" w:cs="Courier New" w:eastAsia="Courier New" w:hAnsi="Courier New"/>
                <w:color w:val="2C3E50"/>
                <w:sz w:val="19"/>
                <w:szCs w:val="19"/>
              </w:rPr>
              <w:t xml:space="preserve">    @ExceptionHandler(MethodArgumentNotValidException.class)</w:t>
            </w:r>
          </w:p>
          <w:p>
            <w:pPr>
              <w:spacing w:before="17" w:after="17"/>
            </w:pPr>
            <w:r>
              <w:rPr>
                <w:rFonts w:ascii="Courier New" w:cs="Courier New" w:eastAsia="Courier New" w:hAnsi="Courier New"/>
                <w:color w:val="2C3E50"/>
                <w:sz w:val="19"/>
                <w:szCs w:val="19"/>
              </w:rPr>
              <w:t xml:space="preserve">    @ResponseStatus(HttpStatus.BAD_REQUEST)</w:t>
            </w:r>
          </w:p>
          <w:p>
            <w:pPr>
              <w:spacing w:before="17" w:after="17"/>
            </w:pPr>
            <w:r>
              <w:rPr>
                <w:rFonts w:ascii="Courier New" w:cs="Courier New" w:eastAsia="Courier New" w:hAnsi="Courier New"/>
                <w:color w:val="2C3E50"/>
                <w:sz w:val="19"/>
                <w:szCs w:val="19"/>
              </w:rPr>
              <w:t xml:space="preserve">    public ErrorResponse handleValidationErrors(MethodArgumentNotValidException ex) {</w:t>
            </w:r>
          </w:p>
          <w:p>
            <w:pPr>
              <w:spacing w:before="17" w:after="17"/>
            </w:pPr>
            <w:r>
              <w:rPr>
                <w:rFonts w:ascii="Courier New" w:cs="Courier New" w:eastAsia="Courier New" w:hAnsi="Courier New"/>
                <w:color w:val="2C3E50"/>
                <w:sz w:val="19"/>
                <w:szCs w:val="19"/>
              </w:rPr>
              <w:t xml:space="preserve">        List&lt;String&gt; errors = ex.getBindingResult().getFieldErrors().stream()</w:t>
            </w:r>
          </w:p>
          <w:p>
            <w:pPr>
              <w:spacing w:before="17" w:after="17"/>
            </w:pPr>
            <w:r>
              <w:rPr>
                <w:rFonts w:ascii="Courier New" w:cs="Courier New" w:eastAsia="Courier New" w:hAnsi="Courier New"/>
                <w:color w:val="2C3E50"/>
                <w:sz w:val="19"/>
                <w:szCs w:val="19"/>
              </w:rPr>
              <w:t xml:space="preserve">            .map(fe -&gt; fe.getField() + ": " + fe.getDefaultMessage())</w:t>
            </w:r>
          </w:p>
          <w:p>
            <w:pPr>
              <w:spacing w:before="17" w:after="17"/>
            </w:pPr>
            <w:r>
              <w:rPr>
                <w:rFonts w:ascii="Courier New" w:cs="Courier New" w:eastAsia="Courier New" w:hAnsi="Courier New"/>
                <w:color w:val="2C3E50"/>
                <w:sz w:val="19"/>
                <w:szCs w:val="19"/>
              </w:rPr>
              <w:t xml:space="preserve">            .collect(Collectors.toList());</w:t>
            </w:r>
          </w:p>
          <w:p>
            <w:pPr>
              <w:spacing w:before="17" w:after="17"/>
            </w:pPr>
            <w:r>
              <w:rPr>
                <w:rFonts w:ascii="Courier New" w:cs="Courier New" w:eastAsia="Courier New" w:hAnsi="Courier New"/>
                <w:color w:val="2C3E50"/>
                <w:sz w:val="19"/>
                <w:szCs w:val="19"/>
              </w:rPr>
              <w:t xml:space="preserve">        return new ErrorResponse(400, "VALIDATION_FAILED", errors.toString());</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Business rule violations</w:t>
            </w:r>
          </w:p>
          <w:p>
            <w:pPr>
              <w:spacing w:before="17" w:after="17"/>
            </w:pPr>
            <w:r>
              <w:rPr>
                <w:rFonts w:ascii="Courier New" w:cs="Courier New" w:eastAsia="Courier New" w:hAnsi="Courier New"/>
                <w:color w:val="2C3E50"/>
                <w:sz w:val="19"/>
                <w:szCs w:val="19"/>
              </w:rPr>
              <w:t xml:space="preserve">    @ExceptionHandler(PaymentException.class)</w:t>
            </w:r>
          </w:p>
          <w:p>
            <w:pPr>
              <w:spacing w:before="17" w:after="17"/>
            </w:pPr>
            <w:r>
              <w:rPr>
                <w:rFonts w:ascii="Courier New" w:cs="Courier New" w:eastAsia="Courier New" w:hAnsi="Courier New"/>
                <w:color w:val="2C3E50"/>
                <w:sz w:val="19"/>
                <w:szCs w:val="19"/>
              </w:rPr>
              <w:t xml:space="preserve">    public ResponseEntity&lt;ErrorResponse&gt; handlePaymentException(PaymentException ex) {</w:t>
            </w:r>
          </w:p>
          <w:p>
            <w:pPr>
              <w:spacing w:before="17" w:after="17"/>
            </w:pPr>
            <w:r>
              <w:rPr>
                <w:rFonts w:ascii="Courier New" w:cs="Courier New" w:eastAsia="Courier New" w:hAnsi="Courier New"/>
                <w:color w:val="2C3E50"/>
                <w:sz w:val="19"/>
                <w:szCs w:val="19"/>
              </w:rPr>
              <w:t xml:space="preserve">        return ResponseEntity</w:t>
            </w:r>
          </w:p>
          <w:p>
            <w:pPr>
              <w:spacing w:before="17" w:after="17"/>
            </w:pPr>
            <w:r>
              <w:rPr>
                <w:rFonts w:ascii="Courier New" w:cs="Courier New" w:eastAsia="Courier New" w:hAnsi="Courier New"/>
                <w:color w:val="2C3E50"/>
                <w:sz w:val="19"/>
                <w:szCs w:val="19"/>
              </w:rPr>
              <w:t xml:space="preserve">            .status(ex.getHttpStatus())</w:t>
            </w:r>
          </w:p>
          <w:p>
            <w:pPr>
              <w:spacing w:before="17" w:after="17"/>
            </w:pPr>
            <w:r>
              <w:rPr>
                <w:rFonts w:ascii="Courier New" w:cs="Courier New" w:eastAsia="Courier New" w:hAnsi="Courier New"/>
                <w:color w:val="2C3E50"/>
                <w:sz w:val="19"/>
                <w:szCs w:val="19"/>
              </w:rPr>
              <w:t xml:space="preserve">            .body(new ErrorResponse(ex.getHttpStatus().value(), ex.getCode(), ex.getMessage()));</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Resource not found</w:t>
            </w:r>
          </w:p>
          <w:p>
            <w:pPr>
              <w:spacing w:before="17" w:after="17"/>
            </w:pPr>
            <w:r>
              <w:rPr>
                <w:rFonts w:ascii="Courier New" w:cs="Courier New" w:eastAsia="Courier New" w:hAnsi="Courier New"/>
                <w:color w:val="2C3E50"/>
                <w:sz w:val="19"/>
                <w:szCs w:val="19"/>
              </w:rPr>
              <w:t xml:space="preserve">    @ExceptionHandler(EntityNotFoundException.class)</w:t>
            </w:r>
          </w:p>
          <w:p>
            <w:pPr>
              <w:spacing w:before="17" w:after="17"/>
            </w:pPr>
            <w:r>
              <w:rPr>
                <w:rFonts w:ascii="Courier New" w:cs="Courier New" w:eastAsia="Courier New" w:hAnsi="Courier New"/>
                <w:color w:val="2C3E50"/>
                <w:sz w:val="19"/>
                <w:szCs w:val="19"/>
              </w:rPr>
              <w:t xml:space="preserve">    @ResponseStatus(HttpStatus.NOT_FOUND)</w:t>
            </w:r>
          </w:p>
          <w:p>
            <w:pPr>
              <w:spacing w:before="17" w:after="17"/>
            </w:pPr>
            <w:r>
              <w:rPr>
                <w:rFonts w:ascii="Courier New" w:cs="Courier New" w:eastAsia="Courier New" w:hAnsi="Courier New"/>
                <w:color w:val="2C3E50"/>
                <w:sz w:val="19"/>
                <w:szCs w:val="19"/>
              </w:rPr>
              <w:t xml:space="preserve">    public ErrorResponse handleNotFound(EntityNotFoundException ex) {</w:t>
            </w:r>
          </w:p>
          <w:p>
            <w:pPr>
              <w:spacing w:before="17" w:after="17"/>
            </w:pPr>
            <w:r>
              <w:rPr>
                <w:rFonts w:ascii="Courier New" w:cs="Courier New" w:eastAsia="Courier New" w:hAnsi="Courier New"/>
                <w:color w:val="2C3E50"/>
                <w:sz w:val="19"/>
                <w:szCs w:val="19"/>
              </w:rPr>
              <w:t xml:space="preserve">        return new ErrorResponse(404, "NOT_FOUND", ex.getMessage());</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Last resort — any unhandled exception</w:t>
            </w:r>
          </w:p>
          <w:p>
            <w:pPr>
              <w:spacing w:before="17" w:after="17"/>
            </w:pPr>
            <w:r>
              <w:rPr>
                <w:rFonts w:ascii="Courier New" w:cs="Courier New" w:eastAsia="Courier New" w:hAnsi="Courier New"/>
                <w:color w:val="2C3E50"/>
                <w:sz w:val="19"/>
                <w:szCs w:val="19"/>
              </w:rPr>
              <w:t xml:space="preserve">    @ExceptionHandler(Exception.class)</w:t>
            </w:r>
          </w:p>
          <w:p>
            <w:pPr>
              <w:spacing w:before="17" w:after="17"/>
            </w:pPr>
            <w:r>
              <w:rPr>
                <w:rFonts w:ascii="Courier New" w:cs="Courier New" w:eastAsia="Courier New" w:hAnsi="Courier New"/>
                <w:color w:val="2C3E50"/>
                <w:sz w:val="19"/>
                <w:szCs w:val="19"/>
              </w:rPr>
              <w:t xml:space="preserve">    @ResponseStatus(HttpStatus.INTERNAL_SERVER_ERROR)</w:t>
            </w:r>
          </w:p>
          <w:p>
            <w:pPr>
              <w:spacing w:before="17" w:after="17"/>
            </w:pPr>
            <w:r>
              <w:rPr>
                <w:rFonts w:ascii="Courier New" w:cs="Courier New" w:eastAsia="Courier New" w:hAnsi="Courier New"/>
                <w:color w:val="2C3E50"/>
                <w:sz w:val="19"/>
                <w:szCs w:val="19"/>
              </w:rPr>
              <w:t xml:space="preserve">    public ErrorResponse handleGeneral(Exception ex, HttpServletRequest req) {</w:t>
            </w:r>
          </w:p>
          <w:p>
            <w:pPr>
              <w:spacing w:before="17" w:after="17"/>
            </w:pPr>
            <w:r>
              <w:rPr>
                <w:rFonts w:ascii="Courier New" w:cs="Courier New" w:eastAsia="Courier New" w:hAnsi="Courier New"/>
                <w:color w:val="2C3E50"/>
                <w:sz w:val="19"/>
                <w:szCs w:val="19"/>
              </w:rPr>
              <w:t xml:space="preserve">        log.error("Unhandled exception for {}: {}", req.getRequestURI(), ex.getMessage(), ex);</w:t>
            </w:r>
          </w:p>
          <w:p>
            <w:pPr>
              <w:spacing w:before="17" w:after="17"/>
            </w:pPr>
            <w:r>
              <w:rPr>
                <w:rFonts w:ascii="Courier New" w:cs="Courier New" w:eastAsia="Courier New" w:hAnsi="Courier New"/>
                <w:color w:val="2C3E50"/>
                <w:sz w:val="19"/>
                <w:szCs w:val="19"/>
              </w:rPr>
              <w:t xml:space="preserve">        return new ErrorResponse(500, "INTERNAL_ERROR", "An unexpected error occurred");</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2</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2"/>
              <w:bottom w:val="none" w:color="FFFFFF" w:sz="0"/>
              <w:right w:val="single" w:color="CCCCCC" w:sz="1"/>
            </w:tcBorders>
            <w:shd w:fill="E8F8EE" w:val="clear"/>
            <w:tcMar>
              <w:top w:type="dxa" w:w="90"/>
              <w:left w:type="dxa" w:w="230"/>
              <w:bottom w:type="dxa" w:w="85"/>
              <w:right w:type="dxa" w:w="190"/>
            </w:tcMar>
          </w:tcPr>
          <w:p>
            <w:pPr>
              <w:spacing w:before="0" w:after="0"/>
            </w:pPr>
            <w:r>
              <w:rPr>
                <w:rFonts w:ascii="Calibri" w:cs="Calibri" w:eastAsia="Calibri" w:hAnsi="Calibri"/>
                <w:b/>
                <w:bCs/>
                <w:color w:val="1A6B3A"/>
                <w:sz w:val="21"/>
                <w:szCs w:val="21"/>
              </w:rPr>
              <w:t xml:space="preserve">Q6.  </w:t>
            </w:r>
            <w:r>
              <w:rPr>
                <w:rFonts w:ascii="Calibri" w:cs="Calibri" w:eastAsia="Calibri" w:hAnsi="Calibri"/>
                <w:b/>
                <w:bCs/>
                <w:color w:val="2C3E50"/>
                <w:sz w:val="21"/>
                <w:szCs w:val="21"/>
              </w:rPr>
              <w:t xml:space="preserve">What is the difference between @Controller and @RestController?</w:t>
            </w:r>
            <w:r>
              <w:rPr>
                <w:rFonts w:ascii="Calibri" w:cs="Calibri" w:eastAsia="Calibri" w:hAnsi="Calibri"/>
                <w:b/>
                <w:bCs/>
                <w:color w:val="1A6B3A"/>
                <w:sz w:val="18"/>
                <w:szCs w:val="18"/>
              </w:rPr>
              <w:t xml:space="preserve">  [Easy]</w:t>
            </w:r>
          </w:p>
        </w:tc>
      </w:tr>
      <w:tr>
        <w:tc>
          <w:tcPr>
            <w:tcW w:type="dxa" w:w="9360"/>
            <w:tcBorders>
              <w:top w:val="none" w:color="FFFFFF" w:sz="0"/>
              <w:left w:val="single" w:color="1A6B3A"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@RestController is a convenience annotation combining @Controller and @ResponseBody. @Controller marks a class as an MVC controller — by default, methods return view names (template resolution). @ResponseBody on a method tells Spring to serialize the return value directly to the HTTP response body (JSON/XML). @RestController applies @ResponseBody to ALL methods — every method returns response body directly, no view resolution. Use @Controller for Thymeleaf/JSP apps, @RestController for REST APIs.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Q7.  </w:t>
            </w:r>
            <w:r>
              <w:rPr>
                <w:rFonts w:ascii="Calibri" w:cs="Calibri" w:eastAsia="Calibri" w:hAnsi="Calibri"/>
                <w:b/>
                <w:bCs/>
                <w:color w:val="2C3E50"/>
                <w:sz w:val="21"/>
                <w:szCs w:val="21"/>
              </w:rPr>
              <w:t xml:space="preserve">What happens when @Valid fails? How does a @ControllerAdvice catch it?</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When @Valid or @Validated fails, Spring throws MethodArgumentNotValidException before the controller method body executes. Without @ControllerAdvice: Spring returns 400 with its default error body. With @ControllerAdvice: @ExceptionHandler(MethodArgumentNotValidException.class) intercepts it globally. You then extract field errors from ex.getBindingResult().getFieldErrors() and return a structured error response. This applies to all controllers automatically.</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Q8.  </w:t>
            </w:r>
            <w:r>
              <w:rPr>
                <w:rFonts w:ascii="Calibri" w:cs="Calibri" w:eastAsia="Calibri" w:hAnsi="Calibri"/>
                <w:b/>
                <w:bCs/>
                <w:color w:val="2C3E50"/>
                <w:sz w:val="21"/>
                <w:szCs w:val="21"/>
              </w:rPr>
              <w:t xml:space="preserve">What HTTP status codes should a REST API return for each scenario?</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200 OK: successful GET/PUT. 201 Created: successful POST (include Location header). 204 No Content: successful DELETE or PUT with no body. 400 Bad Request: validation failure, malformed request. 401 Unauthorized: no valid credentials. 403 Forbidden: authenticated but insufficient permissions. 404 Not Found: resource does not exist. 409 Conflict: duplicate resource or business rule violation. 422 Unprocessable Entity: well-formed but semantically invalid. 500 Internal Server Error: unexpected server failure.</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9:45 – 10:00 AM</w:t>
            </w:r>
            <w:r>
              <w:rPr>
                <w:rFonts w:ascii="Calibri" w:cs="Calibri" w:eastAsia="Calibri" w:hAnsi="Calibri"/>
                <w:color w:val="BBCCDD"/>
                <w:sz w:val="19"/>
                <w:szCs w:val="19"/>
              </w:rPr>
              <w:t xml:space="preserve">   (15 minutes)</w:t>
            </w:r>
          </w:p>
          <w:p>
            <w:pPr>
              <w:spacing w:before="38" w:after="0"/>
            </w:pPr>
            <w:r>
              <w:rPr>
                <w:rFonts w:ascii="Calibri" w:cs="Calibri" w:eastAsia="Calibri" w:hAnsi="Calibri"/>
                <w:b/>
                <w:bCs/>
                <w:color w:val="FFFFFF"/>
                <w:sz w:val="33"/>
                <w:szCs w:val="33"/>
              </w:rPr>
              <w:t xml:space="preserve">Break</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A6B3A"/>
                <w:sz w:val="22"/>
                <w:szCs w:val="22"/>
              </w:rPr>
              <w:t xml:space="preserve">Hold this thought:</w:t>
            </w:r>
          </w:p>
          <w:p>
            <w:pPr>
              <w:spacing w:before="0" w:after="0"/>
            </w:pPr>
            <w:r>
              <w:rPr>
                <w:rFonts w:ascii="Calibri" w:cs="Calibri" w:eastAsia="Calibri" w:hAnsi="Calibri"/>
                <w:color w:val="2C3E50"/>
                <w:sz w:val="21"/>
                <w:szCs w:val="21"/>
              </w:rPr>
              <w:t xml:space="preserve">JPA is the topic most senior candidates get WRONG by only knowing the happy path. The N+1 problem, LazyInitializationException, and @Transactional self-invocation are production bugs that real engineers have debugged in real systems. After break you will understand all three deeply enough to both recognize and explain them.</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10:00 – 11:30 AM</w:t>
            </w:r>
            <w:r>
              <w:rPr>
                <w:rFonts w:ascii="Calibri" w:cs="Calibri" w:eastAsia="Calibri" w:hAnsi="Calibri"/>
                <w:color w:val="BBCCDD"/>
                <w:sz w:val="19"/>
                <w:szCs w:val="19"/>
              </w:rPr>
              <w:t xml:space="preserve">   (90 minutes)</w:t>
            </w:r>
          </w:p>
          <w:p>
            <w:pPr>
              <w:spacing w:before="38" w:after="0"/>
            </w:pPr>
            <w:r>
              <w:rPr>
                <w:rFonts w:ascii="Calibri" w:cs="Calibri" w:eastAsia="Calibri" w:hAnsi="Calibri"/>
                <w:b/>
                <w:bCs/>
                <w:color w:val="FFFFFF"/>
                <w:sz w:val="33"/>
                <w:szCs w:val="33"/>
              </w:rPr>
              <w:t xml:space="preserve">Topic 3: JPA and Hibernate — Entities, N+1, Fetch Types, JPQL</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Entity lifecycle: TRANSIENT, MANAGED, DETACHED, REMOVED — state transitions</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@Entity, @Table, @Id, @GeneratedValue, @Column — core mapping</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Relationships: @OneToMany, @ManyToOne, @ManyToMany, @OneToOne</w:t>
      </w:r>
      <w:r>
        <w:rPr>
          <w:rFonts w:ascii="Calibri" w:cs="Calibri" w:eastAsia="Calibri" w:hAnsi="Calibri"/>
          <w:b/>
          <w:bCs/>
          <w:color w:val="C25E00"/>
          <w:sz w:val="20"/>
          <w:szCs w:val="20"/>
        </w:rPr>
        <w:t xml:space="preserve">   [12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FetchType.LAZY vs EAGER — which is default for which relationship</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The N+1 problem: what causes it, how to detect it, 3 ways to fix it</w:t>
      </w:r>
      <w:r>
        <w:rPr>
          <w:rFonts w:ascii="Calibri" w:cs="Calibri" w:eastAsia="Calibri" w:hAnsi="Calibri"/>
          <w:b/>
          <w:bCs/>
          <w:color w:val="C25E00"/>
          <w:sz w:val="20"/>
          <w:szCs w:val="20"/>
        </w:rPr>
        <w:t xml:space="preserve">   [15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LazyInitializationException — what causes it and 3 ways to fix it</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JPQL and @NamedQuery vs native SQL vs Spring Data derived queries</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Hibernate second-level cache — @Cacheable, when to use</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@OneToMany cascade types — CascadeType.ALL vs individual types</w:t>
      </w:r>
      <w:r>
        <w:rPr>
          <w:rFonts w:ascii="Calibri" w:cs="Calibri" w:eastAsia="Calibri" w:hAnsi="Calibri"/>
          <w:b/>
          <w:bCs/>
          <w:color w:val="C25E00"/>
          <w:sz w:val="20"/>
          <w:szCs w:val="20"/>
        </w:rPr>
        <w:t xml:space="preserve">   [9 min]</w:t>
      </w:r>
    </w:p>
    <w:p>
      <w:pPr>
        <w:spacing w:before="65" w:after="0"/>
      </w:pPr>
      <w:r>
        <w:t xml:space="preserve"/>
      </w:r>
    </w:p>
    <w:p>
      <w:pPr>
        <w:spacing w:before="240" w:after="75"/>
      </w:pPr>
      <w:r>
        <w:rPr>
          <w:rFonts w:ascii="Calibri" w:cs="Calibri" w:eastAsia="Calibri" w:hAnsi="Calibri"/>
          <w:b/>
          <w:bCs/>
          <w:color w:val="1A56A8"/>
          <w:sz w:val="30"/>
          <w:szCs w:val="30"/>
        </w:rPr>
        <w:t xml:space="preserve">The N+1 Problem — The Most Asked JPA Question</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5E00" w:sz="13"/>
              <w:bottom w:val="none" w:color="FFFFFF" w:sz="0"/>
              <w:right w:val="none" w:color="FFFFFF" w:sz="0"/>
            </w:tcBorders>
            <w:shd w:fill="FFF3E0" w:val="clear"/>
            <w:tcMar>
              <w:top w:type="dxa" w:w="115"/>
              <w:left w:type="dxa" w:w="240"/>
              <w:bottom w:type="dxa" w:w="115"/>
              <w:right w:type="dxa" w:w="200"/>
            </w:tcMar>
          </w:tcPr>
          <w:p>
            <w:pPr>
              <w:spacing w:before="0" w:after="52"/>
            </w:pPr>
            <w:r>
              <w:rPr>
                <w:rFonts w:ascii="Calibri" w:cs="Calibri" w:eastAsia="Calibri" w:hAnsi="Calibri"/>
                <w:b/>
                <w:bCs/>
                <w:color w:val="C25E00"/>
                <w:sz w:val="22"/>
                <w:szCs w:val="22"/>
              </w:rPr>
              <w:t xml:space="preserve">N+1 is one of the most common production performance bugs in Spring Boot apps:</w:t>
            </w:r>
          </w:p>
          <w:p>
            <w:pPr>
              <w:spacing w:before="0" w:after="0"/>
            </w:pPr>
            <w:r>
              <w:rPr>
                <w:rFonts w:ascii="Calibri" w:cs="Calibri" w:eastAsia="Calibri" w:hAnsi="Calibri"/>
                <w:color w:val="2C3E50"/>
                <w:sz w:val="21"/>
                <w:szCs w:val="21"/>
              </w:rPr>
              <w:t xml:space="preserve">You have 1 query to fetch N departments. Then for each department, JPA fires 1 query to fetch its employees. Total: 1 + N queries — O(N) database round trips instead of O(1). With 1000 departments, that is 1001 queries. Application seems fine in development with 10 departments. Deployed to production with 100,000 departments: 100,001 queries per request, database melts. The fix: use JOIN FETCH or @EntityGraph to load everything in one query.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2C3E50"/>
                <w:sz w:val="19"/>
                <w:szCs w:val="19"/>
              </w:rPr>
              <w:t xml:space="preserve">@Entity</w:t>
            </w:r>
          </w:p>
          <w:p>
            <w:pPr>
              <w:spacing w:before="17" w:after="17"/>
            </w:pPr>
            <w:r>
              <w:rPr>
                <w:rFonts w:ascii="Courier New" w:cs="Courier New" w:eastAsia="Courier New" w:hAnsi="Courier New"/>
                <w:color w:val="2C3E50"/>
                <w:sz w:val="19"/>
                <w:szCs w:val="19"/>
              </w:rPr>
              <w:t xml:space="preserve">public class Department {</w:t>
            </w:r>
          </w:p>
          <w:p>
            <w:pPr>
              <w:spacing w:before="17" w:after="17"/>
            </w:pPr>
            <w:r>
              <w:rPr>
                <w:rFonts w:ascii="Courier New" w:cs="Courier New" w:eastAsia="Courier New" w:hAnsi="Courier New"/>
                <w:color w:val="2C3E50"/>
                <w:sz w:val="19"/>
                <w:szCs w:val="19"/>
              </w:rPr>
              <w:t xml:space="preserve">    @Id @GeneratedValue(strategy = GenerationType.IDENTITY)</w:t>
            </w:r>
          </w:p>
          <w:p>
            <w:pPr>
              <w:spacing w:before="17" w:after="17"/>
            </w:pPr>
            <w:r>
              <w:rPr>
                <w:rFonts w:ascii="Courier New" w:cs="Courier New" w:eastAsia="Courier New" w:hAnsi="Courier New"/>
                <w:color w:val="2C3E50"/>
                <w:sz w:val="19"/>
                <w:szCs w:val="19"/>
              </w:rPr>
              <w:t xml:space="preserve">    private Long id;</w:t>
            </w:r>
          </w:p>
          <w:p>
            <w:pPr>
              <w:spacing w:before="17" w:after="17"/>
            </w:pPr>
            <w:r>
              <w:rPr>
                <w:rFonts w:ascii="Courier New" w:cs="Courier New" w:eastAsia="Courier New" w:hAnsi="Courier New"/>
                <w:color w:val="2C3E50"/>
                <w:sz w:val="19"/>
                <w:szCs w:val="19"/>
              </w:rPr>
              <w:t xml:space="preserve">    private String name;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FetchType.LAZY (default for @OneToMany) = load on access</w:t>
            </w:r>
          </w:p>
          <w:p>
            <w:pPr>
              <w:spacing w:before="17" w:after="17"/>
            </w:pPr>
            <w:r>
              <w:rPr>
                <w:rFonts w:ascii="Courier New" w:cs="Courier New" w:eastAsia="Courier New" w:hAnsi="Courier New"/>
                <w:color w:val="2C3E50"/>
                <w:sz w:val="19"/>
                <w:szCs w:val="19"/>
              </w:rPr>
              <w:t xml:space="preserve">    @OneToMany(mappedBy = "department", fetch = FetchType.LAZY)</w:t>
            </w:r>
          </w:p>
          <w:p>
            <w:pPr>
              <w:spacing w:before="17" w:after="17"/>
            </w:pPr>
            <w:r>
              <w:rPr>
                <w:rFonts w:ascii="Courier New" w:cs="Courier New" w:eastAsia="Courier New" w:hAnsi="Courier New"/>
                <w:color w:val="2C3E50"/>
                <w:sz w:val="19"/>
                <w:szCs w:val="19"/>
              </w:rPr>
              <w:t xml:space="preserve">    private List&lt;Employee&gt; employees;</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N+1 PROBLEM — 1 query for departments + N queries for employees</w:t>
            </w:r>
          </w:p>
          <w:p>
            <w:pPr>
              <w:spacing w:before="17" w:after="17"/>
            </w:pPr>
            <w:r>
              <w:rPr>
                <w:rFonts w:ascii="Courier New" w:cs="Courier New" w:eastAsia="Courier New" w:hAnsi="Courier New"/>
                <w:color w:val="2C3E50"/>
                <w:sz w:val="19"/>
                <w:szCs w:val="19"/>
              </w:rPr>
              <w:t xml:space="preserve">List&lt;Department&gt; depts = deptRepo.findAll(); // SELECT * FROM departments — 1 query</w:t>
            </w:r>
          </w:p>
          <w:p>
            <w:pPr>
              <w:spacing w:before="17" w:after="17"/>
            </w:pPr>
            <w:r>
              <w:rPr>
                <w:rFonts w:ascii="Courier New" w:cs="Courier New" w:eastAsia="Courier New" w:hAnsi="Courier New"/>
                <w:color w:val="2C3E50"/>
                <w:sz w:val="19"/>
                <w:szCs w:val="19"/>
              </w:rPr>
              <w:t xml:space="preserve">for (Department d : depts) {</w:t>
            </w:r>
          </w:p>
          <w:p>
            <w:pPr>
              <w:spacing w:before="17" w:after="17"/>
            </w:pPr>
            <w:r>
              <w:rPr>
                <w:rFonts w:ascii="Courier New" w:cs="Courier New" w:eastAsia="Courier New" w:hAnsi="Courier New"/>
                <w:color w:val="2C3E50"/>
                <w:sz w:val="19"/>
                <w:szCs w:val="19"/>
              </w:rPr>
              <w:t xml:space="preserve">    d.getEmployees().size(); // SELECT * FROM employees WHERE dept_id = ? — N queries!</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FIX 1: JOIN FETCH in JPQL — one query with JOIN</w:t>
            </w:r>
          </w:p>
          <w:p>
            <w:pPr>
              <w:spacing w:before="17" w:after="17"/>
            </w:pPr>
            <w:r>
              <w:rPr>
                <w:rFonts w:ascii="Courier New" w:cs="Courier New" w:eastAsia="Courier New" w:hAnsi="Courier New"/>
                <w:color w:val="1A6B3A"/>
                <w:sz w:val="19"/>
                <w:szCs w:val="19"/>
              </w:rPr>
              <w:t xml:space="preserve">// In repository:</w:t>
            </w:r>
          </w:p>
          <w:p>
            <w:pPr>
              <w:spacing w:before="17" w:after="17"/>
            </w:pPr>
            <w:r>
              <w:rPr>
                <w:rFonts w:ascii="Courier New" w:cs="Courier New" w:eastAsia="Courier New" w:hAnsi="Courier New"/>
                <w:color w:val="2C3E50"/>
                <w:sz w:val="19"/>
                <w:szCs w:val="19"/>
              </w:rPr>
              <w:t xml:space="preserve">@Query("SELECT DISTINCT d FROM Department d JOIN FETCH d.employees")</w:t>
            </w:r>
          </w:p>
          <w:p>
            <w:pPr>
              <w:spacing w:before="17" w:after="17"/>
            </w:pPr>
            <w:r>
              <w:rPr>
                <w:rFonts w:ascii="Courier New" w:cs="Courier New" w:eastAsia="Courier New" w:hAnsi="Courier New"/>
                <w:color w:val="2C3E50"/>
                <w:sz w:val="19"/>
                <w:szCs w:val="19"/>
              </w:rPr>
              <w:t xml:space="preserve">List&lt;Department&gt; findAllWithEmployees();</w:t>
            </w:r>
          </w:p>
          <w:p>
            <w:pPr>
              <w:spacing w:before="17" w:after="17"/>
            </w:pPr>
            <w:r>
              <w:rPr>
                <w:rFonts w:ascii="Courier New" w:cs="Courier New" w:eastAsia="Courier New" w:hAnsi="Courier New"/>
                <w:color w:val="1A6B3A"/>
                <w:sz w:val="19"/>
                <w:szCs w:val="19"/>
              </w:rPr>
              <w:t xml:space="preserve">// Generates: SELECT d.*, e.* FROM departments d JOIN employees e ON e.dept_id = d.id</w:t>
            </w:r>
          </w:p>
          <w:p>
            <w:pPr>
              <w:spacing w:before="17" w:after="17"/>
            </w:pPr>
            <w:r>
              <w:rPr>
                <w:rFonts w:ascii="Courier New" w:cs="Courier New" w:eastAsia="Courier New" w:hAnsi="Courier New"/>
                <w:color w:val="1A6B3A"/>
                <w:sz w:val="19"/>
                <w:szCs w:val="19"/>
              </w:rPr>
              <w:t xml:space="preserve">// Everything loaded in ONE query</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FIX 2: @EntityGraph — declarative JOIN FETCH (no JPQL needed)</w:t>
            </w:r>
          </w:p>
          <w:p>
            <w:pPr>
              <w:spacing w:before="17" w:after="17"/>
            </w:pPr>
            <w:r>
              <w:rPr>
                <w:rFonts w:ascii="Courier New" w:cs="Courier New" w:eastAsia="Courier New" w:hAnsi="Courier New"/>
                <w:color w:val="2C3E50"/>
                <w:sz w:val="19"/>
                <w:szCs w:val="19"/>
              </w:rPr>
              <w:t xml:space="preserve">@EntityGraph(attributePaths = {"employees"})</w:t>
            </w:r>
          </w:p>
          <w:p>
            <w:pPr>
              <w:spacing w:before="17" w:after="17"/>
            </w:pPr>
            <w:r>
              <w:rPr>
                <w:rFonts w:ascii="Courier New" w:cs="Courier New" w:eastAsia="Courier New" w:hAnsi="Courier New"/>
                <w:color w:val="2C3E50"/>
                <w:sz w:val="19"/>
                <w:szCs w:val="19"/>
              </w:rPr>
              <w:t xml:space="preserve">@Query("SELECT d FROM Department d")</w:t>
            </w:r>
          </w:p>
          <w:p>
            <w:pPr>
              <w:spacing w:before="17" w:after="17"/>
            </w:pPr>
            <w:r>
              <w:rPr>
                <w:rFonts w:ascii="Courier New" w:cs="Courier New" w:eastAsia="Courier New" w:hAnsi="Courier New"/>
                <w:color w:val="2C3E50"/>
                <w:sz w:val="19"/>
                <w:szCs w:val="19"/>
              </w:rPr>
              <w:t xml:space="preserve">List&lt;Department&gt; findAllWithEmployeesGraph();</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FIX 3: @BatchSize — not one query but fewer queries (batch loading)</w:t>
            </w:r>
          </w:p>
          <w:p>
            <w:pPr>
              <w:spacing w:before="17" w:after="17"/>
            </w:pPr>
            <w:r>
              <w:rPr>
                <w:rFonts w:ascii="Courier New" w:cs="Courier New" w:eastAsia="Courier New" w:hAnsi="Courier New"/>
                <w:color w:val="2C3E50"/>
                <w:sz w:val="19"/>
                <w:szCs w:val="19"/>
              </w:rPr>
              <w:t xml:space="preserve">@OneToMany(mappedBy = "department", fetch = FetchType.LAZY)</w:t>
            </w:r>
          </w:p>
          <w:p>
            <w:pPr>
              <w:spacing w:before="17" w:after="17"/>
            </w:pPr>
            <w:r>
              <w:rPr>
                <w:rFonts w:ascii="Courier New" w:cs="Courier New" w:eastAsia="Courier New" w:hAnsi="Courier New"/>
                <w:color w:val="2C3E50"/>
                <w:sz w:val="19"/>
                <w:szCs w:val="19"/>
              </w:rPr>
              <w:t xml:space="preserve">@BatchSize(size = 50) // load 50 departments' employees in one IN query</w:t>
            </w:r>
          </w:p>
          <w:p>
            <w:pPr>
              <w:spacing w:before="17" w:after="17"/>
            </w:pPr>
            <w:r>
              <w:rPr>
                <w:rFonts w:ascii="Courier New" w:cs="Courier New" w:eastAsia="Courier New" w:hAnsi="Courier New"/>
                <w:color w:val="2C3E50"/>
                <w:sz w:val="19"/>
                <w:szCs w:val="19"/>
              </w:rPr>
              <w:t xml:space="preserve">private List&lt;Employee&gt; employees;</w:t>
            </w:r>
          </w:p>
          <w:p>
            <w:pPr>
              <w:spacing w:before="17" w:after="17"/>
            </w:pPr>
            <w:r>
              <w:rPr>
                <w:rFonts w:ascii="Courier New" w:cs="Courier New" w:eastAsia="Courier New" w:hAnsi="Courier New"/>
                <w:color w:val="1A6B3A"/>
                <w:sz w:val="19"/>
                <w:szCs w:val="19"/>
              </w:rPr>
              <w:t xml:space="preserve">// Instead of N queries: SELECT * FROM employees WHERE dept_id IN (?,?,?...?) batches of 50</w:t>
            </w:r>
          </w:p>
        </w:tc>
      </w:tr>
    </w:tbl>
    <w:p>
      <w:pPr>
        <w:spacing w:before="50" w:after="0"/>
      </w:pPr>
      <w:r>
        <w:t xml:space="preserve"/>
      </w:r>
    </w:p>
    <w:p>
      <w:pPr>
        <w:spacing w:before="170" w:after="75"/>
      </w:pPr>
      <w:r>
        <w:rPr>
          <w:rFonts w:ascii="Calibri" w:cs="Calibri" w:eastAsia="Calibri" w:hAnsi="Calibri"/>
          <w:b/>
          <w:bCs/>
          <w:color w:val="2C3E50"/>
          <w:sz w:val="25"/>
          <w:szCs w:val="25"/>
        </w:rPr>
        <w:t xml:space="preserve">Fetch Type Defaults — Know These by Heart</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C25E00"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Relationship</w:t>
            </w:r>
          </w:p>
        </w:tc>
        <w:tc>
          <w:tcPr>
            <w:tcW w:type="dxa" w:w="6960"/>
            <w:tcBorders>
              <w:top w:val="single" w:color="CCCCCC" w:sz="1"/>
              <w:left w:val="single" w:color="CCCCCC" w:sz="1"/>
              <w:bottom w:val="single" w:color="CCCCCC" w:sz="1"/>
              <w:right w:val="single" w:color="CCCCCC" w:sz="1"/>
            </w:tcBorders>
            <w:shd w:fill="C25E00"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Default FetchType and Why</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@OneToMany</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LAZY — could be millions of child records; loading eagerly by default would be catastrophic</w:t>
            </w:r>
          </w:p>
        </w:tc>
      </w:tr>
      <w:tr>
        <w:tc>
          <w:tcPr>
            <w:tcW w:type="dxa" w:w="24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@ManyToMany</w:t>
            </w:r>
          </w:p>
        </w:tc>
        <w:tc>
          <w:tcPr>
            <w:tcW w:type="dxa" w:w="69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LAZY — same reason; join table could produce massive result sets</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@ManyToOne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EAGER — typically one parent record; loading it is cheap and almost always needed</w:t>
            </w:r>
          </w:p>
        </w:tc>
      </w:tr>
      <w:tr>
        <w:tc>
          <w:tcPr>
            <w:tcW w:type="dxa" w:w="24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@OneToOne</w:t>
            </w:r>
          </w:p>
        </w:tc>
        <w:tc>
          <w:tcPr>
            <w:tcW w:type="dxa" w:w="69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EAGER — one related record; usually needed alongside the owner</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3"/>
              <w:bottom w:val="none" w:color="FFFFFF" w:sz="0"/>
              <w:right w:val="none" w:color="FFFFFF" w:sz="0"/>
            </w:tcBorders>
            <w:shd w:fill="FDEDEC" w:val="clear"/>
            <w:tcMar>
              <w:top w:type="dxa" w:w="115"/>
              <w:left w:type="dxa" w:w="240"/>
              <w:bottom w:type="dxa" w:w="115"/>
              <w:right w:type="dxa" w:w="200"/>
            </w:tcMar>
          </w:tcPr>
          <w:p>
            <w:pPr>
              <w:spacing w:before="0" w:after="52"/>
            </w:pPr>
            <w:r>
              <w:rPr>
                <w:rFonts w:ascii="Calibri" w:cs="Calibri" w:eastAsia="Calibri" w:hAnsi="Calibri"/>
                <w:b/>
                <w:bCs/>
                <w:color w:val="C0392B"/>
                <w:sz w:val="22"/>
                <w:szCs w:val="22"/>
              </w:rPr>
              <w:t xml:space="preserve">LazyInitializationException — The Most Confusing JPA Runtime Error:</w:t>
            </w:r>
          </w:p>
          <w:p>
            <w:pPr>
              <w:spacing w:before="0" w:after="0"/>
            </w:pPr>
            <w:r>
              <w:rPr>
                <w:rFonts w:ascii="Calibri" w:cs="Calibri" w:eastAsia="Calibri" w:hAnsi="Calibri"/>
                <w:color w:val="2C3E50"/>
                <w:sz w:val="21"/>
                <w:szCs w:val="21"/>
              </w:rPr>
              <w:t xml:space="preserve">Occurs when you access a LAZY collection or association OUTSIDE a Hibernate session. Example: service method loads entity in one transaction, closes session, then controller accesses entity.getOrders() — session is gone, Hibernate cannot load the lazy collection. Three fixes: 1) Use @Transactional on the service method to keep session open. 2) Use JOIN FETCH to eagerly load what you need. 3) Use DTO projection — select only the fields you need, avoiding entities altogether. Option 3 is the production-grade choice for read-heavy endpoints.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Entity state lifecycle</w:t>
            </w:r>
          </w:p>
          <w:p>
            <w:pPr>
              <w:spacing w:before="17" w:after="17"/>
            </w:pPr>
            <w:r>
              <w:rPr>
                <w:rFonts w:ascii="Courier New" w:cs="Courier New" w:eastAsia="Courier New" w:hAnsi="Courier New"/>
                <w:color w:val="1A6B3A"/>
                <w:sz w:val="19"/>
                <w:szCs w:val="19"/>
              </w:rPr>
              <w:t xml:space="preserve">// TRANSIENT: new object, not tracked by Hibernate</w:t>
            </w:r>
          </w:p>
          <w:p>
            <w:pPr>
              <w:spacing w:before="17" w:after="17"/>
            </w:pPr>
            <w:r>
              <w:rPr>
                <w:rFonts w:ascii="Courier New" w:cs="Courier New" w:eastAsia="Courier New" w:hAnsi="Courier New"/>
                <w:color w:val="2C3E50"/>
                <w:sz w:val="19"/>
                <w:szCs w:val="19"/>
              </w:rPr>
              <w:t xml:space="preserve">Employee emp = new Employee("Zuber");  // TRANSIENT</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MANAGED: associated with persistence context (open session)</w:t>
            </w:r>
          </w:p>
          <w:p>
            <w:pPr>
              <w:spacing w:before="17" w:after="17"/>
            </w:pPr>
            <w:r>
              <w:rPr>
                <w:rFonts w:ascii="Courier New" w:cs="Courier New" w:eastAsia="Courier New" w:hAnsi="Courier New"/>
                <w:color w:val="2C3E50"/>
                <w:sz w:val="19"/>
                <w:szCs w:val="19"/>
              </w:rPr>
              <w:t xml:space="preserve">em.persist(emp);          // MANAGED — Hibernate tracks every field change</w:t>
            </w:r>
          </w:p>
          <w:p>
            <w:pPr>
              <w:spacing w:before="17" w:after="17"/>
            </w:pPr>
            <w:r>
              <w:rPr>
                <w:rFonts w:ascii="Courier New" w:cs="Courier New" w:eastAsia="Courier New" w:hAnsi="Courier New"/>
                <w:color w:val="2C3E50"/>
                <w:sz w:val="19"/>
                <w:szCs w:val="19"/>
              </w:rPr>
              <w:t xml:space="preserve">emp.setName("Md Zuber");  // dirty checking — Hibernate will auto-UPDATE on flush</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DETACHED: session closed, object still in memory but not tracked</w:t>
            </w:r>
          </w:p>
          <w:p>
            <w:pPr>
              <w:spacing w:before="17" w:after="17"/>
            </w:pPr>
            <w:r>
              <w:rPr>
                <w:rFonts w:ascii="Courier New" w:cs="Courier New" w:eastAsia="Courier New" w:hAnsi="Courier New"/>
                <w:color w:val="2C3E50"/>
                <w:sz w:val="19"/>
                <w:szCs w:val="19"/>
              </w:rPr>
              <w:t xml:space="preserve">em.close();               // emp is now DETACHED</w:t>
            </w:r>
          </w:p>
          <w:p>
            <w:pPr>
              <w:spacing w:before="17" w:after="17"/>
            </w:pPr>
            <w:r>
              <w:rPr>
                <w:rFonts w:ascii="Courier New" w:cs="Courier New" w:eastAsia="Courier New" w:hAnsi="Courier New"/>
                <w:color w:val="2C3E50"/>
                <w:sz w:val="19"/>
                <w:szCs w:val="19"/>
              </w:rPr>
              <w:t xml:space="preserve">emp.setName("New Name"); // no tracking — change will NOT be persisted</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REMOVED: scheduled for DELETE</w:t>
            </w:r>
          </w:p>
          <w:p>
            <w:pPr>
              <w:spacing w:before="17" w:after="17"/>
            </w:pPr>
            <w:r>
              <w:rPr>
                <w:rFonts w:ascii="Courier New" w:cs="Courier New" w:eastAsia="Courier New" w:hAnsi="Courier New"/>
                <w:color w:val="2C3E50"/>
                <w:sz w:val="19"/>
                <w:szCs w:val="19"/>
              </w:rPr>
              <w:t xml:space="preserve">em.remove(em.merge(emp)); // re-attach then remove — DELETE on flush</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Spring Data Repository patterns — know all three query methods</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1. Derived queries — Spring parses method name to generate JPQL</w:t>
            </w:r>
          </w:p>
          <w:p>
            <w:pPr>
              <w:spacing w:before="17" w:after="17"/>
            </w:pPr>
            <w:r>
              <w:rPr>
                <w:rFonts w:ascii="Courier New" w:cs="Courier New" w:eastAsia="Courier New" w:hAnsi="Courier New"/>
                <w:color w:val="2C3E50"/>
                <w:sz w:val="19"/>
                <w:szCs w:val="19"/>
              </w:rPr>
              <w:t xml:space="preserve">List&lt;Employee&gt; findByDepartmentNameAndSalaryGreaterThan(String dept, double salary);</w:t>
            </w:r>
          </w:p>
          <w:p>
            <w:pPr>
              <w:spacing w:before="17" w:after="17"/>
            </w:pPr>
            <w:r>
              <w:rPr>
                <w:rFonts w:ascii="Courier New" w:cs="Courier New" w:eastAsia="Courier New" w:hAnsi="Courier New"/>
                <w:color w:val="2C3E50"/>
                <w:sz w:val="19"/>
                <w:szCs w:val="19"/>
              </w:rPr>
              <w:t xml:space="preserve">Optional&lt;Employee&gt; findByEmailIgnoreCase(String email);</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2. @Query with JPQL</w:t>
            </w:r>
          </w:p>
          <w:p>
            <w:pPr>
              <w:spacing w:before="17" w:after="17"/>
            </w:pPr>
            <w:r>
              <w:rPr>
                <w:rFonts w:ascii="Courier New" w:cs="Courier New" w:eastAsia="Courier New" w:hAnsi="Courier New"/>
                <w:color w:val="2C3E50"/>
                <w:sz w:val="19"/>
                <w:szCs w:val="19"/>
              </w:rPr>
              <w:t xml:space="preserve">@Query("SELECT e FROM Employee e WHERE e.dept.name = :dept AND e.salary &gt; :min")</w:t>
            </w:r>
          </w:p>
          <w:p>
            <w:pPr>
              <w:spacing w:before="17" w:after="17"/>
            </w:pPr>
            <w:r>
              <w:rPr>
                <w:rFonts w:ascii="Courier New" w:cs="Courier New" w:eastAsia="Courier New" w:hAnsi="Courier New"/>
                <w:color w:val="2C3E50"/>
                <w:sz w:val="19"/>
                <w:szCs w:val="19"/>
              </w:rPr>
              <w:t xml:space="preserve">List&lt;Employee&gt; findHighEarners(@Param("dept") String dept, @Param("min") double min);</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3. Native SQL (use sparingly — breaks portability)</w:t>
            </w:r>
          </w:p>
          <w:p>
            <w:pPr>
              <w:spacing w:before="17" w:after="17"/>
            </w:pPr>
            <w:r>
              <w:rPr>
                <w:rFonts w:ascii="Courier New" w:cs="Courier New" w:eastAsia="Courier New" w:hAnsi="Courier New"/>
                <w:color w:val="2C3E50"/>
                <w:sz w:val="19"/>
                <w:szCs w:val="19"/>
              </w:rPr>
              <w:t xml:space="preserve">@Query(value="SELECT * FROM employees WHERE JSON_CONTAINS(skills, :skill)",</w:t>
            </w:r>
          </w:p>
          <w:p>
            <w:pPr>
              <w:spacing w:before="17" w:after="17"/>
            </w:pPr>
            <w:r>
              <w:rPr>
                <w:rFonts w:ascii="Courier New" w:cs="Courier New" w:eastAsia="Courier New" w:hAnsi="Courier New"/>
                <w:color w:val="2C3E50"/>
                <w:sz w:val="19"/>
                <w:szCs w:val="19"/>
              </w:rPr>
              <w:t xml:space="preserve">       nativeQuery=true)</w:t>
            </w:r>
          </w:p>
          <w:p>
            <w:pPr>
              <w:spacing w:before="17" w:after="17"/>
            </w:pPr>
            <w:r>
              <w:rPr>
                <w:rFonts w:ascii="Courier New" w:cs="Courier New" w:eastAsia="Courier New" w:hAnsi="Courier New"/>
                <w:color w:val="2C3E50"/>
                <w:sz w:val="19"/>
                <w:szCs w:val="19"/>
              </w:rPr>
              <w:t xml:space="preserve">List&lt;Employee&gt; findBySkill(@Param("skill") String skill);</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DTO Projection — no entity, no lazy loading issues</w:t>
            </w:r>
          </w:p>
          <w:p>
            <w:pPr>
              <w:spacing w:before="17" w:after="17"/>
            </w:pPr>
            <w:r>
              <w:rPr>
                <w:rFonts w:ascii="Courier New" w:cs="Courier New" w:eastAsia="Courier New" w:hAnsi="Courier New"/>
                <w:color w:val="2C3E50"/>
                <w:sz w:val="19"/>
                <w:szCs w:val="19"/>
              </w:rPr>
              <w:t xml:space="preserve">public interface EmployeeSummary {</w:t>
            </w:r>
          </w:p>
          <w:p>
            <w:pPr>
              <w:spacing w:before="17" w:after="17"/>
            </w:pPr>
            <w:r>
              <w:rPr>
                <w:rFonts w:ascii="Courier New" w:cs="Courier New" w:eastAsia="Courier New" w:hAnsi="Courier New"/>
                <w:color w:val="2C3E50"/>
                <w:sz w:val="19"/>
                <w:szCs w:val="19"/>
              </w:rPr>
              <w:t xml:space="preserve">    String getName();</w:t>
            </w:r>
          </w:p>
          <w:p>
            <w:pPr>
              <w:spacing w:before="17" w:after="17"/>
            </w:pPr>
            <w:r>
              <w:rPr>
                <w:rFonts w:ascii="Courier New" w:cs="Courier New" w:eastAsia="Courier New" w:hAnsi="Courier New"/>
                <w:color w:val="2C3E50"/>
                <w:sz w:val="19"/>
                <w:szCs w:val="19"/>
              </w:rPr>
              <w:t xml:space="preserve">    String getDepartmentName();</w:t>
            </w:r>
          </w:p>
          <w:p>
            <w:pPr>
              <w:spacing w:before="17" w:after="17"/>
            </w:pPr>
            <w:r>
              <w:rPr>
                <w:rFonts w:ascii="Courier New" w:cs="Courier New" w:eastAsia="Courier New" w:hAnsi="Courier New"/>
                <w:color w:val="2C3E50"/>
                <w:sz w:val="19"/>
                <w:szCs w:val="19"/>
              </w:rPr>
              <w:t xml:space="preserve">    BigDecimal getSalary();</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List&lt;EmployeeSummary&gt; findProjectedByDepartmentName(String dept);</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3</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Q9.  </w:t>
            </w:r>
            <w:r>
              <w:rPr>
                <w:rFonts w:ascii="Calibri" w:cs="Calibri" w:eastAsia="Calibri" w:hAnsi="Calibri"/>
                <w:b/>
                <w:bCs/>
                <w:color w:val="2C3E50"/>
                <w:sz w:val="21"/>
                <w:szCs w:val="21"/>
              </w:rPr>
              <w:t xml:space="preserve">What is the N+1 problem and how do you fix it?</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N+1: fetching N parent records, then firing N separate queries to load each parent's lazy collection — 1 + N database round trips instead of 1. Caused by accessing LAZY associations in a loop. Fix 1: JOIN FETCH in JPQL query — loads everything in one query. Fix 2: @EntityGraph — declarative JOIN FETCH. Fix 3: @BatchSize — batches N queries into ceil(N/batchSize) IN queries. Detection: enable Hibernate SQL logging and count queries per request. Production tool: Hibernate Statistics or p6spy proxy.</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Q10.  </w:t>
            </w:r>
            <w:r>
              <w:rPr>
                <w:rFonts w:ascii="Calibri" w:cs="Calibri" w:eastAsia="Calibri" w:hAnsi="Calibri"/>
                <w:b/>
                <w:bCs/>
                <w:color w:val="2C3E50"/>
                <w:sz w:val="21"/>
                <w:szCs w:val="21"/>
              </w:rPr>
              <w:t xml:space="preserve">What is LazyInitializationException and how do you prevent it?</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Thrown when accessing a LAZY association after the Hibernate session is closed. Example: entity loaded in service method, session closes, controller accesses lazy collection — session gone. Prevention: 1) @Transactional on service method keeps session open for the method's duration. 2) JOIN FETCH or @EntityGraph to eagerly load what you need. 3) Use DTO projections (interfaces or classes) — select exactly the fields needed, no entity, no lazy loading risk. Option 3 is best for read-heavy endpoints.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Q11.  </w:t>
            </w:r>
            <w:r>
              <w:rPr>
                <w:rFonts w:ascii="Calibri" w:cs="Calibri" w:eastAsia="Calibri" w:hAnsi="Calibri"/>
                <w:b/>
                <w:bCs/>
                <w:color w:val="2C3E50"/>
                <w:sz w:val="21"/>
                <w:szCs w:val="21"/>
              </w:rPr>
              <w:t xml:space="preserve">What are the JPA cascade types and what does CascadeType.ALL do?</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CascadeType.PERSIST, MERGE, REMOVE, REFRESH, DETACH — each propagates that operation from parent to children. CascadeType.ALL = all five combined. Use on @OneToMany owned collections: saving a Department automatically saves its Employees. Danger: CascadeType.REMOVE on a shared entity (e.g., ManyToMany) deletes shared records unexpectedly. NEVER use CascadeType.ALL on @ManyToMany — deletes will cascade to records shared by other parents. Use PERSIST and MERGE only on many-to-many.</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1A8B"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11:30 – 12:15 PM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Topic 4: @Transactional Deep Dive — Propagation, Isolation, Rollback</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1A8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How @Transactional works via AOP proxy — what gets wrapped</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Propagation levels: REQUIRED, REQUIRES_NEW, NESTED, SUPPORTS, NOT_SUPPORTED, NEVER</w:t>
      </w:r>
      <w:r>
        <w:rPr>
          <w:rFonts w:ascii="Calibri" w:cs="Calibri" w:eastAsia="Calibri" w:hAnsi="Calibri"/>
          <w:b/>
          <w:bCs/>
          <w:color w:val="C25E00"/>
          <w:sz w:val="20"/>
          <w:szCs w:val="20"/>
        </w:rPr>
        <w:t xml:space="preserve">   [15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Isolation levels: READ_UNCOMMITTED, READ_COMMITTED, REPEATABLE_READ, SERIALIZABLE</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Rollback rules: which exceptions trigger rollback, @Transactional(rollbackFor=...)</w:t>
      </w:r>
      <w:r>
        <w:rPr>
          <w:rFonts w:ascii="Calibri" w:cs="Calibri" w:eastAsia="Calibri" w:hAnsi="Calibri"/>
          <w:b/>
          <w:bCs/>
          <w:color w:val="C25E00"/>
          <w:sz w:val="20"/>
          <w:szCs w:val="20"/>
        </w:rPr>
        <w:t xml:space="preserve">   [7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The self-invocation trap — cause and all three fixes</w:t>
      </w:r>
      <w:r>
        <w:rPr>
          <w:rFonts w:ascii="Calibri" w:cs="Calibri" w:eastAsia="Calibri" w:hAnsi="Calibri"/>
          <w:b/>
          <w:bCs/>
          <w:color w:val="C25E00"/>
          <w:sz w:val="20"/>
          <w:szCs w:val="20"/>
        </w:rPr>
        <w:t xml:space="preserve">   [7 min]</w:t>
      </w:r>
    </w:p>
    <w:p>
      <w:pPr>
        <w:spacing w:before="50" w:after="0"/>
      </w:pPr>
      <w:r>
        <w:t xml:space="preserve"/>
      </w:r>
    </w:p>
    <w:p>
      <w:pPr>
        <w:spacing w:before="170" w:after="75"/>
      </w:pPr>
      <w:r>
        <w:rPr>
          <w:rFonts w:ascii="Calibri" w:cs="Calibri" w:eastAsia="Calibri" w:hAnsi="Calibri"/>
          <w:b/>
          <w:bCs/>
          <w:color w:val="2C3E50"/>
          <w:sz w:val="25"/>
          <w:szCs w:val="25"/>
        </w:rPr>
        <w:t xml:space="preserve">Propagation Levels — The Heart of @Transactional</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1A8B" w:sz="13"/>
              <w:bottom w:val="none" w:color="FFFFFF" w:sz="0"/>
              <w:right w:val="none" w:color="FFFFFF" w:sz="0"/>
            </w:tcBorders>
            <w:shd w:fill="F4ECFF" w:val="clear"/>
            <w:tcMar>
              <w:top w:type="dxa" w:w="115"/>
              <w:left w:type="dxa" w:w="240"/>
              <w:bottom w:type="dxa" w:w="115"/>
              <w:right w:type="dxa" w:w="200"/>
            </w:tcMar>
          </w:tcPr>
          <w:p>
            <w:pPr>
              <w:spacing w:before="0" w:after="52"/>
            </w:pPr>
            <w:r>
              <w:rPr>
                <w:rFonts w:ascii="Calibri" w:cs="Calibri" w:eastAsia="Calibri" w:hAnsi="Calibri"/>
                <w:b/>
                <w:bCs/>
                <w:color w:val="5C1A8B"/>
                <w:sz w:val="22"/>
                <w:szCs w:val="22"/>
              </w:rPr>
              <w:t xml:space="preserve">Propagation controls what happens when a @Transactional method calls another @Transactional method:</w:t>
            </w:r>
          </w:p>
          <w:p>
            <w:pPr>
              <w:spacing w:before="0" w:after="0"/>
            </w:pPr>
            <w:r>
              <w:rPr>
                <w:rFonts w:ascii="Calibri" w:cs="Calibri" w:eastAsia="Calibri" w:hAnsi="Calibri"/>
                <w:color w:val="2C3E50"/>
                <w:sz w:val="21"/>
                <w:szCs w:val="21"/>
              </w:rPr>
              <w:t xml:space="preserve">This is the most nuanced @Transactional topic. Think of it as: 'what is the relationship between the outer transaction and the inner transaction?' The vast majority of real code uses REQUIRED (default). REQUIRES_NEW is used for audit logging (must commit even if outer transaction rolls back). NESTED is used for savepoints. Know all six by name — interviewers ask you to describe the difference between REQUIRED and REQUIRES_NEW in a scenario.</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5C1A8B"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Propagation</w:t>
            </w:r>
          </w:p>
        </w:tc>
        <w:tc>
          <w:tcPr>
            <w:tcW w:type="dxa" w:w="6760"/>
            <w:tcBorders>
              <w:top w:val="single" w:color="CCCCCC" w:sz="1"/>
              <w:left w:val="single" w:color="CCCCCC" w:sz="1"/>
              <w:bottom w:val="single" w:color="CCCCCC" w:sz="1"/>
              <w:right w:val="single" w:color="CCCCCC" w:sz="1"/>
            </w:tcBorders>
            <w:shd w:fill="5C1A8B"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Behaviour — What Happens to the Transaction</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REQUIRED (default)</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Join existing transaction if one exists. Create new one if none exists. Both methods run in the SAME transaction — one rollback rolls both back.</w:t>
            </w:r>
          </w:p>
        </w:tc>
      </w:tr>
      <w:tr>
        <w:tc>
          <w:tcPr>
            <w:tcW w:type="dxa" w:w="26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REQUIRES_NEW</w:t>
            </w:r>
          </w:p>
        </w:tc>
        <w:tc>
          <w:tcPr>
            <w:tcW w:type="dxa" w:w="67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Always creates a NEW transaction. Suspends any existing transaction. The new transaction commits or rolls back INDEPENDENTLY. Use for: audit logging, event publishing that must persist even if caller rolls back.</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NESTED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Creates a savepoint within the existing transaction. Inner method can roll back to savepoint without rolling back the outer transaction. Requires JDBC savepoints — not all databases support this.</w:t>
            </w:r>
          </w:p>
        </w:tc>
      </w:tr>
      <w:tr>
        <w:tc>
          <w:tcPr>
            <w:tcW w:type="dxa" w:w="26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SUPPORTS</w:t>
            </w:r>
          </w:p>
        </w:tc>
        <w:tc>
          <w:tcPr>
            <w:tcW w:type="dxa" w:w="67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Runs in a transaction if one exists. Runs non-transactionally if none exists. Use for read-only methods that can work either way.</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NOT_SUPPORTED</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Always runs non-transactionally. Suspends existing transaction if present. Use for operations that must not participate in a transaction (e.g., sending an external API call that cannot be rolled back).</w:t>
            </w:r>
          </w:p>
        </w:tc>
      </w:tr>
      <w:tr>
        <w:tc>
          <w:tcPr>
            <w:tcW w:type="dxa" w:w="26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NEVER</w:t>
            </w:r>
          </w:p>
        </w:tc>
        <w:tc>
          <w:tcPr>
            <w:tcW w:type="dxa" w:w="67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Must NOT run in a transaction. Throws IllegalTransactionStateException if a transaction exists. Strict enforcement of non-transactional execution.</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MANDATORY</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MUST run within an existing transaction. Throws if no transaction present. Use to enforce that callers always provide a transaction.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@Transactional internals — AOP proxy wraps your bean</w:t>
            </w:r>
          </w:p>
          <w:p>
            <w:pPr>
              <w:spacing w:before="17" w:after="17"/>
            </w:pPr>
            <w:r>
              <w:rPr>
                <w:rFonts w:ascii="Courier New" w:cs="Courier New" w:eastAsia="Courier New" w:hAnsi="Courier New"/>
                <w:color w:val="2C3E50"/>
                <w:sz w:val="19"/>
                <w:szCs w:val="19"/>
              </w:rPr>
              <w:t xml:space="preserve">@Service</w:t>
            </w:r>
          </w:p>
          <w:p>
            <w:pPr>
              <w:spacing w:before="17" w:after="17"/>
            </w:pPr>
            <w:r>
              <w:rPr>
                <w:rFonts w:ascii="Courier New" w:cs="Courier New" w:eastAsia="Courier New" w:hAnsi="Courier New"/>
                <w:color w:val="2C3E50"/>
                <w:sz w:val="19"/>
                <w:szCs w:val="19"/>
              </w:rPr>
              <w:t xml:space="preserve">public class PaymentService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@Transactional  // REQUIRED by default</w:t>
            </w:r>
          </w:p>
          <w:p>
            <w:pPr>
              <w:spacing w:before="17" w:after="17"/>
            </w:pPr>
            <w:r>
              <w:rPr>
                <w:rFonts w:ascii="Courier New" w:cs="Courier New" w:eastAsia="Courier New" w:hAnsi="Courier New"/>
                <w:color w:val="2C3E50"/>
                <w:sz w:val="19"/>
                <w:szCs w:val="19"/>
              </w:rPr>
              <w:t xml:space="preserve">    public void processPayment(PaymentRequest req) {</w:t>
            </w:r>
          </w:p>
          <w:p>
            <w:pPr>
              <w:spacing w:before="17" w:after="17"/>
            </w:pPr>
            <w:r>
              <w:rPr>
                <w:rFonts w:ascii="Courier New" w:cs="Courier New" w:eastAsia="Courier New" w:hAnsi="Courier New"/>
                <w:color w:val="1A6B3A"/>
                <w:sz w:val="19"/>
                <w:szCs w:val="19"/>
              </w:rPr>
              <w:t xml:space="preserve">        // Spring creates a proxy. When this method is called from outside:</w:t>
            </w:r>
          </w:p>
          <w:p>
            <w:pPr>
              <w:spacing w:before="17" w:after="17"/>
            </w:pPr>
            <w:r>
              <w:rPr>
                <w:rFonts w:ascii="Courier New" w:cs="Courier New" w:eastAsia="Courier New" w:hAnsi="Courier New"/>
                <w:color w:val="1A6B3A"/>
                <w:sz w:val="19"/>
                <w:szCs w:val="19"/>
              </w:rPr>
              <w:t xml:space="preserve">        // 1. Proxy intercepts call</w:t>
            </w:r>
          </w:p>
          <w:p>
            <w:pPr>
              <w:spacing w:before="17" w:after="17"/>
            </w:pPr>
            <w:r>
              <w:rPr>
                <w:rFonts w:ascii="Courier New" w:cs="Courier New" w:eastAsia="Courier New" w:hAnsi="Courier New"/>
                <w:color w:val="1A6B3A"/>
                <w:sz w:val="19"/>
                <w:szCs w:val="19"/>
              </w:rPr>
              <w:t xml:space="preserve">        // 2. Begins transaction (or joins existing)</w:t>
            </w:r>
          </w:p>
          <w:p>
            <w:pPr>
              <w:spacing w:before="17" w:after="17"/>
            </w:pPr>
            <w:r>
              <w:rPr>
                <w:rFonts w:ascii="Courier New" w:cs="Courier New" w:eastAsia="Courier New" w:hAnsi="Courier New"/>
                <w:color w:val="1A6B3A"/>
                <w:sz w:val="19"/>
                <w:szCs w:val="19"/>
              </w:rPr>
              <w:t xml:space="preserve">        // 3. Delegates to real method</w:t>
            </w:r>
          </w:p>
          <w:p>
            <w:pPr>
              <w:spacing w:before="17" w:after="17"/>
            </w:pPr>
            <w:r>
              <w:rPr>
                <w:rFonts w:ascii="Courier New" w:cs="Courier New" w:eastAsia="Courier New" w:hAnsi="Courier New"/>
                <w:color w:val="1A6B3A"/>
                <w:sz w:val="19"/>
                <w:szCs w:val="19"/>
              </w:rPr>
              <w:t xml:space="preserve">        // 4. On success: commit</w:t>
            </w:r>
          </w:p>
          <w:p>
            <w:pPr>
              <w:spacing w:before="17" w:after="17"/>
            </w:pPr>
            <w:r>
              <w:rPr>
                <w:rFonts w:ascii="Courier New" w:cs="Courier New" w:eastAsia="Courier New" w:hAnsi="Courier New"/>
                <w:color w:val="1A6B3A"/>
                <w:sz w:val="19"/>
                <w:szCs w:val="19"/>
              </w:rPr>
              <w:t xml:space="preserve">        // 5. On RuntimeException: rollback</w:t>
            </w:r>
          </w:p>
          <w:p>
            <w:pPr>
              <w:spacing w:before="17" w:after="17"/>
            </w:pPr>
            <w:r>
              <w:rPr>
                <w:rFonts w:ascii="Courier New" w:cs="Courier New" w:eastAsia="Courier New" w:hAnsi="Courier New"/>
                <w:color w:val="2C3E50"/>
                <w:sz w:val="19"/>
                <w:szCs w:val="19"/>
              </w:rPr>
              <w:t xml:space="preserve">        deductBalance(req);</w:t>
            </w:r>
          </w:p>
          <w:p>
            <w:pPr>
              <w:spacing w:before="17" w:after="17"/>
            </w:pPr>
            <w:r>
              <w:rPr>
                <w:rFonts w:ascii="Courier New" w:cs="Courier New" w:eastAsia="Courier New" w:hAnsi="Courier New"/>
                <w:color w:val="2C3E50"/>
                <w:sz w:val="19"/>
                <w:szCs w:val="19"/>
              </w:rPr>
              <w:t xml:space="preserve">        auditLog(req);   // if this throws, EVERYTHING rolls back</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REQUIRES_NEW — audit log must persist even if processPayment rolls back</w:t>
            </w:r>
          </w:p>
          <w:p>
            <w:pPr>
              <w:spacing w:before="17" w:after="17"/>
            </w:pPr>
            <w:r>
              <w:rPr>
                <w:rFonts w:ascii="Courier New" w:cs="Courier New" w:eastAsia="Courier New" w:hAnsi="Courier New"/>
                <w:color w:val="2C3E50"/>
                <w:sz w:val="19"/>
                <w:szCs w:val="19"/>
              </w:rPr>
              <w:t xml:space="preserve">    @Transactional(propagation = Propagation.REQUIRES_NEW)</w:t>
            </w:r>
          </w:p>
          <w:p>
            <w:pPr>
              <w:spacing w:before="17" w:after="17"/>
            </w:pPr>
            <w:r>
              <w:rPr>
                <w:rFonts w:ascii="Courier New" w:cs="Courier New" w:eastAsia="Courier New" w:hAnsi="Courier New"/>
                <w:color w:val="2C3E50"/>
                <w:sz w:val="19"/>
                <w:szCs w:val="19"/>
              </w:rPr>
              <w:t xml:space="preserve">    public void auditLog(PaymentRequest req) {</w:t>
            </w:r>
          </w:p>
          <w:p>
            <w:pPr>
              <w:spacing w:before="17" w:after="17"/>
            </w:pPr>
            <w:r>
              <w:rPr>
                <w:rFonts w:ascii="Courier New" w:cs="Courier New" w:eastAsia="Courier New" w:hAnsi="Courier New"/>
                <w:color w:val="1A6B3A"/>
                <w:sz w:val="19"/>
                <w:szCs w:val="19"/>
              </w:rPr>
              <w:t xml:space="preserve">        // runs in its OWN transaction — commits independently</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Rollback rules — by default only RuntimeException triggers rollback</w:t>
            </w:r>
          </w:p>
          <w:p>
            <w:pPr>
              <w:spacing w:before="17" w:after="17"/>
            </w:pPr>
            <w:r>
              <w:rPr>
                <w:rFonts w:ascii="Courier New" w:cs="Courier New" w:eastAsia="Courier New" w:hAnsi="Courier New"/>
                <w:color w:val="2C3E50"/>
                <w:sz w:val="19"/>
                <w:szCs w:val="19"/>
              </w:rPr>
              <w:t xml:space="preserve">    @Transactional(rollbackFor = Exception.class) // rollback on ANY exception</w:t>
            </w:r>
          </w:p>
          <w:p>
            <w:pPr>
              <w:spacing w:before="17" w:after="17"/>
            </w:pPr>
            <w:r>
              <w:rPr>
                <w:rFonts w:ascii="Courier New" w:cs="Courier New" w:eastAsia="Courier New" w:hAnsi="Courier New"/>
                <w:color w:val="2C3E50"/>
                <w:sz w:val="19"/>
                <w:szCs w:val="19"/>
              </w:rPr>
              <w:t xml:space="preserve">    public void processWithChecked() throws IOException {</w:t>
            </w:r>
          </w:p>
          <w:p>
            <w:pPr>
              <w:spacing w:before="17" w:after="17"/>
            </w:pPr>
            <w:r>
              <w:rPr>
                <w:rFonts w:ascii="Courier New" w:cs="Courier New" w:eastAsia="Courier New" w:hAnsi="Courier New"/>
                <w:color w:val="1A6B3A"/>
                <w:sz w:val="19"/>
                <w:szCs w:val="19"/>
              </w:rPr>
              <w:t xml:space="preserve">        // IOException (checked) would NOT rollback by default</w:t>
            </w:r>
          </w:p>
          <w:p>
            <w:pPr>
              <w:spacing w:before="17" w:after="17"/>
            </w:pPr>
            <w:r>
              <w:rPr>
                <w:rFonts w:ascii="Courier New" w:cs="Courier New" w:eastAsia="Courier New" w:hAnsi="Courier New"/>
                <w:color w:val="1A6B3A"/>
                <w:sz w:val="19"/>
                <w:szCs w:val="19"/>
              </w:rPr>
              <w:t xml:space="preserve">        // rollbackFor = Exception.class makes it rollback on ALL exceptions</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THE SELF-INVOCATION TRAP</w:t>
            </w:r>
          </w:p>
          <w:p>
            <w:pPr>
              <w:spacing w:before="17" w:after="17"/>
            </w:pPr>
            <w:r>
              <w:rPr>
                <w:rFonts w:ascii="Courier New" w:cs="Courier New" w:eastAsia="Courier New" w:hAnsi="Courier New"/>
                <w:color w:val="2C3E50"/>
                <w:sz w:val="19"/>
                <w:szCs w:val="19"/>
              </w:rPr>
              <w:t xml:space="preserve">    public void outer() {</w:t>
            </w:r>
          </w:p>
          <w:p>
            <w:pPr>
              <w:spacing w:before="17" w:after="17"/>
            </w:pPr>
            <w:r>
              <w:rPr>
                <w:rFonts w:ascii="Courier New" w:cs="Courier New" w:eastAsia="Courier New" w:hAnsi="Courier New"/>
                <w:color w:val="2C3E50"/>
                <w:sz w:val="19"/>
                <w:szCs w:val="19"/>
              </w:rPr>
              <w:t xml:space="preserve">        inner(); // DOES NOT go through proxy — @Transactional on inner() IGNORED</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@Transactional</w:t>
            </w:r>
          </w:p>
          <w:p>
            <w:pPr>
              <w:spacing w:before="17" w:after="17"/>
            </w:pPr>
            <w:r>
              <w:rPr>
                <w:rFonts w:ascii="Courier New" w:cs="Courier New" w:eastAsia="Courier New" w:hAnsi="Courier New"/>
                <w:color w:val="2C3E50"/>
                <w:sz w:val="19"/>
                <w:szCs w:val="19"/>
              </w:rPr>
              <w:t xml:space="preserve">    public void inner() { /* transaction here has NO EFFECT when called from outer() */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FIX: inject self and call through the proxy</w:t>
            </w:r>
          </w:p>
          <w:p>
            <w:pPr>
              <w:spacing w:before="17" w:after="17"/>
            </w:pPr>
            <w:r>
              <w:rPr>
                <w:rFonts w:ascii="Courier New" w:cs="Courier New" w:eastAsia="Courier New" w:hAnsi="Courier New"/>
                <w:color w:val="2C3E50"/>
                <w:sz w:val="19"/>
                <w:szCs w:val="19"/>
              </w:rPr>
              <w:t xml:space="preserve">    @Autowired</w:t>
            </w:r>
          </w:p>
          <w:p>
            <w:pPr>
              <w:spacing w:before="17" w:after="17"/>
            </w:pPr>
            <w:r>
              <w:rPr>
                <w:rFonts w:ascii="Courier New" w:cs="Courier New" w:eastAsia="Courier New" w:hAnsi="Courier New"/>
                <w:color w:val="2C3E50"/>
                <w:sz w:val="19"/>
                <w:szCs w:val="19"/>
              </w:rPr>
              <w:t xml:space="preserve">    private PaymentService self; // Spring injects the PROXY, not 'this'</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public void outer() {</w:t>
            </w:r>
          </w:p>
          <w:p>
            <w:pPr>
              <w:spacing w:before="17" w:after="17"/>
            </w:pPr>
            <w:r>
              <w:rPr>
                <w:rFonts w:ascii="Courier New" w:cs="Courier New" w:eastAsia="Courier New" w:hAnsi="Courier New"/>
                <w:color w:val="2C3E50"/>
                <w:sz w:val="19"/>
                <w:szCs w:val="19"/>
              </w:rPr>
              <w:t xml:space="preserve">        self.inner(); // goes through proxy — @Transactional works</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4</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Q12.  </w:t>
            </w:r>
            <w:r>
              <w:rPr>
                <w:rFonts w:ascii="Calibri" w:cs="Calibri" w:eastAsia="Calibri" w:hAnsi="Calibri"/>
                <w:b/>
                <w:bCs/>
                <w:color w:val="2C3E50"/>
                <w:sz w:val="21"/>
                <w:szCs w:val="21"/>
              </w:rPr>
              <w:t xml:space="preserve">What is the difference between REQUIRED and REQUIRES_NEW propagation?</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REQUIRED (default): joins existing transaction if present, creates new one if not. Both inner and outer methods share one transaction — any rollback affects both. REQUIRES_NEW: always creates a fresh transaction, suspends any existing one. Inner method commits or rolls back independently of outer. Use case: audit logging that must persist even if the main business operation rolls back. REQUIRED for business logic. REQUIRES_NEW for side effects that must be durable regardless of main operation outcome.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Q13.  </w:t>
            </w:r>
            <w:r>
              <w:rPr>
                <w:rFonts w:ascii="Calibri" w:cs="Calibri" w:eastAsia="Calibri" w:hAnsi="Calibri"/>
                <w:b/>
                <w:bCs/>
                <w:color w:val="2C3E50"/>
                <w:sz w:val="21"/>
                <w:szCs w:val="21"/>
              </w:rPr>
              <w:t xml:space="preserve">Which exceptions trigger @Transactional rollback by default?</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By default: unchecked exceptions only — RuntimeException and its subclasses, and Error. Checked exceptions (IOException, SQLException) do NOT trigger rollback by default — this surprises many developers. Override with: @Transactional(rollbackFor = Exception.class) to rollback on any exception, or @Transactional(noRollbackFor = SpecificRuntimeException.class) to suppress rollback for specific runtime exceptions.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Q14.  </w:t>
            </w:r>
            <w:r>
              <w:rPr>
                <w:rFonts w:ascii="Calibri" w:cs="Calibri" w:eastAsia="Calibri" w:hAnsi="Calibri"/>
                <w:b/>
                <w:bCs/>
                <w:color w:val="2C3E50"/>
                <w:sz w:val="21"/>
                <w:szCs w:val="21"/>
              </w:rPr>
              <w:t xml:space="preserve">What is the self-invocation problem with @Transactional?</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@Transactional works through Spring AOP proxies. External calls to a @Transactional method go through the proxy which starts/joins transactions. When method A in the same class calls method B (also @Transactional) using 'this', it bypasses the proxy — no transaction management for B. Fixes: 1) Inject the bean into itself (@Autowired PaymentService self) — Spring injects the proxy. 2) Move method B to a separate Spring bean. 3) Use AspectJ compile-time weaving (no proxies needed). Most teams prefer option 2 — separating concerns is good design anyway.</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12:15 – 1:00 PM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Lunch Break</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A6B3A"/>
                <w:sz w:val="22"/>
                <w:szCs w:val="22"/>
              </w:rPr>
              <w:t xml:space="preserve">One thought to hold during lunch:</w:t>
            </w:r>
          </w:p>
          <w:p>
            <w:pPr>
              <w:spacing w:before="0" w:after="0"/>
            </w:pPr>
            <w:r>
              <w:rPr>
                <w:rFonts w:ascii="Calibri" w:cs="Calibri" w:eastAsia="Calibri" w:hAnsi="Calibri"/>
                <w:color w:val="2C3E50"/>
                <w:sz w:val="21"/>
                <w:szCs w:val="21"/>
              </w:rPr>
              <w:t xml:space="preserve">Spring Security's JWT flow is the topic your interviewer at Goldman Sachs or a fintech startup will ask about most directly — because you would be building authentication for financial services. After lunch, you will know the exact sequence of how a JWT request travels from client to database, with which Spring class handles each step.</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1:00 – 1:45 PM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Topic 5: Spring Security — Filter Chain, JWT, Method Security</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SecurityFilterChain — the ordered filter chain, what each major filter does</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JWT authentication: full flow from login to protected endpoint</w:t>
      </w:r>
      <w:r>
        <w:rPr>
          <w:rFonts w:ascii="Calibri" w:cs="Calibri" w:eastAsia="Calibri" w:hAnsi="Calibri"/>
          <w:b/>
          <w:bCs/>
          <w:color w:val="C25E00"/>
          <w:sz w:val="20"/>
          <w:szCs w:val="20"/>
        </w:rPr>
        <w:t xml:space="preserve">   [12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UserDetailsService + UserDetails — the extension points</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Method-level security: @PreAuthorize, @PostAuthorize, @Secured</w:t>
      </w:r>
      <w:r>
        <w:rPr>
          <w:rFonts w:ascii="Calibri" w:cs="Calibri" w:eastAsia="Calibri" w:hAnsi="Calibri"/>
          <w:b/>
          <w:bCs/>
          <w:color w:val="C25E00"/>
          <w:sz w:val="20"/>
          <w:szCs w:val="20"/>
        </w:rPr>
        <w:t xml:space="preserve">   [5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CSRF, CORS, session management in Spring Security</w:t>
      </w:r>
      <w:r>
        <w:rPr>
          <w:rFonts w:ascii="Calibri" w:cs="Calibri" w:eastAsia="Calibri" w:hAnsi="Calibri"/>
          <w:b/>
          <w:bCs/>
          <w:color w:val="C25E00"/>
          <w:sz w:val="20"/>
          <w:szCs w:val="20"/>
        </w:rPr>
        <w:t xml:space="preserve">   [10 min]</w:t>
      </w:r>
    </w:p>
    <w:p>
      <w:pPr>
        <w:spacing w:before="50" w:after="0"/>
      </w:pPr>
      <w:r>
        <w:t xml:space="preserve"/>
      </w:r>
    </w:p>
    <w:p>
      <w:pPr>
        <w:spacing w:before="170" w:after="75"/>
      </w:pPr>
      <w:r>
        <w:rPr>
          <w:rFonts w:ascii="Calibri" w:cs="Calibri" w:eastAsia="Calibri" w:hAnsi="Calibri"/>
          <w:b/>
          <w:bCs/>
          <w:color w:val="2C3E50"/>
          <w:sz w:val="25"/>
          <w:szCs w:val="25"/>
        </w:rPr>
        <w:t xml:space="preserve">The Full JWT Authentication Flow</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3"/>
              <w:bottom w:val="none" w:color="FFFFFF" w:sz="0"/>
              <w:right w:val="none" w:color="FFFFFF" w:sz="0"/>
            </w:tcBorders>
            <w:shd w:fill="FDEDEC" w:val="clear"/>
            <w:tcMar>
              <w:top w:type="dxa" w:w="115"/>
              <w:left w:type="dxa" w:w="240"/>
              <w:bottom w:type="dxa" w:w="115"/>
              <w:right w:type="dxa" w:w="200"/>
            </w:tcMar>
          </w:tcPr>
          <w:p>
            <w:pPr>
              <w:spacing w:before="0" w:after="52"/>
            </w:pPr>
            <w:r>
              <w:rPr>
                <w:rFonts w:ascii="Calibri" w:cs="Calibri" w:eastAsia="Calibri" w:hAnsi="Calibri"/>
                <w:b/>
                <w:bCs/>
                <w:color w:val="C0392B"/>
                <w:sz w:val="22"/>
                <w:szCs w:val="22"/>
              </w:rPr>
              <w:t xml:space="preserve">Know this sequence end-to-end — interviewers walk through it step by step:</w:t>
            </w:r>
          </w:p>
          <w:p>
            <w:pPr>
              <w:spacing w:before="0" w:after="0"/>
            </w:pPr>
            <w:r>
              <w:rPr>
                <w:rFonts w:ascii="Calibri" w:cs="Calibri" w:eastAsia="Calibri" w:hAnsi="Calibri"/>
                <w:color w:val="2C3E50"/>
                <w:sz w:val="21"/>
                <w:szCs w:val="21"/>
              </w:rPr>
              <w:t xml:space="preserve">Login request arrives, authentication filter intercepts it, UserDetailsService loads user from DB, passwords are compared with PasswordEncoder, on success UsernamePasswordAuthenticationToken is created and stored in SecurityContext, JWT is generated and returned to client. On subsequent requests: OncePerRequestFilter extracts JWT from Authorization header, validates signature and expiry, loads UserDetails, sets Authentication in SecurityContext, DispatcherServlet dispatches normally. This entire flow is what runs on EVERY protected request.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STEP 1: Security configuration — define filter chain</w:t>
            </w:r>
          </w:p>
          <w:p>
            <w:pPr>
              <w:spacing w:before="17" w:after="17"/>
            </w:pPr>
            <w:r>
              <w:rPr>
                <w:rFonts w:ascii="Courier New" w:cs="Courier New" w:eastAsia="Courier New" w:hAnsi="Courier New"/>
                <w:color w:val="2C3E50"/>
                <w:sz w:val="19"/>
                <w:szCs w:val="19"/>
              </w:rPr>
              <w:t xml:space="preserve">@Configuration</w:t>
            </w:r>
          </w:p>
          <w:p>
            <w:pPr>
              <w:spacing w:before="17" w:after="17"/>
            </w:pPr>
            <w:r>
              <w:rPr>
                <w:rFonts w:ascii="Courier New" w:cs="Courier New" w:eastAsia="Courier New" w:hAnsi="Courier New"/>
                <w:color w:val="2C3E50"/>
                <w:sz w:val="19"/>
                <w:szCs w:val="19"/>
              </w:rPr>
              <w:t xml:space="preserve">@EnableWebSecurity</w:t>
            </w:r>
          </w:p>
          <w:p>
            <w:pPr>
              <w:spacing w:before="17" w:after="17"/>
            </w:pPr>
            <w:r>
              <w:rPr>
                <w:rFonts w:ascii="Courier New" w:cs="Courier New" w:eastAsia="Courier New" w:hAnsi="Courier New"/>
                <w:color w:val="2C3E50"/>
                <w:sz w:val="19"/>
                <w:szCs w:val="19"/>
              </w:rPr>
              <w:t xml:space="preserve">public class SecurityConfig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private final JwtAuthFilter jwtAuthFilter;  // our custom filter</w:t>
            </w:r>
          </w:p>
          <w:p>
            <w:pPr>
              <w:spacing w:before="17" w:after="17"/>
            </w:pPr>
            <w:r>
              <w:rPr>
                <w:rFonts w:ascii="Courier New" w:cs="Courier New" w:eastAsia="Courier New" w:hAnsi="Courier New"/>
                <w:color w:val="2C3E50"/>
                <w:sz w:val="19"/>
                <w:szCs w:val="19"/>
              </w:rPr>
              <w:t xml:space="preserve">    private final UserDetailsService userDetailsService;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@Bean</w:t>
            </w:r>
          </w:p>
          <w:p>
            <w:pPr>
              <w:spacing w:before="17" w:after="17"/>
            </w:pPr>
            <w:r>
              <w:rPr>
                <w:rFonts w:ascii="Courier New" w:cs="Courier New" w:eastAsia="Courier New" w:hAnsi="Courier New"/>
                <w:color w:val="2C3E50"/>
                <w:sz w:val="19"/>
                <w:szCs w:val="19"/>
              </w:rPr>
              <w:t xml:space="preserve">    public SecurityFilterChain filterChain(HttpSecurity http) throws Exception {</w:t>
            </w:r>
          </w:p>
          <w:p>
            <w:pPr>
              <w:spacing w:before="17" w:after="17"/>
            </w:pPr>
            <w:r>
              <w:rPr>
                <w:rFonts w:ascii="Courier New" w:cs="Courier New" w:eastAsia="Courier New" w:hAnsi="Courier New"/>
                <w:color w:val="2C3E50"/>
                <w:sz w:val="19"/>
                <w:szCs w:val="19"/>
              </w:rPr>
              <w:t xml:space="preserve">        return http</w:t>
            </w:r>
          </w:p>
          <w:p>
            <w:pPr>
              <w:spacing w:before="17" w:after="17"/>
            </w:pPr>
            <w:r>
              <w:rPr>
                <w:rFonts w:ascii="Courier New" w:cs="Courier New" w:eastAsia="Courier New" w:hAnsi="Courier New"/>
                <w:color w:val="2C3E50"/>
                <w:sz w:val="19"/>
                <w:szCs w:val="19"/>
              </w:rPr>
              <w:t xml:space="preserve">            .csrf(csrf -&gt; csrf.disable())           // stateless JWT — no CSRF needed</w:t>
            </w:r>
          </w:p>
          <w:p>
            <w:pPr>
              <w:spacing w:before="17" w:after="17"/>
            </w:pPr>
            <w:r>
              <w:rPr>
                <w:rFonts w:ascii="Courier New" w:cs="Courier New" w:eastAsia="Courier New" w:hAnsi="Courier New"/>
                <w:color w:val="2C3E50"/>
                <w:sz w:val="19"/>
                <w:szCs w:val="19"/>
              </w:rPr>
              <w:t xml:space="preserve">            .sessionManagement(sm -&gt; sm</w:t>
            </w:r>
          </w:p>
          <w:p>
            <w:pPr>
              <w:spacing w:before="17" w:after="17"/>
            </w:pPr>
            <w:r>
              <w:rPr>
                <w:rFonts w:ascii="Courier New" w:cs="Courier New" w:eastAsia="Courier New" w:hAnsi="Courier New"/>
                <w:color w:val="2C3E50"/>
                <w:sz w:val="19"/>
                <w:szCs w:val="19"/>
              </w:rPr>
              <w:t xml:space="preserve">                .sessionCreationPolicy(SessionCreationPolicy.STATELESS)) // no session</w:t>
            </w:r>
          </w:p>
          <w:p>
            <w:pPr>
              <w:spacing w:before="17" w:after="17"/>
            </w:pPr>
            <w:r>
              <w:rPr>
                <w:rFonts w:ascii="Courier New" w:cs="Courier New" w:eastAsia="Courier New" w:hAnsi="Courier New"/>
                <w:color w:val="2C3E50"/>
                <w:sz w:val="19"/>
                <w:szCs w:val="19"/>
              </w:rPr>
              <w:t xml:space="preserve">            .authorizeHttpRequests(auth -&gt; auth</w:t>
            </w:r>
          </w:p>
          <w:p>
            <w:pPr>
              <w:spacing w:before="17" w:after="17"/>
            </w:pPr>
            <w:r>
              <w:rPr>
                <w:rFonts w:ascii="Courier New" w:cs="Courier New" w:eastAsia="Courier New" w:hAnsi="Courier New"/>
                <w:color w:val="2C3E50"/>
                <w:sz w:val="19"/>
                <w:szCs w:val="19"/>
              </w:rPr>
              <w:t xml:space="preserve">                .requestMatchers("/api/auth/**").permitAll()  // login/register open</w:t>
            </w:r>
          </w:p>
          <w:p>
            <w:pPr>
              <w:spacing w:before="17" w:after="17"/>
            </w:pPr>
            <w:r>
              <w:rPr>
                <w:rFonts w:ascii="Courier New" w:cs="Courier New" w:eastAsia="Courier New" w:hAnsi="Courier New"/>
                <w:color w:val="2C3E50"/>
                <w:sz w:val="19"/>
                <w:szCs w:val="19"/>
              </w:rPr>
              <w:t xml:space="preserve">                .requestMatchers("/api/admin/**").hasRole("ADMIN")</w:t>
            </w:r>
          </w:p>
          <w:p>
            <w:pPr>
              <w:spacing w:before="17" w:after="17"/>
            </w:pPr>
            <w:r>
              <w:rPr>
                <w:rFonts w:ascii="Courier New" w:cs="Courier New" w:eastAsia="Courier New" w:hAnsi="Courier New"/>
                <w:color w:val="2C3E50"/>
                <w:sz w:val="19"/>
                <w:szCs w:val="19"/>
              </w:rPr>
              <w:t xml:space="preserve">                .anyRequest().authenticated())          // everything else needs auth</w:t>
            </w:r>
          </w:p>
          <w:p>
            <w:pPr>
              <w:spacing w:before="17" w:after="17"/>
            </w:pPr>
            <w:r>
              <w:rPr>
                <w:rFonts w:ascii="Courier New" w:cs="Courier New" w:eastAsia="Courier New" w:hAnsi="Courier New"/>
                <w:color w:val="2C3E50"/>
                <w:sz w:val="19"/>
                <w:szCs w:val="19"/>
              </w:rPr>
              <w:t xml:space="preserve">            .addFilterBefore(jwtAuthFilter, UsernamePasswordAuthenticationFilter.class)</w:t>
            </w:r>
          </w:p>
          <w:p>
            <w:pPr>
              <w:spacing w:before="17" w:after="17"/>
            </w:pPr>
            <w:r>
              <w:rPr>
                <w:rFonts w:ascii="Courier New" w:cs="Courier New" w:eastAsia="Courier New" w:hAnsi="Courier New"/>
                <w:color w:val="2C3E50"/>
                <w:sz w:val="19"/>
                <w:szCs w:val="19"/>
              </w:rPr>
              <w:t xml:space="preserve">            .build();</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@Bean</w:t>
            </w:r>
          </w:p>
          <w:p>
            <w:pPr>
              <w:spacing w:before="17" w:after="17"/>
            </w:pPr>
            <w:r>
              <w:rPr>
                <w:rFonts w:ascii="Courier New" w:cs="Courier New" w:eastAsia="Courier New" w:hAnsi="Courier New"/>
                <w:color w:val="2C3E50"/>
                <w:sz w:val="19"/>
                <w:szCs w:val="19"/>
              </w:rPr>
              <w:t xml:space="preserve">    public PasswordEncoder passwordEncoder() {</w:t>
            </w:r>
          </w:p>
          <w:p>
            <w:pPr>
              <w:spacing w:before="17" w:after="17"/>
            </w:pPr>
            <w:r>
              <w:rPr>
                <w:rFonts w:ascii="Courier New" w:cs="Courier New" w:eastAsia="Courier New" w:hAnsi="Courier New"/>
                <w:color w:val="2C3E50"/>
                <w:sz w:val="19"/>
                <w:szCs w:val="19"/>
              </w:rPr>
              <w:t xml:space="preserve">        return new BCryptPasswordEncoder(); // NEVER store plain passwords</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STEP 2: JWT filter — runs on every request</w:t>
            </w:r>
          </w:p>
          <w:p>
            <w:pPr>
              <w:spacing w:before="17" w:after="17"/>
            </w:pPr>
            <w:r>
              <w:rPr>
                <w:rFonts w:ascii="Courier New" w:cs="Courier New" w:eastAsia="Courier New" w:hAnsi="Courier New"/>
                <w:color w:val="2C3E50"/>
                <w:sz w:val="19"/>
                <w:szCs w:val="19"/>
              </w:rPr>
              <w:t xml:space="preserve">@Component</w:t>
            </w:r>
          </w:p>
          <w:p>
            <w:pPr>
              <w:spacing w:before="17" w:after="17"/>
            </w:pPr>
            <w:r>
              <w:rPr>
                <w:rFonts w:ascii="Courier New" w:cs="Courier New" w:eastAsia="Courier New" w:hAnsi="Courier New"/>
                <w:color w:val="2C3E50"/>
                <w:sz w:val="19"/>
                <w:szCs w:val="19"/>
              </w:rPr>
              <w:t xml:space="preserve">public class JwtAuthFilter extends OncePerRequestFilter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@Override</w:t>
            </w:r>
          </w:p>
          <w:p>
            <w:pPr>
              <w:spacing w:before="17" w:after="17"/>
            </w:pPr>
            <w:r>
              <w:rPr>
                <w:rFonts w:ascii="Courier New" w:cs="Courier New" w:eastAsia="Courier New" w:hAnsi="Courier New"/>
                <w:color w:val="2C3E50"/>
                <w:sz w:val="19"/>
                <w:szCs w:val="19"/>
              </w:rPr>
              <w:t xml:space="preserve">    protected void doFilterInternal(HttpServletRequest req,</w:t>
            </w:r>
          </w:p>
          <w:p>
            <w:pPr>
              <w:spacing w:before="17" w:after="17"/>
            </w:pPr>
            <w:r>
              <w:rPr>
                <w:rFonts w:ascii="Courier New" w:cs="Courier New" w:eastAsia="Courier New" w:hAnsi="Courier New"/>
                <w:color w:val="2C3E50"/>
                <w:sz w:val="19"/>
                <w:szCs w:val="19"/>
              </w:rPr>
              <w:t xml:space="preserve">            HttpServletResponse res, FilterChain chain)</w:t>
            </w:r>
          </w:p>
          <w:p>
            <w:pPr>
              <w:spacing w:before="17" w:after="17"/>
            </w:pPr>
            <w:r>
              <w:rPr>
                <w:rFonts w:ascii="Courier New" w:cs="Courier New" w:eastAsia="Courier New" w:hAnsi="Courier New"/>
                <w:color w:val="2C3E50"/>
                <w:sz w:val="19"/>
                <w:szCs w:val="19"/>
              </w:rPr>
              <w:t xml:space="preserve">            throws ServletException, IOException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String authHeader = req.getHeader("Authorization");</w:t>
            </w:r>
          </w:p>
          <w:p>
            <w:pPr>
              <w:spacing w:before="17" w:after="17"/>
            </w:pPr>
            <w:r>
              <w:rPr>
                <w:rFonts w:ascii="Courier New" w:cs="Courier New" w:eastAsia="Courier New" w:hAnsi="Courier New"/>
                <w:color w:val="2C3E50"/>
                <w:sz w:val="19"/>
                <w:szCs w:val="19"/>
              </w:rPr>
              <w:t xml:space="preserve">        if (authHeader == null || !authHeader.startsWith("Bearer ")) {</w:t>
            </w:r>
          </w:p>
          <w:p>
            <w:pPr>
              <w:spacing w:before="17" w:after="17"/>
            </w:pPr>
            <w:r>
              <w:rPr>
                <w:rFonts w:ascii="Courier New" w:cs="Courier New" w:eastAsia="Courier New" w:hAnsi="Courier New"/>
                <w:color w:val="2C3E50"/>
                <w:sz w:val="19"/>
                <w:szCs w:val="19"/>
              </w:rPr>
              <w:t xml:space="preserve">            chain.doFilter(req, res); // no JWT — let other filters handle</w:t>
            </w:r>
          </w:p>
          <w:p>
            <w:pPr>
              <w:spacing w:before="17" w:after="17"/>
            </w:pPr>
            <w:r>
              <w:rPr>
                <w:rFonts w:ascii="Courier New" w:cs="Courier New" w:eastAsia="Courier New" w:hAnsi="Courier New"/>
                <w:color w:val="2C3E50"/>
                <w:sz w:val="19"/>
                <w:szCs w:val="19"/>
              </w:rPr>
              <w:t xml:space="preserve">            return;</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String jwt = authHeader.substring(7);</w:t>
            </w:r>
          </w:p>
          <w:p>
            <w:pPr>
              <w:spacing w:before="17" w:after="17"/>
            </w:pPr>
            <w:r>
              <w:rPr>
                <w:rFonts w:ascii="Courier New" w:cs="Courier New" w:eastAsia="Courier New" w:hAnsi="Courier New"/>
                <w:color w:val="2C3E50"/>
                <w:sz w:val="19"/>
                <w:szCs w:val="19"/>
              </w:rPr>
              <w:t xml:space="preserve">        String username = jwtService.extractUsername(jwt);</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Only set auth if not already authenticated</w:t>
            </w:r>
          </w:p>
          <w:p>
            <w:pPr>
              <w:spacing w:before="17" w:after="17"/>
            </w:pPr>
            <w:r>
              <w:rPr>
                <w:rFonts w:ascii="Courier New" w:cs="Courier New" w:eastAsia="Courier New" w:hAnsi="Courier New"/>
                <w:color w:val="2C3E50"/>
                <w:sz w:val="19"/>
                <w:szCs w:val="19"/>
              </w:rPr>
              <w:t xml:space="preserve">        if (username != null &amp;&amp; SecurityContextHolder.getContext().getAuthentication() == null) {</w:t>
            </w:r>
          </w:p>
          <w:p>
            <w:pPr>
              <w:spacing w:before="17" w:after="17"/>
            </w:pPr>
            <w:r>
              <w:rPr>
                <w:rFonts w:ascii="Courier New" w:cs="Courier New" w:eastAsia="Courier New" w:hAnsi="Courier New"/>
                <w:color w:val="2C3E50"/>
                <w:sz w:val="19"/>
                <w:szCs w:val="19"/>
              </w:rPr>
              <w:t xml:space="preserve">            UserDetails userDetails = userDetailsService.loadUserByUsername(username);</w:t>
            </w:r>
          </w:p>
          <w:p>
            <w:pPr>
              <w:spacing w:before="17" w:after="17"/>
            </w:pPr>
            <w:r>
              <w:rPr>
                <w:rFonts w:ascii="Courier New" w:cs="Courier New" w:eastAsia="Courier New" w:hAnsi="Courier New"/>
                <w:color w:val="2C3E50"/>
                <w:sz w:val="19"/>
                <w:szCs w:val="19"/>
              </w:rPr>
              <w:t xml:space="preserve">            if (jwtService.isTokenValid(jwt, userDetails)) {</w:t>
            </w:r>
          </w:p>
          <w:p>
            <w:pPr>
              <w:spacing w:before="17" w:after="17"/>
            </w:pPr>
            <w:r>
              <w:rPr>
                <w:rFonts w:ascii="Courier New" w:cs="Courier New" w:eastAsia="Courier New" w:hAnsi="Courier New"/>
                <w:color w:val="1A6B3A"/>
                <w:sz w:val="19"/>
                <w:szCs w:val="19"/>
              </w:rPr>
              <w:t xml:space="preserve">                // Create authentication token and store in SecurityContext</w:t>
            </w:r>
          </w:p>
          <w:p>
            <w:pPr>
              <w:spacing w:before="17" w:after="17"/>
            </w:pPr>
            <w:r>
              <w:rPr>
                <w:rFonts w:ascii="Courier New" w:cs="Courier New" w:eastAsia="Courier New" w:hAnsi="Courier New"/>
                <w:color w:val="2C3E50"/>
                <w:sz w:val="19"/>
                <w:szCs w:val="19"/>
              </w:rPr>
              <w:t xml:space="preserve">                UsernamePasswordAuthenticationToken authToken =</w:t>
            </w:r>
          </w:p>
          <w:p>
            <w:pPr>
              <w:spacing w:before="17" w:after="17"/>
            </w:pPr>
            <w:r>
              <w:rPr>
                <w:rFonts w:ascii="Courier New" w:cs="Courier New" w:eastAsia="Courier New" w:hAnsi="Courier New"/>
                <w:color w:val="2C3E50"/>
                <w:sz w:val="19"/>
                <w:szCs w:val="19"/>
              </w:rPr>
              <w:t xml:space="preserve">                    new UsernamePasswordAuthenticationToken(userDetails, null,</w:t>
            </w:r>
          </w:p>
          <w:p>
            <w:pPr>
              <w:spacing w:before="17" w:after="17"/>
            </w:pPr>
            <w:r>
              <w:rPr>
                <w:rFonts w:ascii="Courier New" w:cs="Courier New" w:eastAsia="Courier New" w:hAnsi="Courier New"/>
                <w:color w:val="2C3E50"/>
                <w:sz w:val="19"/>
                <w:szCs w:val="19"/>
              </w:rPr>
              <w:t xml:space="preserve">                        userDetails.getAuthorities());</w:t>
            </w:r>
          </w:p>
          <w:p>
            <w:pPr>
              <w:spacing w:before="17" w:after="17"/>
            </w:pPr>
            <w:r>
              <w:rPr>
                <w:rFonts w:ascii="Courier New" w:cs="Courier New" w:eastAsia="Courier New" w:hAnsi="Courier New"/>
                <w:color w:val="2C3E50"/>
                <w:sz w:val="19"/>
                <w:szCs w:val="19"/>
              </w:rPr>
              <w:t xml:space="preserve">                authToken.setDetails(new WebAuthenticationDetailsSource().buildDetails(req));</w:t>
            </w:r>
          </w:p>
          <w:p>
            <w:pPr>
              <w:spacing w:before="17" w:after="17"/>
            </w:pPr>
            <w:r>
              <w:rPr>
                <w:rFonts w:ascii="Courier New" w:cs="Courier New" w:eastAsia="Courier New" w:hAnsi="Courier New"/>
                <w:color w:val="2C3E50"/>
                <w:sz w:val="19"/>
                <w:szCs w:val="19"/>
              </w:rPr>
              <w:t xml:space="preserve">                SecurityContextHolder.getContext().setAuthentication(authToken);</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chain.doFilter(req, res); // continue filter chain</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STEP 3: UserDetailsService — where you load user from YOUR database</w:t>
            </w:r>
          </w:p>
          <w:p>
            <w:pPr>
              <w:spacing w:before="17" w:after="17"/>
            </w:pPr>
            <w:r>
              <w:rPr>
                <w:rFonts w:ascii="Courier New" w:cs="Courier New" w:eastAsia="Courier New" w:hAnsi="Courier New"/>
                <w:color w:val="2C3E50"/>
                <w:sz w:val="19"/>
                <w:szCs w:val="19"/>
              </w:rPr>
              <w:t xml:space="preserve">@Service</w:t>
            </w:r>
          </w:p>
          <w:p>
            <w:pPr>
              <w:spacing w:before="17" w:after="17"/>
            </w:pPr>
            <w:r>
              <w:rPr>
                <w:rFonts w:ascii="Courier New" w:cs="Courier New" w:eastAsia="Courier New" w:hAnsi="Courier New"/>
                <w:color w:val="2C3E50"/>
                <w:sz w:val="19"/>
                <w:szCs w:val="19"/>
              </w:rPr>
              <w:t xml:space="preserve">public class UserDetailsServiceImpl implements UserDetailsService {</w:t>
            </w:r>
          </w:p>
          <w:p>
            <w:pPr>
              <w:spacing w:before="17" w:after="17"/>
            </w:pPr>
            <w:r>
              <w:rPr>
                <w:rFonts w:ascii="Courier New" w:cs="Courier New" w:eastAsia="Courier New" w:hAnsi="Courier New"/>
                <w:color w:val="2C3E50"/>
                <w:sz w:val="19"/>
                <w:szCs w:val="19"/>
              </w:rPr>
              <w:t xml:space="preserve">    private final UserRepository userRepo;</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@Override</w:t>
            </w:r>
          </w:p>
          <w:p>
            <w:pPr>
              <w:spacing w:before="17" w:after="17"/>
            </w:pPr>
            <w:r>
              <w:rPr>
                <w:rFonts w:ascii="Courier New" w:cs="Courier New" w:eastAsia="Courier New" w:hAnsi="Courier New"/>
                <w:color w:val="2C3E50"/>
                <w:sz w:val="19"/>
                <w:szCs w:val="19"/>
              </w:rPr>
              <w:t xml:space="preserve">    public UserDetails loadUserByUsername(String email) throws UsernameNotFoundException {</w:t>
            </w:r>
          </w:p>
          <w:p>
            <w:pPr>
              <w:spacing w:before="17" w:after="17"/>
            </w:pPr>
            <w:r>
              <w:rPr>
                <w:rFonts w:ascii="Courier New" w:cs="Courier New" w:eastAsia="Courier New" w:hAnsi="Courier New"/>
                <w:color w:val="2C3E50"/>
                <w:sz w:val="19"/>
                <w:szCs w:val="19"/>
              </w:rPr>
              <w:t xml:space="preserve">        return userRepo.findByEmail(email)</w:t>
            </w:r>
          </w:p>
          <w:p>
            <w:pPr>
              <w:spacing w:before="17" w:after="17"/>
            </w:pPr>
            <w:r>
              <w:rPr>
                <w:rFonts w:ascii="Courier New" w:cs="Courier New" w:eastAsia="Courier New" w:hAnsi="Courier New"/>
                <w:color w:val="2C3E50"/>
                <w:sz w:val="19"/>
                <w:szCs w:val="19"/>
              </w:rPr>
              <w:t xml:space="preserve">            .map(user -&gt; User.builder()  // Spring Security User builder</w:t>
            </w:r>
          </w:p>
          <w:p>
            <w:pPr>
              <w:spacing w:before="17" w:after="17"/>
            </w:pPr>
            <w:r>
              <w:rPr>
                <w:rFonts w:ascii="Courier New" w:cs="Courier New" w:eastAsia="Courier New" w:hAnsi="Courier New"/>
                <w:color w:val="2C3E50"/>
                <w:sz w:val="19"/>
                <w:szCs w:val="19"/>
              </w:rPr>
              <w:t xml:space="preserve">                .username(user.getEmail())</w:t>
            </w:r>
          </w:p>
          <w:p>
            <w:pPr>
              <w:spacing w:before="17" w:after="17"/>
            </w:pPr>
            <w:r>
              <w:rPr>
                <w:rFonts w:ascii="Courier New" w:cs="Courier New" w:eastAsia="Courier New" w:hAnsi="Courier New"/>
                <w:color w:val="2C3E50"/>
                <w:sz w:val="19"/>
                <w:szCs w:val="19"/>
              </w:rPr>
              <w:t xml:space="preserve">                .password(user.getPasswordHash()) // BCrypt hash from DB</w:t>
            </w:r>
          </w:p>
          <w:p>
            <w:pPr>
              <w:spacing w:before="17" w:after="17"/>
            </w:pPr>
            <w:r>
              <w:rPr>
                <w:rFonts w:ascii="Courier New" w:cs="Courier New" w:eastAsia="Courier New" w:hAnsi="Courier New"/>
                <w:color w:val="2C3E50"/>
                <w:sz w:val="19"/>
                <w:szCs w:val="19"/>
              </w:rPr>
              <w:t xml:space="preserve">                .roles(user.getRoles().toArray(new String[0]))</w:t>
            </w:r>
          </w:p>
          <w:p>
            <w:pPr>
              <w:spacing w:before="17" w:after="17"/>
            </w:pPr>
            <w:r>
              <w:rPr>
                <w:rFonts w:ascii="Courier New" w:cs="Courier New" w:eastAsia="Courier New" w:hAnsi="Courier New"/>
                <w:color w:val="2C3E50"/>
                <w:sz w:val="19"/>
                <w:szCs w:val="19"/>
              </w:rPr>
              <w:t xml:space="preserve">                .build())</w:t>
            </w:r>
          </w:p>
          <w:p>
            <w:pPr>
              <w:spacing w:before="17" w:after="17"/>
            </w:pPr>
            <w:r>
              <w:rPr>
                <w:rFonts w:ascii="Courier New" w:cs="Courier New" w:eastAsia="Courier New" w:hAnsi="Courier New"/>
                <w:color w:val="2C3E50"/>
                <w:sz w:val="19"/>
                <w:szCs w:val="19"/>
              </w:rPr>
              <w:t xml:space="preserve">            .orElseThrow(() -&gt; new UsernameNotFoundException("User not found: " + email));</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STEP 4: Method-level security</w:t>
            </w:r>
          </w:p>
          <w:p>
            <w:pPr>
              <w:spacing w:before="17" w:after="17"/>
            </w:pPr>
            <w:r>
              <w:rPr>
                <w:rFonts w:ascii="Courier New" w:cs="Courier New" w:eastAsia="Courier New" w:hAnsi="Courier New"/>
                <w:color w:val="2C3E50"/>
                <w:sz w:val="19"/>
                <w:szCs w:val="19"/>
              </w:rPr>
              <w:t xml:space="preserve">@EnableMethodSecurity  // in config class</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@GetMapping("/{id}")</w:t>
            </w:r>
          </w:p>
          <w:p>
            <w:pPr>
              <w:spacing w:before="17" w:after="17"/>
            </w:pPr>
            <w:r>
              <w:rPr>
                <w:rFonts w:ascii="Courier New" w:cs="Courier New" w:eastAsia="Courier New" w:hAnsi="Courier New"/>
                <w:color w:val="2C3E50"/>
                <w:sz w:val="19"/>
                <w:szCs w:val="19"/>
              </w:rPr>
              <w:t xml:space="preserve">@PreAuthorize("hasRole('ADMIN') or #id == authentication.principal.id")</w:t>
            </w:r>
          </w:p>
          <w:p>
            <w:pPr>
              <w:spacing w:before="17" w:after="17"/>
            </w:pPr>
            <w:r>
              <w:rPr>
                <w:rFonts w:ascii="Courier New" w:cs="Courier New" w:eastAsia="Courier New" w:hAnsi="Courier New"/>
                <w:color w:val="2C3E50"/>
                <w:sz w:val="19"/>
                <w:szCs w:val="19"/>
              </w:rPr>
              <w:t xml:space="preserve">public User getUser(@PathVariable Long id) { ... }</w:t>
            </w:r>
          </w:p>
          <w:p>
            <w:pPr>
              <w:spacing w:before="17" w:after="17"/>
            </w:pPr>
            <w:r>
              <w:rPr>
                <w:rFonts w:ascii="Courier New" w:cs="Courier New" w:eastAsia="Courier New" w:hAnsi="Courier New"/>
                <w:color w:val="1A6B3A"/>
                <w:sz w:val="19"/>
                <w:szCs w:val="19"/>
              </w:rPr>
              <w:t xml:space="preserve">// Expression evaluated BEFORE method executes</w:t>
            </w:r>
          </w:p>
          <w:p>
            <w:pPr>
              <w:spacing w:before="17" w:after="17"/>
            </w:pPr>
            <w:r>
              <w:rPr>
                <w:rFonts w:ascii="Courier New" w:cs="Courier New" w:eastAsia="Courier New" w:hAnsi="Courier New"/>
                <w:color w:val="1A6B3A"/>
                <w:sz w:val="19"/>
                <w:szCs w:val="19"/>
              </w:rPr>
              <w:t xml:space="preserve">// #id refers to method parameter, authentication.principal is the logged-in user</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5</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Q15.  </w:t>
            </w:r>
            <w:r>
              <w:rPr>
                <w:rFonts w:ascii="Calibri" w:cs="Calibri" w:eastAsia="Calibri" w:hAnsi="Calibri"/>
                <w:b/>
                <w:bCs/>
                <w:color w:val="2C3E50"/>
                <w:sz w:val="21"/>
                <w:szCs w:val="21"/>
              </w:rPr>
              <w:t xml:space="preserve">Walk me through the full JWT request flow in Spring Security.</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1) Client sends request with 'Authorization: Bearer &lt;token&gt;' header. 2) JwtAuthFilter (extends OncePerRequestFilter) intercepts every request. 3) Filter extracts JWT from header, calls JwtService.extractUsername(). 4) Loads UserDetails from UserDetailsService (database call). 5) Validates token: signature valid? not expired? username matches? 6) Creates UsernamePasswordAuthenticationToken with user's authorities. 7) Sets it in SecurityContextHolder — marks request as authenticated. 8) Calls chain.doFilter() — request proceeds to controller. 9) SecurityContextHolder is cleared after response. Each step is stateless — no session stored server-side.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Q16.  </w:t>
            </w:r>
            <w:r>
              <w:rPr>
                <w:rFonts w:ascii="Calibri" w:cs="Calibri" w:eastAsia="Calibri" w:hAnsi="Calibri"/>
                <w:b/>
                <w:bCs/>
                <w:color w:val="2C3E50"/>
                <w:sz w:val="21"/>
                <w:szCs w:val="21"/>
              </w:rPr>
              <w:t xml:space="preserve">Why disable CSRF for JWT-based REST APIs?</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CSRF protection is needed for session-based apps where browsers automatically send session cookies (attacker can forge requests using victim's cookie). With JWT: the token is in the Authorization header, not a cookie — browsers don't automatically send it. Cross-site malicious pages cannot access the JWT (same-origin policy blocks headers). So CSRF attacks are not possible with header-based JWT authentication. Session management is set to STATELESS — no server-side sessions created or used.</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Q17.  </w:t>
            </w:r>
            <w:r>
              <w:rPr>
                <w:rFonts w:ascii="Calibri" w:cs="Calibri" w:eastAsia="Calibri" w:hAnsi="Calibri"/>
                <w:b/>
                <w:bCs/>
                <w:color w:val="2C3E50"/>
                <w:sz w:val="21"/>
                <w:szCs w:val="21"/>
              </w:rPr>
              <w:t xml:space="preserve">What is @PreAuthorize and how does it differ from URL-based security?</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@PreAuthorize uses Spring EL to evaluate authorization BEFORE the method executes. More powerful than URL patterns: can access method parameters (#paramName), check complex conditions, verify the requesting user is the resource owner (authentication.principal.id == #userId). URL patterns in SecurityFilterChain are coarser-grained and path-based only. Best practice: use URL patterns for coarse access control (public vs authenticated), @PreAuthorize for fine-grained business rule authorization.</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83593"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1:45 – 2:30 PM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Topic 6: Spring Boot Testing — MockMvc, @DataJpaTest, @WebMvcTest, Mockito</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83593"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@SpringBootTest — full application context, integration tests, when to use</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@WebMvcTest — sliced test: controller layer only, MockMvc usage</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@DataJpaTest — sliced test: JPA layer only, in-memory H2, @Sql</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Mockito: @Mock, @InjectMocks, @MockBean — when to use which</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MockMvc: perform, andExpect, jsonPath — fluent assertion API</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Testing @Transactional service with real DB: @Transactional on test method</w:t>
      </w:r>
      <w:r>
        <w:rPr>
          <w:rFonts w:ascii="Calibri" w:cs="Calibri" w:eastAsia="Calibri" w:hAnsi="Calibri"/>
          <w:b/>
          <w:bCs/>
          <w:color w:val="C25E00"/>
          <w:sz w:val="20"/>
          <w:szCs w:val="20"/>
        </w:rPr>
        <w:t xml:space="preserve">   [3 min]</w:t>
      </w:r>
    </w:p>
    <w:p>
      <w:pPr>
        <w:spacing w:before="50" w:after="0"/>
      </w:pPr>
      <w:r>
        <w:t xml:space="preserve"/>
      </w:r>
    </w:p>
    <w:p>
      <w:pPr>
        <w:spacing w:before="170" w:after="75"/>
      </w:pPr>
      <w:r>
        <w:rPr>
          <w:rFonts w:ascii="Calibri" w:cs="Calibri" w:eastAsia="Calibri" w:hAnsi="Calibri"/>
          <w:b/>
          <w:bCs/>
          <w:color w:val="2C3E50"/>
          <w:sz w:val="25"/>
          <w:szCs w:val="25"/>
        </w:rPr>
        <w:t xml:space="preserve">The Three Levels of Spring Boot Testing</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83593"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Test Type</w:t>
            </w:r>
          </w:p>
        </w:tc>
        <w:tc>
          <w:tcPr>
            <w:tcW w:type="dxa" w:w="6760"/>
            <w:tcBorders>
              <w:top w:val="single" w:color="CCCCCC" w:sz="1"/>
              <w:left w:val="single" w:color="CCCCCC" w:sz="1"/>
              <w:bottom w:val="single" w:color="CCCCCC" w:sz="1"/>
              <w:right w:val="single" w:color="CCCCCC" w:sz="1"/>
            </w:tcBorders>
            <w:shd w:fill="283593"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What It Loads  |  When to Use  |  Speed</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Unit Test (no Spring)</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Nothing. Plain Java + Mockito. Test a single class in isolation with mocked dependencies. Fastest. Run for every commit. Target: service layer logic.</w:t>
            </w:r>
          </w:p>
        </w:tc>
      </w:tr>
      <w:tr>
        <w:tc>
          <w:tcPr>
            <w:tcW w:type="dxa" w:w="26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@WebMvcTest</w:t>
            </w:r>
          </w:p>
        </w:tc>
        <w:tc>
          <w:tcPr>
            <w:tcW w:type="dxa" w:w="67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Only the web layer: controllers, filters, security config. No service/repository beans — mock them. Use MockMvc for HTTP-level assertions. Medium speed.</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@DataJpaTest</w:t>
            </w:r>
          </w:p>
        </w:tc>
        <w:tc>
          <w:tcPr>
            <w:tcW w:type="dxa" w:w="67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Only JPA layer: entities, repositories, datasource (H2 in-memory). No controllers or services. Auto-rollback after each test. Use for repository query testing.</w:t>
            </w:r>
          </w:p>
        </w:tc>
      </w:tr>
      <w:tr>
        <w:tc>
          <w:tcPr>
            <w:tcW w:type="dxa" w:w="26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@SpringBootTest</w:t>
            </w:r>
          </w:p>
        </w:tc>
        <w:tc>
          <w:tcPr>
            <w:tcW w:type="dxa" w:w="67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Full application context — all beans loaded. Slow. Use sparingly — integration tests, end-to-end flows, verifying bean wiring. Use @SpringBootTest(webEnvironment=RANDOM_PORT) for full HTTP testing.</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Unit test — no Spring context, pure Mockito</w:t>
            </w:r>
          </w:p>
          <w:p>
            <w:pPr>
              <w:spacing w:before="17" w:after="17"/>
            </w:pPr>
            <w:r>
              <w:rPr>
                <w:rFonts w:ascii="Courier New" w:cs="Courier New" w:eastAsia="Courier New" w:hAnsi="Courier New"/>
                <w:color w:val="2C3E50"/>
                <w:sz w:val="19"/>
                <w:szCs w:val="19"/>
              </w:rPr>
              <w:t xml:space="preserve">@ExtendWith(MockitoExtension.class)</w:t>
            </w:r>
          </w:p>
          <w:p>
            <w:pPr>
              <w:spacing w:before="17" w:after="17"/>
            </w:pPr>
            <w:r>
              <w:rPr>
                <w:rFonts w:ascii="Courier New" w:cs="Courier New" w:eastAsia="Courier New" w:hAnsi="Courier New"/>
                <w:color w:val="2C3E50"/>
                <w:sz w:val="19"/>
                <w:szCs w:val="19"/>
              </w:rPr>
              <w:t xml:space="preserve">class PaymentServiceTest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@Mock private UserRepository userRepo;        // Mockito mock — no DB</w:t>
            </w:r>
          </w:p>
          <w:p>
            <w:pPr>
              <w:spacing w:before="17" w:after="17"/>
            </w:pPr>
            <w:r>
              <w:rPr>
                <w:rFonts w:ascii="Courier New" w:cs="Courier New" w:eastAsia="Courier New" w:hAnsi="Courier New"/>
                <w:color w:val="2C3E50"/>
                <w:sz w:val="19"/>
                <w:szCs w:val="19"/>
              </w:rPr>
              <w:t xml:space="preserve">    @Mock private TransactionRepository txRepo;</w:t>
            </w:r>
          </w:p>
          <w:p>
            <w:pPr>
              <w:spacing w:before="17" w:after="17"/>
            </w:pPr>
            <w:r>
              <w:rPr>
                <w:rFonts w:ascii="Courier New" w:cs="Courier New" w:eastAsia="Courier New" w:hAnsi="Courier New"/>
                <w:color w:val="2C3E50"/>
                <w:sz w:val="19"/>
                <w:szCs w:val="19"/>
              </w:rPr>
              <w:t xml:space="preserve">    @InjectMocks private PaymentService service;  // inject mocks into service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@Test</w:t>
            </w:r>
          </w:p>
          <w:p>
            <w:pPr>
              <w:spacing w:before="17" w:after="17"/>
            </w:pPr>
            <w:r>
              <w:rPr>
                <w:rFonts w:ascii="Courier New" w:cs="Courier New" w:eastAsia="Courier New" w:hAnsi="Courier New"/>
                <w:color w:val="2C3E50"/>
                <w:sz w:val="19"/>
                <w:szCs w:val="19"/>
              </w:rPr>
              <w:t xml:space="preserve">    void processPayment_success() {</w:t>
            </w:r>
          </w:p>
          <w:p>
            <w:pPr>
              <w:spacing w:before="17" w:after="17"/>
            </w:pPr>
            <w:r>
              <w:rPr>
                <w:rFonts w:ascii="Courier New" w:cs="Courier New" w:eastAsia="Courier New" w:hAnsi="Courier New"/>
                <w:color w:val="1A6B3A"/>
                <w:sz w:val="19"/>
                <w:szCs w:val="19"/>
              </w:rPr>
              <w:t xml:space="preserve">        // Arrange</w:t>
            </w:r>
          </w:p>
          <w:p>
            <w:pPr>
              <w:spacing w:before="17" w:after="17"/>
            </w:pPr>
            <w:r>
              <w:rPr>
                <w:rFonts w:ascii="Courier New" w:cs="Courier New" w:eastAsia="Courier New" w:hAnsi="Courier New"/>
                <w:color w:val="2C3E50"/>
                <w:sz w:val="19"/>
                <w:szCs w:val="19"/>
              </w:rPr>
              <w:t xml:space="preserve">        var req = new PaymentRequest("TX-001", new BigDecimal("500"), "INR");</w:t>
            </w:r>
          </w:p>
          <w:p>
            <w:pPr>
              <w:spacing w:before="17" w:after="17"/>
            </w:pPr>
            <w:r>
              <w:rPr>
                <w:rFonts w:ascii="Courier New" w:cs="Courier New" w:eastAsia="Courier New" w:hAnsi="Courier New"/>
                <w:color w:val="2C3E50"/>
                <w:sz w:val="19"/>
                <w:szCs w:val="19"/>
              </w:rPr>
              <w:t xml:space="preserve">        var user = new User(1L, "zuber@example.com", 1000.0);</w:t>
            </w:r>
          </w:p>
          <w:p>
            <w:pPr>
              <w:spacing w:before="17" w:after="17"/>
            </w:pPr>
            <w:r>
              <w:rPr>
                <w:rFonts w:ascii="Courier New" w:cs="Courier New" w:eastAsia="Courier New" w:hAnsi="Courier New"/>
                <w:color w:val="2C3E50"/>
                <w:sz w:val="19"/>
                <w:szCs w:val="19"/>
              </w:rPr>
              <w:t xml:space="preserve">        when(userRepo.findByEmail(req.email())).thenReturn(Optional.of(user));</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Act</w:t>
            </w:r>
          </w:p>
          <w:p>
            <w:pPr>
              <w:spacing w:before="17" w:after="17"/>
            </w:pPr>
            <w:r>
              <w:rPr>
                <w:rFonts w:ascii="Courier New" w:cs="Courier New" w:eastAsia="Courier New" w:hAnsi="Courier New"/>
                <w:color w:val="2C3E50"/>
                <w:sz w:val="19"/>
                <w:szCs w:val="19"/>
              </w:rPr>
              <w:t xml:space="preserve">        PaymentResponse result = service.processPayment(req);</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Assert</w:t>
            </w:r>
          </w:p>
          <w:p>
            <w:pPr>
              <w:spacing w:before="17" w:after="17"/>
            </w:pPr>
            <w:r>
              <w:rPr>
                <w:rFonts w:ascii="Courier New" w:cs="Courier New" w:eastAsia="Courier New" w:hAnsi="Courier New"/>
                <w:color w:val="2C3E50"/>
                <w:sz w:val="19"/>
                <w:szCs w:val="19"/>
              </w:rPr>
              <w:t xml:space="preserve">        assertThat(result.getStatus()).isEqualTo("SUCCESS");</w:t>
            </w:r>
          </w:p>
          <w:p>
            <w:pPr>
              <w:spacing w:before="17" w:after="17"/>
            </w:pPr>
            <w:r>
              <w:rPr>
                <w:rFonts w:ascii="Courier New" w:cs="Courier New" w:eastAsia="Courier New" w:hAnsi="Courier New"/>
                <w:color w:val="2C3E50"/>
                <w:sz w:val="19"/>
                <w:szCs w:val="19"/>
              </w:rPr>
              <w:t xml:space="preserve">        verify(txRepo, times(1)).save(any(Transaction.class));</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@Test</w:t>
            </w:r>
          </w:p>
          <w:p>
            <w:pPr>
              <w:spacing w:before="17" w:after="17"/>
            </w:pPr>
            <w:r>
              <w:rPr>
                <w:rFonts w:ascii="Courier New" w:cs="Courier New" w:eastAsia="Courier New" w:hAnsi="Courier New"/>
                <w:color w:val="2C3E50"/>
                <w:sz w:val="19"/>
                <w:szCs w:val="19"/>
              </w:rPr>
              <w:t xml:space="preserve">    void processPayment_insufficientFunds_throwsException() {</w:t>
            </w:r>
          </w:p>
          <w:p>
            <w:pPr>
              <w:spacing w:before="17" w:after="17"/>
            </w:pPr>
            <w:r>
              <w:rPr>
                <w:rFonts w:ascii="Courier New" w:cs="Courier New" w:eastAsia="Courier New" w:hAnsi="Courier New"/>
                <w:color w:val="2C3E50"/>
                <w:sz w:val="19"/>
                <w:szCs w:val="19"/>
              </w:rPr>
              <w:t xml:space="preserve">        var user = new User(1L, "test@test.com", 10.0); // only 10 INR</w:t>
            </w:r>
          </w:p>
          <w:p>
            <w:pPr>
              <w:spacing w:before="17" w:after="17"/>
            </w:pPr>
            <w:r>
              <w:rPr>
                <w:rFonts w:ascii="Courier New" w:cs="Courier New" w:eastAsia="Courier New" w:hAnsi="Courier New"/>
                <w:color w:val="2C3E50"/>
                <w:sz w:val="19"/>
                <w:szCs w:val="19"/>
              </w:rPr>
              <w:t xml:space="preserve">        when(userRepo.findByEmail(any())).thenReturn(Optional.of(user));</w:t>
            </w:r>
          </w:p>
          <w:p>
            <w:pPr>
              <w:spacing w:before="17" w:after="17"/>
            </w:pPr>
            <w:r>
              <w:rPr>
                <w:rFonts w:ascii="Courier New" w:cs="Courier New" w:eastAsia="Courier New" w:hAnsi="Courier New"/>
                <w:color w:val="2C3E50"/>
                <w:sz w:val="19"/>
                <w:szCs w:val="19"/>
              </w:rPr>
              <w:t xml:space="preserve">        assertThatThrownBy(() -&gt; service.processPayment(req500))</w:t>
            </w:r>
          </w:p>
          <w:p>
            <w:pPr>
              <w:spacing w:before="17" w:after="17"/>
            </w:pPr>
            <w:r>
              <w:rPr>
                <w:rFonts w:ascii="Courier New" w:cs="Courier New" w:eastAsia="Courier New" w:hAnsi="Courier New"/>
                <w:color w:val="2C3E50"/>
                <w:sz w:val="19"/>
                <w:szCs w:val="19"/>
              </w:rPr>
              <w:t xml:space="preserve">            .isInstanceOf(InsufficientFundsException.class)</w:t>
            </w:r>
          </w:p>
          <w:p>
            <w:pPr>
              <w:spacing w:before="17" w:after="17"/>
            </w:pPr>
            <w:r>
              <w:rPr>
                <w:rFonts w:ascii="Courier New" w:cs="Courier New" w:eastAsia="Courier New" w:hAnsi="Courier New"/>
                <w:color w:val="2C3E50"/>
                <w:sz w:val="19"/>
                <w:szCs w:val="19"/>
              </w:rPr>
              <w:t xml:space="preserve">            .hasMessageContaining("Insufficient");</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@WebMvcTest — controller layer only, MockMvc for HTTP assertions</w:t>
            </w:r>
          </w:p>
          <w:p>
            <w:pPr>
              <w:spacing w:before="17" w:after="17"/>
            </w:pPr>
            <w:r>
              <w:rPr>
                <w:rFonts w:ascii="Courier New" w:cs="Courier New" w:eastAsia="Courier New" w:hAnsi="Courier New"/>
                <w:color w:val="2C3E50"/>
                <w:sz w:val="19"/>
                <w:szCs w:val="19"/>
              </w:rPr>
              <w:t xml:space="preserve">@WebMvcTest(PaymentController.class)</w:t>
            </w:r>
          </w:p>
          <w:p>
            <w:pPr>
              <w:spacing w:before="17" w:after="17"/>
            </w:pPr>
            <w:r>
              <w:rPr>
                <w:rFonts w:ascii="Courier New" w:cs="Courier New" w:eastAsia="Courier New" w:hAnsi="Courier New"/>
                <w:color w:val="2C3E50"/>
                <w:sz w:val="19"/>
                <w:szCs w:val="19"/>
              </w:rPr>
              <w:t xml:space="preserve">class PaymentControllerTest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@Autowired private MockMvc mockMvc;</w:t>
            </w:r>
          </w:p>
          <w:p>
            <w:pPr>
              <w:spacing w:before="17" w:after="17"/>
            </w:pPr>
            <w:r>
              <w:rPr>
                <w:rFonts w:ascii="Courier New" w:cs="Courier New" w:eastAsia="Courier New" w:hAnsi="Courier New"/>
                <w:color w:val="2C3E50"/>
                <w:sz w:val="19"/>
                <w:szCs w:val="19"/>
              </w:rPr>
              <w:t xml:space="preserve">    @MockBean private PaymentService paymentService;  // mock the service dependency</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@Test</w:t>
            </w:r>
          </w:p>
          <w:p>
            <w:pPr>
              <w:spacing w:before="17" w:after="17"/>
            </w:pPr>
            <w:r>
              <w:rPr>
                <w:rFonts w:ascii="Courier New" w:cs="Courier New" w:eastAsia="Courier New" w:hAnsi="Courier New"/>
                <w:color w:val="2C3E50"/>
                <w:sz w:val="19"/>
                <w:szCs w:val="19"/>
              </w:rPr>
              <w:t xml:space="preserve">    void getPayment_existingId_returns200() throws Exception {</w:t>
            </w:r>
          </w:p>
          <w:p>
            <w:pPr>
              <w:spacing w:before="17" w:after="17"/>
            </w:pPr>
            <w:r>
              <w:rPr>
                <w:rFonts w:ascii="Courier New" w:cs="Courier New" w:eastAsia="Courier New" w:hAnsi="Courier New"/>
                <w:color w:val="2C3E50"/>
                <w:sz w:val="19"/>
                <w:szCs w:val="19"/>
              </w:rPr>
              <w:t xml:space="preserve">        var response = new PaymentResponse(1L, "TX-001", "SUCCESS");</w:t>
            </w:r>
          </w:p>
          <w:p>
            <w:pPr>
              <w:spacing w:before="17" w:after="17"/>
            </w:pPr>
            <w:r>
              <w:rPr>
                <w:rFonts w:ascii="Courier New" w:cs="Courier New" w:eastAsia="Courier New" w:hAnsi="Courier New"/>
                <w:color w:val="2C3E50"/>
                <w:sz w:val="19"/>
                <w:szCs w:val="19"/>
              </w:rPr>
              <w:t xml:space="preserve">        when(paymentService.findById(1L, false)).thenReturn(Optional.of(response));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mockMvc.perform(get("/api/v1/payments/1")</w:t>
            </w:r>
          </w:p>
          <w:p>
            <w:pPr>
              <w:spacing w:before="17" w:after="17"/>
            </w:pPr>
            <w:r>
              <w:rPr>
                <w:rFonts w:ascii="Courier New" w:cs="Courier New" w:eastAsia="Courier New" w:hAnsi="Courier New"/>
                <w:color w:val="2C3E50"/>
                <w:sz w:val="19"/>
                <w:szCs w:val="19"/>
              </w:rPr>
              <w:t xml:space="preserve">                    .accept(MediaType.APPLICATION_JSON))</w:t>
            </w:r>
          </w:p>
          <w:p>
            <w:pPr>
              <w:spacing w:before="17" w:after="17"/>
            </w:pPr>
            <w:r>
              <w:rPr>
                <w:rFonts w:ascii="Courier New" w:cs="Courier New" w:eastAsia="Courier New" w:hAnsi="Courier New"/>
                <w:color w:val="2C3E50"/>
                <w:sz w:val="19"/>
                <w:szCs w:val="19"/>
              </w:rPr>
              <w:t xml:space="preserve">            .andExpect(status().isOk())</w:t>
            </w:r>
          </w:p>
          <w:p>
            <w:pPr>
              <w:spacing w:before="17" w:after="17"/>
            </w:pPr>
            <w:r>
              <w:rPr>
                <w:rFonts w:ascii="Courier New" w:cs="Courier New" w:eastAsia="Courier New" w:hAnsi="Courier New"/>
                <w:color w:val="2C3E50"/>
                <w:sz w:val="19"/>
                <w:szCs w:val="19"/>
              </w:rPr>
              <w:t xml:space="preserve">            .andExpect(jsonPath("$.transactionId").value("TX-001"))</w:t>
            </w:r>
          </w:p>
          <w:p>
            <w:pPr>
              <w:spacing w:before="17" w:after="17"/>
            </w:pPr>
            <w:r>
              <w:rPr>
                <w:rFonts w:ascii="Courier New" w:cs="Courier New" w:eastAsia="Courier New" w:hAnsi="Courier New"/>
                <w:color w:val="2C3E50"/>
                <w:sz w:val="19"/>
                <w:szCs w:val="19"/>
              </w:rPr>
              <w:t xml:space="preserve">            .andExpect(jsonPath("$.status").value("SUCCESS"))</w:t>
            </w:r>
          </w:p>
          <w:p>
            <w:pPr>
              <w:spacing w:before="17" w:after="17"/>
            </w:pPr>
            <w:r>
              <w:rPr>
                <w:rFonts w:ascii="Courier New" w:cs="Courier New" w:eastAsia="Courier New" w:hAnsi="Courier New"/>
                <w:color w:val="2C3E50"/>
                <w:sz w:val="19"/>
                <w:szCs w:val="19"/>
              </w:rPr>
              <w:t xml:space="preserve">            .andExpect(content().contentType(MediaType.APPLICATION_JSON));</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@Test</w:t>
            </w:r>
          </w:p>
          <w:p>
            <w:pPr>
              <w:spacing w:before="17" w:after="17"/>
            </w:pPr>
            <w:r>
              <w:rPr>
                <w:rFonts w:ascii="Courier New" w:cs="Courier New" w:eastAsia="Courier New" w:hAnsi="Courier New"/>
                <w:color w:val="2C3E50"/>
                <w:sz w:val="19"/>
                <w:szCs w:val="19"/>
              </w:rPr>
              <w:t xml:space="preserve">    void createPayment_invalidRequest_returns400() throws Exception {</w:t>
            </w:r>
          </w:p>
          <w:p>
            <w:pPr>
              <w:spacing w:before="17" w:after="17"/>
            </w:pPr>
            <w:r>
              <w:rPr>
                <w:rFonts w:ascii="Courier New" w:cs="Courier New" w:eastAsia="Courier New" w:hAnsi="Courier New"/>
                <w:color w:val="2C3E50"/>
                <w:sz w:val="19"/>
                <w:szCs w:val="19"/>
              </w:rPr>
              <w:t xml:space="preserve">        String badJson = "{\"amount\": -100}"; // missing required fields, negative amount</w:t>
            </w:r>
          </w:p>
          <w:p>
            <w:pPr>
              <w:spacing w:before="17" w:after="17"/>
            </w:pPr>
            <w:r>
              <w:rPr>
                <w:rFonts w:ascii="Courier New" w:cs="Courier New" w:eastAsia="Courier New" w:hAnsi="Courier New"/>
                <w:color w:val="2C3E50"/>
                <w:sz w:val="19"/>
                <w:szCs w:val="19"/>
              </w:rPr>
              <w:t xml:space="preserve">        mockMvc.perform(post("/api/v1/payments")</w:t>
            </w:r>
          </w:p>
          <w:p>
            <w:pPr>
              <w:spacing w:before="17" w:after="17"/>
            </w:pPr>
            <w:r>
              <w:rPr>
                <w:rFonts w:ascii="Courier New" w:cs="Courier New" w:eastAsia="Courier New" w:hAnsi="Courier New"/>
                <w:color w:val="2C3E50"/>
                <w:sz w:val="19"/>
                <w:szCs w:val="19"/>
              </w:rPr>
              <w:t xml:space="preserve">                    .contentType(MediaType.APPLICATION_JSON)</w:t>
            </w:r>
          </w:p>
          <w:p>
            <w:pPr>
              <w:spacing w:before="17" w:after="17"/>
            </w:pPr>
            <w:r>
              <w:rPr>
                <w:rFonts w:ascii="Courier New" w:cs="Courier New" w:eastAsia="Courier New" w:hAnsi="Courier New"/>
                <w:color w:val="2C3E50"/>
                <w:sz w:val="19"/>
                <w:szCs w:val="19"/>
              </w:rPr>
              <w:t xml:space="preserve">                    .content(badJson))</w:t>
            </w:r>
          </w:p>
          <w:p>
            <w:pPr>
              <w:spacing w:before="17" w:after="17"/>
            </w:pPr>
            <w:r>
              <w:rPr>
                <w:rFonts w:ascii="Courier New" w:cs="Courier New" w:eastAsia="Courier New" w:hAnsi="Courier New"/>
                <w:color w:val="2C3E50"/>
                <w:sz w:val="19"/>
                <w:szCs w:val="19"/>
              </w:rPr>
              <w:t xml:space="preserve">            .andExpect(status().isBadRequest())</w:t>
            </w:r>
          </w:p>
          <w:p>
            <w:pPr>
              <w:spacing w:before="17" w:after="17"/>
            </w:pPr>
            <w:r>
              <w:rPr>
                <w:rFonts w:ascii="Courier New" w:cs="Courier New" w:eastAsia="Courier New" w:hAnsi="Courier New"/>
                <w:color w:val="2C3E50"/>
                <w:sz w:val="19"/>
                <w:szCs w:val="19"/>
              </w:rPr>
              <w:t xml:space="preserve">            .andExpect(jsonPath("$.code").value("VALIDATION_FAILED"));</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@DataJpaTest — JPA layer only, H2 in-memory, auto-rollback</w:t>
            </w:r>
          </w:p>
          <w:p>
            <w:pPr>
              <w:spacing w:before="17" w:after="17"/>
            </w:pPr>
            <w:r>
              <w:rPr>
                <w:rFonts w:ascii="Courier New" w:cs="Courier New" w:eastAsia="Courier New" w:hAnsi="Courier New"/>
                <w:color w:val="2C3E50"/>
                <w:sz w:val="19"/>
                <w:szCs w:val="19"/>
              </w:rPr>
              <w:t xml:space="preserve">@DataJpaTest</w:t>
            </w:r>
          </w:p>
          <w:p>
            <w:pPr>
              <w:spacing w:before="17" w:after="17"/>
            </w:pPr>
            <w:r>
              <w:rPr>
                <w:rFonts w:ascii="Courier New" w:cs="Courier New" w:eastAsia="Courier New" w:hAnsi="Courier New"/>
                <w:color w:val="2C3E50"/>
                <w:sz w:val="19"/>
                <w:szCs w:val="19"/>
              </w:rPr>
              <w:t xml:space="preserve">class PaymentRepositoryTest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@Autowired private PaymentRepository repo;</w:t>
            </w:r>
          </w:p>
          <w:p>
            <w:pPr>
              <w:spacing w:before="17" w:after="17"/>
            </w:pPr>
            <w:r>
              <w:rPr>
                <w:rFonts w:ascii="Courier New" w:cs="Courier New" w:eastAsia="Courier New" w:hAnsi="Courier New"/>
                <w:color w:val="2C3E50"/>
                <w:sz w:val="19"/>
                <w:szCs w:val="19"/>
              </w:rPr>
              <w:t xml:space="preserve">    @Autowired private TestEntityManager em;</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@Test</w:t>
            </w:r>
          </w:p>
          <w:p>
            <w:pPr>
              <w:spacing w:before="17" w:after="17"/>
            </w:pPr>
            <w:r>
              <w:rPr>
                <w:rFonts w:ascii="Courier New" w:cs="Courier New" w:eastAsia="Courier New" w:hAnsi="Courier New"/>
                <w:color w:val="2C3E50"/>
                <w:sz w:val="19"/>
                <w:szCs w:val="19"/>
              </w:rPr>
              <w:t xml:space="preserve">    void findByStatus_returnsMatchingPayments() {</w:t>
            </w:r>
          </w:p>
          <w:p>
            <w:pPr>
              <w:spacing w:before="17" w:after="17"/>
            </w:pPr>
            <w:r>
              <w:rPr>
                <w:rFonts w:ascii="Courier New" w:cs="Courier New" w:eastAsia="Courier New" w:hAnsi="Courier New"/>
                <w:color w:val="1A6B3A"/>
                <w:sz w:val="19"/>
                <w:szCs w:val="19"/>
              </w:rPr>
              <w:t xml:space="preserve">        // Persist test data</w:t>
            </w:r>
          </w:p>
          <w:p>
            <w:pPr>
              <w:spacing w:before="17" w:after="17"/>
            </w:pPr>
            <w:r>
              <w:rPr>
                <w:rFonts w:ascii="Courier New" w:cs="Courier New" w:eastAsia="Courier New" w:hAnsi="Courier New"/>
                <w:color w:val="2C3E50"/>
                <w:sz w:val="19"/>
                <w:szCs w:val="19"/>
              </w:rPr>
              <w:t xml:space="preserve">        em.persist(new Payment("TX-001", PaymentStatus.SUCCESS, new BigDecimal("500")));</w:t>
            </w:r>
          </w:p>
          <w:p>
            <w:pPr>
              <w:spacing w:before="17" w:after="17"/>
            </w:pPr>
            <w:r>
              <w:rPr>
                <w:rFonts w:ascii="Courier New" w:cs="Courier New" w:eastAsia="Courier New" w:hAnsi="Courier New"/>
                <w:color w:val="2C3E50"/>
                <w:sz w:val="19"/>
                <w:szCs w:val="19"/>
              </w:rPr>
              <w:t xml:space="preserve">        em.persist(new Payment("TX-002", PaymentStatus.FAILED, new BigDecimal("100")));</w:t>
            </w:r>
          </w:p>
          <w:p>
            <w:pPr>
              <w:spacing w:before="17" w:after="17"/>
            </w:pPr>
            <w:r>
              <w:rPr>
                <w:rFonts w:ascii="Courier New" w:cs="Courier New" w:eastAsia="Courier New" w:hAnsi="Courier New"/>
                <w:color w:val="2C3E50"/>
                <w:sz w:val="19"/>
                <w:szCs w:val="19"/>
              </w:rPr>
              <w:t xml:space="preserve">        em.flush();</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List&lt;Payment&gt; result = repo.findByStatus(PaymentStatus.SUCCESS);</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assertThat(result).hasSize(1)</w:t>
            </w:r>
          </w:p>
          <w:p>
            <w:pPr>
              <w:spacing w:before="17" w:after="17"/>
            </w:pPr>
            <w:r>
              <w:rPr>
                <w:rFonts w:ascii="Courier New" w:cs="Courier New" w:eastAsia="Courier New" w:hAnsi="Courier New"/>
                <w:color w:val="2C3E50"/>
                <w:sz w:val="19"/>
                <w:szCs w:val="19"/>
              </w:rPr>
              <w:t xml:space="preserve">            .extracting(Payment::getTransactionId)</w:t>
            </w:r>
          </w:p>
          <w:p>
            <w:pPr>
              <w:spacing w:before="17" w:after="17"/>
            </w:pPr>
            <w:r>
              <w:rPr>
                <w:rFonts w:ascii="Courier New" w:cs="Courier New" w:eastAsia="Courier New" w:hAnsi="Courier New"/>
                <w:color w:val="2C3E50"/>
                <w:sz w:val="19"/>
                <w:szCs w:val="19"/>
              </w:rPr>
              <w:t xml:space="preserve">            .containsExactly("TX-001");</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1A6B3A"/>
                <w:sz w:val="19"/>
                <w:szCs w:val="19"/>
              </w:rPr>
              <w:t xml:space="preserve">    // @DataJpaTest is @Transactional by default — each test auto-rolls back</w:t>
            </w:r>
          </w:p>
          <w:p>
            <w:pPr>
              <w:spacing w:before="17" w:after="17"/>
            </w:pPr>
            <w:r>
              <w:rPr>
                <w:rFonts w:ascii="Courier New" w:cs="Courier New" w:eastAsia="Courier New" w:hAnsi="Courier New"/>
                <w:color w:val="2C3E50"/>
                <w:sz w:val="19"/>
                <w:szCs w:val="19"/>
              </w:rPr>
              <w:t xml:space="preserve">}</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6</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Q18.  </w:t>
            </w:r>
            <w:r>
              <w:rPr>
                <w:rFonts w:ascii="Calibri" w:cs="Calibri" w:eastAsia="Calibri" w:hAnsi="Calibri"/>
                <w:b/>
                <w:bCs/>
                <w:color w:val="2C3E50"/>
                <w:sz w:val="21"/>
                <w:szCs w:val="21"/>
              </w:rPr>
              <w:t xml:space="preserve">What is the difference between @Mock and @MockBean?</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@Mock (Mockito): creates a Mockito mock without Spring. Used in unit tests with @ExtendWith(MockitoExtension.class). No Spring context — fast. @MockBean (Spring): creates a Mockito mock AND registers it as a Spring bean in the ApplicationContext, replacing any existing bean of that type. Used in @SpringBootTest and @WebMvcTest when you need to mock a dependency that Spring needs to inject. @InjectMocks (Mockito): injects @Mock fields into the annotated class — for pure unit tests without Spring.</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Q19.  </w:t>
            </w:r>
            <w:r>
              <w:rPr>
                <w:rFonts w:ascii="Calibri" w:cs="Calibri" w:eastAsia="Calibri" w:hAnsi="Calibri"/>
                <w:b/>
                <w:bCs/>
                <w:color w:val="2C3E50"/>
                <w:sz w:val="21"/>
                <w:szCs w:val="21"/>
              </w:rPr>
              <w:t xml:space="preserve">When would you use @WebMvcTest vs @SpringBootTest?</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@WebMvcTest loads only the web layer (controllers, filters, security). Service and repository beans are not created — mock them with @MockBean. Fast, focused. Use for testing controller logic, request mapping, validation, and error handling in isolation. @SpringBootTest loads the full application context — all beans, all configurations. Slow. Use for integration tests verifying full request-to-database flow, auto-configuration correctness, or end-to-end behavior. Rule: unit tests and @WebMvcTest for most tests. @SpringBootTest for a few critical integration tests.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2"/>
              <w:bottom w:val="none" w:color="FFFFFF" w:sz="0"/>
              <w:right w:val="single" w:color="CCCCCC" w:sz="1"/>
            </w:tcBorders>
            <w:shd w:fill="E8F8EE" w:val="clear"/>
            <w:tcMar>
              <w:top w:type="dxa" w:w="90"/>
              <w:left w:type="dxa" w:w="230"/>
              <w:bottom w:type="dxa" w:w="85"/>
              <w:right w:type="dxa" w:w="190"/>
            </w:tcMar>
          </w:tcPr>
          <w:p>
            <w:pPr>
              <w:spacing w:before="0" w:after="0"/>
            </w:pPr>
            <w:r>
              <w:rPr>
                <w:rFonts w:ascii="Calibri" w:cs="Calibri" w:eastAsia="Calibri" w:hAnsi="Calibri"/>
                <w:b/>
                <w:bCs/>
                <w:color w:val="1A6B3A"/>
                <w:sz w:val="21"/>
                <w:szCs w:val="21"/>
              </w:rPr>
              <w:t xml:space="preserve">Q20.  </w:t>
            </w:r>
            <w:r>
              <w:rPr>
                <w:rFonts w:ascii="Calibri" w:cs="Calibri" w:eastAsia="Calibri" w:hAnsi="Calibri"/>
                <w:b/>
                <w:bCs/>
                <w:color w:val="2C3E50"/>
                <w:sz w:val="21"/>
                <w:szCs w:val="21"/>
              </w:rPr>
              <w:t xml:space="preserve">How does MockMvc work and what can it assert?</w:t>
            </w:r>
            <w:r>
              <w:rPr>
                <w:rFonts w:ascii="Calibri" w:cs="Calibri" w:eastAsia="Calibri" w:hAnsi="Calibri"/>
                <w:b/>
                <w:bCs/>
                <w:color w:val="1A6B3A"/>
                <w:sz w:val="18"/>
                <w:szCs w:val="18"/>
              </w:rPr>
              <w:t xml:space="preserve">  [Easy]</w:t>
            </w:r>
          </w:p>
        </w:tc>
      </w:tr>
      <w:tr>
        <w:tc>
          <w:tcPr>
            <w:tcW w:type="dxa" w:w="9360"/>
            <w:tcBorders>
              <w:top w:val="none" w:color="FFFFFF" w:sz="0"/>
              <w:left w:val="single" w:color="1A6B3A"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MockMvc simulates HTTP requests to your controllers without starting a real HTTP server — it calls your controller directly through the Spring MVC dispatch infrastructure. perform(request): builds and executes the request. andExpect: chain assertions — status().isOk(), jsonPath(expression).value(expected), content().contentType(mediaType), header().string(name, value), cookie().exists(name). andDo(print()): logs the full request/response for debugging. Works with @WebMvcTest or @SpringBootTest with MockMvc autowired.</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7A7A"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2:30 – 4:00 PM</w:t>
            </w:r>
            <w:r>
              <w:rPr>
                <w:rFonts w:ascii="Calibri" w:cs="Calibri" w:eastAsia="Calibri" w:hAnsi="Calibri"/>
                <w:color w:val="BBCCDD"/>
                <w:sz w:val="19"/>
                <w:szCs w:val="19"/>
              </w:rPr>
              <w:t xml:space="preserve">   (90 minutes)</w:t>
            </w:r>
          </w:p>
          <w:p>
            <w:pPr>
              <w:spacing w:before="38" w:after="0"/>
            </w:pPr>
            <w:r>
              <w:rPr>
                <w:rFonts w:ascii="Calibri" w:cs="Calibri" w:eastAsia="Calibri" w:hAnsi="Calibri"/>
                <w:b/>
                <w:bCs/>
                <w:color w:val="FFFFFF"/>
                <w:sz w:val="33"/>
                <w:szCs w:val="33"/>
              </w:rPr>
              <w:t xml:space="preserve">Coding Lab — 7 Spring Boot Exercises</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7A" w:sz="13"/>
              <w:bottom w:val="none" w:color="FFFFFF" w:sz="0"/>
              <w:right w:val="none" w:color="FFFFFF" w:sz="0"/>
            </w:tcBorders>
            <w:shd w:fill="E0F5F5" w:val="clear"/>
            <w:tcMar>
              <w:top w:type="dxa" w:w="115"/>
              <w:left w:type="dxa" w:w="240"/>
              <w:bottom w:type="dxa" w:w="115"/>
              <w:right w:type="dxa" w:w="200"/>
            </w:tcMar>
          </w:tcPr>
          <w:p>
            <w:pPr>
              <w:spacing w:before="0" w:after="52"/>
            </w:pPr>
            <w:r>
              <w:rPr>
                <w:rFonts w:ascii="Calibri" w:cs="Calibri" w:eastAsia="Calibri" w:hAnsi="Calibri"/>
                <w:b/>
                <w:bCs/>
                <w:color w:val="0F7A7A"/>
                <w:sz w:val="22"/>
                <w:szCs w:val="22"/>
              </w:rPr>
              <w:t xml:space="preserve">Rules:</w:t>
            </w:r>
          </w:p>
          <w:p>
            <w:pPr>
              <w:spacing w:before="0" w:after="0"/>
            </w:pPr>
            <w:r>
              <w:rPr>
                <w:rFonts w:ascii="Calibri" w:cs="Calibri" w:eastAsia="Calibri" w:hAnsi="Calibri"/>
                <w:color w:val="2C3E50"/>
                <w:sz w:val="21"/>
                <w:szCs w:val="21"/>
              </w:rPr>
              <w:t xml:space="preserve">No Google. Type from scratch. ~12 minutes per exercise. For exercises requiring Spring infrastructure, write the code as if in a Spring Boot project — focus on the logic and annotations, not the build file.</w:t>
            </w:r>
          </w:p>
        </w:tc>
      </w:tr>
    </w:tbl>
    <w:p>
      <w:pPr>
        <w:spacing w:before="4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1 — Auto-Configuration Custom Starter  [10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3"/>
              <w:bottom w:val="none" w:color="FFFFFF" w:sz="0"/>
              <w:right w:val="none" w:color="FFFFFF" w:sz="0"/>
            </w:tcBorders>
            <w:shd w:fill="EBF3FB" w:val="clear"/>
            <w:tcMar>
              <w:top w:type="dxa" w:w="115"/>
              <w:left w:type="dxa" w:w="240"/>
              <w:bottom w:type="dxa" w:w="115"/>
              <w:right w:type="dxa" w:w="200"/>
            </w:tcMar>
          </w:tcPr>
          <w:p>
            <w:pPr>
              <w:spacing w:before="0" w:after="52"/>
            </w:pPr>
            <w:r>
              <w:rPr>
                <w:rFonts w:ascii="Calibri" w:cs="Calibri" w:eastAsia="Calibri" w:hAnsi="Calibri"/>
                <w:b/>
                <w:bCs/>
                <w:color w:val="1A56A8"/>
                <w:sz w:val="22"/>
                <w:szCs w:val="22"/>
              </w:rPr>
              <w:t xml:space="preserve">Task:</w:t>
            </w:r>
          </w:p>
          <w:p>
            <w:pPr>
              <w:spacing w:before="30" w:after="30"/>
            </w:pPr>
            <w:r>
              <w:rPr>
                <w:rFonts w:ascii="Calibri" w:cs="Calibri" w:eastAsia="Calibri" w:hAnsi="Calibri"/>
                <w:color w:val="2C3E50"/>
                <w:sz w:val="21"/>
                <w:szCs w:val="21"/>
              </w:rPr>
              <w:t xml:space="preserve">Write a custom auto-configuration class RateLimiterAutoConfiguration</w:t>
            </w:r>
          </w:p>
          <w:p>
            <w:pPr>
              <w:spacing w:before="30" w:after="30"/>
            </w:pPr>
            <w:r>
              <w:rPr>
                <w:rFonts w:ascii="Calibri" w:cs="Calibri" w:eastAsia="Calibri" w:hAnsi="Calibri"/>
                <w:color w:val="2C3E50"/>
                <w:sz w:val="21"/>
                <w:szCs w:val="21"/>
              </w:rPr>
              <w:t xml:space="preserve">It should create a RateLimiter bean ONLY when: (1) class RateLimiter is on the classpath, (2) property 'app.rate-limiter.enabled=true', (3) no RateLimiter bean already defined</w:t>
            </w:r>
          </w:p>
          <w:p>
            <w:pPr>
              <w:spacing w:before="30" w:after="30"/>
            </w:pPr>
            <w:r>
              <w:rPr>
                <w:rFonts w:ascii="Calibri" w:cs="Calibri" w:eastAsia="Calibri" w:hAnsi="Calibri"/>
                <w:color w:val="2C3E50"/>
                <w:sz w:val="21"/>
                <w:szCs w:val="21"/>
              </w:rPr>
              <w:t xml:space="preserve">Use @ConditionalOnClass, @ConditionalOnProperty, @ConditionalOnMissingBean</w:t>
            </w:r>
          </w:p>
          <w:p>
            <w:pPr>
              <w:spacing w:before="30" w:after="30"/>
            </w:pPr>
            <w:r>
              <w:rPr>
                <w:rFonts w:ascii="Calibri" w:cs="Calibri" w:eastAsia="Calibri" w:hAnsi="Calibri"/>
                <w:color w:val="2C3E50"/>
                <w:sz w:val="21"/>
                <w:szCs w:val="21"/>
              </w:rPr>
              <w:t xml:space="preserve">Write a RateLimiterProperties class with @ConfigurationProperties(prefix='app.rate-limiter') for maxRequests and windowSeconds</w:t>
            </w:r>
          </w:p>
          <w:p>
            <w:pPr>
              <w:spacing w:before="30" w:after="30"/>
            </w:pPr>
            <w:r>
              <w:rPr>
                <w:rFonts w:ascii="Calibri" w:cs="Calibri" w:eastAsia="Calibri" w:hAnsi="Calibri"/>
                <w:color w:val="2C3E50"/>
                <w:sz w:val="21"/>
                <w:szCs w:val="21"/>
              </w:rPr>
              <w:t xml:space="preserve">Explain in a comment: where would you register this in META-INF for Spring Boot to discover it?</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2 — REST API with Full Validation and Error Handling  [15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A6B3A"/>
                <w:sz w:val="22"/>
                <w:szCs w:val="22"/>
              </w:rPr>
              <w:t xml:space="preserve">Task:</w:t>
            </w:r>
          </w:p>
          <w:p>
            <w:pPr>
              <w:spacing w:before="30" w:after="30"/>
            </w:pPr>
            <w:r>
              <w:rPr>
                <w:rFonts w:ascii="Calibri" w:cs="Calibri" w:eastAsia="Calibri" w:hAnsi="Calibri"/>
                <w:color w:val="2C3E50"/>
                <w:sz w:val="21"/>
                <w:szCs w:val="21"/>
              </w:rPr>
              <w:t xml:space="preserve">Create TransactionController with: POST /api/transactions (create), GET /api/transactions/{id} (get), GET /api/transactions (paginated list)</w:t>
            </w:r>
          </w:p>
          <w:p>
            <w:pPr>
              <w:spacing w:before="30" w:after="30"/>
            </w:pPr>
            <w:r>
              <w:rPr>
                <w:rFonts w:ascii="Calibri" w:cs="Calibri" w:eastAsia="Calibri" w:hAnsi="Calibri"/>
                <w:color w:val="2C3E50"/>
                <w:sz w:val="21"/>
                <w:szCs w:val="21"/>
              </w:rPr>
              <w:t xml:space="preserve">TransactionRequest record: transactionId (@NotBlank, @Size(max=50)), amount (@NotNull, @DecimalMin('0.01')), currency (@Pattern 3-letter ISO), description (optional, @Size(max=255))</w:t>
            </w:r>
          </w:p>
          <w:p>
            <w:pPr>
              <w:spacing w:before="30" w:after="30"/>
            </w:pPr>
            <w:r>
              <w:rPr>
                <w:rFonts w:ascii="Calibri" w:cs="Calibri" w:eastAsia="Calibri" w:hAnsi="Calibri"/>
                <w:color w:val="2C3E50"/>
                <w:sz w:val="21"/>
                <w:szCs w:val="21"/>
              </w:rPr>
              <w:t xml:space="preserve">Return 201 with Location header on create, 200 with body on get, 404 if not found</w:t>
            </w:r>
          </w:p>
          <w:p>
            <w:pPr>
              <w:spacing w:before="30" w:after="30"/>
            </w:pPr>
            <w:r>
              <w:rPr>
                <w:rFonts w:ascii="Calibri" w:cs="Calibri" w:eastAsia="Calibri" w:hAnsi="Calibri"/>
                <w:color w:val="2C3E50"/>
                <w:sz w:val="21"/>
                <w:szCs w:val="21"/>
              </w:rPr>
              <w:t xml:space="preserve">Create GlobalExceptionHandler: handle MethodArgumentNotValidException (400), EntityNotFoundException (404), generic Exception (500)</w:t>
            </w:r>
          </w:p>
          <w:p>
            <w:pPr>
              <w:spacing w:before="30" w:after="30"/>
            </w:pPr>
            <w:r>
              <w:rPr>
                <w:rFonts w:ascii="Calibri" w:cs="Calibri" w:eastAsia="Calibri" w:hAnsi="Calibri"/>
                <w:color w:val="2C3E50"/>
                <w:sz w:val="21"/>
                <w:szCs w:val="21"/>
              </w:rPr>
              <w:t xml:space="preserve">Error response should include: timestamp, status, errorCode, message, path</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3 — JPA: Fix the N+1 Problem  [15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5E00" w:sz="13"/>
              <w:bottom w:val="none" w:color="FFFFFF" w:sz="0"/>
              <w:right w:val="none" w:color="FFFFFF" w:sz="0"/>
            </w:tcBorders>
            <w:shd w:fill="FFF3E0" w:val="clear"/>
            <w:tcMar>
              <w:top w:type="dxa" w:w="115"/>
              <w:left w:type="dxa" w:w="240"/>
              <w:bottom w:type="dxa" w:w="115"/>
              <w:right w:type="dxa" w:w="200"/>
            </w:tcMar>
          </w:tcPr>
          <w:p>
            <w:pPr>
              <w:spacing w:before="0" w:after="52"/>
            </w:pPr>
            <w:r>
              <w:rPr>
                <w:rFonts w:ascii="Calibri" w:cs="Calibri" w:eastAsia="Calibri" w:hAnsi="Calibri"/>
                <w:b/>
                <w:bCs/>
                <w:color w:val="C25E00"/>
                <w:sz w:val="22"/>
                <w:szCs w:val="22"/>
              </w:rPr>
              <w:t xml:space="preserve">Task:</w:t>
            </w:r>
          </w:p>
          <w:p>
            <w:pPr>
              <w:spacing w:before="30" w:after="30"/>
            </w:pPr>
            <w:r>
              <w:rPr>
                <w:rFonts w:ascii="Calibri" w:cs="Calibri" w:eastAsia="Calibri" w:hAnsi="Calibri"/>
                <w:color w:val="2C3E50"/>
                <w:sz w:val="21"/>
                <w:szCs w:val="21"/>
              </w:rPr>
              <w:t xml:space="preserve">Given: Department entity with @OneToMany(fetch=LAZY) employees list</w:t>
            </w:r>
          </w:p>
          <w:p>
            <w:pPr>
              <w:spacing w:before="30" w:after="30"/>
            </w:pPr>
            <w:r>
              <w:rPr>
                <w:rFonts w:ascii="Calibri" w:cs="Calibri" w:eastAsia="Calibri" w:hAnsi="Calibri"/>
                <w:color w:val="2C3E50"/>
                <w:sz w:val="21"/>
                <w:szCs w:val="21"/>
              </w:rPr>
              <w:t xml:space="preserve">Write a DepartmentRepository with 3 methods for loading departments with employees:</w:t>
            </w:r>
          </w:p>
          <w:p>
            <w:pPr>
              <w:spacing w:before="30" w:after="30"/>
            </w:pPr>
            <w:r>
              <w:rPr>
                <w:rFonts w:ascii="Calibri" w:cs="Calibri" w:eastAsia="Calibri" w:hAnsi="Calibri"/>
                <w:color w:val="2C3E50"/>
                <w:sz w:val="21"/>
                <w:szCs w:val="21"/>
              </w:rPr>
              <w:t xml:space="preserve">  Method 1 (broken): findAll() — will have N+1 problem if caller accesses employees</w:t>
            </w:r>
          </w:p>
          <w:p>
            <w:pPr>
              <w:spacing w:before="30" w:after="30"/>
            </w:pPr>
            <w:r>
              <w:rPr>
                <w:rFonts w:ascii="Calibri" w:cs="Calibri" w:eastAsia="Calibri" w:hAnsi="Calibri"/>
                <w:color w:val="2C3E50"/>
                <w:sz w:val="21"/>
                <w:szCs w:val="21"/>
              </w:rPr>
              <w:t xml:space="preserve">  Method 2 (fixed): findAllWithEmployees() using @Query with JOIN FETCH</w:t>
            </w:r>
          </w:p>
          <w:p>
            <w:pPr>
              <w:spacing w:before="30" w:after="30"/>
            </w:pPr>
            <w:r>
              <w:rPr>
                <w:rFonts w:ascii="Calibri" w:cs="Calibri" w:eastAsia="Calibri" w:hAnsi="Calibri"/>
                <w:color w:val="2C3E50"/>
                <w:sz w:val="21"/>
                <w:szCs w:val="21"/>
              </w:rPr>
              <w:t xml:space="preserve">  Method 3 (fixed): findAllWithEmployeesGraph() using @EntityGraph</w:t>
            </w:r>
          </w:p>
          <w:p>
            <w:pPr>
              <w:spacing w:before="30" w:after="30"/>
            </w:pPr>
            <w:r>
              <w:rPr>
                <w:rFonts w:ascii="Calibri" w:cs="Calibri" w:eastAsia="Calibri" w:hAnsi="Calibri"/>
                <w:color w:val="2C3E50"/>
                <w:sz w:val="21"/>
                <w:szCs w:val="21"/>
              </w:rPr>
              <w:t xml:space="preserve">Write a DepartmentService that calls method 1, logs a warning about N+1, then calls method 2</w:t>
            </w:r>
          </w:p>
          <w:p>
            <w:pPr>
              <w:spacing w:before="30" w:after="30"/>
            </w:pPr>
            <w:r>
              <w:rPr>
                <w:rFonts w:ascii="Calibri" w:cs="Calibri" w:eastAsia="Calibri" w:hAnsi="Calibri"/>
                <w:color w:val="2C3E50"/>
                <w:sz w:val="21"/>
                <w:szCs w:val="21"/>
              </w:rPr>
              <w:t xml:space="preserve">Add Hibernate SQL logging in properties: spring.jpa.show-sql=true and count the queries</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1A8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4 — @Transactional: Propagation Demo  [15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1A8B" w:sz="13"/>
              <w:bottom w:val="none" w:color="FFFFFF" w:sz="0"/>
              <w:right w:val="none" w:color="FFFFFF" w:sz="0"/>
            </w:tcBorders>
            <w:shd w:fill="F4ECFF" w:val="clear"/>
            <w:tcMar>
              <w:top w:type="dxa" w:w="115"/>
              <w:left w:type="dxa" w:w="240"/>
              <w:bottom w:type="dxa" w:w="115"/>
              <w:right w:type="dxa" w:w="200"/>
            </w:tcMar>
          </w:tcPr>
          <w:p>
            <w:pPr>
              <w:spacing w:before="0" w:after="52"/>
            </w:pPr>
            <w:r>
              <w:rPr>
                <w:rFonts w:ascii="Calibri" w:cs="Calibri" w:eastAsia="Calibri" w:hAnsi="Calibri"/>
                <w:b/>
                <w:bCs/>
                <w:color w:val="5C1A8B"/>
                <w:sz w:val="22"/>
                <w:szCs w:val="22"/>
              </w:rPr>
              <w:t xml:space="preserve">Task:</w:t>
            </w:r>
          </w:p>
          <w:p>
            <w:pPr>
              <w:spacing w:before="30" w:after="30"/>
            </w:pPr>
            <w:r>
              <w:rPr>
                <w:rFonts w:ascii="Calibri" w:cs="Calibri" w:eastAsia="Calibri" w:hAnsi="Calibri"/>
                <w:color w:val="2C3E50"/>
                <w:sz w:val="21"/>
                <w:szCs w:val="21"/>
              </w:rPr>
              <w:t xml:space="preserve">Write PaymentService.processPayment(@Transactional REQUIRED) that calls:</w:t>
            </w:r>
          </w:p>
          <w:p>
            <w:pPr>
              <w:spacing w:before="30" w:after="30"/>
            </w:pPr>
            <w:r>
              <w:rPr>
                <w:rFonts w:ascii="Calibri" w:cs="Calibri" w:eastAsia="Calibri" w:hAnsi="Calibri"/>
                <w:color w:val="2C3E50"/>
                <w:sz w:val="21"/>
                <w:szCs w:val="21"/>
              </w:rPr>
              <w:t xml:space="preserve">  deductBalance() — part of same transaction</w:t>
            </w:r>
          </w:p>
          <w:p>
            <w:pPr>
              <w:spacing w:before="30" w:after="30"/>
            </w:pPr>
            <w:r>
              <w:rPr>
                <w:rFonts w:ascii="Calibri" w:cs="Calibri" w:eastAsia="Calibri" w:hAnsi="Calibri"/>
                <w:color w:val="2C3E50"/>
                <w:sz w:val="21"/>
                <w:szCs w:val="21"/>
              </w:rPr>
              <w:t xml:space="preserve">  auditLog() — @Transactional(REQUIRES_NEW) — must commit independently</w:t>
            </w:r>
          </w:p>
          <w:p>
            <w:pPr>
              <w:spacing w:before="30" w:after="30"/>
            </w:pPr>
            <w:r>
              <w:rPr>
                <w:rFonts w:ascii="Calibri" w:cs="Calibri" w:eastAsia="Calibri" w:hAnsi="Calibri"/>
                <w:color w:val="2C3E50"/>
                <w:sz w:val="21"/>
                <w:szCs w:val="21"/>
              </w:rPr>
              <w:t xml:space="preserve">  sendNotification() — @Transactional(NOT_SUPPORTED) — must run outside transaction</w:t>
            </w:r>
          </w:p>
          <w:p>
            <w:pPr>
              <w:spacing w:before="30" w:after="30"/>
            </w:pPr>
            <w:r>
              <w:rPr>
                <w:rFonts w:ascii="Calibri" w:cs="Calibri" w:eastAsia="Calibri" w:hAnsi="Calibri"/>
                <w:color w:val="2C3E50"/>
                <w:sz w:val="21"/>
                <w:szCs w:val="21"/>
              </w:rPr>
              <w:t xml:space="preserve">Test: when deductBalance throws RuntimeException, auditLog SHOULD persist, balance deduction SHOULD rollback</w:t>
            </w:r>
          </w:p>
          <w:p>
            <w:pPr>
              <w:spacing w:before="30" w:after="30"/>
            </w:pPr>
            <w:r>
              <w:rPr>
                <w:rFonts w:ascii="Calibri" w:cs="Calibri" w:eastAsia="Calibri" w:hAnsi="Calibri"/>
                <w:color w:val="2C3E50"/>
                <w:sz w:val="21"/>
                <w:szCs w:val="21"/>
              </w:rPr>
              <w:t xml:space="preserve">Demonstrate the self-invocation trap: processPayment() calling anotherMethod() in same class with @Transactional — show it does not work</w:t>
            </w:r>
          </w:p>
          <w:p>
            <w:pPr>
              <w:spacing w:before="30" w:after="30"/>
            </w:pPr>
            <w:r>
              <w:rPr>
                <w:rFonts w:ascii="Calibri" w:cs="Calibri" w:eastAsia="Calibri" w:hAnsi="Calibri"/>
                <w:color w:val="2C3E50"/>
                <w:sz w:val="21"/>
                <w:szCs w:val="21"/>
              </w:rPr>
              <w:t xml:space="preserve">Fix the self-invocation trap using @Autowired self-injection</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5 — JWT Security Filter  [12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3"/>
              <w:bottom w:val="none" w:color="FFFFFF" w:sz="0"/>
              <w:right w:val="none" w:color="FFFFFF" w:sz="0"/>
            </w:tcBorders>
            <w:shd w:fill="FDEDEC" w:val="clear"/>
            <w:tcMar>
              <w:top w:type="dxa" w:w="115"/>
              <w:left w:type="dxa" w:w="240"/>
              <w:bottom w:type="dxa" w:w="115"/>
              <w:right w:type="dxa" w:w="200"/>
            </w:tcMar>
          </w:tcPr>
          <w:p>
            <w:pPr>
              <w:spacing w:before="0" w:after="52"/>
            </w:pPr>
            <w:r>
              <w:rPr>
                <w:rFonts w:ascii="Calibri" w:cs="Calibri" w:eastAsia="Calibri" w:hAnsi="Calibri"/>
                <w:b/>
                <w:bCs/>
                <w:color w:val="C0392B"/>
                <w:sz w:val="22"/>
                <w:szCs w:val="22"/>
              </w:rPr>
              <w:t xml:space="preserve">Task:</w:t>
            </w:r>
          </w:p>
          <w:p>
            <w:pPr>
              <w:spacing w:before="30" w:after="30"/>
            </w:pPr>
            <w:r>
              <w:rPr>
                <w:rFonts w:ascii="Calibri" w:cs="Calibri" w:eastAsia="Calibri" w:hAnsi="Calibri"/>
                <w:color w:val="2C3E50"/>
                <w:sz w:val="21"/>
                <w:szCs w:val="21"/>
              </w:rPr>
              <w:t xml:space="preserve">Write JwtAuthFilter extending OncePerRequestFilter</w:t>
            </w:r>
          </w:p>
          <w:p>
            <w:pPr>
              <w:spacing w:before="30" w:after="30"/>
            </w:pPr>
            <w:r>
              <w:rPr>
                <w:rFonts w:ascii="Calibri" w:cs="Calibri" w:eastAsia="Calibri" w:hAnsi="Calibri"/>
                <w:color w:val="2C3E50"/>
                <w:sz w:val="21"/>
                <w:szCs w:val="21"/>
              </w:rPr>
              <w:t xml:space="preserve">Extract 'Bearer token' from Authorization header</w:t>
            </w:r>
          </w:p>
          <w:p>
            <w:pPr>
              <w:spacing w:before="30" w:after="30"/>
            </w:pPr>
            <w:r>
              <w:rPr>
                <w:rFonts w:ascii="Calibri" w:cs="Calibri" w:eastAsia="Calibri" w:hAnsi="Calibri"/>
                <w:color w:val="2C3E50"/>
                <w:sz w:val="21"/>
                <w:szCs w:val="21"/>
              </w:rPr>
              <w:t xml:space="preserve">Call JwtService.extractUsername(token) and JwtService.isTokenValid(token, userDetails)</w:t>
            </w:r>
          </w:p>
          <w:p>
            <w:pPr>
              <w:spacing w:before="30" w:after="30"/>
            </w:pPr>
            <w:r>
              <w:rPr>
                <w:rFonts w:ascii="Calibri" w:cs="Calibri" w:eastAsia="Calibri" w:hAnsi="Calibri"/>
                <w:color w:val="2C3E50"/>
                <w:sz w:val="21"/>
                <w:szCs w:val="21"/>
              </w:rPr>
              <w:t xml:space="preserve">On valid token: create UsernamePasswordAuthenticationToken and set in SecurityContextHolder</w:t>
            </w:r>
          </w:p>
          <w:p>
            <w:pPr>
              <w:spacing w:before="30" w:after="30"/>
            </w:pPr>
            <w:r>
              <w:rPr>
                <w:rFonts w:ascii="Calibri" w:cs="Calibri" w:eastAsia="Calibri" w:hAnsi="Calibri"/>
                <w:color w:val="2C3E50"/>
                <w:sz w:val="21"/>
                <w:szCs w:val="21"/>
              </w:rPr>
              <w:t xml:space="preserve">Write JwtService with methods: generateToken(UserDetails), extractUsername(token), isTokenValid(token, userDetails)</w:t>
            </w:r>
          </w:p>
          <w:p>
            <w:pPr>
              <w:spacing w:before="30" w:after="30"/>
            </w:pPr>
            <w:r>
              <w:rPr>
                <w:rFonts w:ascii="Calibri" w:cs="Calibri" w:eastAsia="Calibri" w:hAnsi="Calibri"/>
                <w:color w:val="2C3E50"/>
                <w:sz w:val="21"/>
                <w:szCs w:val="21"/>
              </w:rPr>
              <w:t xml:space="preserve">Use io.jsonwebtoken (jjwt) library — show the builder pattern for token creation with expiry (24 hours)</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83593"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6 — @WebMvcTest: Test a Controller  [12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3593" w:sz="13"/>
              <w:bottom w:val="none" w:color="FFFFFF" w:sz="0"/>
              <w:right w:val="none" w:color="FFFFFF" w:sz="0"/>
            </w:tcBorders>
            <w:shd w:fill="E8EAF6" w:val="clear"/>
            <w:tcMar>
              <w:top w:type="dxa" w:w="115"/>
              <w:left w:type="dxa" w:w="240"/>
              <w:bottom w:type="dxa" w:w="115"/>
              <w:right w:type="dxa" w:w="200"/>
            </w:tcMar>
          </w:tcPr>
          <w:p>
            <w:pPr>
              <w:spacing w:before="0" w:after="52"/>
            </w:pPr>
            <w:r>
              <w:rPr>
                <w:rFonts w:ascii="Calibri" w:cs="Calibri" w:eastAsia="Calibri" w:hAnsi="Calibri"/>
                <w:b/>
                <w:bCs/>
                <w:color w:val="283593"/>
                <w:sz w:val="22"/>
                <w:szCs w:val="22"/>
              </w:rPr>
              <w:t xml:space="preserve">Task:</w:t>
            </w:r>
          </w:p>
          <w:p>
            <w:pPr>
              <w:spacing w:before="30" w:after="30"/>
            </w:pPr>
            <w:r>
              <w:rPr>
                <w:rFonts w:ascii="Calibri" w:cs="Calibri" w:eastAsia="Calibri" w:hAnsi="Calibri"/>
                <w:color w:val="2C3E50"/>
                <w:sz w:val="21"/>
                <w:szCs w:val="21"/>
              </w:rPr>
              <w:t xml:space="preserve">Write @WebMvcTest for the TransactionController from Exercise 2</w:t>
            </w:r>
          </w:p>
          <w:p>
            <w:pPr>
              <w:spacing w:before="30" w:after="30"/>
            </w:pPr>
            <w:r>
              <w:rPr>
                <w:rFonts w:ascii="Calibri" w:cs="Calibri" w:eastAsia="Calibri" w:hAnsi="Calibri"/>
                <w:color w:val="2C3E50"/>
                <w:sz w:val="21"/>
                <w:szCs w:val="21"/>
              </w:rPr>
              <w:t xml:space="preserve">Test 1: POST with valid request returns 201 with Location header</w:t>
            </w:r>
          </w:p>
          <w:p>
            <w:pPr>
              <w:spacing w:before="30" w:after="30"/>
            </w:pPr>
            <w:r>
              <w:rPr>
                <w:rFonts w:ascii="Calibri" w:cs="Calibri" w:eastAsia="Calibri" w:hAnsi="Calibri"/>
                <w:color w:val="2C3E50"/>
                <w:sz w:val="21"/>
                <w:szCs w:val="21"/>
              </w:rPr>
              <w:t xml:space="preserve">Test 2: POST with invalid amount (-100) returns 400 with error code VALIDATION_FAILED</w:t>
            </w:r>
          </w:p>
          <w:p>
            <w:pPr>
              <w:spacing w:before="30" w:after="30"/>
            </w:pPr>
            <w:r>
              <w:rPr>
                <w:rFonts w:ascii="Calibri" w:cs="Calibri" w:eastAsia="Calibri" w:hAnsi="Calibri"/>
                <w:color w:val="2C3E50"/>
                <w:sz w:val="21"/>
                <w:szCs w:val="21"/>
              </w:rPr>
              <w:t xml:space="preserve">Test 3: GET /{id} for existing ID returns 200 with correct transactionId</w:t>
            </w:r>
          </w:p>
          <w:p>
            <w:pPr>
              <w:spacing w:before="30" w:after="30"/>
            </w:pPr>
            <w:r>
              <w:rPr>
                <w:rFonts w:ascii="Calibri" w:cs="Calibri" w:eastAsia="Calibri" w:hAnsi="Calibri"/>
                <w:color w:val="2C3E50"/>
                <w:sz w:val="21"/>
                <w:szCs w:val="21"/>
              </w:rPr>
              <w:t xml:space="preserve">Test 4: GET /{id} for non-existent ID returns 404</w:t>
            </w:r>
          </w:p>
          <w:p>
            <w:pPr>
              <w:spacing w:before="30" w:after="30"/>
            </w:pPr>
            <w:r>
              <w:rPr>
                <w:rFonts w:ascii="Calibri" w:cs="Calibri" w:eastAsia="Calibri" w:hAnsi="Calibri"/>
                <w:color w:val="2C3E50"/>
                <w:sz w:val="21"/>
                <w:szCs w:val="21"/>
              </w:rPr>
              <w:t xml:space="preserve">Use @MockBean for the service layer, MockMvc for assertions, jsonPath() for response body checks</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7 — BOSS: Full Integration Test with @SpringBootTest  [10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3593" w:sz="13"/>
              <w:bottom w:val="none" w:color="FFFFFF" w:sz="0"/>
              <w:right w:val="none" w:color="FFFFFF" w:sz="0"/>
            </w:tcBorders>
            <w:shd w:fill="E8EAF6" w:val="clear"/>
            <w:tcMar>
              <w:top w:type="dxa" w:w="115"/>
              <w:left w:type="dxa" w:w="240"/>
              <w:bottom w:type="dxa" w:w="115"/>
              <w:right w:type="dxa" w:w="200"/>
            </w:tcMar>
          </w:tcPr>
          <w:p>
            <w:pPr>
              <w:spacing w:before="0" w:after="52"/>
            </w:pPr>
            <w:r>
              <w:rPr>
                <w:rFonts w:ascii="Calibri" w:cs="Calibri" w:eastAsia="Calibri" w:hAnsi="Calibri"/>
                <w:b/>
                <w:bCs/>
                <w:color w:val="283593"/>
                <w:sz w:val="22"/>
                <w:szCs w:val="22"/>
              </w:rPr>
              <w:t xml:space="preserve">End-to-end test — the kind you write for CI/CD gate:</w:t>
            </w:r>
          </w:p>
          <w:p>
            <w:pPr>
              <w:spacing w:before="0" w:after="0"/>
            </w:pPr>
            <w:r>
              <w:rPr>
                <w:rFonts w:ascii="Calibri" w:cs="Calibri" w:eastAsia="Calibri" w:hAnsi="Calibri"/>
                <w:color w:val="2C3E50"/>
                <w:sz w:val="21"/>
                <w:szCs w:val="21"/>
              </w:rPr>
              <w:t xml:space="preserve">Write a @SpringBootTest(webEnvironment=RANDOM_PORT) test for the payment flow: 1) POST /api/auth/login with test user credentials — assert 200 and extract JWT token. 2) Use the JWT token to POST /api/v1/payments with a valid request — assert 201. 3) GET /api/v1/payments/{id} with the JWT — assert 200 and verify response fields match request. 4) GET /api/v1/payments/{id} without JWT — assert 401. This exercises your entire Spring Security + controller + service + repository stack.</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4:00 – 5:00 PM</w:t>
            </w:r>
            <w:r>
              <w:rPr>
                <w:rFonts w:ascii="Calibri" w:cs="Calibri" w:eastAsia="Calibri" w:hAnsi="Calibri"/>
                <w:color w:val="BBCCDD"/>
                <w:sz w:val="19"/>
                <w:szCs w:val="19"/>
              </w:rPr>
              <w:t xml:space="preserve">   (60 minutes)</w:t>
            </w:r>
          </w:p>
          <w:p>
            <w:pPr>
              <w:spacing w:before="38" w:after="0"/>
            </w:pPr>
            <w:r>
              <w:rPr>
                <w:rFonts w:ascii="Calibri" w:cs="Calibri" w:eastAsia="Calibri" w:hAnsi="Calibri"/>
                <w:b/>
                <w:bCs/>
                <w:color w:val="FFFFFF"/>
                <w:sz w:val="33"/>
                <w:szCs w:val="33"/>
              </w:rPr>
              <w:t xml:space="preserve">Mock Interview — Spring Boot Deep Dive</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3"/>
              <w:bottom w:val="none" w:color="FFFFFF" w:sz="0"/>
              <w:right w:val="none" w:color="FFFFFF" w:sz="0"/>
            </w:tcBorders>
            <w:shd w:fill="EBF3FB" w:val="clear"/>
            <w:tcMar>
              <w:top w:type="dxa" w:w="115"/>
              <w:left w:type="dxa" w:w="240"/>
              <w:bottom w:type="dxa" w:w="115"/>
              <w:right w:type="dxa" w:w="200"/>
            </w:tcMar>
          </w:tcPr>
          <w:p>
            <w:pPr>
              <w:spacing w:before="0" w:after="52"/>
            </w:pPr>
            <w:r>
              <w:rPr>
                <w:rFonts w:ascii="Calibri" w:cs="Calibri" w:eastAsia="Calibri" w:hAnsi="Calibri"/>
                <w:b/>
                <w:bCs/>
                <w:color w:val="1A56A8"/>
                <w:sz w:val="22"/>
                <w:szCs w:val="22"/>
              </w:rPr>
              <w:t xml:space="preserve">Format:</w:t>
            </w:r>
          </w:p>
          <w:p>
            <w:pPr>
              <w:spacing w:before="0" w:after="0"/>
            </w:pPr>
            <w:r>
              <w:rPr>
                <w:rFonts w:ascii="Calibri" w:cs="Calibri" w:eastAsia="Calibri" w:hAnsi="Calibri"/>
                <w:color w:val="2C3E50"/>
                <w:sz w:val="21"/>
                <w:szCs w:val="21"/>
              </w:rPr>
              <w:t xml:space="preserve">10 rapid-fire questions (2 min each = 20 min). Then 3 scenario questions (12-15 min each = 40 min). For scenario questions — think out loud, mention trade-offs, relate to your Deloitte/Infosys experience.</w:t>
            </w:r>
          </w:p>
        </w:tc>
      </w:tr>
    </w:tbl>
    <w:p>
      <w:pPr>
        <w:spacing w:before="4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Rapid-Fire Round — 10 Questions (20 min)</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 What are the 3 annotations inside @SpringBootApplication?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Q2: What does @ConditionalOnMissingBean do?</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Q3: Constructor injection vs field injection — which is preferred and why?</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Q4: What is the default bean scope in Spring and what does it mean for thread safety?</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Q5: @PostConstruct vs afterPropertiesSet() vs @Bean(initMethod) — differences?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Q6: What HTTP status code does a successful POST creation return? What header?</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Q7: What happens when @Valid fails on a @RequestBody?</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Q8: EAGER vs LAZY fetch — which is default for @OneToMany?</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Q9: @Transactional(propagation=REQUIRES_NEW) — what happens to the outer transaction?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Q10: @Mock vs @MockBean — when do you use each?</w:t>
      </w:r>
    </w:p>
    <w:p>
      <w:pPr>
        <w:spacing w:before="4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Scenario Round — 3 Scenario Questions (40 min)</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S1 (12 min): Your team has a payment processing service where the N+1 problem is causing timeout errors in production. You have a REST endpoint that returns a list of orders with their line items and product details. Walk me through: how you would diagnose this, what the fix looks like in the repository layer, and how you would test that the fix works.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S2 (15 min): Design the authentication and authorization layer for a multi-tenant financial API. Requirements: JWT authentication, role-based access control (ADMIN, USER, AUDITOR), some endpoints only accessible by the account owner, audit logging of all authenticated actions. Walk through the Spring Security configuration, JWT filter, and how you would implement owner-check authorization.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S3 (13 min): In your Deloitte JP Morgan project you used Spring Boot and WebFlux. A critical transaction processing endpoint starts throwing LazyInitializationException in production after a recent deployment. Walk through your debugging process: how would you identify the cause, what changed in the recent deployment could trigger it, and what are the three ways you could fix it?</w:t>
      </w:r>
    </w:p>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5:00 – 5:30 PM</w:t>
            </w:r>
            <w:r>
              <w:rPr>
                <w:rFonts w:ascii="Calibri" w:cs="Calibri" w:eastAsia="Calibri" w:hAnsi="Calibri"/>
                <w:color w:val="BBCCDD"/>
                <w:sz w:val="19"/>
                <w:szCs w:val="19"/>
              </w:rPr>
              <w:t xml:space="preserve">   (30 minutes)</w:t>
            </w:r>
          </w:p>
          <w:p>
            <w:pPr>
              <w:spacing w:before="38" w:after="0"/>
            </w:pPr>
            <w:r>
              <w:rPr>
                <w:rFonts w:ascii="Calibri" w:cs="Calibri" w:eastAsia="Calibri" w:hAnsi="Calibri"/>
                <w:b/>
                <w:bCs/>
                <w:color w:val="FFFFFF"/>
                <w:sz w:val="33"/>
                <w:szCs w:val="33"/>
              </w:rPr>
              <w:t xml:space="preserve">Daily Review and Self-Assessment</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End of Day 5 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the @SpringBootApplication auto-configuration chain in 90 seconds?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draw the JWT request flow — all 9 steps — without notes?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What is the N+1 problem and what is your go-to fix for it?</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the self-invocation @Transactional trap and 2 fixes?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Mark each coding exercise: Done / Partial / Needs revisit</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Identify your 2 weakest areas from today for tomorrow warm-up</w:t>
      </w:r>
    </w:p>
    <w:p>
      <w:pPr>
        <w:spacing w:before="45" w:after="0"/>
      </w:pPr>
      <w:r>
        <w:t xml:space="preserve"/>
      </w:r>
    </w:p>
    <w:p>
      <w:pPr>
        <w:spacing w:before="170" w:after="75"/>
      </w:pPr>
      <w:r>
        <w:rPr>
          <w:rFonts w:ascii="Calibri" w:cs="Calibri" w:eastAsia="Calibri" w:hAnsi="Calibri"/>
          <w:b/>
          <w:bCs/>
          <w:color w:val="2C3E50"/>
          <w:sz w:val="25"/>
          <w:szCs w:val="25"/>
        </w:rPr>
        <w:t xml:space="preserve">Self-Assessment Table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37474F"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Topic</w:t>
            </w:r>
          </w:p>
        </w:tc>
        <w:tc>
          <w:tcPr>
            <w:tcW w:type="dxa" w:w="5560"/>
            <w:tcBorders>
              <w:top w:val="single" w:color="CCCCCC" w:sz="1"/>
              <w:left w:val="single" w:color="CCCCCC" w:sz="1"/>
              <w:bottom w:val="single" w:color="CCCCCC" w:sz="1"/>
              <w:right w:val="single" w:color="CCCCCC" w:sz="1"/>
            </w:tcBorders>
            <w:shd w:fill="37474F"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Confidence (1-5)  |  Notes</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@SpringBootApplication + auto-configuration internals</w:t>
            </w:r>
          </w:p>
        </w:tc>
        <w:tc>
          <w:tcPr>
            <w:tcW w:type="dxa" w:w="5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Bean scopes, lifecycle, @PostConstruct, @PreDestroy</w:t>
            </w:r>
          </w:p>
        </w:tc>
        <w:tc>
          <w:tcPr>
            <w:tcW w:type="dxa" w:w="55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REST API: ResponseEntity, validation, @ControllerAdvice</w:t>
            </w:r>
          </w:p>
        </w:tc>
        <w:tc>
          <w:tcPr>
            <w:tcW w:type="dxa" w:w="5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JPA: N+1 problem — 3 fixes, fetch types, entity lifecycle</w:t>
            </w:r>
          </w:p>
        </w:tc>
        <w:tc>
          <w:tcPr>
            <w:tcW w:type="dxa" w:w="55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@Transactional: propagation levels, rollback, self-invoke</w:t>
            </w:r>
          </w:p>
        </w:tc>
        <w:tc>
          <w:tcPr>
            <w:tcW w:type="dxa" w:w="5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Spring Security: JWT filter chain, 9-step request flow</w:t>
            </w:r>
          </w:p>
        </w:tc>
        <w:tc>
          <w:tcPr>
            <w:tcW w:type="dxa" w:w="55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Testing: @WebMvcTest, @DataJpaTest, @Mock vs @MockBean</w:t>
            </w:r>
          </w:p>
        </w:tc>
        <w:tc>
          <w:tcPr>
            <w:tcW w:type="dxa" w:w="5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Coding Lab — 7 exercises</w:t>
            </w:r>
          </w:p>
        </w:tc>
        <w:tc>
          <w:tcPr>
            <w:tcW w:type="dxa" w:w="55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Done / Partial / Not done</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45C2F"/>
                <w:sz w:val="22"/>
                <w:szCs w:val="22"/>
              </w:rPr>
              <w:t xml:space="preserve">Day 5 Complete — Spring Boot is Now Your Interview Weapon:</w:t>
            </w:r>
          </w:p>
          <w:p>
            <w:pPr>
              <w:spacing w:before="0" w:after="0"/>
            </w:pPr>
            <w:r>
              <w:rPr>
                <w:rFonts w:ascii="Calibri" w:cs="Calibri" w:eastAsia="Calibri" w:hAnsi="Calibri"/>
                <w:color w:val="2C3E50"/>
                <w:sz w:val="21"/>
                <w:szCs w:val="21"/>
              </w:rPr>
              <w:t xml:space="preserve">Your Deloitte JP Morgan experience with Spring Boot and WebFlux is real production knowledge. Today gave you the vocabulary to articulate that knowledge precisely in interviews. The N+1 problem, @Transactional propagation, JWT filter chain — these are the questions that differentiate candidates. You now have the answers. Day 6 is Microservices: Circuit Breaker, Saga Pattern, CQRS, Event Sourcing, and Docker/Kubernetes. Your multi-region architecture experience at Deloitte is directly relevant.</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3593" w:sz="13"/>
              <w:bottom w:val="none" w:color="FFFFFF" w:sz="0"/>
              <w:right w:val="none" w:color="FFFFFF" w:sz="0"/>
            </w:tcBorders>
            <w:shd w:fill="E8EAF6" w:val="clear"/>
            <w:tcMar>
              <w:top w:type="dxa" w:w="115"/>
              <w:left w:type="dxa" w:w="240"/>
              <w:bottom w:type="dxa" w:w="115"/>
              <w:right w:type="dxa" w:w="200"/>
            </w:tcMar>
          </w:tcPr>
          <w:p>
            <w:pPr>
              <w:spacing w:before="0" w:after="52"/>
            </w:pPr>
            <w:r>
              <w:rPr>
                <w:rFonts w:ascii="Calibri" w:cs="Calibri" w:eastAsia="Calibri" w:hAnsi="Calibri"/>
                <w:b/>
                <w:bCs/>
                <w:color w:val="283593"/>
                <w:sz w:val="22"/>
                <w:szCs w:val="22"/>
              </w:rPr>
              <w:t xml:space="preserve">Preview: Day 6 — Microservices Deep Dive</w:t>
            </w:r>
          </w:p>
          <w:p>
            <w:pPr>
              <w:spacing w:before="0" w:after="0"/>
            </w:pPr>
            <w:r>
              <w:rPr>
                <w:rFonts w:ascii="Calibri" w:cs="Calibri" w:eastAsia="Calibri" w:hAnsi="Calibri"/>
                <w:color w:val="2C3E50"/>
                <w:sz w:val="21"/>
                <w:szCs w:val="21"/>
              </w:rPr>
              <w:t xml:space="preserve">Circuit Breaker pattern (Resilience4j), Saga choreography vs orchestration, CQRS and Event Sourcing, API Gateway patterns, service discovery (Eureka/Consul), distributed tracing, Docker multi-stage builds, Kubernetes basics (Deployment, Service, ConfigMap, HPA). Your Deloitte multi-region microservice architecture becomes the canvas for every answer.</w:t>
            </w:r>
          </w:p>
        </w:tc>
      </w:tr>
    </w:tbl>
    <w:p>
      <w:pPr>
        <w:spacing w:before="80" w:after="0"/>
      </w:pPr>
      <w:r>
        <w:t xml:space="preserve"/>
      </w:r>
    </w:p>
    <w:p>
      <w:pPr>
        <w:pBdr>
          <w:bottom w:val="single" w:color="1A56A8" w:sz="3" w:space="1"/>
        </w:pBdr>
        <w:spacing w:before="60" w:after="60"/>
      </w:pPr>
      <w:r>
        <w:t xml:space="preserve"/>
      </w:r>
    </w:p>
    <w:p>
      <w:pPr>
        <w:spacing w:before="75" w:after="36"/>
        <w:jc w:val="center"/>
      </w:pPr>
      <w:r>
        <w:rPr>
          <w:rFonts w:ascii="Calibri" w:cs="Calibri" w:eastAsia="Calibri" w:hAnsi="Calibri"/>
          <w:color w:val="5D6D7E"/>
          <w:sz w:val="19"/>
          <w:szCs w:val="19"/>
        </w:rPr>
        <w:t xml:space="preserve">Day 5 of 60  ·  Spring Boot Deep Dive  ·  Prepared for Md Zuber</w:t>
      </w:r>
    </w:p>
    <w:p>
      <w:pPr>
        <w:spacing w:before="0" w:after="75"/>
        <w:jc w:val="center"/>
      </w:pPr>
      <w:r>
        <w:rPr>
          <w:rFonts w:ascii="Calibri" w:cs="Calibri" w:eastAsia="Calibri" w:hAnsi="Calibri"/>
          <w:i/>
          <w:iCs/>
          <w:color w:val="1A56A8"/>
          <w:sz w:val="20"/>
          <w:szCs w:val="20"/>
        </w:rPr>
        <w:t xml:space="preserve">"The goal is not to understand Spring. The goal is to build things that work — and know exactly why they work."</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2026-03-11T06:57:23.123Z</dcterms:created>
  <dcterms:modified xsi:type="dcterms:W3CDTF">2026-03-11T06:57:23.124Z</dcterms:modified>
</cp:coreProperties>
</file>

<file path=docProps/custom.xml><?xml version="1.0" encoding="utf-8"?>
<Properties xmlns="http://schemas.openxmlformats.org/officeDocument/2006/custom-properties" xmlns:vt="http://schemas.openxmlformats.org/officeDocument/2006/docPropsVTypes"/>
</file>