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771D" w:rsidRDefault="0042771D" w:rsidP="0042771D">
      <w:pPr>
        <w:pStyle w:val="normal0"/>
        <w:jc w:val="center"/>
        <w:rPr>
          <w:b/>
          <w:sz w:val="28"/>
          <w:szCs w:val="28"/>
        </w:rPr>
      </w:pPr>
      <w:bookmarkStart w:id="0" w:name="_4662v6koy722" w:colFirst="0" w:colLast="0"/>
      <w:bookmarkEnd w:id="0"/>
      <w:r>
        <w:rPr>
          <w:noProof/>
          <w:lang w:val="en-US"/>
        </w:rPr>
        <w:drawing>
          <wp:inline distT="0" distB="0" distL="0" distR="0">
            <wp:extent cx="2574925" cy="2478405"/>
            <wp:effectExtent l="1905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cstate="print"/>
                    <a:srcRect/>
                    <a:stretch>
                      <a:fillRect/>
                    </a:stretch>
                  </pic:blipFill>
                  <pic:spPr bwMode="auto">
                    <a:xfrm>
                      <a:off x="0" y="0"/>
                      <a:ext cx="2574925" cy="2478405"/>
                    </a:xfrm>
                    <a:prstGeom prst="rect">
                      <a:avLst/>
                    </a:prstGeom>
                    <a:noFill/>
                    <a:ln w="9525">
                      <a:noFill/>
                      <a:miter lim="800000"/>
                      <a:headEnd/>
                      <a:tailEnd/>
                    </a:ln>
                  </pic:spPr>
                </pic:pic>
              </a:graphicData>
            </a:graphic>
          </wp:inline>
        </w:drawing>
      </w:r>
    </w:p>
    <w:p w:rsidR="0042771D" w:rsidRDefault="0042771D" w:rsidP="0042771D">
      <w:pPr>
        <w:pStyle w:val="normal0"/>
        <w:jc w:val="center"/>
        <w:rPr>
          <w:b/>
          <w:sz w:val="28"/>
          <w:szCs w:val="28"/>
        </w:rPr>
      </w:pPr>
    </w:p>
    <w:p w:rsidR="0042771D" w:rsidRDefault="0042771D" w:rsidP="0042771D">
      <w:pPr>
        <w:pStyle w:val="normal0"/>
        <w:jc w:val="center"/>
        <w:rPr>
          <w:b/>
          <w:sz w:val="28"/>
          <w:szCs w:val="28"/>
        </w:rPr>
      </w:pPr>
      <w:r>
        <w:rPr>
          <w:b/>
          <w:sz w:val="28"/>
          <w:szCs w:val="28"/>
        </w:rPr>
        <w:t>LEARNING MANAGEMENT SYSTEM :</w:t>
      </w:r>
    </w:p>
    <w:p w:rsidR="0042771D" w:rsidRDefault="0042771D" w:rsidP="00824659">
      <w:pPr>
        <w:pStyle w:val="normal0"/>
        <w:jc w:val="center"/>
        <w:rPr>
          <w:rFonts w:ascii="Arial" w:eastAsia="Arial" w:hAnsi="Arial" w:cs="Arial"/>
        </w:rPr>
      </w:pPr>
      <w:r>
        <w:rPr>
          <w:rFonts w:ascii="Arial" w:eastAsia="Arial" w:hAnsi="Arial" w:cs="Arial"/>
        </w:rPr>
        <w:t xml:space="preserve"> </w:t>
      </w:r>
    </w:p>
    <w:p w:rsidR="00824659" w:rsidRPr="00824659" w:rsidRDefault="00824659" w:rsidP="00824659">
      <w:pPr>
        <w:pStyle w:val="normal0"/>
        <w:jc w:val="center"/>
        <w:rPr>
          <w:rFonts w:ascii="Arial" w:eastAsia="Arial" w:hAnsi="Arial" w:cs="Arial"/>
        </w:rPr>
      </w:pPr>
    </w:p>
    <w:p w:rsidR="0042771D" w:rsidRDefault="0042771D" w:rsidP="0042771D">
      <w:pPr>
        <w:pStyle w:val="norm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rsidR="0042771D" w:rsidRDefault="0042771D" w:rsidP="0042771D">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Zubia Hameed </w:t>
      </w:r>
    </w:p>
    <w:p w:rsidR="0042771D" w:rsidRDefault="0042771D" w:rsidP="0042771D">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(F22BINFT1E02139)</w:t>
      </w:r>
    </w:p>
    <w:p w:rsidR="0042771D" w:rsidRDefault="0042771D" w:rsidP="0042771D">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7th semester 1E </w:t>
      </w:r>
    </w:p>
    <w:p w:rsidR="0042771D" w:rsidRDefault="0042771D" w:rsidP="0042771D">
      <w:pPr>
        <w:pStyle w:val="norm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to</w:t>
      </w:r>
    </w:p>
    <w:p w:rsidR="0042771D" w:rsidRDefault="0042771D" w:rsidP="0042771D">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Ma'am Sara Fareed </w:t>
      </w:r>
    </w:p>
    <w:p w:rsidR="0042771D" w:rsidRDefault="0042771D" w:rsidP="0042771D">
      <w:pPr>
        <w:pStyle w:val="normal0"/>
        <w:jc w:val="center"/>
        <w:rPr>
          <w:rFonts w:ascii="Times New Roman" w:eastAsia="Times New Roman" w:hAnsi="Times New Roman" w:cs="Times New Roman"/>
          <w:sz w:val="28"/>
          <w:szCs w:val="28"/>
        </w:rPr>
      </w:pPr>
    </w:p>
    <w:p w:rsidR="0042771D" w:rsidRDefault="0042771D" w:rsidP="0042771D">
      <w:pPr>
        <w:pStyle w:val="normal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Information Technology</w:t>
      </w:r>
    </w:p>
    <w:p w:rsidR="0042771D" w:rsidRDefault="0042771D" w:rsidP="0042771D">
      <w:pPr>
        <w:pStyle w:val="normal0"/>
        <w:jc w:val="center"/>
        <w:rPr>
          <w:b/>
          <w:sz w:val="28"/>
          <w:szCs w:val="28"/>
        </w:rPr>
      </w:pPr>
      <w:r>
        <w:rPr>
          <w:rFonts w:ascii="Times New Roman" w:eastAsia="Times New Roman" w:hAnsi="Times New Roman" w:cs="Times New Roman"/>
          <w:b/>
          <w:sz w:val="32"/>
          <w:szCs w:val="32"/>
        </w:rPr>
        <w:t>The Islamia University of Bahawalpur</w:t>
      </w:r>
    </w:p>
    <w:p w:rsidR="0042771D" w:rsidRPr="0042771D" w:rsidRDefault="0042771D" w:rsidP="0042771D">
      <w:pPr>
        <w:rPr>
          <w:lang/>
        </w:rPr>
      </w:pPr>
    </w:p>
    <w:p w:rsidR="0042771D" w:rsidRPr="0042771D" w:rsidRDefault="0042771D" w:rsidP="0042771D">
      <w:pPr>
        <w:rPr>
          <w:lang/>
        </w:rPr>
      </w:pPr>
    </w:p>
    <w:p w:rsidR="0042771D" w:rsidRPr="0042771D" w:rsidRDefault="0042771D" w:rsidP="0042771D">
      <w:pPr>
        <w:rPr>
          <w:lang/>
        </w:rPr>
      </w:pPr>
    </w:p>
    <w:p w:rsidR="0042771D" w:rsidRPr="0042771D" w:rsidRDefault="0042771D" w:rsidP="0042771D">
      <w:pPr>
        <w:rPr>
          <w:lang/>
        </w:rPr>
      </w:pPr>
    </w:p>
    <w:p w:rsidR="0042771D" w:rsidRPr="0042771D" w:rsidRDefault="0042771D" w:rsidP="0042771D">
      <w:pPr>
        <w:rPr>
          <w:lang/>
        </w:rPr>
      </w:pPr>
    </w:p>
    <w:p w:rsidR="0042771D" w:rsidRDefault="0042771D" w:rsidP="0042771D">
      <w:pPr>
        <w:tabs>
          <w:tab w:val="left" w:pos="3145"/>
        </w:tabs>
        <w:rPr>
          <w:lang/>
        </w:rPr>
      </w:pPr>
      <w:r>
        <w:rPr>
          <w:lang/>
        </w:rPr>
        <w:tab/>
      </w:r>
    </w:p>
    <w:p w:rsidR="0042771D" w:rsidRDefault="0042771D" w:rsidP="0042771D">
      <w:pPr>
        <w:rPr>
          <w:lang/>
        </w:rPr>
      </w:pPr>
    </w:p>
    <w:p w:rsidR="00722DEA" w:rsidRPr="0042771D" w:rsidRDefault="00722DEA" w:rsidP="00722DEA">
      <w:pPr>
        <w:pStyle w:val="Heading1"/>
        <w:spacing w:before="214"/>
        <w:ind w:right="1951"/>
      </w:pPr>
    </w:p>
    <w:p w:rsidR="00722DEA" w:rsidRDefault="00722DEA" w:rsidP="00722DEA">
      <w:pPr>
        <w:pStyle w:val="Heading1"/>
        <w:spacing w:before="214"/>
        <w:ind w:right="1951"/>
      </w:pPr>
    </w:p>
    <w:p w:rsidR="00722DEA" w:rsidRDefault="00722DEA" w:rsidP="00722DEA">
      <w:pPr>
        <w:pStyle w:val="Heading1"/>
        <w:spacing w:before="214"/>
        <w:ind w:right="1951"/>
      </w:pPr>
    </w:p>
    <w:p w:rsidR="005D4568" w:rsidRPr="00722DEA" w:rsidRDefault="005D4568" w:rsidP="00722DEA">
      <w:pPr>
        <w:pStyle w:val="Heading1"/>
        <w:spacing w:before="88"/>
        <w:ind w:left="0" w:right="2750"/>
        <w:jc w:val="left"/>
        <w:rPr>
          <w:rFonts w:ascii="Arial"/>
          <w:sz w:val="32"/>
          <w:szCs w:val="32"/>
        </w:rPr>
      </w:pPr>
    </w:p>
    <w:p w:rsidR="00E21BF5" w:rsidRPr="00722DEA" w:rsidRDefault="00E21BF5" w:rsidP="00722DEA">
      <w:pPr>
        <w:pStyle w:val="Heading1"/>
        <w:spacing w:before="88"/>
        <w:ind w:left="2160" w:right="2750" w:firstLine="720"/>
        <w:jc w:val="left"/>
        <w:rPr>
          <w:rFonts w:ascii="Arial"/>
          <w:sz w:val="32"/>
          <w:szCs w:val="32"/>
        </w:rPr>
      </w:pPr>
      <w:r w:rsidRPr="00722DEA">
        <w:rPr>
          <w:rFonts w:ascii="Arial"/>
          <w:sz w:val="32"/>
          <w:szCs w:val="32"/>
        </w:rPr>
        <w:lastRenderedPageBreak/>
        <w:t>Software Requirement Specificatio</w:t>
      </w:r>
      <w:r w:rsidR="00722DEA" w:rsidRPr="00722DEA">
        <w:rPr>
          <w:rFonts w:ascii="Arial"/>
          <w:sz w:val="32"/>
          <w:szCs w:val="32"/>
        </w:rPr>
        <w:t>n</w:t>
      </w:r>
    </w:p>
    <w:p w:rsidR="00722DEA" w:rsidRDefault="00A22A05" w:rsidP="00722DEA">
      <w:pPr>
        <w:pStyle w:val="Heading1"/>
        <w:spacing w:before="88"/>
        <w:ind w:left="4380" w:right="2750" w:hanging="1772"/>
        <w:jc w:val="left"/>
        <w:rPr>
          <w:rFonts w:ascii="Arial"/>
        </w:rPr>
      </w:pPr>
      <w:r w:rsidRPr="00A22A05">
        <w:rPr>
          <w:sz w:val="32"/>
          <w:szCs w:val="32"/>
        </w:rPr>
        <w:pict>
          <v:shape id="_x0000_s2050" style="position:absolute;left:0;text-align:left;margin-left:151.95pt;margin-top:4.25pt;width:322.5pt;height:.1pt;z-index:-251656192;mso-wrap-distance-left:0;mso-wrap-distance-right:0;mso-position-horizontal-relative:page" coordorigin="2835,1005" coordsize="6450,0" path="m2835,1005r6450,e" filled="f" strokeweight="3pt">
            <v:path arrowok="t"/>
            <w10:wrap type="topAndBottom" anchorx="page"/>
          </v:shape>
        </w:pict>
      </w:r>
    </w:p>
    <w:p w:rsidR="00242619" w:rsidRPr="00242619" w:rsidRDefault="00242619" w:rsidP="00242619"/>
    <w:p w:rsidR="0042771D" w:rsidRDefault="0042771D" w:rsidP="0042771D">
      <w:pPr>
        <w:pStyle w:val="BodyText"/>
        <w:spacing w:before="4"/>
        <w:rPr>
          <w:b/>
          <w:sz w:val="34"/>
        </w:rPr>
      </w:pPr>
    </w:p>
    <w:p w:rsidR="0042771D" w:rsidRDefault="0042771D" w:rsidP="0042771D">
      <w:pPr>
        <w:pStyle w:val="Heading2"/>
        <w:keepNext w:val="0"/>
        <w:keepLines w:val="0"/>
        <w:numPr>
          <w:ilvl w:val="0"/>
          <w:numId w:val="11"/>
        </w:numPr>
        <w:tabs>
          <w:tab w:val="left" w:pos="533"/>
        </w:tabs>
        <w:spacing w:before="0"/>
        <w:ind w:hanging="313"/>
        <w:jc w:val="both"/>
        <w:rPr>
          <w:rFonts w:ascii="Arial"/>
        </w:rPr>
      </w:pPr>
      <w:r>
        <w:rPr>
          <w:rFonts w:ascii="Arial"/>
        </w:rPr>
        <w:t>Introduction</w:t>
      </w:r>
    </w:p>
    <w:p w:rsidR="0042771D" w:rsidRDefault="0042771D" w:rsidP="0042771D">
      <w:pPr>
        <w:pStyle w:val="BodyText"/>
        <w:spacing w:before="7"/>
        <w:jc w:val="both"/>
      </w:pPr>
    </w:p>
    <w:p w:rsidR="0042771D" w:rsidRDefault="0042771D" w:rsidP="0042771D">
      <w:pPr>
        <w:pStyle w:val="BodyText"/>
        <w:spacing w:before="7" w:line="360" w:lineRule="auto"/>
        <w:ind w:left="532"/>
        <w:jc w:val="both"/>
      </w:pPr>
      <w:r>
        <w:t>Everything nowadays is moving forward and merging themselves with technologies to accelerate their performance in the market efficiently. Same way, the education sectors are also engaging with different advance technologies for their management. Learning Management System is playing a very major and important role in the field of education to manage things more professionally in less time without headache. This development journey encircles the creation of a dynamic, user-friendly platform that not only centralizes educational resources but also fosters engagement, assessment, and continuous improvement among them.</w:t>
      </w:r>
    </w:p>
    <w:p w:rsidR="0042771D" w:rsidRDefault="0042771D" w:rsidP="0042771D">
      <w:pPr>
        <w:pStyle w:val="BodyText"/>
        <w:spacing w:before="7" w:line="360" w:lineRule="auto"/>
        <w:ind w:left="532"/>
        <w:jc w:val="both"/>
      </w:pPr>
    </w:p>
    <w:p w:rsidR="00242619" w:rsidRPr="0042771D" w:rsidRDefault="0042771D" w:rsidP="0042771D">
      <w:pPr>
        <w:rPr>
          <w:sz w:val="28"/>
          <w:szCs w:val="28"/>
        </w:rPr>
      </w:pPr>
      <w:r>
        <w:t xml:space="preserve">1.2  </w:t>
      </w:r>
      <w:r w:rsidRPr="0042771D">
        <w:rPr>
          <w:sz w:val="28"/>
          <w:szCs w:val="28"/>
        </w:rPr>
        <w:t>Project Overview Statemen</w:t>
      </w:r>
      <w:r>
        <w:rPr>
          <w:sz w:val="28"/>
          <w:szCs w:val="28"/>
        </w:rPr>
        <w:t>t</w:t>
      </w:r>
    </w:p>
    <w:p w:rsidR="00242619" w:rsidRPr="00242619" w:rsidRDefault="00242619" w:rsidP="00242619"/>
    <w:p w:rsidR="0042771D" w:rsidRPr="0042771D" w:rsidRDefault="0042771D" w:rsidP="0042771D">
      <w:pPr>
        <w:pStyle w:val="BodyText"/>
        <w:spacing w:before="121" w:line="360" w:lineRule="auto"/>
        <w:ind w:left="100" w:right="195"/>
        <w:jc w:val="both"/>
        <w:rPr>
          <w:color w:val="000008"/>
        </w:rPr>
      </w:pPr>
      <w:r>
        <w:t xml:space="preserve">In our educational landscape, the need for an advanced Learning Management System (LMS) has become important. Our proposal, "Learning Management System" addresses this importance by introducing a cutting-edge LMS tailored to meet the dynamic needs of modern educational institutions. Our LMS streamlines administrative tasks, ensuring teachers &amp; faculty can focus on teaching, not paperwork. This project focus on innovation, drawing on my team's extensive experience in educational technology. With a focus on efficiency, personalization, and innovation, our project seeks to provide teachers and students alike with a cutting-edge platform that not only simplifies administrative processes but also enhances the overall educational experience. </w:t>
      </w:r>
      <w:r>
        <w:rPr>
          <w:color w:val="000008"/>
        </w:rPr>
        <w:t xml:space="preserve">The LMS will serve as a comprehensive platform for educational institutions, instructors, and students to interact, collaborate, and engage in a virtual learning environment without facing any difficulties. It will feature user-friendly interfaces, content management capabilities, and different tools to foster dynamic and interactive learning experiences. The LMS will prioritize intuitive navigation and user experience, ensuring that both teachers and students can easily access and utilize its features. The LMS will incorporate data analytics capabilities, enabling faculty to gain insights into student performance and engagement, thereby facilitating data-driven instructional improvements. </w:t>
      </w:r>
      <w:r>
        <w:t>This component collects and analyzes data on user activities, course engagement, and learning outcomes. It generates reports and insights to assist instructors and administrators in making data-driven decisions.</w:t>
      </w:r>
    </w:p>
    <w:p w:rsidR="0042771D" w:rsidRPr="0042771D" w:rsidRDefault="0042771D" w:rsidP="0042771D"/>
    <w:p w:rsidR="0042771D" w:rsidRDefault="0042771D" w:rsidP="0042771D">
      <w:pPr>
        <w:pStyle w:val="ListParagraph"/>
        <w:numPr>
          <w:ilvl w:val="1"/>
          <w:numId w:val="12"/>
        </w:numPr>
        <w:tabs>
          <w:tab w:val="left" w:pos="581"/>
        </w:tabs>
        <w:spacing w:before="72"/>
        <w:ind w:hanging="361"/>
        <w:jc w:val="both"/>
        <w:rPr>
          <w:b/>
          <w:bCs/>
          <w:sz w:val="24"/>
        </w:rPr>
      </w:pPr>
      <w:r>
        <w:tab/>
      </w:r>
      <w:r>
        <w:rPr>
          <w:b/>
          <w:bCs/>
          <w:sz w:val="24"/>
        </w:rPr>
        <w:t>Project Goals &amp; Objectives:</w:t>
      </w:r>
    </w:p>
    <w:p w:rsidR="0042771D" w:rsidRDefault="0042771D" w:rsidP="0042771D">
      <w:pPr>
        <w:pStyle w:val="ListParagraph"/>
        <w:tabs>
          <w:tab w:val="left" w:pos="581"/>
        </w:tabs>
        <w:spacing w:before="72"/>
        <w:ind w:left="219" w:firstLine="0"/>
        <w:jc w:val="both"/>
        <w:rPr>
          <w:sz w:val="24"/>
        </w:rPr>
      </w:pPr>
    </w:p>
    <w:p w:rsidR="0042771D" w:rsidRDefault="0042771D" w:rsidP="0042771D">
      <w:pPr>
        <w:pStyle w:val="BodyText"/>
        <w:spacing w:before="7" w:line="360" w:lineRule="auto"/>
        <w:ind w:left="532"/>
        <w:jc w:val="both"/>
      </w:pPr>
      <w:r>
        <w:t>In this section, we outline the goals and specific objectives of our LMS project. It's important to differentiate between goals, which set the broader context and purpose, and objectives, which define measurable outcomes and guide our project's activities.</w:t>
      </w:r>
    </w:p>
    <w:p w:rsidR="0042771D" w:rsidRDefault="0042771D" w:rsidP="0042771D">
      <w:pPr>
        <w:pStyle w:val="BodyText"/>
        <w:spacing w:before="7"/>
        <w:ind w:firstLine="532"/>
        <w:rPr>
          <w:b/>
          <w:bCs/>
        </w:rPr>
      </w:pPr>
      <w:r>
        <w:rPr>
          <w:b/>
          <w:bCs/>
        </w:rPr>
        <w:t>Project Goals:</w:t>
      </w:r>
    </w:p>
    <w:p w:rsidR="0042771D" w:rsidRDefault="0042771D" w:rsidP="0042771D">
      <w:pPr>
        <w:pStyle w:val="BodyText"/>
        <w:spacing w:before="7"/>
        <w:rPr>
          <w:b/>
          <w:bCs/>
        </w:rPr>
      </w:pPr>
    </w:p>
    <w:p w:rsidR="0042771D" w:rsidRDefault="0042771D" w:rsidP="0042771D">
      <w:pPr>
        <w:pStyle w:val="BodyText"/>
        <w:spacing w:before="7" w:line="360" w:lineRule="auto"/>
        <w:ind w:left="532"/>
        <w:jc w:val="both"/>
      </w:pPr>
      <w:r>
        <w:t xml:space="preserve"> The goals represent the high-level aspirations of our LMS project, setting the stage for what we aim to achieve. They provide the overarching vision and context for our efforts.</w:t>
      </w:r>
    </w:p>
    <w:p w:rsidR="0042771D" w:rsidRDefault="0042771D" w:rsidP="0042771D">
      <w:pPr>
        <w:pStyle w:val="BodyText"/>
        <w:spacing w:before="7" w:line="360" w:lineRule="auto"/>
        <w:ind w:left="532"/>
        <w:jc w:val="both"/>
      </w:pPr>
    </w:p>
    <w:p w:rsidR="0042771D" w:rsidRDefault="0042771D" w:rsidP="0042771D">
      <w:pPr>
        <w:pStyle w:val="BodyText"/>
        <w:spacing w:before="7"/>
        <w:ind w:firstLine="532"/>
      </w:pPr>
      <w:r>
        <w:t xml:space="preserve"> </w:t>
      </w:r>
      <w:r>
        <w:rPr>
          <w:b/>
          <w:bCs/>
        </w:rPr>
        <w:t>Enhance Educational Experience:</w:t>
      </w:r>
    </w:p>
    <w:p w:rsidR="0042771D" w:rsidRDefault="0042771D" w:rsidP="0042771D">
      <w:pPr>
        <w:pStyle w:val="BodyText"/>
        <w:numPr>
          <w:ilvl w:val="0"/>
          <w:numId w:val="13"/>
        </w:numPr>
        <w:tabs>
          <w:tab w:val="left" w:pos="1800"/>
        </w:tabs>
        <w:spacing w:before="7"/>
      </w:pPr>
      <w:r>
        <w:t>Create an LMS that significantly enhances the overall educational experience for students, instructors, and administrators.</w:t>
      </w:r>
    </w:p>
    <w:p w:rsidR="0042771D" w:rsidRDefault="0042771D" w:rsidP="0042771D">
      <w:pPr>
        <w:pStyle w:val="BodyText"/>
        <w:numPr>
          <w:ilvl w:val="0"/>
          <w:numId w:val="13"/>
        </w:numPr>
        <w:tabs>
          <w:tab w:val="left" w:pos="1800"/>
        </w:tabs>
        <w:spacing w:before="7"/>
      </w:pPr>
      <w:r>
        <w:t>Foster engagement, efficiency, and improved learning outcomes.</w:t>
      </w:r>
    </w:p>
    <w:p w:rsidR="0042771D" w:rsidRDefault="0042771D" w:rsidP="0042771D">
      <w:pPr>
        <w:pStyle w:val="BodyText"/>
        <w:spacing w:before="7"/>
        <w:ind w:left="1440"/>
      </w:pPr>
    </w:p>
    <w:p w:rsidR="0042771D" w:rsidRDefault="0042771D" w:rsidP="0042771D">
      <w:pPr>
        <w:pStyle w:val="BodyText"/>
        <w:spacing w:before="7"/>
        <w:ind w:firstLine="360"/>
        <w:rPr>
          <w:b/>
          <w:bCs/>
        </w:rPr>
      </w:pPr>
      <w:r>
        <w:rPr>
          <w:b/>
          <w:bCs/>
        </w:rPr>
        <w:t xml:space="preserve">   User-Friendly Interface:</w:t>
      </w:r>
    </w:p>
    <w:p w:rsidR="0042771D" w:rsidRDefault="0042771D" w:rsidP="0042771D">
      <w:pPr>
        <w:pStyle w:val="BodyText"/>
        <w:numPr>
          <w:ilvl w:val="0"/>
          <w:numId w:val="14"/>
        </w:numPr>
        <w:spacing w:before="7"/>
      </w:pPr>
      <w:r>
        <w:t>Develop an intuitive and user-friendly interface that facilitates easy navigation and accessibility.</w:t>
      </w:r>
    </w:p>
    <w:p w:rsidR="0042771D" w:rsidRDefault="0042771D" w:rsidP="0042771D">
      <w:pPr>
        <w:pStyle w:val="BodyText"/>
        <w:spacing w:before="7"/>
        <w:ind w:left="1440"/>
      </w:pPr>
    </w:p>
    <w:p w:rsidR="0042771D" w:rsidRDefault="0042771D" w:rsidP="0042771D">
      <w:pPr>
        <w:pStyle w:val="BodyText"/>
        <w:spacing w:before="7"/>
        <w:rPr>
          <w:b/>
          <w:bCs/>
        </w:rPr>
      </w:pPr>
      <w:r>
        <w:rPr>
          <w:b/>
          <w:bCs/>
        </w:rPr>
        <w:t xml:space="preserve">         Comprehensive Course Management:</w:t>
      </w:r>
    </w:p>
    <w:p w:rsidR="0042771D" w:rsidRDefault="0042771D" w:rsidP="0042771D">
      <w:pPr>
        <w:pStyle w:val="BodyText"/>
        <w:spacing w:before="7"/>
        <w:ind w:firstLine="720"/>
      </w:pPr>
    </w:p>
    <w:p w:rsidR="0042771D" w:rsidRDefault="0042771D" w:rsidP="0042771D">
      <w:pPr>
        <w:pStyle w:val="BodyText"/>
        <w:numPr>
          <w:ilvl w:val="0"/>
          <w:numId w:val="15"/>
        </w:numPr>
        <w:tabs>
          <w:tab w:val="left" w:pos="1800"/>
        </w:tabs>
        <w:spacing w:before="7"/>
      </w:pPr>
      <w:r>
        <w:t>Implement robust course management features to empower instructors in creating, managing, and delivering courses effectively.</w:t>
      </w:r>
    </w:p>
    <w:p w:rsidR="0042771D" w:rsidRDefault="0042771D" w:rsidP="0042771D">
      <w:pPr>
        <w:tabs>
          <w:tab w:val="left" w:pos="1346"/>
        </w:tabs>
      </w:pPr>
    </w:p>
    <w:p w:rsidR="0042771D" w:rsidRDefault="0042771D" w:rsidP="0042771D"/>
    <w:p w:rsidR="00242619" w:rsidRPr="00242619" w:rsidRDefault="00242619" w:rsidP="00242619">
      <w:pPr>
        <w:sectPr w:rsidR="00242619" w:rsidRPr="00242619" w:rsidSect="009D2012">
          <w:pgSz w:w="12240" w:h="15840"/>
          <w:pgMar w:top="560" w:right="460" w:bottom="280" w:left="620" w:header="287" w:footer="0" w:gutter="0"/>
          <w:cols w:space="720"/>
        </w:sectPr>
      </w:pPr>
    </w:p>
    <w:p w:rsidR="00722DEA" w:rsidRDefault="00722DEA" w:rsidP="00722DEA">
      <w:pPr>
        <w:pStyle w:val="Heading1"/>
        <w:spacing w:before="88"/>
        <w:ind w:left="0" w:right="2750"/>
        <w:jc w:val="left"/>
        <w:rPr>
          <w:rFonts w:ascii="Arial"/>
        </w:rPr>
      </w:pPr>
    </w:p>
    <w:p w:rsidR="00E21BF5" w:rsidRPr="00722DEA" w:rsidRDefault="00722DEA" w:rsidP="00722DEA">
      <w:pPr>
        <w:spacing w:before="89"/>
        <w:ind w:left="3765" w:right="3338" w:hanging="569"/>
        <w:rPr>
          <w:rFonts w:ascii="Arial"/>
          <w:b/>
          <w:sz w:val="32"/>
        </w:rPr>
      </w:pPr>
      <w:r>
        <w:rPr>
          <w:rFonts w:ascii="Arial"/>
          <w:b/>
          <w:sz w:val="32"/>
        </w:rPr>
        <w:t xml:space="preserve">Learning Management System </w:t>
      </w:r>
    </w:p>
    <w:p w:rsidR="00722DEA" w:rsidRDefault="00722DEA" w:rsidP="00722DEA">
      <w:pPr>
        <w:spacing w:before="92"/>
        <w:rPr>
          <w:rFonts w:ascii="Arial"/>
          <w:b/>
          <w:sz w:val="28"/>
        </w:rPr>
      </w:pPr>
    </w:p>
    <w:p w:rsidR="00E21BF5" w:rsidRDefault="00A22A05" w:rsidP="00E21BF5">
      <w:pPr>
        <w:spacing w:before="92"/>
        <w:ind w:left="1180"/>
        <w:rPr>
          <w:rFonts w:ascii="Arial"/>
          <w:b/>
          <w:sz w:val="28"/>
        </w:rPr>
      </w:pPr>
      <w:r w:rsidRPr="00A22A05">
        <w:pict>
          <v:line id="_x0000_s2051" style="position:absolute;left:0;text-align:left;z-index:-251655168;mso-wrap-distance-left:0;mso-wrap-distance-right:0;mso-position-horizontal-relative:page" from="91.5pt,24.6pt" to="541.5pt,24.3pt" strokeweight="2.5pt">
            <w10:wrap type="topAndBottom" anchorx="page"/>
          </v:line>
        </w:pict>
      </w:r>
      <w:r w:rsidR="00E21BF5">
        <w:rPr>
          <w:rFonts w:ascii="Arial"/>
          <w:b/>
          <w:sz w:val="28"/>
        </w:rPr>
        <w:t>Software Requirements Specifications</w:t>
      </w:r>
    </w:p>
    <w:p w:rsidR="00E21BF5" w:rsidRDefault="00E21BF5" w:rsidP="00E21BF5">
      <w:pPr>
        <w:spacing w:before="107"/>
        <w:ind w:left="1180"/>
        <w:rPr>
          <w:rFonts w:ascii="Arial"/>
          <w:b/>
          <w:i/>
          <w:sz w:val="28"/>
        </w:rPr>
      </w:pPr>
      <w:r>
        <w:rPr>
          <w:rFonts w:ascii="Arial"/>
          <w:b/>
          <w:i/>
          <w:sz w:val="28"/>
        </w:rPr>
        <w:t>Functional Requirements</w:t>
      </w:r>
    </w:p>
    <w:p w:rsidR="00E21BF5" w:rsidRDefault="00E21BF5" w:rsidP="00E21BF5">
      <w:pPr>
        <w:pStyle w:val="BodyText"/>
        <w:spacing w:before="5"/>
        <w:rPr>
          <w:rFonts w:ascii="Arial"/>
          <w:b/>
          <w:i/>
          <w:sz w:val="5"/>
        </w:rPr>
      </w:pPr>
    </w:p>
    <w:tbl>
      <w:tblPr>
        <w:tblW w:w="0" w:type="auto"/>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35"/>
        <w:gridCol w:w="2880"/>
        <w:gridCol w:w="5156"/>
      </w:tblGrid>
      <w:tr w:rsidR="00E21BF5" w:rsidTr="00C356D2">
        <w:trPr>
          <w:trHeight w:val="505"/>
        </w:trPr>
        <w:tc>
          <w:tcPr>
            <w:tcW w:w="835" w:type="dxa"/>
            <w:shd w:val="clear" w:color="auto" w:fill="C0C0C0"/>
          </w:tcPr>
          <w:p w:rsidR="00E21BF5" w:rsidRDefault="00E21BF5" w:rsidP="00C356D2">
            <w:pPr>
              <w:pStyle w:val="TableParagraph"/>
              <w:spacing w:before="110"/>
              <w:ind w:left="115"/>
              <w:rPr>
                <w:b/>
                <w:sz w:val="24"/>
              </w:rPr>
            </w:pPr>
            <w:r>
              <w:rPr>
                <w:b/>
                <w:sz w:val="24"/>
              </w:rPr>
              <w:t>No</w:t>
            </w:r>
          </w:p>
        </w:tc>
        <w:tc>
          <w:tcPr>
            <w:tcW w:w="2880" w:type="dxa"/>
            <w:shd w:val="clear" w:color="auto" w:fill="C0C0C0"/>
          </w:tcPr>
          <w:p w:rsidR="00E21BF5" w:rsidRDefault="00E21BF5" w:rsidP="00C356D2">
            <w:pPr>
              <w:pStyle w:val="TableParagraph"/>
              <w:spacing w:before="110"/>
              <w:ind w:left="115"/>
              <w:rPr>
                <w:b/>
                <w:sz w:val="24"/>
              </w:rPr>
            </w:pPr>
            <w:r>
              <w:rPr>
                <w:b/>
                <w:sz w:val="24"/>
              </w:rPr>
              <w:t>Requirement</w:t>
            </w:r>
          </w:p>
        </w:tc>
        <w:tc>
          <w:tcPr>
            <w:tcW w:w="5156" w:type="dxa"/>
            <w:shd w:val="clear" w:color="auto" w:fill="C0C0C0"/>
          </w:tcPr>
          <w:p w:rsidR="00E21BF5" w:rsidRDefault="00E21BF5" w:rsidP="00C356D2">
            <w:pPr>
              <w:pStyle w:val="TableParagraph"/>
              <w:spacing w:before="110"/>
              <w:ind w:left="115"/>
              <w:rPr>
                <w:b/>
                <w:sz w:val="24"/>
              </w:rPr>
            </w:pPr>
            <w:r>
              <w:rPr>
                <w:b/>
                <w:sz w:val="24"/>
              </w:rPr>
              <w:t>Description</w:t>
            </w:r>
          </w:p>
        </w:tc>
      </w:tr>
      <w:tr w:rsidR="00E21BF5" w:rsidTr="00C356D2">
        <w:trPr>
          <w:trHeight w:val="5117"/>
        </w:trPr>
        <w:tc>
          <w:tcPr>
            <w:tcW w:w="835" w:type="dxa"/>
          </w:tcPr>
          <w:p w:rsidR="00E21BF5" w:rsidRDefault="00E21BF5" w:rsidP="00C356D2">
            <w:pPr>
              <w:pStyle w:val="TableParagraph"/>
              <w:spacing w:before="110"/>
              <w:ind w:left="115"/>
              <w:rPr>
                <w:sz w:val="24"/>
              </w:rPr>
            </w:pPr>
            <w:r>
              <w:rPr>
                <w:sz w:val="24"/>
              </w:rPr>
              <w:t>FR1</w:t>
            </w:r>
          </w:p>
        </w:tc>
        <w:tc>
          <w:tcPr>
            <w:tcW w:w="2880" w:type="dxa"/>
          </w:tcPr>
          <w:p w:rsidR="00E21BF5" w:rsidRDefault="00E21BF5" w:rsidP="00C356D2">
            <w:pPr>
              <w:pStyle w:val="TableParagraph"/>
              <w:spacing w:before="110"/>
              <w:ind w:left="115"/>
              <w:rPr>
                <w:sz w:val="24"/>
              </w:rPr>
            </w:pPr>
            <w:r>
              <w:rPr>
                <w:sz w:val="24"/>
              </w:rPr>
              <w:t>Semeste</w:t>
            </w:r>
            <w:r w:rsidR="00F04ACF">
              <w:rPr>
                <w:sz w:val="24"/>
              </w:rPr>
              <w:t>r System</w:t>
            </w:r>
          </w:p>
        </w:tc>
        <w:tc>
          <w:tcPr>
            <w:tcW w:w="5156" w:type="dxa"/>
          </w:tcPr>
          <w:p w:rsidR="00E21BF5" w:rsidRDefault="00E21BF5" w:rsidP="00C356D2">
            <w:pPr>
              <w:pStyle w:val="TableParagraph"/>
              <w:spacing w:before="110"/>
              <w:ind w:left="115" w:right="105"/>
              <w:jc w:val="both"/>
              <w:rPr>
                <w:sz w:val="24"/>
              </w:rPr>
            </w:pPr>
            <w:r>
              <w:rPr>
                <w:sz w:val="24"/>
              </w:rPr>
              <w:t xml:space="preserve">The </w:t>
            </w:r>
            <w:r w:rsidR="00F04ACF">
              <w:rPr>
                <w:sz w:val="24"/>
              </w:rPr>
              <w:t>LMS</w:t>
            </w:r>
            <w:r>
              <w:rPr>
                <w:sz w:val="24"/>
              </w:rPr>
              <w:t xml:space="preserve"> can create a new semester for offering. The semester is automatically offered to students when the Semester Registration Start Date is reached. The following information will be needed:</w:t>
            </w:r>
          </w:p>
          <w:p w:rsidR="00E21BF5" w:rsidRDefault="00E21BF5" w:rsidP="00E21BF5">
            <w:pPr>
              <w:pStyle w:val="TableParagraph"/>
              <w:numPr>
                <w:ilvl w:val="0"/>
                <w:numId w:val="8"/>
              </w:numPr>
              <w:tabs>
                <w:tab w:val="left" w:pos="835"/>
                <w:tab w:val="left" w:pos="836"/>
              </w:tabs>
              <w:spacing w:before="1" w:line="294" w:lineRule="exact"/>
              <w:ind w:hanging="361"/>
              <w:rPr>
                <w:sz w:val="24"/>
              </w:rPr>
            </w:pPr>
            <w:r>
              <w:rPr>
                <w:sz w:val="24"/>
              </w:rPr>
              <w:t>Year</w:t>
            </w:r>
          </w:p>
          <w:p w:rsidR="00E21BF5" w:rsidRDefault="00E21BF5" w:rsidP="00E21BF5">
            <w:pPr>
              <w:pStyle w:val="TableParagraph"/>
              <w:numPr>
                <w:ilvl w:val="0"/>
                <w:numId w:val="8"/>
              </w:numPr>
              <w:tabs>
                <w:tab w:val="left" w:pos="835"/>
                <w:tab w:val="left" w:pos="836"/>
              </w:tabs>
              <w:spacing w:line="292" w:lineRule="exact"/>
              <w:ind w:hanging="361"/>
              <w:rPr>
                <w:sz w:val="24"/>
              </w:rPr>
            </w:pPr>
            <w:r>
              <w:rPr>
                <w:sz w:val="24"/>
              </w:rPr>
              <w:t>Type (Spring, Summer,</w:t>
            </w:r>
            <w:r>
              <w:rPr>
                <w:spacing w:val="-2"/>
                <w:sz w:val="24"/>
              </w:rPr>
              <w:t xml:space="preserve"> </w:t>
            </w:r>
            <w:r>
              <w:rPr>
                <w:sz w:val="24"/>
              </w:rPr>
              <w:t>Fall)</w:t>
            </w:r>
          </w:p>
          <w:p w:rsidR="00E21BF5" w:rsidRDefault="00E21BF5" w:rsidP="00E21BF5">
            <w:pPr>
              <w:pStyle w:val="TableParagraph"/>
              <w:numPr>
                <w:ilvl w:val="0"/>
                <w:numId w:val="8"/>
              </w:numPr>
              <w:tabs>
                <w:tab w:val="left" w:pos="835"/>
                <w:tab w:val="left" w:pos="836"/>
              </w:tabs>
              <w:spacing w:line="292" w:lineRule="exact"/>
              <w:ind w:hanging="361"/>
              <w:rPr>
                <w:sz w:val="24"/>
              </w:rPr>
            </w:pPr>
            <w:r>
              <w:rPr>
                <w:sz w:val="24"/>
              </w:rPr>
              <w:t>Semester Start</w:t>
            </w:r>
            <w:r>
              <w:rPr>
                <w:spacing w:val="-4"/>
                <w:sz w:val="24"/>
              </w:rPr>
              <w:t xml:space="preserve"> </w:t>
            </w:r>
            <w:r>
              <w:rPr>
                <w:sz w:val="24"/>
              </w:rPr>
              <w:t>Date</w:t>
            </w:r>
          </w:p>
          <w:p w:rsidR="00E21BF5" w:rsidRDefault="00E21BF5" w:rsidP="00E21BF5">
            <w:pPr>
              <w:pStyle w:val="TableParagraph"/>
              <w:numPr>
                <w:ilvl w:val="0"/>
                <w:numId w:val="8"/>
              </w:numPr>
              <w:tabs>
                <w:tab w:val="left" w:pos="835"/>
                <w:tab w:val="left" w:pos="836"/>
              </w:tabs>
              <w:spacing w:line="293" w:lineRule="exact"/>
              <w:ind w:hanging="361"/>
              <w:rPr>
                <w:sz w:val="24"/>
              </w:rPr>
            </w:pPr>
            <w:r>
              <w:rPr>
                <w:sz w:val="24"/>
              </w:rPr>
              <w:t>Semester End</w:t>
            </w:r>
            <w:r>
              <w:rPr>
                <w:spacing w:val="-6"/>
                <w:sz w:val="24"/>
              </w:rPr>
              <w:t xml:space="preserve"> </w:t>
            </w:r>
            <w:r>
              <w:rPr>
                <w:sz w:val="24"/>
              </w:rPr>
              <w:t>Date</w:t>
            </w:r>
          </w:p>
          <w:p w:rsidR="00E21BF5" w:rsidRDefault="00E21BF5" w:rsidP="00E21BF5">
            <w:pPr>
              <w:pStyle w:val="TableParagraph"/>
              <w:numPr>
                <w:ilvl w:val="0"/>
                <w:numId w:val="8"/>
              </w:numPr>
              <w:tabs>
                <w:tab w:val="left" w:pos="835"/>
                <w:tab w:val="left" w:pos="836"/>
              </w:tabs>
              <w:spacing w:line="293" w:lineRule="exact"/>
              <w:ind w:hanging="361"/>
              <w:rPr>
                <w:sz w:val="24"/>
              </w:rPr>
            </w:pPr>
            <w:r>
              <w:rPr>
                <w:sz w:val="24"/>
              </w:rPr>
              <w:t>Semester Registration Start</w:t>
            </w:r>
            <w:r>
              <w:rPr>
                <w:spacing w:val="-4"/>
                <w:sz w:val="24"/>
              </w:rPr>
              <w:t xml:space="preserve"> </w:t>
            </w:r>
            <w:r>
              <w:rPr>
                <w:sz w:val="24"/>
              </w:rPr>
              <w:t>Date</w:t>
            </w:r>
          </w:p>
          <w:p w:rsidR="00E21BF5" w:rsidRDefault="00E21BF5" w:rsidP="00E21BF5">
            <w:pPr>
              <w:pStyle w:val="TableParagraph"/>
              <w:numPr>
                <w:ilvl w:val="0"/>
                <w:numId w:val="8"/>
              </w:numPr>
              <w:tabs>
                <w:tab w:val="left" w:pos="835"/>
                <w:tab w:val="left" w:pos="836"/>
              </w:tabs>
              <w:spacing w:line="292" w:lineRule="exact"/>
              <w:ind w:hanging="361"/>
              <w:rPr>
                <w:sz w:val="24"/>
              </w:rPr>
            </w:pPr>
            <w:r>
              <w:rPr>
                <w:sz w:val="24"/>
              </w:rPr>
              <w:t>Semester Registration End</w:t>
            </w:r>
            <w:r>
              <w:rPr>
                <w:spacing w:val="-4"/>
                <w:sz w:val="24"/>
              </w:rPr>
              <w:t xml:space="preserve"> </w:t>
            </w:r>
            <w:r>
              <w:rPr>
                <w:sz w:val="24"/>
              </w:rPr>
              <w:t>Date</w:t>
            </w:r>
          </w:p>
          <w:p w:rsidR="00E21BF5" w:rsidRDefault="00E21BF5" w:rsidP="00E21BF5">
            <w:pPr>
              <w:pStyle w:val="TableParagraph"/>
              <w:numPr>
                <w:ilvl w:val="0"/>
                <w:numId w:val="8"/>
              </w:numPr>
              <w:tabs>
                <w:tab w:val="left" w:pos="835"/>
                <w:tab w:val="left" w:pos="836"/>
              </w:tabs>
              <w:spacing w:line="292" w:lineRule="exact"/>
              <w:ind w:hanging="361"/>
              <w:rPr>
                <w:sz w:val="24"/>
              </w:rPr>
            </w:pPr>
            <w:r>
              <w:rPr>
                <w:sz w:val="24"/>
              </w:rPr>
              <w:t>Course Registration Start</w:t>
            </w:r>
            <w:r>
              <w:rPr>
                <w:spacing w:val="-2"/>
                <w:sz w:val="24"/>
              </w:rPr>
              <w:t xml:space="preserve"> </w:t>
            </w:r>
            <w:r>
              <w:rPr>
                <w:sz w:val="24"/>
              </w:rPr>
              <w:t>Date</w:t>
            </w:r>
          </w:p>
          <w:p w:rsidR="00E21BF5" w:rsidRDefault="00E21BF5" w:rsidP="00E21BF5">
            <w:pPr>
              <w:pStyle w:val="TableParagraph"/>
              <w:numPr>
                <w:ilvl w:val="0"/>
                <w:numId w:val="8"/>
              </w:numPr>
              <w:tabs>
                <w:tab w:val="left" w:pos="835"/>
                <w:tab w:val="left" w:pos="836"/>
              </w:tabs>
              <w:spacing w:line="293" w:lineRule="exact"/>
              <w:ind w:hanging="361"/>
              <w:rPr>
                <w:sz w:val="24"/>
              </w:rPr>
            </w:pPr>
            <w:r>
              <w:rPr>
                <w:sz w:val="24"/>
              </w:rPr>
              <w:t>Add Course Last</w:t>
            </w:r>
            <w:r>
              <w:rPr>
                <w:spacing w:val="-1"/>
                <w:sz w:val="24"/>
              </w:rPr>
              <w:t xml:space="preserve"> </w:t>
            </w:r>
            <w:r>
              <w:rPr>
                <w:sz w:val="24"/>
              </w:rPr>
              <w:t>Date</w:t>
            </w:r>
          </w:p>
          <w:p w:rsidR="00E21BF5" w:rsidRDefault="00E21BF5" w:rsidP="00E21BF5">
            <w:pPr>
              <w:pStyle w:val="TableParagraph"/>
              <w:numPr>
                <w:ilvl w:val="0"/>
                <w:numId w:val="8"/>
              </w:numPr>
              <w:tabs>
                <w:tab w:val="left" w:pos="835"/>
                <w:tab w:val="left" w:pos="836"/>
              </w:tabs>
              <w:spacing w:line="293" w:lineRule="exact"/>
              <w:ind w:hanging="361"/>
              <w:rPr>
                <w:sz w:val="24"/>
              </w:rPr>
            </w:pPr>
            <w:r>
              <w:rPr>
                <w:sz w:val="24"/>
              </w:rPr>
              <w:t>Drop Course Last</w:t>
            </w:r>
            <w:r>
              <w:rPr>
                <w:spacing w:val="-3"/>
                <w:sz w:val="24"/>
              </w:rPr>
              <w:t xml:space="preserve"> </w:t>
            </w:r>
            <w:r>
              <w:rPr>
                <w:sz w:val="24"/>
              </w:rPr>
              <w:t>Date</w:t>
            </w:r>
          </w:p>
          <w:p w:rsidR="00E21BF5" w:rsidRDefault="00E21BF5" w:rsidP="00E21BF5">
            <w:pPr>
              <w:pStyle w:val="TableParagraph"/>
              <w:numPr>
                <w:ilvl w:val="0"/>
                <w:numId w:val="8"/>
              </w:numPr>
              <w:tabs>
                <w:tab w:val="left" w:pos="835"/>
                <w:tab w:val="left" w:pos="836"/>
              </w:tabs>
              <w:spacing w:line="292" w:lineRule="exact"/>
              <w:ind w:hanging="361"/>
              <w:rPr>
                <w:sz w:val="24"/>
              </w:rPr>
            </w:pPr>
            <w:r>
              <w:rPr>
                <w:sz w:val="24"/>
              </w:rPr>
              <w:t>Withdraw Course Last</w:t>
            </w:r>
            <w:r>
              <w:rPr>
                <w:spacing w:val="-7"/>
                <w:sz w:val="24"/>
              </w:rPr>
              <w:t xml:space="preserve"> </w:t>
            </w:r>
            <w:r>
              <w:rPr>
                <w:sz w:val="24"/>
              </w:rPr>
              <w:t>Date</w:t>
            </w:r>
          </w:p>
          <w:p w:rsidR="00E21BF5" w:rsidRDefault="00E21BF5" w:rsidP="00E21BF5">
            <w:pPr>
              <w:pStyle w:val="TableParagraph"/>
              <w:numPr>
                <w:ilvl w:val="0"/>
                <w:numId w:val="8"/>
              </w:numPr>
              <w:tabs>
                <w:tab w:val="left" w:pos="835"/>
                <w:tab w:val="left" w:pos="836"/>
              </w:tabs>
              <w:spacing w:line="292" w:lineRule="exact"/>
              <w:ind w:hanging="361"/>
              <w:rPr>
                <w:sz w:val="24"/>
              </w:rPr>
            </w:pPr>
            <w:r>
              <w:rPr>
                <w:sz w:val="24"/>
              </w:rPr>
              <w:t>Classes Start</w:t>
            </w:r>
            <w:r>
              <w:rPr>
                <w:spacing w:val="-4"/>
                <w:sz w:val="24"/>
              </w:rPr>
              <w:t xml:space="preserve"> </w:t>
            </w:r>
            <w:r>
              <w:rPr>
                <w:sz w:val="24"/>
              </w:rPr>
              <w:t>Date</w:t>
            </w:r>
          </w:p>
          <w:p w:rsidR="00E21BF5" w:rsidRDefault="00E21BF5" w:rsidP="00E21BF5">
            <w:pPr>
              <w:pStyle w:val="TableParagraph"/>
              <w:numPr>
                <w:ilvl w:val="0"/>
                <w:numId w:val="8"/>
              </w:numPr>
              <w:tabs>
                <w:tab w:val="left" w:pos="835"/>
                <w:tab w:val="left" w:pos="836"/>
              </w:tabs>
              <w:spacing w:line="293" w:lineRule="exact"/>
              <w:ind w:hanging="361"/>
              <w:rPr>
                <w:sz w:val="24"/>
              </w:rPr>
            </w:pPr>
            <w:r>
              <w:rPr>
                <w:sz w:val="24"/>
              </w:rPr>
              <w:t>Classes End</w:t>
            </w:r>
            <w:r>
              <w:rPr>
                <w:spacing w:val="-1"/>
                <w:sz w:val="24"/>
              </w:rPr>
              <w:t xml:space="preserve"> </w:t>
            </w:r>
            <w:r>
              <w:rPr>
                <w:sz w:val="24"/>
              </w:rPr>
              <w:t>Date</w:t>
            </w:r>
          </w:p>
        </w:tc>
      </w:tr>
      <w:tr w:rsidR="00E21BF5" w:rsidTr="00C356D2">
        <w:trPr>
          <w:trHeight w:val="2761"/>
        </w:trPr>
        <w:tc>
          <w:tcPr>
            <w:tcW w:w="835" w:type="dxa"/>
          </w:tcPr>
          <w:p w:rsidR="00E21BF5" w:rsidRDefault="00E21BF5" w:rsidP="00C356D2">
            <w:pPr>
              <w:pStyle w:val="TableParagraph"/>
              <w:spacing w:before="110"/>
              <w:ind w:left="115"/>
              <w:rPr>
                <w:sz w:val="24"/>
              </w:rPr>
            </w:pPr>
            <w:r>
              <w:rPr>
                <w:sz w:val="24"/>
              </w:rPr>
              <w:t>FR2</w:t>
            </w:r>
          </w:p>
        </w:tc>
        <w:tc>
          <w:tcPr>
            <w:tcW w:w="2880" w:type="dxa"/>
          </w:tcPr>
          <w:p w:rsidR="00E21BF5" w:rsidRDefault="00E21BF5" w:rsidP="00C356D2">
            <w:pPr>
              <w:pStyle w:val="TableParagraph"/>
              <w:spacing w:before="110"/>
              <w:ind w:left="115"/>
              <w:rPr>
                <w:sz w:val="24"/>
              </w:rPr>
            </w:pPr>
            <w:r>
              <w:rPr>
                <w:sz w:val="24"/>
              </w:rPr>
              <w:t>Offer Course</w:t>
            </w:r>
          </w:p>
        </w:tc>
        <w:tc>
          <w:tcPr>
            <w:tcW w:w="5156" w:type="dxa"/>
          </w:tcPr>
          <w:p w:rsidR="00E21BF5" w:rsidRDefault="00E21BF5" w:rsidP="00F04ACF">
            <w:pPr>
              <w:pStyle w:val="TableParagraph"/>
              <w:spacing w:before="110"/>
              <w:ind w:left="115" w:right="105"/>
              <w:jc w:val="both"/>
              <w:rPr>
                <w:sz w:val="24"/>
              </w:rPr>
            </w:pPr>
            <w:r>
              <w:rPr>
                <w:sz w:val="24"/>
              </w:rPr>
              <w:t xml:space="preserve">The </w:t>
            </w:r>
            <w:r w:rsidR="00F04ACF">
              <w:rPr>
                <w:sz w:val="24"/>
              </w:rPr>
              <w:t>Administration will set up</w:t>
            </w:r>
            <w:r>
              <w:rPr>
                <w:sz w:val="24"/>
              </w:rPr>
              <w:t xml:space="preserve"> </w:t>
            </w:r>
            <w:r w:rsidR="00F04ACF">
              <w:rPr>
                <w:sz w:val="24"/>
              </w:rPr>
              <w:t>the desired course for a semester d</w:t>
            </w:r>
            <w:r>
              <w:rPr>
                <w:sz w:val="24"/>
              </w:rPr>
              <w:t>epend</w:t>
            </w:r>
            <w:r w:rsidR="00F04ACF">
              <w:rPr>
                <w:sz w:val="24"/>
              </w:rPr>
              <w:t>ing</w:t>
            </w:r>
            <w:r>
              <w:rPr>
                <w:sz w:val="24"/>
              </w:rPr>
              <w:t xml:space="preserve"> </w:t>
            </w:r>
            <w:r w:rsidR="00F04ACF">
              <w:rPr>
                <w:sz w:val="24"/>
              </w:rPr>
              <w:t>up</w:t>
            </w:r>
            <w:r>
              <w:rPr>
                <w:sz w:val="24"/>
              </w:rPr>
              <w:t>on FR1.</w:t>
            </w:r>
            <w:r w:rsidR="00F04ACF">
              <w:rPr>
                <w:sz w:val="24"/>
              </w:rPr>
              <w:t xml:space="preserve"> The course will contain all the subject for the current active semester.</w:t>
            </w:r>
          </w:p>
        </w:tc>
      </w:tr>
      <w:tr w:rsidR="00E21BF5" w:rsidTr="000D7450">
        <w:trPr>
          <w:trHeight w:val="2960"/>
        </w:trPr>
        <w:tc>
          <w:tcPr>
            <w:tcW w:w="835" w:type="dxa"/>
          </w:tcPr>
          <w:p w:rsidR="00E21BF5" w:rsidRDefault="000D7450" w:rsidP="000D7450">
            <w:pPr>
              <w:pStyle w:val="TableParagraph"/>
              <w:spacing w:before="110"/>
              <w:rPr>
                <w:sz w:val="24"/>
              </w:rPr>
            </w:pPr>
            <w:r>
              <w:rPr>
                <w:sz w:val="24"/>
              </w:rPr>
              <w:t xml:space="preserve"> </w:t>
            </w:r>
            <w:r w:rsidR="00E21BF5">
              <w:rPr>
                <w:sz w:val="24"/>
              </w:rPr>
              <w:t>FR</w:t>
            </w:r>
            <w:r>
              <w:rPr>
                <w:sz w:val="24"/>
              </w:rPr>
              <w:t>3</w:t>
            </w:r>
          </w:p>
        </w:tc>
        <w:tc>
          <w:tcPr>
            <w:tcW w:w="2880" w:type="dxa"/>
          </w:tcPr>
          <w:p w:rsidR="00E21BF5" w:rsidRDefault="00E21BF5" w:rsidP="00C356D2">
            <w:pPr>
              <w:pStyle w:val="TableParagraph"/>
              <w:spacing w:before="110"/>
              <w:ind w:left="115"/>
              <w:rPr>
                <w:sz w:val="24"/>
              </w:rPr>
            </w:pPr>
            <w:r>
              <w:rPr>
                <w:sz w:val="24"/>
              </w:rPr>
              <w:t>Add Student to Course</w:t>
            </w:r>
          </w:p>
        </w:tc>
        <w:tc>
          <w:tcPr>
            <w:tcW w:w="5156" w:type="dxa"/>
          </w:tcPr>
          <w:p w:rsidR="00E21BF5" w:rsidRDefault="00E21BF5" w:rsidP="000D7450">
            <w:pPr>
              <w:pStyle w:val="TableParagraph"/>
              <w:spacing w:before="110"/>
              <w:ind w:left="115" w:right="103"/>
              <w:jc w:val="both"/>
              <w:rPr>
                <w:sz w:val="24"/>
              </w:rPr>
            </w:pPr>
            <w:r>
              <w:rPr>
                <w:sz w:val="24"/>
              </w:rPr>
              <w:t xml:space="preserve">When a student’s requests to add a course, the system will check the number courses that the student is already registered in and student’s GPA against the requirement of the course. For BS and MS, maximum limit of courses in a semester is </w:t>
            </w:r>
            <w:r w:rsidR="000D7450">
              <w:rPr>
                <w:sz w:val="24"/>
              </w:rPr>
              <w:t>6</w:t>
            </w:r>
            <w:r>
              <w:rPr>
                <w:sz w:val="24"/>
              </w:rPr>
              <w:t>. The system will then check for clashes between the registered courses and the new course.</w:t>
            </w:r>
          </w:p>
        </w:tc>
      </w:tr>
    </w:tbl>
    <w:p w:rsidR="00E21BF5" w:rsidRDefault="00E21BF5" w:rsidP="00E21BF5">
      <w:pPr>
        <w:jc w:val="both"/>
        <w:rPr>
          <w:sz w:val="24"/>
        </w:rPr>
        <w:sectPr w:rsidR="00E21BF5" w:rsidSect="009D2012">
          <w:pgSz w:w="12240" w:h="15840"/>
          <w:pgMar w:top="560" w:right="460" w:bottom="280" w:left="620" w:header="287" w:footer="0" w:gutter="0"/>
          <w:cols w:space="720"/>
        </w:sectPr>
      </w:pPr>
    </w:p>
    <w:p w:rsidR="00E21BF5" w:rsidRDefault="00E21BF5" w:rsidP="00E21BF5">
      <w:pPr>
        <w:pStyle w:val="BodyText"/>
        <w:rPr>
          <w:rFonts w:ascii="Arial"/>
          <w:b/>
          <w:i/>
          <w:sz w:val="20"/>
        </w:rPr>
      </w:pPr>
    </w:p>
    <w:p w:rsidR="00E21BF5" w:rsidRDefault="00E21BF5" w:rsidP="00E21BF5">
      <w:pPr>
        <w:pStyle w:val="BodyText"/>
        <w:spacing w:before="6"/>
        <w:rPr>
          <w:rFonts w:ascii="Arial"/>
          <w:b/>
          <w:i/>
          <w:sz w:val="28"/>
        </w:rPr>
      </w:pPr>
    </w:p>
    <w:tbl>
      <w:tblPr>
        <w:tblW w:w="0" w:type="auto"/>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35"/>
        <w:gridCol w:w="2880"/>
        <w:gridCol w:w="5156"/>
      </w:tblGrid>
      <w:tr w:rsidR="00E21BF5" w:rsidTr="00C356D2">
        <w:trPr>
          <w:trHeight w:val="1626"/>
        </w:trPr>
        <w:tc>
          <w:tcPr>
            <w:tcW w:w="835" w:type="dxa"/>
          </w:tcPr>
          <w:p w:rsidR="00E21BF5" w:rsidRDefault="00E21BF5" w:rsidP="00C356D2">
            <w:pPr>
              <w:pStyle w:val="TableParagraph"/>
              <w:spacing w:before="110"/>
              <w:ind w:left="115"/>
              <w:rPr>
                <w:sz w:val="24"/>
              </w:rPr>
            </w:pPr>
            <w:r>
              <w:rPr>
                <w:sz w:val="24"/>
              </w:rPr>
              <w:t>FR</w:t>
            </w:r>
            <w:r w:rsidR="000D7450">
              <w:rPr>
                <w:sz w:val="24"/>
              </w:rPr>
              <w:t>4</w:t>
            </w:r>
          </w:p>
        </w:tc>
        <w:tc>
          <w:tcPr>
            <w:tcW w:w="2880" w:type="dxa"/>
          </w:tcPr>
          <w:p w:rsidR="00E21BF5" w:rsidRDefault="00E21BF5" w:rsidP="00C356D2">
            <w:pPr>
              <w:pStyle w:val="TableParagraph"/>
              <w:spacing w:before="110"/>
              <w:ind w:left="115"/>
              <w:rPr>
                <w:sz w:val="24"/>
              </w:rPr>
            </w:pPr>
            <w:r>
              <w:rPr>
                <w:sz w:val="24"/>
              </w:rPr>
              <w:t>View reports</w:t>
            </w:r>
          </w:p>
        </w:tc>
        <w:tc>
          <w:tcPr>
            <w:tcW w:w="5156" w:type="dxa"/>
          </w:tcPr>
          <w:p w:rsidR="00E21BF5" w:rsidRDefault="00E21BF5" w:rsidP="00C356D2">
            <w:pPr>
              <w:pStyle w:val="TableParagraph"/>
              <w:spacing w:before="110"/>
              <w:ind w:left="115" w:right="106"/>
              <w:jc w:val="both"/>
              <w:rPr>
                <w:sz w:val="24"/>
              </w:rPr>
            </w:pPr>
            <w:r>
              <w:rPr>
                <w:sz w:val="24"/>
              </w:rPr>
              <w:t>The various types of reports that the users (depending on their access level and role) can view are:</w:t>
            </w:r>
          </w:p>
          <w:p w:rsidR="00E21BF5" w:rsidRDefault="00E21BF5" w:rsidP="000D7450">
            <w:pPr>
              <w:pStyle w:val="TableParagraph"/>
              <w:numPr>
                <w:ilvl w:val="0"/>
                <w:numId w:val="4"/>
              </w:numPr>
              <w:tabs>
                <w:tab w:val="left" w:pos="476"/>
              </w:tabs>
              <w:spacing w:before="1"/>
              <w:ind w:right="103"/>
              <w:jc w:val="both"/>
              <w:rPr>
                <w:sz w:val="24"/>
              </w:rPr>
            </w:pPr>
            <w:r>
              <w:rPr>
                <w:sz w:val="24"/>
              </w:rPr>
              <w:t>Course-wise Registration (specifying sections)</w:t>
            </w:r>
          </w:p>
          <w:p w:rsidR="000D7450" w:rsidRDefault="000D7450" w:rsidP="000D7450">
            <w:pPr>
              <w:pStyle w:val="TableParagraph"/>
              <w:numPr>
                <w:ilvl w:val="0"/>
                <w:numId w:val="4"/>
              </w:numPr>
              <w:tabs>
                <w:tab w:val="left" w:pos="475"/>
                <w:tab w:val="left" w:pos="476"/>
                <w:tab w:val="left" w:pos="2239"/>
                <w:tab w:val="left" w:pos="3892"/>
              </w:tabs>
              <w:spacing w:before="116" w:line="237" w:lineRule="auto"/>
              <w:ind w:right="103"/>
              <w:rPr>
                <w:sz w:val="24"/>
              </w:rPr>
            </w:pPr>
            <w:r>
              <w:rPr>
                <w:sz w:val="24"/>
              </w:rPr>
              <w:t>Student-wise</w:t>
            </w:r>
            <w:r>
              <w:rPr>
                <w:sz w:val="24"/>
              </w:rPr>
              <w:tab/>
              <w:t>Registration</w:t>
            </w:r>
            <w:r>
              <w:rPr>
                <w:sz w:val="24"/>
              </w:rPr>
              <w:tab/>
            </w:r>
            <w:r>
              <w:rPr>
                <w:spacing w:val="-3"/>
                <w:sz w:val="24"/>
              </w:rPr>
              <w:t xml:space="preserve">(specifying </w:t>
            </w:r>
            <w:r>
              <w:rPr>
                <w:sz w:val="24"/>
              </w:rPr>
              <w:t>sections)</w:t>
            </w:r>
          </w:p>
          <w:p w:rsidR="000D7450" w:rsidRDefault="000D7450" w:rsidP="000D7450">
            <w:pPr>
              <w:pStyle w:val="TableParagraph"/>
              <w:numPr>
                <w:ilvl w:val="0"/>
                <w:numId w:val="4"/>
              </w:numPr>
              <w:tabs>
                <w:tab w:val="left" w:pos="475"/>
                <w:tab w:val="left" w:pos="476"/>
                <w:tab w:val="left" w:pos="3892"/>
              </w:tabs>
              <w:ind w:right="105"/>
              <w:rPr>
                <w:sz w:val="24"/>
              </w:rPr>
            </w:pPr>
            <w:r>
              <w:rPr>
                <w:sz w:val="24"/>
              </w:rPr>
              <w:t>Waiting List of that</w:t>
            </w:r>
            <w:r>
              <w:rPr>
                <w:spacing w:val="8"/>
                <w:sz w:val="24"/>
              </w:rPr>
              <w:t xml:space="preserve"> </w:t>
            </w:r>
            <w:r>
              <w:rPr>
                <w:sz w:val="24"/>
              </w:rPr>
              <w:t xml:space="preserve">Course         </w:t>
            </w:r>
            <w:r>
              <w:rPr>
                <w:spacing w:val="-3"/>
                <w:sz w:val="24"/>
              </w:rPr>
              <w:t xml:space="preserve">(specifying </w:t>
            </w:r>
            <w:r>
              <w:rPr>
                <w:sz w:val="24"/>
              </w:rPr>
              <w:t>sections)</w:t>
            </w:r>
          </w:p>
          <w:p w:rsidR="000D7450" w:rsidRDefault="000D7450" w:rsidP="000D7450">
            <w:pPr>
              <w:pStyle w:val="TableParagraph"/>
              <w:numPr>
                <w:ilvl w:val="0"/>
                <w:numId w:val="4"/>
              </w:numPr>
              <w:tabs>
                <w:tab w:val="left" w:pos="475"/>
                <w:tab w:val="left" w:pos="476"/>
              </w:tabs>
              <w:spacing w:line="292" w:lineRule="exact"/>
              <w:rPr>
                <w:sz w:val="24"/>
              </w:rPr>
            </w:pPr>
            <w:r>
              <w:rPr>
                <w:sz w:val="24"/>
              </w:rPr>
              <w:t>Date-wise Add/Drop status of each</w:t>
            </w:r>
            <w:r>
              <w:rPr>
                <w:spacing w:val="-9"/>
                <w:sz w:val="24"/>
              </w:rPr>
              <w:t xml:space="preserve"> </w:t>
            </w:r>
            <w:r>
              <w:rPr>
                <w:sz w:val="24"/>
              </w:rPr>
              <w:t>student</w:t>
            </w:r>
          </w:p>
          <w:p w:rsidR="000D7450" w:rsidRDefault="000D7450" w:rsidP="000D7450">
            <w:pPr>
              <w:pStyle w:val="TableParagraph"/>
              <w:tabs>
                <w:tab w:val="left" w:pos="476"/>
              </w:tabs>
              <w:spacing w:before="1"/>
              <w:ind w:left="115" w:right="103"/>
              <w:jc w:val="both"/>
              <w:rPr>
                <w:sz w:val="24"/>
              </w:rPr>
            </w:pPr>
          </w:p>
        </w:tc>
      </w:tr>
      <w:tr w:rsidR="000D7450" w:rsidTr="00C356D2">
        <w:trPr>
          <w:trHeight w:val="1626"/>
        </w:trPr>
        <w:tc>
          <w:tcPr>
            <w:tcW w:w="835" w:type="dxa"/>
          </w:tcPr>
          <w:p w:rsidR="000D7450" w:rsidRDefault="000D7450" w:rsidP="00C356D2">
            <w:pPr>
              <w:pStyle w:val="TableParagraph"/>
              <w:spacing w:before="110"/>
              <w:ind w:left="115"/>
              <w:rPr>
                <w:sz w:val="24"/>
              </w:rPr>
            </w:pPr>
            <w:r>
              <w:rPr>
                <w:sz w:val="24"/>
              </w:rPr>
              <w:t>FR5</w:t>
            </w:r>
          </w:p>
        </w:tc>
        <w:tc>
          <w:tcPr>
            <w:tcW w:w="2880" w:type="dxa"/>
          </w:tcPr>
          <w:p w:rsidR="000D7450" w:rsidRDefault="000D7450" w:rsidP="000D7450">
            <w:pPr>
              <w:pStyle w:val="TableParagraph"/>
              <w:spacing w:before="110"/>
              <w:ind w:left="115"/>
              <w:rPr>
                <w:sz w:val="24"/>
              </w:rPr>
            </w:pPr>
            <w:r w:rsidRPr="000D7450">
              <w:rPr>
                <w:sz w:val="24"/>
              </w:rPr>
              <w:t>User Management</w:t>
            </w:r>
          </w:p>
        </w:tc>
        <w:tc>
          <w:tcPr>
            <w:tcW w:w="5156" w:type="dxa"/>
          </w:tcPr>
          <w:p w:rsidR="000D7450" w:rsidRDefault="000D7450" w:rsidP="000D7450">
            <w:pPr>
              <w:pStyle w:val="TableParagraph"/>
              <w:numPr>
                <w:ilvl w:val="0"/>
                <w:numId w:val="9"/>
              </w:numPr>
              <w:spacing w:before="110"/>
              <w:ind w:right="106"/>
              <w:jc w:val="both"/>
              <w:rPr>
                <w:sz w:val="24"/>
              </w:rPr>
            </w:pPr>
            <w:r w:rsidRPr="000D7450">
              <w:rPr>
                <w:sz w:val="24"/>
              </w:rPr>
              <w:t xml:space="preserve">Authorization/ Registration </w:t>
            </w:r>
          </w:p>
          <w:p w:rsidR="000D7450" w:rsidRDefault="000D7450" w:rsidP="000D7450">
            <w:pPr>
              <w:pStyle w:val="TableParagraph"/>
              <w:numPr>
                <w:ilvl w:val="0"/>
                <w:numId w:val="9"/>
              </w:numPr>
              <w:spacing w:before="110"/>
              <w:ind w:right="106"/>
              <w:jc w:val="both"/>
              <w:rPr>
                <w:sz w:val="24"/>
              </w:rPr>
            </w:pPr>
            <w:r w:rsidRPr="000D7450">
              <w:rPr>
                <w:sz w:val="24"/>
              </w:rPr>
              <w:t xml:space="preserve">Add User </w:t>
            </w:r>
          </w:p>
          <w:p w:rsidR="000D7450" w:rsidRDefault="000D7450" w:rsidP="000D7450">
            <w:pPr>
              <w:pStyle w:val="TableParagraph"/>
              <w:numPr>
                <w:ilvl w:val="0"/>
                <w:numId w:val="9"/>
              </w:numPr>
              <w:spacing w:before="110"/>
              <w:ind w:right="106"/>
              <w:jc w:val="both"/>
              <w:rPr>
                <w:sz w:val="24"/>
              </w:rPr>
            </w:pPr>
            <w:r w:rsidRPr="000D7450">
              <w:rPr>
                <w:sz w:val="24"/>
              </w:rPr>
              <w:t xml:space="preserve">View the list of Users </w:t>
            </w:r>
          </w:p>
          <w:p w:rsidR="000D7450" w:rsidRDefault="000D7450" w:rsidP="000D7450">
            <w:pPr>
              <w:pStyle w:val="TableParagraph"/>
              <w:numPr>
                <w:ilvl w:val="0"/>
                <w:numId w:val="9"/>
              </w:numPr>
              <w:spacing w:before="110"/>
              <w:ind w:right="106"/>
              <w:jc w:val="both"/>
              <w:rPr>
                <w:sz w:val="24"/>
              </w:rPr>
            </w:pPr>
            <w:r w:rsidRPr="000D7450">
              <w:rPr>
                <w:sz w:val="24"/>
              </w:rPr>
              <w:t>View User profile information</w:t>
            </w:r>
          </w:p>
          <w:p w:rsidR="000D7450" w:rsidRDefault="000D7450" w:rsidP="000D7450">
            <w:pPr>
              <w:pStyle w:val="TableParagraph"/>
              <w:numPr>
                <w:ilvl w:val="0"/>
                <w:numId w:val="9"/>
              </w:numPr>
              <w:spacing w:before="110"/>
              <w:ind w:right="106"/>
              <w:jc w:val="both"/>
              <w:rPr>
                <w:sz w:val="24"/>
              </w:rPr>
            </w:pPr>
            <w:r w:rsidRPr="000D7450">
              <w:rPr>
                <w:sz w:val="24"/>
              </w:rPr>
              <w:t xml:space="preserve">Edit User profile information </w:t>
            </w:r>
          </w:p>
          <w:p w:rsidR="000D7450" w:rsidRDefault="000D7450" w:rsidP="000D7450">
            <w:pPr>
              <w:pStyle w:val="TableParagraph"/>
              <w:numPr>
                <w:ilvl w:val="0"/>
                <w:numId w:val="9"/>
              </w:numPr>
              <w:spacing w:before="110"/>
              <w:ind w:right="106"/>
              <w:jc w:val="both"/>
              <w:rPr>
                <w:sz w:val="24"/>
              </w:rPr>
            </w:pPr>
            <w:r w:rsidRPr="000D7450">
              <w:rPr>
                <w:sz w:val="24"/>
              </w:rPr>
              <w:t xml:space="preserve">Delete User </w:t>
            </w:r>
          </w:p>
          <w:p w:rsidR="000D7450" w:rsidRDefault="000D7450" w:rsidP="000D7450">
            <w:pPr>
              <w:pStyle w:val="TableParagraph"/>
              <w:numPr>
                <w:ilvl w:val="0"/>
                <w:numId w:val="9"/>
              </w:numPr>
              <w:spacing w:before="110"/>
              <w:ind w:right="106"/>
              <w:jc w:val="both"/>
              <w:rPr>
                <w:sz w:val="24"/>
              </w:rPr>
            </w:pPr>
            <w:r w:rsidRPr="000D7450">
              <w:rPr>
                <w:sz w:val="24"/>
              </w:rPr>
              <w:t>Archive/ Unarchive User</w:t>
            </w:r>
          </w:p>
          <w:p w:rsidR="000D7450" w:rsidRDefault="000D7450" w:rsidP="000D7450">
            <w:pPr>
              <w:pStyle w:val="TableParagraph"/>
              <w:numPr>
                <w:ilvl w:val="0"/>
                <w:numId w:val="9"/>
              </w:numPr>
              <w:spacing w:before="110"/>
              <w:ind w:right="106"/>
              <w:jc w:val="both"/>
              <w:rPr>
                <w:sz w:val="24"/>
              </w:rPr>
            </w:pPr>
            <w:r w:rsidRPr="000D7450">
              <w:rPr>
                <w:sz w:val="24"/>
              </w:rPr>
              <w:t xml:space="preserve">Manage User’s rights </w:t>
            </w:r>
          </w:p>
          <w:p w:rsidR="000D7450" w:rsidRDefault="000D7450" w:rsidP="000D7450">
            <w:pPr>
              <w:pStyle w:val="TableParagraph"/>
              <w:numPr>
                <w:ilvl w:val="0"/>
                <w:numId w:val="9"/>
              </w:numPr>
              <w:spacing w:before="110"/>
              <w:ind w:right="106"/>
              <w:rPr>
                <w:sz w:val="24"/>
              </w:rPr>
            </w:pPr>
            <w:r w:rsidRPr="000D7450">
              <w:rPr>
                <w:sz w:val="24"/>
              </w:rPr>
              <w:t>View</w:t>
            </w:r>
            <w:r>
              <w:rPr>
                <w:sz w:val="24"/>
              </w:rPr>
              <w:t xml:space="preserve"> </w:t>
            </w:r>
            <w:r w:rsidRPr="000D7450">
              <w:rPr>
                <w:sz w:val="24"/>
              </w:rPr>
              <w:t>User</w:t>
            </w:r>
            <w:r>
              <w:rPr>
                <w:sz w:val="24"/>
              </w:rPr>
              <w:t xml:space="preserve"> </w:t>
            </w:r>
            <w:r w:rsidRPr="000D7450">
              <w:rPr>
                <w:sz w:val="24"/>
              </w:rPr>
              <w:t>dashboard</w:t>
            </w:r>
            <w:r w:rsidRPr="000D7450">
              <w:rPr>
                <w:sz w:val="24"/>
              </w:rPr>
              <w:br/>
            </w:r>
          </w:p>
        </w:tc>
      </w:tr>
      <w:tr w:rsidR="000D7450" w:rsidTr="00C356D2">
        <w:trPr>
          <w:trHeight w:val="1626"/>
        </w:trPr>
        <w:tc>
          <w:tcPr>
            <w:tcW w:w="835" w:type="dxa"/>
          </w:tcPr>
          <w:p w:rsidR="000D7450" w:rsidRDefault="000D7450" w:rsidP="00C356D2">
            <w:pPr>
              <w:pStyle w:val="TableParagraph"/>
              <w:spacing w:before="110"/>
              <w:ind w:left="115"/>
              <w:rPr>
                <w:sz w:val="24"/>
              </w:rPr>
            </w:pPr>
            <w:r>
              <w:rPr>
                <w:sz w:val="24"/>
              </w:rPr>
              <w:t>FR6</w:t>
            </w:r>
          </w:p>
        </w:tc>
        <w:tc>
          <w:tcPr>
            <w:tcW w:w="2880" w:type="dxa"/>
          </w:tcPr>
          <w:p w:rsidR="000D7450" w:rsidRDefault="000D7450" w:rsidP="00C356D2">
            <w:pPr>
              <w:pStyle w:val="TableParagraph"/>
              <w:spacing w:before="110"/>
              <w:ind w:left="115"/>
              <w:rPr>
                <w:sz w:val="24"/>
              </w:rPr>
            </w:pPr>
            <w:r w:rsidRPr="000D7450">
              <w:rPr>
                <w:sz w:val="24"/>
              </w:rPr>
              <w:t>Events</w:t>
            </w:r>
            <w:r w:rsidRPr="000D7450">
              <w:rPr>
                <w:sz w:val="24"/>
              </w:rPr>
              <w:br/>
            </w:r>
          </w:p>
        </w:tc>
        <w:tc>
          <w:tcPr>
            <w:tcW w:w="5156" w:type="dxa"/>
          </w:tcPr>
          <w:p w:rsidR="000D7450" w:rsidRDefault="000D7450" w:rsidP="000D7450">
            <w:pPr>
              <w:pStyle w:val="TableParagraph"/>
              <w:numPr>
                <w:ilvl w:val="0"/>
                <w:numId w:val="9"/>
              </w:numPr>
              <w:spacing w:before="110"/>
              <w:ind w:right="106"/>
              <w:jc w:val="both"/>
              <w:rPr>
                <w:sz w:val="24"/>
              </w:rPr>
            </w:pPr>
            <w:r w:rsidRPr="000D7450">
              <w:rPr>
                <w:sz w:val="24"/>
              </w:rPr>
              <w:t xml:space="preserve">View the list of Events </w:t>
            </w:r>
          </w:p>
          <w:p w:rsidR="000D7450" w:rsidRDefault="000D7450" w:rsidP="000D7450">
            <w:pPr>
              <w:pStyle w:val="TableParagraph"/>
              <w:numPr>
                <w:ilvl w:val="0"/>
                <w:numId w:val="9"/>
              </w:numPr>
              <w:spacing w:before="110"/>
              <w:ind w:right="106"/>
              <w:jc w:val="both"/>
              <w:rPr>
                <w:sz w:val="24"/>
              </w:rPr>
            </w:pPr>
            <w:r w:rsidRPr="000D7450">
              <w:rPr>
                <w:sz w:val="24"/>
              </w:rPr>
              <w:t>Create new Event</w:t>
            </w:r>
          </w:p>
          <w:p w:rsidR="000D7450" w:rsidRDefault="000D7450" w:rsidP="000D7450">
            <w:pPr>
              <w:pStyle w:val="TableParagraph"/>
              <w:numPr>
                <w:ilvl w:val="0"/>
                <w:numId w:val="9"/>
              </w:numPr>
              <w:spacing w:before="110"/>
              <w:ind w:right="106"/>
              <w:jc w:val="both"/>
              <w:rPr>
                <w:sz w:val="24"/>
              </w:rPr>
            </w:pPr>
            <w:r w:rsidRPr="000D7450">
              <w:rPr>
                <w:sz w:val="24"/>
              </w:rPr>
              <w:t xml:space="preserve">Event Edit </w:t>
            </w:r>
          </w:p>
          <w:p w:rsidR="000D7450" w:rsidRPr="000D7450" w:rsidRDefault="000D7450" w:rsidP="000D7450">
            <w:pPr>
              <w:pStyle w:val="TableParagraph"/>
              <w:numPr>
                <w:ilvl w:val="0"/>
                <w:numId w:val="9"/>
              </w:numPr>
              <w:spacing w:before="110"/>
              <w:ind w:right="106"/>
              <w:rPr>
                <w:sz w:val="24"/>
              </w:rPr>
            </w:pPr>
            <w:r w:rsidRPr="000D7450">
              <w:rPr>
                <w:sz w:val="24"/>
              </w:rPr>
              <w:t>Event Delete</w:t>
            </w:r>
            <w:r w:rsidRPr="000D7450">
              <w:rPr>
                <w:sz w:val="24"/>
              </w:rPr>
              <w:br/>
            </w:r>
          </w:p>
        </w:tc>
      </w:tr>
    </w:tbl>
    <w:p w:rsidR="00E21BF5" w:rsidRDefault="00E21BF5" w:rsidP="00E21BF5">
      <w:pPr>
        <w:jc w:val="both"/>
        <w:rPr>
          <w:sz w:val="24"/>
        </w:rPr>
        <w:sectPr w:rsidR="00E21BF5" w:rsidSect="009D2012">
          <w:pgSz w:w="12240" w:h="15840"/>
          <w:pgMar w:top="560" w:right="460" w:bottom="280" w:left="620" w:header="287" w:footer="0" w:gutter="0"/>
          <w:cols w:space="720"/>
        </w:sectPr>
      </w:pPr>
    </w:p>
    <w:p w:rsidR="00E21BF5" w:rsidRDefault="00E21BF5" w:rsidP="00E21BF5">
      <w:pPr>
        <w:pStyle w:val="BodyText"/>
        <w:spacing w:before="6"/>
        <w:rPr>
          <w:rFonts w:ascii="Arial"/>
          <w:b/>
          <w:i/>
          <w:sz w:val="28"/>
        </w:rPr>
      </w:pPr>
    </w:p>
    <w:tbl>
      <w:tblPr>
        <w:tblW w:w="0" w:type="auto"/>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35"/>
        <w:gridCol w:w="2880"/>
        <w:gridCol w:w="5156"/>
      </w:tblGrid>
      <w:tr w:rsidR="00E21BF5" w:rsidTr="00C356D2">
        <w:trPr>
          <w:trHeight w:val="1886"/>
        </w:trPr>
        <w:tc>
          <w:tcPr>
            <w:tcW w:w="835" w:type="dxa"/>
          </w:tcPr>
          <w:p w:rsidR="00E21BF5" w:rsidRDefault="00E21BF5" w:rsidP="00C356D2">
            <w:pPr>
              <w:pStyle w:val="TableParagraph"/>
              <w:spacing w:before="110"/>
              <w:ind w:left="115"/>
              <w:rPr>
                <w:sz w:val="24"/>
              </w:rPr>
            </w:pPr>
            <w:r>
              <w:rPr>
                <w:sz w:val="24"/>
              </w:rPr>
              <w:t>FR</w:t>
            </w:r>
            <w:r w:rsidR="0015530A">
              <w:rPr>
                <w:sz w:val="24"/>
              </w:rPr>
              <w:t>7</w:t>
            </w:r>
          </w:p>
        </w:tc>
        <w:tc>
          <w:tcPr>
            <w:tcW w:w="2880" w:type="dxa"/>
          </w:tcPr>
          <w:p w:rsidR="00E21BF5" w:rsidRDefault="00E21BF5" w:rsidP="00C356D2">
            <w:pPr>
              <w:pStyle w:val="TableParagraph"/>
              <w:spacing w:before="110"/>
              <w:ind w:left="115"/>
              <w:rPr>
                <w:sz w:val="24"/>
              </w:rPr>
            </w:pPr>
            <w:r>
              <w:rPr>
                <w:sz w:val="24"/>
              </w:rPr>
              <w:t>Semester Freeze</w:t>
            </w:r>
          </w:p>
        </w:tc>
        <w:tc>
          <w:tcPr>
            <w:tcW w:w="5156" w:type="dxa"/>
          </w:tcPr>
          <w:p w:rsidR="00E21BF5" w:rsidRDefault="00E21BF5" w:rsidP="00C356D2">
            <w:pPr>
              <w:pStyle w:val="TableParagraph"/>
              <w:spacing w:before="110"/>
              <w:ind w:left="115" w:right="106"/>
              <w:jc w:val="both"/>
              <w:rPr>
                <w:sz w:val="24"/>
              </w:rPr>
            </w:pPr>
            <w:r>
              <w:rPr>
                <w:sz w:val="24"/>
              </w:rPr>
              <w:t>A student can freeze his next or previous semester by paying the required amount to Accounts. The fee has to be paid for each semester (maximum 2) that is to be frozen. The current semester cannot be frozen if a student is taking courses.</w:t>
            </w:r>
          </w:p>
        </w:tc>
      </w:tr>
      <w:tr w:rsidR="00E21BF5" w:rsidTr="0015530A">
        <w:trPr>
          <w:trHeight w:val="2438"/>
        </w:trPr>
        <w:tc>
          <w:tcPr>
            <w:tcW w:w="835" w:type="dxa"/>
          </w:tcPr>
          <w:p w:rsidR="00E21BF5" w:rsidRDefault="00E21BF5" w:rsidP="00C356D2">
            <w:pPr>
              <w:pStyle w:val="TableParagraph"/>
              <w:spacing w:before="110"/>
              <w:ind w:left="115"/>
              <w:rPr>
                <w:sz w:val="24"/>
              </w:rPr>
            </w:pPr>
            <w:r>
              <w:rPr>
                <w:sz w:val="24"/>
              </w:rPr>
              <w:t>FR</w:t>
            </w:r>
            <w:r w:rsidR="0015530A">
              <w:rPr>
                <w:sz w:val="24"/>
              </w:rPr>
              <w:t>8</w:t>
            </w:r>
          </w:p>
        </w:tc>
        <w:tc>
          <w:tcPr>
            <w:tcW w:w="2880" w:type="dxa"/>
          </w:tcPr>
          <w:p w:rsidR="00E21BF5" w:rsidRDefault="00E21BF5" w:rsidP="00C356D2">
            <w:pPr>
              <w:pStyle w:val="TableParagraph"/>
              <w:spacing w:before="110"/>
              <w:ind w:left="115"/>
              <w:rPr>
                <w:sz w:val="24"/>
              </w:rPr>
            </w:pPr>
            <w:r>
              <w:rPr>
                <w:sz w:val="24"/>
              </w:rPr>
              <w:t>Clear Accounts Status</w:t>
            </w:r>
          </w:p>
        </w:tc>
        <w:tc>
          <w:tcPr>
            <w:tcW w:w="5156" w:type="dxa"/>
          </w:tcPr>
          <w:p w:rsidR="00E21BF5" w:rsidRDefault="00E21BF5" w:rsidP="00C356D2">
            <w:pPr>
              <w:pStyle w:val="TableParagraph"/>
              <w:spacing w:before="110"/>
              <w:ind w:left="115" w:right="104"/>
              <w:jc w:val="both"/>
              <w:rPr>
                <w:sz w:val="24"/>
              </w:rPr>
            </w:pPr>
            <w:r>
              <w:rPr>
                <w:sz w:val="24"/>
              </w:rPr>
              <w:t>The Accounts Officer can clear the status of a student when he pays his dues.</w:t>
            </w:r>
          </w:p>
          <w:p w:rsidR="00E21BF5" w:rsidRDefault="00E21BF5" w:rsidP="00C356D2">
            <w:pPr>
              <w:pStyle w:val="TableParagraph"/>
              <w:ind w:left="115" w:right="107"/>
              <w:jc w:val="both"/>
              <w:rPr>
                <w:sz w:val="24"/>
              </w:rPr>
            </w:pPr>
            <w:r>
              <w:rPr>
                <w:sz w:val="24"/>
              </w:rPr>
              <w:t>When the student pays his dues or submits the financial aid/installments application, the Accounts Officer clears his financial status so that the student’s seat can be</w:t>
            </w:r>
            <w:r>
              <w:rPr>
                <w:spacing w:val="-10"/>
                <w:sz w:val="24"/>
              </w:rPr>
              <w:t xml:space="preserve"> </w:t>
            </w:r>
            <w:r>
              <w:rPr>
                <w:sz w:val="24"/>
              </w:rPr>
              <w:t>confirmed.</w:t>
            </w:r>
          </w:p>
          <w:p w:rsidR="00E21BF5" w:rsidRDefault="00E21BF5" w:rsidP="00C356D2">
            <w:pPr>
              <w:pStyle w:val="TableParagraph"/>
              <w:spacing w:before="1"/>
              <w:ind w:left="115" w:right="104"/>
              <w:jc w:val="both"/>
              <w:rPr>
                <w:sz w:val="24"/>
              </w:rPr>
            </w:pPr>
            <w:r>
              <w:rPr>
                <w:sz w:val="24"/>
              </w:rPr>
              <w:t>When the student pays his semester freeze dues the Accounts Officer does the same.</w:t>
            </w:r>
          </w:p>
        </w:tc>
      </w:tr>
    </w:tbl>
    <w:p w:rsidR="00E21BF5" w:rsidRDefault="00E21BF5" w:rsidP="00E21BF5">
      <w:pPr>
        <w:pStyle w:val="BodyText"/>
        <w:spacing w:before="7"/>
        <w:rPr>
          <w:rFonts w:ascii="Arial"/>
          <w:b/>
          <w:i/>
          <w:sz w:val="12"/>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0D7450" w:rsidRDefault="000D7450" w:rsidP="00E21BF5">
      <w:pPr>
        <w:spacing w:before="92"/>
        <w:ind w:left="1180"/>
        <w:rPr>
          <w:rFonts w:ascii="Arial"/>
          <w:b/>
          <w:i/>
          <w:sz w:val="28"/>
        </w:rPr>
      </w:pPr>
    </w:p>
    <w:p w:rsidR="00E21BF5" w:rsidRDefault="00E21BF5" w:rsidP="00E21BF5">
      <w:pPr>
        <w:spacing w:before="92"/>
        <w:ind w:left="1180"/>
        <w:rPr>
          <w:rFonts w:ascii="Arial"/>
          <w:b/>
          <w:i/>
          <w:sz w:val="28"/>
        </w:rPr>
      </w:pPr>
      <w:r>
        <w:rPr>
          <w:rFonts w:ascii="Arial"/>
          <w:b/>
          <w:i/>
          <w:sz w:val="28"/>
        </w:rPr>
        <w:t>Non-Functional Requirements</w:t>
      </w:r>
    </w:p>
    <w:p w:rsidR="00E21BF5" w:rsidRDefault="00E21BF5" w:rsidP="00E21BF5">
      <w:pPr>
        <w:pStyle w:val="BodyText"/>
        <w:spacing w:before="5"/>
        <w:rPr>
          <w:rFonts w:ascii="Arial"/>
          <w:b/>
          <w:i/>
          <w:sz w:val="5"/>
        </w:rPr>
      </w:pPr>
    </w:p>
    <w:tbl>
      <w:tblPr>
        <w:tblW w:w="0" w:type="auto"/>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57"/>
        <w:gridCol w:w="1846"/>
        <w:gridCol w:w="6169"/>
      </w:tblGrid>
      <w:tr w:rsidR="00E21BF5" w:rsidTr="00C356D2">
        <w:trPr>
          <w:trHeight w:val="506"/>
        </w:trPr>
        <w:tc>
          <w:tcPr>
            <w:tcW w:w="857" w:type="dxa"/>
            <w:shd w:val="clear" w:color="auto" w:fill="C0C0C0"/>
          </w:tcPr>
          <w:p w:rsidR="00E21BF5" w:rsidRDefault="00E21BF5" w:rsidP="00C356D2">
            <w:pPr>
              <w:pStyle w:val="TableParagraph"/>
              <w:spacing w:before="110"/>
              <w:ind w:left="115"/>
              <w:rPr>
                <w:b/>
                <w:sz w:val="24"/>
              </w:rPr>
            </w:pPr>
            <w:r>
              <w:rPr>
                <w:b/>
                <w:sz w:val="24"/>
              </w:rPr>
              <w:lastRenderedPageBreak/>
              <w:t>No</w:t>
            </w:r>
          </w:p>
        </w:tc>
        <w:tc>
          <w:tcPr>
            <w:tcW w:w="1846" w:type="dxa"/>
            <w:shd w:val="clear" w:color="auto" w:fill="C0C0C0"/>
          </w:tcPr>
          <w:p w:rsidR="00E21BF5" w:rsidRDefault="00E21BF5" w:rsidP="00C356D2">
            <w:pPr>
              <w:pStyle w:val="TableParagraph"/>
              <w:spacing w:before="110"/>
              <w:ind w:left="114"/>
              <w:rPr>
                <w:b/>
                <w:sz w:val="24"/>
              </w:rPr>
            </w:pPr>
            <w:r>
              <w:rPr>
                <w:b/>
                <w:sz w:val="24"/>
              </w:rPr>
              <w:t>Requirement</w:t>
            </w:r>
          </w:p>
        </w:tc>
        <w:tc>
          <w:tcPr>
            <w:tcW w:w="6169" w:type="dxa"/>
            <w:shd w:val="clear" w:color="auto" w:fill="C0C0C0"/>
          </w:tcPr>
          <w:p w:rsidR="00E21BF5" w:rsidRDefault="00E21BF5" w:rsidP="00C356D2">
            <w:pPr>
              <w:pStyle w:val="TableParagraph"/>
              <w:spacing w:before="110"/>
              <w:ind w:left="114"/>
              <w:rPr>
                <w:b/>
                <w:sz w:val="24"/>
              </w:rPr>
            </w:pPr>
            <w:r>
              <w:rPr>
                <w:b/>
                <w:sz w:val="24"/>
              </w:rPr>
              <w:t>Description</w:t>
            </w:r>
          </w:p>
        </w:tc>
      </w:tr>
      <w:tr w:rsidR="00E21BF5" w:rsidTr="0015530A">
        <w:trPr>
          <w:trHeight w:val="4299"/>
        </w:trPr>
        <w:tc>
          <w:tcPr>
            <w:tcW w:w="857" w:type="dxa"/>
          </w:tcPr>
          <w:p w:rsidR="00E21BF5" w:rsidRDefault="00E21BF5" w:rsidP="00C356D2">
            <w:pPr>
              <w:pStyle w:val="TableParagraph"/>
              <w:spacing w:before="110"/>
              <w:ind w:left="115"/>
              <w:rPr>
                <w:sz w:val="24"/>
              </w:rPr>
            </w:pPr>
            <w:r>
              <w:rPr>
                <w:sz w:val="24"/>
              </w:rPr>
              <w:t>NFR1</w:t>
            </w:r>
          </w:p>
        </w:tc>
        <w:tc>
          <w:tcPr>
            <w:tcW w:w="1846" w:type="dxa"/>
          </w:tcPr>
          <w:p w:rsidR="00E21BF5" w:rsidRDefault="00E21BF5" w:rsidP="00C356D2">
            <w:pPr>
              <w:pStyle w:val="TableParagraph"/>
              <w:spacing w:before="110"/>
              <w:ind w:left="114"/>
              <w:rPr>
                <w:sz w:val="24"/>
              </w:rPr>
            </w:pPr>
            <w:r>
              <w:rPr>
                <w:sz w:val="24"/>
              </w:rPr>
              <w:t>Security</w:t>
            </w:r>
          </w:p>
        </w:tc>
        <w:tc>
          <w:tcPr>
            <w:tcW w:w="6169" w:type="dxa"/>
          </w:tcPr>
          <w:p w:rsidR="00E21BF5" w:rsidRDefault="00E21BF5" w:rsidP="00E21BF5">
            <w:pPr>
              <w:pStyle w:val="TableParagraph"/>
              <w:numPr>
                <w:ilvl w:val="0"/>
                <w:numId w:val="2"/>
              </w:numPr>
              <w:tabs>
                <w:tab w:val="left" w:pos="653"/>
              </w:tabs>
              <w:spacing w:before="111" w:line="293" w:lineRule="exact"/>
              <w:ind w:hanging="541"/>
              <w:jc w:val="both"/>
              <w:rPr>
                <w:sz w:val="24"/>
              </w:rPr>
            </w:pPr>
            <w:r>
              <w:rPr>
                <w:sz w:val="24"/>
              </w:rPr>
              <w:t>All access to the system will be</w:t>
            </w:r>
            <w:r>
              <w:rPr>
                <w:spacing w:val="-4"/>
                <w:sz w:val="24"/>
              </w:rPr>
              <w:t xml:space="preserve"> </w:t>
            </w:r>
            <w:r>
              <w:rPr>
                <w:sz w:val="24"/>
              </w:rPr>
              <w:t>logged.</w:t>
            </w:r>
          </w:p>
          <w:p w:rsidR="00E21BF5" w:rsidRDefault="00E21BF5" w:rsidP="00E21BF5">
            <w:pPr>
              <w:pStyle w:val="TableParagraph"/>
              <w:numPr>
                <w:ilvl w:val="0"/>
                <w:numId w:val="2"/>
              </w:numPr>
              <w:tabs>
                <w:tab w:val="left" w:pos="653"/>
              </w:tabs>
              <w:spacing w:before="4" w:line="235" w:lineRule="auto"/>
              <w:ind w:right="108"/>
              <w:jc w:val="both"/>
              <w:rPr>
                <w:sz w:val="24"/>
              </w:rPr>
            </w:pPr>
            <w:r>
              <w:rPr>
                <w:sz w:val="24"/>
              </w:rPr>
              <w:t>Only an administrator shall be able to create users.</w:t>
            </w:r>
          </w:p>
          <w:p w:rsidR="00E21BF5" w:rsidRDefault="00E21BF5" w:rsidP="00E21BF5">
            <w:pPr>
              <w:pStyle w:val="TableParagraph"/>
              <w:numPr>
                <w:ilvl w:val="0"/>
                <w:numId w:val="2"/>
              </w:numPr>
              <w:tabs>
                <w:tab w:val="left" w:pos="653"/>
              </w:tabs>
              <w:spacing w:before="3"/>
              <w:ind w:right="103"/>
              <w:jc w:val="both"/>
              <w:rPr>
                <w:sz w:val="24"/>
              </w:rPr>
            </w:pPr>
            <w:r>
              <w:rPr>
                <w:sz w:val="24"/>
              </w:rPr>
              <w:t>Only authorized and authenticated users shall be able to access the system i.e. a user with valid username and password and the right post/domain.</w:t>
            </w:r>
          </w:p>
          <w:p w:rsidR="00E21BF5" w:rsidRDefault="00E21BF5" w:rsidP="00E21BF5">
            <w:pPr>
              <w:pStyle w:val="TableParagraph"/>
              <w:numPr>
                <w:ilvl w:val="0"/>
                <w:numId w:val="2"/>
              </w:numPr>
              <w:tabs>
                <w:tab w:val="left" w:pos="653"/>
              </w:tabs>
              <w:ind w:right="105"/>
              <w:jc w:val="both"/>
              <w:rPr>
                <w:sz w:val="24"/>
              </w:rPr>
            </w:pPr>
            <w:r>
              <w:rPr>
                <w:sz w:val="24"/>
              </w:rPr>
              <w:t>System operators shall not have access to the data that they do not</w:t>
            </w:r>
            <w:r>
              <w:rPr>
                <w:spacing w:val="-9"/>
                <w:sz w:val="24"/>
              </w:rPr>
              <w:t xml:space="preserve"> </w:t>
            </w:r>
            <w:r>
              <w:rPr>
                <w:sz w:val="24"/>
              </w:rPr>
              <w:t>need</w:t>
            </w:r>
          </w:p>
          <w:p w:rsidR="00E21BF5" w:rsidRDefault="00E21BF5" w:rsidP="00E21BF5">
            <w:pPr>
              <w:pStyle w:val="TableParagraph"/>
              <w:numPr>
                <w:ilvl w:val="0"/>
                <w:numId w:val="2"/>
              </w:numPr>
              <w:tabs>
                <w:tab w:val="left" w:pos="653"/>
              </w:tabs>
              <w:ind w:right="105"/>
              <w:jc w:val="both"/>
              <w:rPr>
                <w:sz w:val="24"/>
              </w:rPr>
            </w:pPr>
            <w:r>
              <w:rPr>
                <w:sz w:val="24"/>
              </w:rPr>
              <w:t>Database shall be accessed indirectly using predefined queries so that there is no direct SQL injection attack i.e. the user information that may affect the queries generated for the system or corrupt</w:t>
            </w:r>
            <w:r>
              <w:rPr>
                <w:spacing w:val="-1"/>
                <w:sz w:val="24"/>
              </w:rPr>
              <w:t xml:space="preserve"> </w:t>
            </w:r>
            <w:r>
              <w:rPr>
                <w:sz w:val="24"/>
              </w:rPr>
              <w:t>database</w:t>
            </w:r>
          </w:p>
          <w:p w:rsidR="00E21BF5" w:rsidRDefault="00E21BF5" w:rsidP="00E21BF5">
            <w:pPr>
              <w:pStyle w:val="TableParagraph"/>
              <w:numPr>
                <w:ilvl w:val="0"/>
                <w:numId w:val="2"/>
              </w:numPr>
              <w:tabs>
                <w:tab w:val="left" w:pos="653"/>
              </w:tabs>
              <w:ind w:right="108"/>
              <w:jc w:val="both"/>
              <w:rPr>
                <w:sz w:val="24"/>
              </w:rPr>
            </w:pPr>
            <w:r>
              <w:rPr>
                <w:sz w:val="24"/>
              </w:rPr>
              <w:t>Illegal operations may lead to termination of program. Error handling and exceptions will stop any illegal</w:t>
            </w:r>
            <w:r>
              <w:rPr>
                <w:spacing w:val="-4"/>
                <w:sz w:val="24"/>
              </w:rPr>
              <w:t xml:space="preserve"> </w:t>
            </w:r>
            <w:r>
              <w:rPr>
                <w:sz w:val="24"/>
              </w:rPr>
              <w:t>operations.</w:t>
            </w:r>
          </w:p>
        </w:tc>
      </w:tr>
      <w:tr w:rsidR="0015530A" w:rsidTr="0015530A">
        <w:trPr>
          <w:trHeight w:val="933"/>
        </w:trPr>
        <w:tc>
          <w:tcPr>
            <w:tcW w:w="857" w:type="dxa"/>
          </w:tcPr>
          <w:p w:rsidR="0015530A" w:rsidRDefault="0015530A" w:rsidP="0015530A">
            <w:pPr>
              <w:pStyle w:val="TableParagraph"/>
              <w:spacing w:before="110"/>
              <w:ind w:left="115"/>
              <w:rPr>
                <w:sz w:val="24"/>
              </w:rPr>
            </w:pPr>
            <w:r>
              <w:rPr>
                <w:sz w:val="24"/>
              </w:rPr>
              <w:t>NFR2</w:t>
            </w:r>
          </w:p>
        </w:tc>
        <w:tc>
          <w:tcPr>
            <w:tcW w:w="1846" w:type="dxa"/>
          </w:tcPr>
          <w:p w:rsidR="0015530A" w:rsidRDefault="0015530A" w:rsidP="0015530A">
            <w:pPr>
              <w:pStyle w:val="TableParagraph"/>
              <w:spacing w:before="110"/>
              <w:ind w:left="114"/>
              <w:rPr>
                <w:sz w:val="24"/>
              </w:rPr>
            </w:pPr>
            <w:r>
              <w:rPr>
                <w:sz w:val="24"/>
              </w:rPr>
              <w:t>User Interface</w:t>
            </w:r>
          </w:p>
        </w:tc>
        <w:tc>
          <w:tcPr>
            <w:tcW w:w="6169" w:type="dxa"/>
          </w:tcPr>
          <w:p w:rsidR="0015530A" w:rsidRDefault="0015530A" w:rsidP="0015530A">
            <w:pPr>
              <w:pStyle w:val="TableParagraph"/>
              <w:tabs>
                <w:tab w:val="left" w:pos="653"/>
              </w:tabs>
              <w:spacing w:before="111" w:line="293" w:lineRule="exact"/>
              <w:ind w:left="652"/>
              <w:rPr>
                <w:sz w:val="24"/>
              </w:rPr>
            </w:pPr>
            <w:r>
              <w:rPr>
                <w:sz w:val="24"/>
              </w:rPr>
              <w:t>Internet explorer 6.0+ will work as the client application on Windows.</w:t>
            </w:r>
          </w:p>
        </w:tc>
      </w:tr>
      <w:tr w:rsidR="0015530A" w:rsidTr="0015530A">
        <w:trPr>
          <w:trHeight w:val="933"/>
        </w:trPr>
        <w:tc>
          <w:tcPr>
            <w:tcW w:w="857" w:type="dxa"/>
          </w:tcPr>
          <w:p w:rsidR="0015530A" w:rsidRDefault="0015530A" w:rsidP="0015530A">
            <w:pPr>
              <w:pStyle w:val="TableParagraph"/>
              <w:spacing w:before="110"/>
              <w:ind w:left="115"/>
              <w:rPr>
                <w:sz w:val="24"/>
              </w:rPr>
            </w:pPr>
            <w:r>
              <w:rPr>
                <w:sz w:val="24"/>
              </w:rPr>
              <w:t>NFR3</w:t>
            </w:r>
          </w:p>
        </w:tc>
        <w:tc>
          <w:tcPr>
            <w:tcW w:w="1846" w:type="dxa"/>
          </w:tcPr>
          <w:p w:rsidR="0015530A" w:rsidRDefault="0015530A" w:rsidP="0015530A">
            <w:pPr>
              <w:pStyle w:val="TableParagraph"/>
              <w:spacing w:before="110"/>
              <w:ind w:left="114"/>
              <w:rPr>
                <w:sz w:val="24"/>
              </w:rPr>
            </w:pPr>
            <w:r>
              <w:rPr>
                <w:sz w:val="24"/>
              </w:rPr>
              <w:t>Platform Independence</w:t>
            </w:r>
          </w:p>
        </w:tc>
        <w:tc>
          <w:tcPr>
            <w:tcW w:w="6169" w:type="dxa"/>
          </w:tcPr>
          <w:p w:rsidR="0015530A" w:rsidRDefault="0015530A" w:rsidP="0015530A">
            <w:pPr>
              <w:pStyle w:val="TableParagraph"/>
              <w:tabs>
                <w:tab w:val="left" w:pos="653"/>
              </w:tabs>
              <w:spacing w:before="111" w:line="293" w:lineRule="exact"/>
              <w:ind w:left="652"/>
              <w:rPr>
                <w:sz w:val="24"/>
              </w:rPr>
            </w:pPr>
            <w:r>
              <w:rPr>
                <w:sz w:val="24"/>
              </w:rPr>
              <w:t>The system will be independent of a single platform and commercial software.</w:t>
            </w:r>
          </w:p>
        </w:tc>
      </w:tr>
      <w:tr w:rsidR="0015530A" w:rsidTr="0015530A">
        <w:trPr>
          <w:trHeight w:val="933"/>
        </w:trPr>
        <w:tc>
          <w:tcPr>
            <w:tcW w:w="857" w:type="dxa"/>
          </w:tcPr>
          <w:p w:rsidR="0015530A" w:rsidRDefault="0015530A" w:rsidP="0015530A">
            <w:pPr>
              <w:pStyle w:val="TableParagraph"/>
              <w:spacing w:before="110"/>
              <w:ind w:left="115"/>
              <w:rPr>
                <w:sz w:val="24"/>
              </w:rPr>
            </w:pPr>
            <w:r>
              <w:rPr>
                <w:sz w:val="24"/>
              </w:rPr>
              <w:t>NFR4</w:t>
            </w:r>
          </w:p>
        </w:tc>
        <w:tc>
          <w:tcPr>
            <w:tcW w:w="1846" w:type="dxa"/>
          </w:tcPr>
          <w:p w:rsidR="0015530A" w:rsidRDefault="0015530A" w:rsidP="0015530A">
            <w:pPr>
              <w:pStyle w:val="TableParagraph"/>
              <w:spacing w:before="110"/>
              <w:ind w:left="114"/>
              <w:rPr>
                <w:sz w:val="24"/>
              </w:rPr>
            </w:pPr>
            <w:r>
              <w:rPr>
                <w:sz w:val="24"/>
              </w:rPr>
              <w:t>Extensibility</w:t>
            </w:r>
          </w:p>
        </w:tc>
        <w:tc>
          <w:tcPr>
            <w:tcW w:w="6169" w:type="dxa"/>
          </w:tcPr>
          <w:p w:rsidR="0015530A" w:rsidRDefault="0015530A" w:rsidP="0015530A">
            <w:pPr>
              <w:pStyle w:val="TableParagraph"/>
              <w:tabs>
                <w:tab w:val="left" w:pos="653"/>
              </w:tabs>
              <w:spacing w:before="111" w:line="293" w:lineRule="exact"/>
              <w:ind w:left="652"/>
              <w:rPr>
                <w:sz w:val="24"/>
              </w:rPr>
            </w:pPr>
            <w:r>
              <w:rPr>
                <w:sz w:val="24"/>
              </w:rPr>
              <w:t>The system will be extensible and modular to integrate with other automated systems as they are developed</w:t>
            </w:r>
          </w:p>
        </w:tc>
      </w:tr>
    </w:tbl>
    <w:p w:rsidR="00E21BF5" w:rsidRDefault="00E21BF5" w:rsidP="00E21BF5">
      <w:pPr>
        <w:jc w:val="both"/>
        <w:rPr>
          <w:sz w:val="24"/>
        </w:rPr>
        <w:sectPr w:rsidR="00E21BF5" w:rsidSect="009D2012">
          <w:pgSz w:w="12240" w:h="15840"/>
          <w:pgMar w:top="560" w:right="460" w:bottom="280" w:left="620" w:header="287" w:footer="0" w:gutter="0"/>
          <w:cols w:space="720"/>
        </w:sectPr>
      </w:pPr>
    </w:p>
    <w:tbl>
      <w:tblPr>
        <w:tblpPr w:leftFromText="180" w:rightFromText="180" w:vertAnchor="text" w:horzAnchor="margin" w:tblpY="-62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57"/>
        <w:gridCol w:w="1846"/>
        <w:gridCol w:w="6169"/>
      </w:tblGrid>
      <w:tr w:rsidR="0015530A" w:rsidTr="0015530A">
        <w:trPr>
          <w:trHeight w:val="5474"/>
        </w:trPr>
        <w:tc>
          <w:tcPr>
            <w:tcW w:w="857" w:type="dxa"/>
          </w:tcPr>
          <w:p w:rsidR="0015530A" w:rsidRDefault="0015530A" w:rsidP="0015530A">
            <w:pPr>
              <w:pStyle w:val="TableParagraph"/>
              <w:spacing w:before="113"/>
              <w:ind w:left="94" w:right="86"/>
              <w:jc w:val="center"/>
              <w:rPr>
                <w:sz w:val="24"/>
              </w:rPr>
            </w:pPr>
            <w:r>
              <w:rPr>
                <w:sz w:val="24"/>
              </w:rPr>
              <w:lastRenderedPageBreak/>
              <w:t>NFR5</w:t>
            </w:r>
          </w:p>
        </w:tc>
        <w:tc>
          <w:tcPr>
            <w:tcW w:w="1846" w:type="dxa"/>
          </w:tcPr>
          <w:p w:rsidR="0015530A" w:rsidRDefault="0015530A" w:rsidP="0015530A">
            <w:pPr>
              <w:pStyle w:val="TableParagraph"/>
              <w:spacing w:before="113"/>
              <w:ind w:left="114"/>
              <w:rPr>
                <w:sz w:val="24"/>
              </w:rPr>
            </w:pPr>
            <w:r>
              <w:rPr>
                <w:sz w:val="24"/>
              </w:rPr>
              <w:t>Performance</w:t>
            </w:r>
          </w:p>
        </w:tc>
        <w:tc>
          <w:tcPr>
            <w:tcW w:w="6169" w:type="dxa"/>
          </w:tcPr>
          <w:p w:rsidR="0015530A" w:rsidRDefault="0015530A" w:rsidP="0015530A">
            <w:pPr>
              <w:pStyle w:val="TableParagraph"/>
              <w:spacing w:before="113"/>
              <w:ind w:left="114" w:right="108"/>
              <w:jc w:val="both"/>
              <w:rPr>
                <w:sz w:val="24"/>
              </w:rPr>
            </w:pPr>
            <w:r>
              <w:rPr>
                <w:sz w:val="24"/>
              </w:rPr>
              <w:t>The system will be able to handle multiple requests over the Intranet of 50 users at the</w:t>
            </w:r>
            <w:r>
              <w:rPr>
                <w:spacing w:val="-10"/>
                <w:sz w:val="24"/>
              </w:rPr>
              <w:t xml:space="preserve"> </w:t>
            </w:r>
            <w:r>
              <w:rPr>
                <w:sz w:val="24"/>
              </w:rPr>
              <w:t>maximum.</w:t>
            </w:r>
          </w:p>
          <w:p w:rsidR="0015530A" w:rsidRDefault="0015530A" w:rsidP="0015530A">
            <w:pPr>
              <w:pStyle w:val="TableParagraph"/>
              <w:ind w:left="114" w:right="104"/>
              <w:jc w:val="both"/>
              <w:rPr>
                <w:sz w:val="24"/>
              </w:rPr>
            </w:pPr>
            <w:r>
              <w:rPr>
                <w:sz w:val="24"/>
              </w:rPr>
              <w:t>When the applicant submits his information, the maximum delay before getting a response shall not exceed 3 minutes</w:t>
            </w:r>
          </w:p>
          <w:p w:rsidR="0015530A" w:rsidRDefault="0015530A" w:rsidP="0015530A">
            <w:pPr>
              <w:pStyle w:val="TableParagraph"/>
              <w:ind w:left="114" w:right="110"/>
              <w:jc w:val="both"/>
              <w:rPr>
                <w:sz w:val="24"/>
              </w:rPr>
            </w:pPr>
            <w:r>
              <w:rPr>
                <w:sz w:val="24"/>
              </w:rPr>
              <w:t>The availability of the application form shall be 24 hours a day during the dates it is uploaded on the site.</w:t>
            </w:r>
          </w:p>
          <w:p w:rsidR="0015530A" w:rsidRDefault="0015530A" w:rsidP="0015530A">
            <w:pPr>
              <w:pStyle w:val="TableParagraph"/>
              <w:ind w:left="114" w:right="102"/>
              <w:jc w:val="both"/>
              <w:rPr>
                <w:sz w:val="24"/>
              </w:rPr>
            </w:pPr>
            <w:r>
              <w:rPr>
                <w:sz w:val="24"/>
              </w:rPr>
              <w:t>The response time experienced by the administrator while editing or uploading the application form shall not be more than 30 seconds.</w:t>
            </w:r>
          </w:p>
          <w:p w:rsidR="0015530A" w:rsidRDefault="0015530A" w:rsidP="0015530A">
            <w:pPr>
              <w:pStyle w:val="TableParagraph"/>
              <w:ind w:left="114" w:right="109"/>
              <w:jc w:val="both"/>
              <w:rPr>
                <w:sz w:val="24"/>
              </w:rPr>
            </w:pPr>
            <w:r>
              <w:rPr>
                <w:sz w:val="24"/>
              </w:rPr>
              <w:t>Accuracy of up to 4 decimal places shall be provided while generating reports</w:t>
            </w:r>
          </w:p>
          <w:p w:rsidR="0015530A" w:rsidRDefault="0015530A" w:rsidP="0015530A">
            <w:pPr>
              <w:pStyle w:val="TableParagraph"/>
              <w:ind w:left="114" w:right="103"/>
              <w:jc w:val="both"/>
              <w:rPr>
                <w:sz w:val="24"/>
              </w:rPr>
            </w:pPr>
            <w:r>
              <w:rPr>
                <w:sz w:val="24"/>
              </w:rPr>
              <w:t>The software shall produce reports on the data saved in the database. Therefore, the software has the capacity to generate reports of any size that is within the database limits.</w:t>
            </w:r>
          </w:p>
          <w:p w:rsidR="0015530A" w:rsidRDefault="0015530A" w:rsidP="0015530A">
            <w:pPr>
              <w:pStyle w:val="TableParagraph"/>
              <w:ind w:left="114" w:right="108"/>
              <w:jc w:val="both"/>
              <w:rPr>
                <w:sz w:val="24"/>
              </w:rPr>
            </w:pPr>
            <w:r>
              <w:rPr>
                <w:sz w:val="24"/>
              </w:rPr>
              <w:t>After a training of 1 hour of an experienced computer user, the average number of mistakes made by any system operator shall not exceed 1 per day</w:t>
            </w:r>
          </w:p>
        </w:tc>
      </w:tr>
      <w:tr w:rsidR="0015530A" w:rsidTr="0015530A">
        <w:trPr>
          <w:trHeight w:val="4144"/>
        </w:trPr>
        <w:tc>
          <w:tcPr>
            <w:tcW w:w="857" w:type="dxa"/>
          </w:tcPr>
          <w:p w:rsidR="0015530A" w:rsidRDefault="0015530A" w:rsidP="0015530A">
            <w:pPr>
              <w:pStyle w:val="TableParagraph"/>
              <w:spacing w:before="110"/>
              <w:ind w:left="94" w:right="86"/>
              <w:jc w:val="center"/>
              <w:rPr>
                <w:sz w:val="24"/>
              </w:rPr>
            </w:pPr>
            <w:r>
              <w:rPr>
                <w:sz w:val="24"/>
              </w:rPr>
              <w:t>NFR6</w:t>
            </w:r>
          </w:p>
        </w:tc>
        <w:tc>
          <w:tcPr>
            <w:tcW w:w="1846" w:type="dxa"/>
          </w:tcPr>
          <w:p w:rsidR="0015530A" w:rsidRDefault="0015530A" w:rsidP="0015530A">
            <w:pPr>
              <w:pStyle w:val="TableParagraph"/>
              <w:spacing w:before="110"/>
              <w:ind w:left="114" w:right="87"/>
              <w:rPr>
                <w:sz w:val="24"/>
              </w:rPr>
            </w:pPr>
            <w:r>
              <w:rPr>
                <w:sz w:val="24"/>
              </w:rPr>
              <w:t>User Documentation</w:t>
            </w:r>
          </w:p>
        </w:tc>
        <w:tc>
          <w:tcPr>
            <w:tcW w:w="6169" w:type="dxa"/>
          </w:tcPr>
          <w:p w:rsidR="0015530A" w:rsidRDefault="0015530A" w:rsidP="0015530A">
            <w:pPr>
              <w:pStyle w:val="TableParagraph"/>
              <w:spacing w:before="110"/>
              <w:ind w:left="114"/>
              <w:jc w:val="both"/>
              <w:rPr>
                <w:sz w:val="24"/>
              </w:rPr>
            </w:pPr>
            <w:r>
              <w:rPr>
                <w:sz w:val="24"/>
              </w:rPr>
              <w:t>Online help shall be made available for:</w:t>
            </w:r>
          </w:p>
          <w:p w:rsidR="0015530A" w:rsidRDefault="0015530A" w:rsidP="0015530A">
            <w:pPr>
              <w:pStyle w:val="TableParagraph"/>
              <w:numPr>
                <w:ilvl w:val="0"/>
                <w:numId w:val="1"/>
              </w:numPr>
              <w:tabs>
                <w:tab w:val="left" w:pos="681"/>
              </w:tabs>
              <w:ind w:right="106" w:hanging="720"/>
              <w:jc w:val="both"/>
              <w:rPr>
                <w:sz w:val="24"/>
              </w:rPr>
            </w:pPr>
            <w:r>
              <w:rPr>
                <w:sz w:val="24"/>
              </w:rPr>
              <w:t>The applicants to help them in following the application</w:t>
            </w:r>
            <w:r>
              <w:rPr>
                <w:spacing w:val="-1"/>
                <w:sz w:val="24"/>
              </w:rPr>
              <w:t xml:space="preserve"> </w:t>
            </w:r>
            <w:r>
              <w:rPr>
                <w:sz w:val="24"/>
              </w:rPr>
              <w:t>procedure.</w:t>
            </w:r>
          </w:p>
          <w:p w:rsidR="0015530A" w:rsidRDefault="0015530A" w:rsidP="0015530A">
            <w:pPr>
              <w:pStyle w:val="TableParagraph"/>
              <w:numPr>
                <w:ilvl w:val="0"/>
                <w:numId w:val="1"/>
              </w:numPr>
              <w:tabs>
                <w:tab w:val="left" w:pos="463"/>
              </w:tabs>
              <w:ind w:right="109" w:hanging="720"/>
              <w:jc w:val="both"/>
              <w:rPr>
                <w:sz w:val="24"/>
              </w:rPr>
            </w:pPr>
            <w:r>
              <w:rPr>
                <w:sz w:val="24"/>
              </w:rPr>
              <w:t>The candidates giving the test to guide them</w:t>
            </w:r>
            <w:r>
              <w:rPr>
                <w:spacing w:val="-24"/>
                <w:sz w:val="24"/>
              </w:rPr>
              <w:t xml:space="preserve"> </w:t>
            </w:r>
            <w:r>
              <w:rPr>
                <w:sz w:val="24"/>
              </w:rPr>
              <w:t>through the instructions at the start of the</w:t>
            </w:r>
            <w:r>
              <w:rPr>
                <w:spacing w:val="-11"/>
                <w:sz w:val="24"/>
              </w:rPr>
              <w:t xml:space="preserve"> </w:t>
            </w:r>
            <w:r>
              <w:rPr>
                <w:sz w:val="24"/>
              </w:rPr>
              <w:t>test.</w:t>
            </w:r>
          </w:p>
          <w:p w:rsidR="0015530A" w:rsidRDefault="0015530A" w:rsidP="0015530A">
            <w:pPr>
              <w:pStyle w:val="TableParagraph"/>
              <w:numPr>
                <w:ilvl w:val="1"/>
                <w:numId w:val="1"/>
              </w:numPr>
              <w:tabs>
                <w:tab w:val="left" w:pos="835"/>
              </w:tabs>
              <w:spacing w:before="1"/>
              <w:ind w:right="107"/>
              <w:jc w:val="both"/>
              <w:rPr>
                <w:sz w:val="24"/>
              </w:rPr>
            </w:pPr>
            <w:r>
              <w:rPr>
                <w:sz w:val="24"/>
              </w:rPr>
              <w:t>Reference manual shall be provided for all system operators defining user interfaces and functionalities provided by each interface to assist them in making use of the functionalities provided.</w:t>
            </w:r>
          </w:p>
          <w:p w:rsidR="0015530A" w:rsidRDefault="0015530A" w:rsidP="0015530A">
            <w:pPr>
              <w:pStyle w:val="TableParagraph"/>
              <w:numPr>
                <w:ilvl w:val="1"/>
                <w:numId w:val="1"/>
              </w:numPr>
              <w:tabs>
                <w:tab w:val="left" w:pos="835"/>
              </w:tabs>
              <w:ind w:right="108"/>
              <w:jc w:val="both"/>
              <w:rPr>
                <w:sz w:val="24"/>
              </w:rPr>
            </w:pPr>
            <w:r>
              <w:rPr>
                <w:sz w:val="24"/>
              </w:rPr>
              <w:t>Installation manual shall be provided to the system users.</w:t>
            </w:r>
          </w:p>
          <w:p w:rsidR="0015530A" w:rsidRDefault="0015530A" w:rsidP="0015530A">
            <w:pPr>
              <w:pStyle w:val="TableParagraph"/>
              <w:numPr>
                <w:ilvl w:val="1"/>
                <w:numId w:val="1"/>
              </w:numPr>
              <w:tabs>
                <w:tab w:val="left" w:pos="835"/>
              </w:tabs>
              <w:spacing w:before="3" w:line="235" w:lineRule="auto"/>
              <w:ind w:right="109"/>
              <w:jc w:val="both"/>
              <w:rPr>
                <w:sz w:val="24"/>
              </w:rPr>
            </w:pPr>
            <w:r>
              <w:rPr>
                <w:sz w:val="24"/>
              </w:rPr>
              <w:t>Recovery manual shall also be provided to assist them in case of system</w:t>
            </w:r>
            <w:r>
              <w:rPr>
                <w:spacing w:val="-2"/>
                <w:sz w:val="24"/>
              </w:rPr>
              <w:t xml:space="preserve"> </w:t>
            </w:r>
            <w:r>
              <w:rPr>
                <w:sz w:val="24"/>
              </w:rPr>
              <w:t>failures.</w:t>
            </w:r>
          </w:p>
        </w:tc>
      </w:tr>
    </w:tbl>
    <w:p w:rsidR="00E21BF5" w:rsidRDefault="00E21BF5" w:rsidP="00E21BF5">
      <w:pPr>
        <w:pStyle w:val="BodyText"/>
        <w:rPr>
          <w:rFonts w:ascii="Arial"/>
          <w:b/>
          <w:i/>
          <w:sz w:val="20"/>
        </w:rPr>
      </w:pPr>
    </w:p>
    <w:p w:rsidR="00E21BF5" w:rsidRDefault="00E21BF5" w:rsidP="00E21BF5">
      <w:pPr>
        <w:pStyle w:val="BodyText"/>
        <w:spacing w:before="6"/>
        <w:rPr>
          <w:rFonts w:ascii="Arial"/>
          <w:b/>
          <w:i/>
          <w:sz w:val="28"/>
        </w:rPr>
      </w:pPr>
    </w:p>
    <w:p w:rsidR="00242619" w:rsidRDefault="00242619" w:rsidP="00242619"/>
    <w:p w:rsidR="00E43D57" w:rsidRDefault="00E43D57" w:rsidP="00242619"/>
    <w:p w:rsidR="00E43D57" w:rsidRDefault="00E43D57" w:rsidP="00242619"/>
    <w:p w:rsidR="00E43D57" w:rsidRDefault="00E43D57" w:rsidP="00242619"/>
    <w:p w:rsidR="00E43D57" w:rsidRDefault="00E43D57" w:rsidP="00242619"/>
    <w:p w:rsidR="00E43D57" w:rsidRDefault="00E43D57" w:rsidP="00242619"/>
    <w:p w:rsidR="00E43D57" w:rsidRDefault="00E43D57" w:rsidP="00242619"/>
    <w:p w:rsidR="00E43D57" w:rsidRDefault="00E43D57" w:rsidP="00242619"/>
    <w:p w:rsidR="00E43D57" w:rsidRDefault="00E43D57" w:rsidP="00242619"/>
    <w:p w:rsidR="00E43D57" w:rsidRDefault="00E43D57" w:rsidP="00242619"/>
    <w:p w:rsidR="00E43D57" w:rsidRDefault="00E43D57" w:rsidP="00242619"/>
    <w:p w:rsidR="00E43D57" w:rsidRDefault="00E43D57" w:rsidP="00242619"/>
    <w:p w:rsidR="00E43D57" w:rsidRDefault="00E43D57" w:rsidP="00242619"/>
    <w:p w:rsidR="00E43D57" w:rsidRDefault="00E43D57" w:rsidP="00242619">
      <w:pPr>
        <w:rPr>
          <w:rFonts w:ascii="Arial"/>
          <w:b/>
          <w:i/>
          <w:sz w:val="28"/>
        </w:rPr>
      </w:pPr>
      <w:r>
        <w:rPr>
          <w:rFonts w:ascii="Arial"/>
          <w:b/>
          <w:i/>
          <w:sz w:val="28"/>
        </w:rPr>
        <w:lastRenderedPageBreak/>
        <w:t>Use Case Diagram</w:t>
      </w:r>
    </w:p>
    <w:p w:rsidR="00E43D57" w:rsidRDefault="00E43D57" w:rsidP="00242619">
      <w:pPr>
        <w:rPr>
          <w:rFonts w:ascii="Arial"/>
          <w:b/>
          <w:i/>
          <w:sz w:val="28"/>
        </w:rPr>
      </w:pPr>
    </w:p>
    <w:p w:rsidR="00E43D57" w:rsidRDefault="00E43D57" w:rsidP="00242619">
      <w:r>
        <w:rPr>
          <w:rFonts w:ascii="Arial"/>
          <w:b/>
          <w:i/>
          <w:noProof/>
          <w:sz w:val="28"/>
        </w:rPr>
        <w:drawing>
          <wp:inline distT="0" distB="0" distL="0" distR="0">
            <wp:extent cx="5934075" cy="3190875"/>
            <wp:effectExtent l="0" t="0" r="0" b="0"/>
            <wp:docPr id="155237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34075" cy="3190875"/>
                    </a:xfrm>
                    <a:prstGeom prst="rect">
                      <a:avLst/>
                    </a:prstGeom>
                    <a:noFill/>
                    <a:ln>
                      <a:noFill/>
                    </a:ln>
                  </pic:spPr>
                </pic:pic>
              </a:graphicData>
            </a:graphic>
          </wp:inline>
        </w:drawing>
      </w:r>
    </w:p>
    <w:p w:rsidR="00E43D57" w:rsidRDefault="00E43D57" w:rsidP="00242619"/>
    <w:p w:rsidR="00E43D57" w:rsidRDefault="00E43D57" w:rsidP="00E43D57">
      <w:pPr>
        <w:rPr>
          <w:rFonts w:ascii="Arial"/>
          <w:b/>
          <w:i/>
          <w:sz w:val="28"/>
        </w:rPr>
      </w:pPr>
      <w:r>
        <w:rPr>
          <w:rFonts w:ascii="Arial"/>
          <w:b/>
          <w:i/>
          <w:sz w:val="28"/>
        </w:rPr>
        <w:t xml:space="preserve">Interface Design </w:t>
      </w:r>
    </w:p>
    <w:p w:rsidR="00E43D57" w:rsidRPr="00824659" w:rsidRDefault="00824659" w:rsidP="00824659">
      <w:r w:rsidRPr="000B6623">
        <w:t>The Architecture Diagram is like a map that shows the overall structure of our LMS. It displays the main components (like servers, databases, and user interfaces) and how they connect. This diagram helps us visualize the high-level design and understand the flow of information within our system.</w:t>
      </w:r>
    </w:p>
    <w:p w:rsidR="00824659" w:rsidRPr="000B6623" w:rsidRDefault="00824659" w:rsidP="00824659"/>
    <w:p w:rsidR="00824659" w:rsidRPr="000B6623" w:rsidRDefault="00824659" w:rsidP="00824659">
      <w:pPr>
        <w:rPr>
          <w:b/>
          <w:bCs/>
          <w:sz w:val="28"/>
          <w:szCs w:val="28"/>
        </w:rPr>
      </w:pPr>
      <w:r w:rsidRPr="000B6623">
        <w:rPr>
          <w:b/>
          <w:bCs/>
          <w:sz w:val="28"/>
          <w:szCs w:val="28"/>
        </w:rPr>
        <w:t>3.3 Use Case Descriptions</w:t>
      </w:r>
    </w:p>
    <w:p w:rsidR="00824659" w:rsidRPr="000B6623" w:rsidRDefault="00824659" w:rsidP="00824659"/>
    <w:p w:rsidR="00824659" w:rsidRPr="000B6623" w:rsidRDefault="00824659" w:rsidP="00824659">
      <w:r w:rsidRPr="000B6623">
        <w:t>Now, let's zoom in and look at the details. Use Case Descriptions give us a closer view of each use case, almost like reading a scene from our LMS story.</w:t>
      </w:r>
    </w:p>
    <w:p w:rsidR="00824659" w:rsidRPr="000B6623" w:rsidRDefault="00824659" w:rsidP="00824659"/>
    <w:p w:rsidR="00824659" w:rsidRPr="000B6623" w:rsidRDefault="00824659" w:rsidP="00824659">
      <w:pPr>
        <w:rPr>
          <w:b/>
          <w:bCs/>
          <w:sz w:val="28"/>
          <w:szCs w:val="28"/>
        </w:rPr>
      </w:pPr>
      <w:r w:rsidRPr="000B6623">
        <w:rPr>
          <w:b/>
          <w:bCs/>
          <w:sz w:val="28"/>
          <w:szCs w:val="28"/>
        </w:rPr>
        <w:t>3.3.1 Use Case Name</w:t>
      </w:r>
    </w:p>
    <w:p w:rsidR="00824659" w:rsidRPr="000B6623" w:rsidRDefault="00824659" w:rsidP="00824659"/>
    <w:p w:rsidR="00824659" w:rsidRPr="000B6623" w:rsidRDefault="00824659" w:rsidP="00824659">
      <w:r w:rsidRPr="000B6623">
        <w:t>This is just the title of our 'scene' – the name of the action we're looking at.</w:t>
      </w:r>
    </w:p>
    <w:p w:rsidR="00824659" w:rsidRPr="000B6623" w:rsidRDefault="00824659" w:rsidP="00824659"/>
    <w:p w:rsidR="00824659" w:rsidRPr="000B6623" w:rsidRDefault="00824659" w:rsidP="00824659">
      <w:pPr>
        <w:rPr>
          <w:b/>
          <w:bCs/>
          <w:sz w:val="28"/>
          <w:szCs w:val="28"/>
        </w:rPr>
      </w:pPr>
      <w:r w:rsidRPr="000B6623">
        <w:rPr>
          <w:b/>
          <w:bCs/>
          <w:sz w:val="28"/>
          <w:szCs w:val="28"/>
        </w:rPr>
        <w:t>3.3.2 Actors Involved</w:t>
      </w:r>
    </w:p>
    <w:p w:rsidR="00824659" w:rsidRPr="000B6623" w:rsidRDefault="00824659" w:rsidP="00824659"/>
    <w:p w:rsidR="00824659" w:rsidRPr="000B6623" w:rsidRDefault="00824659" w:rsidP="00824659">
      <w:r w:rsidRPr="000B6623">
        <w:t>Who are the main characters in this scene? This tells us which actors will be doing something in this use case.</w:t>
      </w:r>
    </w:p>
    <w:p w:rsidR="00824659" w:rsidRPr="000B6623" w:rsidRDefault="00824659" w:rsidP="00824659"/>
    <w:p w:rsidR="00824659" w:rsidRPr="00824659" w:rsidRDefault="00824659" w:rsidP="00824659">
      <w:pPr>
        <w:rPr>
          <w:b/>
          <w:sz w:val="28"/>
          <w:szCs w:val="28"/>
        </w:rPr>
      </w:pPr>
      <w:r w:rsidRPr="000B6623">
        <w:rPr>
          <w:b/>
          <w:sz w:val="28"/>
          <w:szCs w:val="28"/>
        </w:rPr>
        <w:t>3.3.3 Description</w:t>
      </w:r>
    </w:p>
    <w:p w:rsidR="00824659" w:rsidRPr="000B6623" w:rsidRDefault="00824659" w:rsidP="00824659">
      <w:r w:rsidRPr="000B6623">
        <w:t>A short story or explanation of what happens in this scene. It helps us understand the purpose of the use case.</w:t>
      </w:r>
    </w:p>
    <w:p w:rsidR="00824659" w:rsidRPr="000B6623" w:rsidRDefault="00824659" w:rsidP="00824659">
      <w:pPr>
        <w:rPr>
          <w:b/>
          <w:bCs/>
          <w:sz w:val="28"/>
          <w:szCs w:val="28"/>
        </w:rPr>
      </w:pPr>
      <w:r w:rsidRPr="000B6623">
        <w:rPr>
          <w:b/>
          <w:bCs/>
          <w:sz w:val="28"/>
          <w:szCs w:val="28"/>
        </w:rPr>
        <w:t>3.3.4 Preconditions</w:t>
      </w:r>
    </w:p>
    <w:p w:rsidR="00824659" w:rsidRPr="000B6623" w:rsidRDefault="00824659" w:rsidP="00824659"/>
    <w:p w:rsidR="00824659" w:rsidRPr="000B6623" w:rsidRDefault="00824659" w:rsidP="00824659">
      <w:r w:rsidRPr="000B6623">
        <w:t>What needs to be true or set up before this scene can happen? It's like the background information we need.</w:t>
      </w:r>
    </w:p>
    <w:p w:rsidR="00824659" w:rsidRPr="00824659" w:rsidRDefault="00824659" w:rsidP="00824659">
      <w:pPr>
        <w:rPr>
          <w:b/>
          <w:bCs/>
          <w:sz w:val="36"/>
          <w:szCs w:val="36"/>
        </w:rPr>
      </w:pPr>
      <w:r w:rsidRPr="00824659">
        <w:rPr>
          <w:b/>
          <w:bCs/>
          <w:sz w:val="36"/>
          <w:szCs w:val="36"/>
        </w:rPr>
        <w:lastRenderedPageBreak/>
        <w:t>User Feedback and Iterative Development:</w:t>
      </w:r>
    </w:p>
    <w:p w:rsidR="00824659" w:rsidRPr="00824659" w:rsidRDefault="00824659" w:rsidP="00824659">
      <w:pPr>
        <w:rPr>
          <w:sz w:val="28"/>
          <w:szCs w:val="28"/>
        </w:rPr>
      </w:pPr>
    </w:p>
    <w:p w:rsidR="00824659" w:rsidRPr="00824659" w:rsidRDefault="00824659" w:rsidP="00824659">
      <w:pPr>
        <w:rPr>
          <w:sz w:val="28"/>
          <w:szCs w:val="28"/>
        </w:rPr>
      </w:pPr>
      <w:r w:rsidRPr="00824659">
        <w:rPr>
          <w:sz w:val="28"/>
          <w:szCs w:val="28"/>
        </w:rPr>
        <w:t>Emphasize the importance of collecting user feedback and incorporating it into future development cycles. Iterative development ensures the continuous improvement of the LMS based on real-world usage.  By concluding the LMS project with thoughtful reflection and outlining future possibilities, this chapter provides a comprehensive view of the journey from inception to completion. It sets the stage for ongoing improvements and developments, ensuring the LMS remains a dynamic and effective tool for education and training</w:t>
      </w:r>
    </w:p>
    <w:p w:rsidR="00824659" w:rsidRPr="00824659" w:rsidRDefault="00824659" w:rsidP="00824659">
      <w:pPr>
        <w:rPr>
          <w:sz w:val="28"/>
          <w:szCs w:val="28"/>
        </w:rPr>
      </w:pPr>
    </w:p>
    <w:p w:rsidR="00E43D57" w:rsidRPr="00242619" w:rsidRDefault="00E43D57" w:rsidP="00242619"/>
    <w:sectPr w:rsidR="00E43D57" w:rsidRPr="00242619" w:rsidSect="009D2012">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22DE" w:rsidRDefault="005B22DE" w:rsidP="00242619">
      <w:r>
        <w:separator/>
      </w:r>
    </w:p>
  </w:endnote>
  <w:endnote w:type="continuationSeparator" w:id="0">
    <w:p w:rsidR="005B22DE" w:rsidRDefault="005B22DE" w:rsidP="0024261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22DE" w:rsidRDefault="005B22DE" w:rsidP="00242619">
      <w:r>
        <w:separator/>
      </w:r>
    </w:p>
  </w:footnote>
  <w:footnote w:type="continuationSeparator" w:id="0">
    <w:p w:rsidR="005B22DE" w:rsidRDefault="005B22DE" w:rsidP="0024261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E1146"/>
    <w:multiLevelType w:val="hybridMultilevel"/>
    <w:tmpl w:val="D968EFAA"/>
    <w:lvl w:ilvl="0" w:tplc="EC144C34">
      <w:numFmt w:val="bullet"/>
      <w:lvlText w:val=""/>
      <w:lvlJc w:val="left"/>
      <w:pPr>
        <w:ind w:left="835" w:hanging="360"/>
      </w:pPr>
      <w:rPr>
        <w:rFonts w:ascii="Symbol" w:eastAsia="Symbol" w:hAnsi="Symbol" w:cs="Symbol" w:hint="default"/>
        <w:w w:val="100"/>
        <w:sz w:val="24"/>
        <w:szCs w:val="24"/>
        <w:lang w:val="en-US" w:eastAsia="en-US" w:bidi="ar-SA"/>
      </w:rPr>
    </w:lvl>
    <w:lvl w:ilvl="1" w:tplc="DF5440A4">
      <w:numFmt w:val="bullet"/>
      <w:lvlText w:val="•"/>
      <w:lvlJc w:val="left"/>
      <w:pPr>
        <w:ind w:left="1270" w:hanging="360"/>
      </w:pPr>
      <w:rPr>
        <w:rFonts w:hint="default"/>
        <w:lang w:val="en-US" w:eastAsia="en-US" w:bidi="ar-SA"/>
      </w:rPr>
    </w:lvl>
    <w:lvl w:ilvl="2" w:tplc="3B164986">
      <w:numFmt w:val="bullet"/>
      <w:lvlText w:val="•"/>
      <w:lvlJc w:val="left"/>
      <w:pPr>
        <w:ind w:left="1701" w:hanging="360"/>
      </w:pPr>
      <w:rPr>
        <w:rFonts w:hint="default"/>
        <w:lang w:val="en-US" w:eastAsia="en-US" w:bidi="ar-SA"/>
      </w:rPr>
    </w:lvl>
    <w:lvl w:ilvl="3" w:tplc="1710246E">
      <w:numFmt w:val="bullet"/>
      <w:lvlText w:val="•"/>
      <w:lvlJc w:val="left"/>
      <w:pPr>
        <w:ind w:left="2131" w:hanging="360"/>
      </w:pPr>
      <w:rPr>
        <w:rFonts w:hint="default"/>
        <w:lang w:val="en-US" w:eastAsia="en-US" w:bidi="ar-SA"/>
      </w:rPr>
    </w:lvl>
    <w:lvl w:ilvl="4" w:tplc="07DCD48E">
      <w:numFmt w:val="bullet"/>
      <w:lvlText w:val="•"/>
      <w:lvlJc w:val="left"/>
      <w:pPr>
        <w:ind w:left="2562" w:hanging="360"/>
      </w:pPr>
      <w:rPr>
        <w:rFonts w:hint="default"/>
        <w:lang w:val="en-US" w:eastAsia="en-US" w:bidi="ar-SA"/>
      </w:rPr>
    </w:lvl>
    <w:lvl w:ilvl="5" w:tplc="011AC280">
      <w:numFmt w:val="bullet"/>
      <w:lvlText w:val="•"/>
      <w:lvlJc w:val="left"/>
      <w:pPr>
        <w:ind w:left="2993" w:hanging="360"/>
      </w:pPr>
      <w:rPr>
        <w:rFonts w:hint="default"/>
        <w:lang w:val="en-US" w:eastAsia="en-US" w:bidi="ar-SA"/>
      </w:rPr>
    </w:lvl>
    <w:lvl w:ilvl="6" w:tplc="4D30BEC6">
      <w:numFmt w:val="bullet"/>
      <w:lvlText w:val="•"/>
      <w:lvlJc w:val="left"/>
      <w:pPr>
        <w:ind w:left="3423" w:hanging="360"/>
      </w:pPr>
      <w:rPr>
        <w:rFonts w:hint="default"/>
        <w:lang w:val="en-US" w:eastAsia="en-US" w:bidi="ar-SA"/>
      </w:rPr>
    </w:lvl>
    <w:lvl w:ilvl="7" w:tplc="60C856F2">
      <w:numFmt w:val="bullet"/>
      <w:lvlText w:val="•"/>
      <w:lvlJc w:val="left"/>
      <w:pPr>
        <w:ind w:left="3854" w:hanging="360"/>
      </w:pPr>
      <w:rPr>
        <w:rFonts w:hint="default"/>
        <w:lang w:val="en-US" w:eastAsia="en-US" w:bidi="ar-SA"/>
      </w:rPr>
    </w:lvl>
    <w:lvl w:ilvl="8" w:tplc="E85EE6FA">
      <w:numFmt w:val="bullet"/>
      <w:lvlText w:val="•"/>
      <w:lvlJc w:val="left"/>
      <w:pPr>
        <w:ind w:left="4284" w:hanging="360"/>
      </w:pPr>
      <w:rPr>
        <w:rFonts w:hint="default"/>
        <w:lang w:val="en-US" w:eastAsia="en-US" w:bidi="ar-SA"/>
      </w:rPr>
    </w:lvl>
  </w:abstractNum>
  <w:abstractNum w:abstractNumId="1">
    <w:nsid w:val="058D3135"/>
    <w:multiLevelType w:val="hybridMultilevel"/>
    <w:tmpl w:val="DAB6041C"/>
    <w:lvl w:ilvl="0" w:tplc="18AE1288">
      <w:numFmt w:val="bullet"/>
      <w:lvlText w:val=""/>
      <w:lvlJc w:val="left"/>
      <w:pPr>
        <w:ind w:left="475" w:hanging="360"/>
      </w:pPr>
      <w:rPr>
        <w:rFonts w:ascii="Symbol" w:eastAsia="Symbol" w:hAnsi="Symbol" w:cs="Symbol" w:hint="default"/>
        <w:w w:val="100"/>
        <w:sz w:val="24"/>
        <w:szCs w:val="24"/>
        <w:lang w:val="en-US" w:eastAsia="en-US" w:bidi="ar-SA"/>
      </w:rPr>
    </w:lvl>
    <w:lvl w:ilvl="1" w:tplc="27A075CC">
      <w:numFmt w:val="bullet"/>
      <w:lvlText w:val="•"/>
      <w:lvlJc w:val="left"/>
      <w:pPr>
        <w:ind w:left="946" w:hanging="360"/>
      </w:pPr>
      <w:rPr>
        <w:rFonts w:hint="default"/>
        <w:lang w:val="en-US" w:eastAsia="en-US" w:bidi="ar-SA"/>
      </w:rPr>
    </w:lvl>
    <w:lvl w:ilvl="2" w:tplc="889A1DD2">
      <w:numFmt w:val="bullet"/>
      <w:lvlText w:val="•"/>
      <w:lvlJc w:val="left"/>
      <w:pPr>
        <w:ind w:left="1413" w:hanging="360"/>
      </w:pPr>
      <w:rPr>
        <w:rFonts w:hint="default"/>
        <w:lang w:val="en-US" w:eastAsia="en-US" w:bidi="ar-SA"/>
      </w:rPr>
    </w:lvl>
    <w:lvl w:ilvl="3" w:tplc="8138C1FA">
      <w:numFmt w:val="bullet"/>
      <w:lvlText w:val="•"/>
      <w:lvlJc w:val="left"/>
      <w:pPr>
        <w:ind w:left="1879" w:hanging="360"/>
      </w:pPr>
      <w:rPr>
        <w:rFonts w:hint="default"/>
        <w:lang w:val="en-US" w:eastAsia="en-US" w:bidi="ar-SA"/>
      </w:rPr>
    </w:lvl>
    <w:lvl w:ilvl="4" w:tplc="3F54F0EC">
      <w:numFmt w:val="bullet"/>
      <w:lvlText w:val="•"/>
      <w:lvlJc w:val="left"/>
      <w:pPr>
        <w:ind w:left="2346" w:hanging="360"/>
      </w:pPr>
      <w:rPr>
        <w:rFonts w:hint="default"/>
        <w:lang w:val="en-US" w:eastAsia="en-US" w:bidi="ar-SA"/>
      </w:rPr>
    </w:lvl>
    <w:lvl w:ilvl="5" w:tplc="54883946">
      <w:numFmt w:val="bullet"/>
      <w:lvlText w:val="•"/>
      <w:lvlJc w:val="left"/>
      <w:pPr>
        <w:ind w:left="2813" w:hanging="360"/>
      </w:pPr>
      <w:rPr>
        <w:rFonts w:hint="default"/>
        <w:lang w:val="en-US" w:eastAsia="en-US" w:bidi="ar-SA"/>
      </w:rPr>
    </w:lvl>
    <w:lvl w:ilvl="6" w:tplc="9184EFFE">
      <w:numFmt w:val="bullet"/>
      <w:lvlText w:val="•"/>
      <w:lvlJc w:val="left"/>
      <w:pPr>
        <w:ind w:left="3279" w:hanging="360"/>
      </w:pPr>
      <w:rPr>
        <w:rFonts w:hint="default"/>
        <w:lang w:val="en-US" w:eastAsia="en-US" w:bidi="ar-SA"/>
      </w:rPr>
    </w:lvl>
    <w:lvl w:ilvl="7" w:tplc="8222DACE">
      <w:numFmt w:val="bullet"/>
      <w:lvlText w:val="•"/>
      <w:lvlJc w:val="left"/>
      <w:pPr>
        <w:ind w:left="3746" w:hanging="360"/>
      </w:pPr>
      <w:rPr>
        <w:rFonts w:hint="default"/>
        <w:lang w:val="en-US" w:eastAsia="en-US" w:bidi="ar-SA"/>
      </w:rPr>
    </w:lvl>
    <w:lvl w:ilvl="8" w:tplc="BB227978">
      <w:numFmt w:val="bullet"/>
      <w:lvlText w:val="•"/>
      <w:lvlJc w:val="left"/>
      <w:pPr>
        <w:ind w:left="4212" w:hanging="360"/>
      </w:pPr>
      <w:rPr>
        <w:rFonts w:hint="default"/>
        <w:lang w:val="en-US" w:eastAsia="en-US" w:bidi="ar-SA"/>
      </w:rPr>
    </w:lvl>
  </w:abstractNum>
  <w:abstractNum w:abstractNumId="2">
    <w:nsid w:val="05EB4B0C"/>
    <w:multiLevelType w:val="hybridMultilevel"/>
    <w:tmpl w:val="090699C2"/>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
    <w:nsid w:val="06563878"/>
    <w:multiLevelType w:val="multilevel"/>
    <w:tmpl w:val="0656387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nsid w:val="19894313"/>
    <w:multiLevelType w:val="multilevel"/>
    <w:tmpl w:val="19894313"/>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start w:val="1"/>
      <w:numFmt w:val="bullet"/>
      <w:lvlText w:val=""/>
      <w:lvlJc w:val="left"/>
      <w:pPr>
        <w:tabs>
          <w:tab w:val="num" w:pos="3240"/>
        </w:tabs>
        <w:ind w:left="3240" w:hanging="360"/>
      </w:pPr>
      <w:rPr>
        <w:rFonts w:ascii="Symbol" w:hAnsi="Symbol" w:hint="default"/>
        <w:sz w:val="20"/>
      </w:rPr>
    </w:lvl>
    <w:lvl w:ilvl="3">
      <w:start w:val="1"/>
      <w:numFmt w:val="bullet"/>
      <w:lvlText w:val=""/>
      <w:lvlJc w:val="left"/>
      <w:pPr>
        <w:tabs>
          <w:tab w:val="num" w:pos="3960"/>
        </w:tabs>
        <w:ind w:left="3960" w:hanging="360"/>
      </w:pPr>
      <w:rPr>
        <w:rFonts w:ascii="Symbol" w:hAnsi="Symbol" w:hint="default"/>
        <w:sz w:val="20"/>
      </w:rPr>
    </w:lvl>
    <w:lvl w:ilvl="4">
      <w:start w:val="1"/>
      <w:numFmt w:val="bullet"/>
      <w:lvlText w:val=""/>
      <w:lvlJc w:val="left"/>
      <w:pPr>
        <w:tabs>
          <w:tab w:val="num" w:pos="4680"/>
        </w:tabs>
        <w:ind w:left="4680" w:hanging="360"/>
      </w:pPr>
      <w:rPr>
        <w:rFonts w:ascii="Symbol" w:hAnsi="Symbol" w:hint="default"/>
        <w:sz w:val="20"/>
      </w:rPr>
    </w:lvl>
    <w:lvl w:ilvl="5">
      <w:start w:val="1"/>
      <w:numFmt w:val="bullet"/>
      <w:lvlText w:val=""/>
      <w:lvlJc w:val="left"/>
      <w:pPr>
        <w:tabs>
          <w:tab w:val="num" w:pos="5400"/>
        </w:tabs>
        <w:ind w:left="5400" w:hanging="360"/>
      </w:pPr>
      <w:rPr>
        <w:rFonts w:ascii="Symbol" w:hAnsi="Symbol" w:hint="default"/>
        <w:sz w:val="20"/>
      </w:rPr>
    </w:lvl>
    <w:lvl w:ilvl="6">
      <w:start w:val="1"/>
      <w:numFmt w:val="bullet"/>
      <w:lvlText w:val=""/>
      <w:lvlJc w:val="left"/>
      <w:pPr>
        <w:tabs>
          <w:tab w:val="num" w:pos="6120"/>
        </w:tabs>
        <w:ind w:left="6120" w:hanging="360"/>
      </w:pPr>
      <w:rPr>
        <w:rFonts w:ascii="Symbol" w:hAnsi="Symbol" w:hint="default"/>
        <w:sz w:val="20"/>
      </w:rPr>
    </w:lvl>
    <w:lvl w:ilvl="7">
      <w:start w:val="1"/>
      <w:numFmt w:val="bullet"/>
      <w:lvlText w:val=""/>
      <w:lvlJc w:val="left"/>
      <w:pPr>
        <w:tabs>
          <w:tab w:val="num" w:pos="6840"/>
        </w:tabs>
        <w:ind w:left="6840" w:hanging="360"/>
      </w:pPr>
      <w:rPr>
        <w:rFonts w:ascii="Symbol" w:hAnsi="Symbol" w:hint="default"/>
        <w:sz w:val="20"/>
      </w:rPr>
    </w:lvl>
    <w:lvl w:ilvl="8">
      <w:start w:val="1"/>
      <w:numFmt w:val="bullet"/>
      <w:lvlText w:val=""/>
      <w:lvlJc w:val="left"/>
      <w:pPr>
        <w:tabs>
          <w:tab w:val="num" w:pos="7560"/>
        </w:tabs>
        <w:ind w:left="7560" w:hanging="360"/>
      </w:pPr>
      <w:rPr>
        <w:rFonts w:ascii="Symbol" w:hAnsi="Symbol" w:hint="default"/>
        <w:sz w:val="20"/>
      </w:rPr>
    </w:lvl>
  </w:abstractNum>
  <w:abstractNum w:abstractNumId="5">
    <w:nsid w:val="1E317740"/>
    <w:multiLevelType w:val="hybridMultilevel"/>
    <w:tmpl w:val="4754C8D0"/>
    <w:lvl w:ilvl="0" w:tplc="74789842">
      <w:numFmt w:val="bullet"/>
      <w:lvlText w:val=""/>
      <w:lvlJc w:val="left"/>
      <w:pPr>
        <w:ind w:left="835" w:hanging="360"/>
      </w:pPr>
      <w:rPr>
        <w:rFonts w:ascii="Symbol" w:eastAsia="Symbol" w:hAnsi="Symbol" w:cs="Symbol" w:hint="default"/>
        <w:w w:val="100"/>
        <w:sz w:val="24"/>
        <w:szCs w:val="24"/>
        <w:lang w:val="en-US" w:eastAsia="en-US" w:bidi="ar-SA"/>
      </w:rPr>
    </w:lvl>
    <w:lvl w:ilvl="1" w:tplc="97C4E85C">
      <w:numFmt w:val="bullet"/>
      <w:lvlText w:val="•"/>
      <w:lvlJc w:val="left"/>
      <w:pPr>
        <w:ind w:left="1270" w:hanging="360"/>
      </w:pPr>
      <w:rPr>
        <w:rFonts w:hint="default"/>
        <w:lang w:val="en-US" w:eastAsia="en-US" w:bidi="ar-SA"/>
      </w:rPr>
    </w:lvl>
    <w:lvl w:ilvl="2" w:tplc="C6C87372">
      <w:numFmt w:val="bullet"/>
      <w:lvlText w:val="•"/>
      <w:lvlJc w:val="left"/>
      <w:pPr>
        <w:ind w:left="1701" w:hanging="360"/>
      </w:pPr>
      <w:rPr>
        <w:rFonts w:hint="default"/>
        <w:lang w:val="en-US" w:eastAsia="en-US" w:bidi="ar-SA"/>
      </w:rPr>
    </w:lvl>
    <w:lvl w:ilvl="3" w:tplc="763EBCA0">
      <w:numFmt w:val="bullet"/>
      <w:lvlText w:val="•"/>
      <w:lvlJc w:val="left"/>
      <w:pPr>
        <w:ind w:left="2131" w:hanging="360"/>
      </w:pPr>
      <w:rPr>
        <w:rFonts w:hint="default"/>
        <w:lang w:val="en-US" w:eastAsia="en-US" w:bidi="ar-SA"/>
      </w:rPr>
    </w:lvl>
    <w:lvl w:ilvl="4" w:tplc="DF6A8B4C">
      <w:numFmt w:val="bullet"/>
      <w:lvlText w:val="•"/>
      <w:lvlJc w:val="left"/>
      <w:pPr>
        <w:ind w:left="2562" w:hanging="360"/>
      </w:pPr>
      <w:rPr>
        <w:rFonts w:hint="default"/>
        <w:lang w:val="en-US" w:eastAsia="en-US" w:bidi="ar-SA"/>
      </w:rPr>
    </w:lvl>
    <w:lvl w:ilvl="5" w:tplc="5164C67A">
      <w:numFmt w:val="bullet"/>
      <w:lvlText w:val="•"/>
      <w:lvlJc w:val="left"/>
      <w:pPr>
        <w:ind w:left="2993" w:hanging="360"/>
      </w:pPr>
      <w:rPr>
        <w:rFonts w:hint="default"/>
        <w:lang w:val="en-US" w:eastAsia="en-US" w:bidi="ar-SA"/>
      </w:rPr>
    </w:lvl>
    <w:lvl w:ilvl="6" w:tplc="C3C032A6">
      <w:numFmt w:val="bullet"/>
      <w:lvlText w:val="•"/>
      <w:lvlJc w:val="left"/>
      <w:pPr>
        <w:ind w:left="3423" w:hanging="360"/>
      </w:pPr>
      <w:rPr>
        <w:rFonts w:hint="default"/>
        <w:lang w:val="en-US" w:eastAsia="en-US" w:bidi="ar-SA"/>
      </w:rPr>
    </w:lvl>
    <w:lvl w:ilvl="7" w:tplc="693C78B8">
      <w:numFmt w:val="bullet"/>
      <w:lvlText w:val="•"/>
      <w:lvlJc w:val="left"/>
      <w:pPr>
        <w:ind w:left="3854" w:hanging="360"/>
      </w:pPr>
      <w:rPr>
        <w:rFonts w:hint="default"/>
        <w:lang w:val="en-US" w:eastAsia="en-US" w:bidi="ar-SA"/>
      </w:rPr>
    </w:lvl>
    <w:lvl w:ilvl="8" w:tplc="A1CECF4A">
      <w:numFmt w:val="bullet"/>
      <w:lvlText w:val="•"/>
      <w:lvlJc w:val="left"/>
      <w:pPr>
        <w:ind w:left="4284" w:hanging="360"/>
      </w:pPr>
      <w:rPr>
        <w:rFonts w:hint="default"/>
        <w:lang w:val="en-US" w:eastAsia="en-US" w:bidi="ar-SA"/>
      </w:rPr>
    </w:lvl>
  </w:abstractNum>
  <w:abstractNum w:abstractNumId="6">
    <w:nsid w:val="2B466780"/>
    <w:multiLevelType w:val="hybridMultilevel"/>
    <w:tmpl w:val="D8F6078A"/>
    <w:lvl w:ilvl="0" w:tplc="8402E90A">
      <w:numFmt w:val="bullet"/>
      <w:lvlText w:val=""/>
      <w:lvlJc w:val="left"/>
      <w:pPr>
        <w:ind w:left="835" w:hanging="360"/>
      </w:pPr>
      <w:rPr>
        <w:rFonts w:ascii="Symbol" w:eastAsia="Symbol" w:hAnsi="Symbol" w:cs="Symbol" w:hint="default"/>
        <w:w w:val="100"/>
        <w:sz w:val="24"/>
        <w:szCs w:val="24"/>
        <w:lang w:val="en-US" w:eastAsia="en-US" w:bidi="ar-SA"/>
      </w:rPr>
    </w:lvl>
    <w:lvl w:ilvl="1" w:tplc="D72AF1C0">
      <w:numFmt w:val="bullet"/>
      <w:lvlText w:val="•"/>
      <w:lvlJc w:val="left"/>
      <w:pPr>
        <w:ind w:left="1270" w:hanging="360"/>
      </w:pPr>
      <w:rPr>
        <w:rFonts w:hint="default"/>
        <w:lang w:val="en-US" w:eastAsia="en-US" w:bidi="ar-SA"/>
      </w:rPr>
    </w:lvl>
    <w:lvl w:ilvl="2" w:tplc="FD0E8E20">
      <w:numFmt w:val="bullet"/>
      <w:lvlText w:val="•"/>
      <w:lvlJc w:val="left"/>
      <w:pPr>
        <w:ind w:left="1701" w:hanging="360"/>
      </w:pPr>
      <w:rPr>
        <w:rFonts w:hint="default"/>
        <w:lang w:val="en-US" w:eastAsia="en-US" w:bidi="ar-SA"/>
      </w:rPr>
    </w:lvl>
    <w:lvl w:ilvl="3" w:tplc="E29042DC">
      <w:numFmt w:val="bullet"/>
      <w:lvlText w:val="•"/>
      <w:lvlJc w:val="left"/>
      <w:pPr>
        <w:ind w:left="2131" w:hanging="360"/>
      </w:pPr>
      <w:rPr>
        <w:rFonts w:hint="default"/>
        <w:lang w:val="en-US" w:eastAsia="en-US" w:bidi="ar-SA"/>
      </w:rPr>
    </w:lvl>
    <w:lvl w:ilvl="4" w:tplc="6F4C2C2A">
      <w:numFmt w:val="bullet"/>
      <w:lvlText w:val="•"/>
      <w:lvlJc w:val="left"/>
      <w:pPr>
        <w:ind w:left="2562" w:hanging="360"/>
      </w:pPr>
      <w:rPr>
        <w:rFonts w:hint="default"/>
        <w:lang w:val="en-US" w:eastAsia="en-US" w:bidi="ar-SA"/>
      </w:rPr>
    </w:lvl>
    <w:lvl w:ilvl="5" w:tplc="9E5A88EC">
      <w:numFmt w:val="bullet"/>
      <w:lvlText w:val="•"/>
      <w:lvlJc w:val="left"/>
      <w:pPr>
        <w:ind w:left="2993" w:hanging="360"/>
      </w:pPr>
      <w:rPr>
        <w:rFonts w:hint="default"/>
        <w:lang w:val="en-US" w:eastAsia="en-US" w:bidi="ar-SA"/>
      </w:rPr>
    </w:lvl>
    <w:lvl w:ilvl="6" w:tplc="6C043058">
      <w:numFmt w:val="bullet"/>
      <w:lvlText w:val="•"/>
      <w:lvlJc w:val="left"/>
      <w:pPr>
        <w:ind w:left="3423" w:hanging="360"/>
      </w:pPr>
      <w:rPr>
        <w:rFonts w:hint="default"/>
        <w:lang w:val="en-US" w:eastAsia="en-US" w:bidi="ar-SA"/>
      </w:rPr>
    </w:lvl>
    <w:lvl w:ilvl="7" w:tplc="E6D4E140">
      <w:numFmt w:val="bullet"/>
      <w:lvlText w:val="•"/>
      <w:lvlJc w:val="left"/>
      <w:pPr>
        <w:ind w:left="3854" w:hanging="360"/>
      </w:pPr>
      <w:rPr>
        <w:rFonts w:hint="default"/>
        <w:lang w:val="en-US" w:eastAsia="en-US" w:bidi="ar-SA"/>
      </w:rPr>
    </w:lvl>
    <w:lvl w:ilvl="8" w:tplc="E04A017C">
      <w:numFmt w:val="bullet"/>
      <w:lvlText w:val="•"/>
      <w:lvlJc w:val="left"/>
      <w:pPr>
        <w:ind w:left="4284" w:hanging="360"/>
      </w:pPr>
      <w:rPr>
        <w:rFonts w:hint="default"/>
        <w:lang w:val="en-US" w:eastAsia="en-US" w:bidi="ar-SA"/>
      </w:rPr>
    </w:lvl>
  </w:abstractNum>
  <w:abstractNum w:abstractNumId="7">
    <w:nsid w:val="2CAA1F4D"/>
    <w:multiLevelType w:val="hybridMultilevel"/>
    <w:tmpl w:val="EF82E156"/>
    <w:lvl w:ilvl="0" w:tplc="3B06CE54">
      <w:numFmt w:val="bullet"/>
      <w:lvlText w:val=""/>
      <w:lvlJc w:val="left"/>
      <w:pPr>
        <w:ind w:left="475" w:hanging="360"/>
      </w:pPr>
      <w:rPr>
        <w:rFonts w:ascii="Symbol" w:eastAsia="Symbol" w:hAnsi="Symbol" w:cs="Symbol" w:hint="default"/>
        <w:w w:val="100"/>
        <w:sz w:val="24"/>
        <w:szCs w:val="24"/>
        <w:lang w:val="en-US" w:eastAsia="en-US" w:bidi="ar-SA"/>
      </w:rPr>
    </w:lvl>
    <w:lvl w:ilvl="1" w:tplc="FEEA039E">
      <w:numFmt w:val="bullet"/>
      <w:lvlText w:val="•"/>
      <w:lvlJc w:val="left"/>
      <w:pPr>
        <w:ind w:left="946" w:hanging="360"/>
      </w:pPr>
      <w:rPr>
        <w:rFonts w:hint="default"/>
        <w:lang w:val="en-US" w:eastAsia="en-US" w:bidi="ar-SA"/>
      </w:rPr>
    </w:lvl>
    <w:lvl w:ilvl="2" w:tplc="0706F0CC">
      <w:numFmt w:val="bullet"/>
      <w:lvlText w:val="•"/>
      <w:lvlJc w:val="left"/>
      <w:pPr>
        <w:ind w:left="1413" w:hanging="360"/>
      </w:pPr>
      <w:rPr>
        <w:rFonts w:hint="default"/>
        <w:lang w:val="en-US" w:eastAsia="en-US" w:bidi="ar-SA"/>
      </w:rPr>
    </w:lvl>
    <w:lvl w:ilvl="3" w:tplc="8CECC57A">
      <w:numFmt w:val="bullet"/>
      <w:lvlText w:val="•"/>
      <w:lvlJc w:val="left"/>
      <w:pPr>
        <w:ind w:left="1879" w:hanging="360"/>
      </w:pPr>
      <w:rPr>
        <w:rFonts w:hint="default"/>
        <w:lang w:val="en-US" w:eastAsia="en-US" w:bidi="ar-SA"/>
      </w:rPr>
    </w:lvl>
    <w:lvl w:ilvl="4" w:tplc="663A3280">
      <w:numFmt w:val="bullet"/>
      <w:lvlText w:val="•"/>
      <w:lvlJc w:val="left"/>
      <w:pPr>
        <w:ind w:left="2346" w:hanging="360"/>
      </w:pPr>
      <w:rPr>
        <w:rFonts w:hint="default"/>
        <w:lang w:val="en-US" w:eastAsia="en-US" w:bidi="ar-SA"/>
      </w:rPr>
    </w:lvl>
    <w:lvl w:ilvl="5" w:tplc="CDD4DDC4">
      <w:numFmt w:val="bullet"/>
      <w:lvlText w:val="•"/>
      <w:lvlJc w:val="left"/>
      <w:pPr>
        <w:ind w:left="2813" w:hanging="360"/>
      </w:pPr>
      <w:rPr>
        <w:rFonts w:hint="default"/>
        <w:lang w:val="en-US" w:eastAsia="en-US" w:bidi="ar-SA"/>
      </w:rPr>
    </w:lvl>
    <w:lvl w:ilvl="6" w:tplc="5B6E1A50">
      <w:numFmt w:val="bullet"/>
      <w:lvlText w:val="•"/>
      <w:lvlJc w:val="left"/>
      <w:pPr>
        <w:ind w:left="3279" w:hanging="360"/>
      </w:pPr>
      <w:rPr>
        <w:rFonts w:hint="default"/>
        <w:lang w:val="en-US" w:eastAsia="en-US" w:bidi="ar-SA"/>
      </w:rPr>
    </w:lvl>
    <w:lvl w:ilvl="7" w:tplc="DA127306">
      <w:numFmt w:val="bullet"/>
      <w:lvlText w:val="•"/>
      <w:lvlJc w:val="left"/>
      <w:pPr>
        <w:ind w:left="3746" w:hanging="360"/>
      </w:pPr>
      <w:rPr>
        <w:rFonts w:hint="default"/>
        <w:lang w:val="en-US" w:eastAsia="en-US" w:bidi="ar-SA"/>
      </w:rPr>
    </w:lvl>
    <w:lvl w:ilvl="8" w:tplc="47BA00C8">
      <w:numFmt w:val="bullet"/>
      <w:lvlText w:val="•"/>
      <w:lvlJc w:val="left"/>
      <w:pPr>
        <w:ind w:left="4212" w:hanging="360"/>
      </w:pPr>
      <w:rPr>
        <w:rFonts w:hint="default"/>
        <w:lang w:val="en-US" w:eastAsia="en-US" w:bidi="ar-SA"/>
      </w:rPr>
    </w:lvl>
  </w:abstractNum>
  <w:abstractNum w:abstractNumId="8">
    <w:nsid w:val="3659286B"/>
    <w:multiLevelType w:val="hybridMultilevel"/>
    <w:tmpl w:val="BCBC09A2"/>
    <w:lvl w:ilvl="0" w:tplc="E31654B4">
      <w:numFmt w:val="bullet"/>
      <w:lvlText w:val=""/>
      <w:lvlJc w:val="left"/>
      <w:pPr>
        <w:ind w:left="652" w:hanging="540"/>
      </w:pPr>
      <w:rPr>
        <w:rFonts w:ascii="Symbol" w:eastAsia="Symbol" w:hAnsi="Symbol" w:cs="Symbol" w:hint="default"/>
        <w:w w:val="100"/>
        <w:sz w:val="24"/>
        <w:szCs w:val="24"/>
        <w:lang w:val="en-US" w:eastAsia="en-US" w:bidi="ar-SA"/>
      </w:rPr>
    </w:lvl>
    <w:lvl w:ilvl="1" w:tplc="EB8E55F6">
      <w:numFmt w:val="bullet"/>
      <w:lvlText w:val="•"/>
      <w:lvlJc w:val="left"/>
      <w:pPr>
        <w:ind w:left="1209" w:hanging="540"/>
      </w:pPr>
      <w:rPr>
        <w:rFonts w:hint="default"/>
        <w:lang w:val="en-US" w:eastAsia="en-US" w:bidi="ar-SA"/>
      </w:rPr>
    </w:lvl>
    <w:lvl w:ilvl="2" w:tplc="38EC2AF2">
      <w:numFmt w:val="bullet"/>
      <w:lvlText w:val="•"/>
      <w:lvlJc w:val="left"/>
      <w:pPr>
        <w:ind w:left="1759" w:hanging="540"/>
      </w:pPr>
      <w:rPr>
        <w:rFonts w:hint="default"/>
        <w:lang w:val="en-US" w:eastAsia="en-US" w:bidi="ar-SA"/>
      </w:rPr>
    </w:lvl>
    <w:lvl w:ilvl="3" w:tplc="E4121C46">
      <w:numFmt w:val="bullet"/>
      <w:lvlText w:val="•"/>
      <w:lvlJc w:val="left"/>
      <w:pPr>
        <w:ind w:left="2309" w:hanging="540"/>
      </w:pPr>
      <w:rPr>
        <w:rFonts w:hint="default"/>
        <w:lang w:val="en-US" w:eastAsia="en-US" w:bidi="ar-SA"/>
      </w:rPr>
    </w:lvl>
    <w:lvl w:ilvl="4" w:tplc="0876FF78">
      <w:numFmt w:val="bullet"/>
      <w:lvlText w:val="•"/>
      <w:lvlJc w:val="left"/>
      <w:pPr>
        <w:ind w:left="2859" w:hanging="540"/>
      </w:pPr>
      <w:rPr>
        <w:rFonts w:hint="default"/>
        <w:lang w:val="en-US" w:eastAsia="en-US" w:bidi="ar-SA"/>
      </w:rPr>
    </w:lvl>
    <w:lvl w:ilvl="5" w:tplc="6D26CBAA">
      <w:numFmt w:val="bullet"/>
      <w:lvlText w:val="•"/>
      <w:lvlJc w:val="left"/>
      <w:pPr>
        <w:ind w:left="3409" w:hanging="540"/>
      </w:pPr>
      <w:rPr>
        <w:rFonts w:hint="default"/>
        <w:lang w:val="en-US" w:eastAsia="en-US" w:bidi="ar-SA"/>
      </w:rPr>
    </w:lvl>
    <w:lvl w:ilvl="6" w:tplc="EA46051E">
      <w:numFmt w:val="bullet"/>
      <w:lvlText w:val="•"/>
      <w:lvlJc w:val="left"/>
      <w:pPr>
        <w:ind w:left="3959" w:hanging="540"/>
      </w:pPr>
      <w:rPr>
        <w:rFonts w:hint="default"/>
        <w:lang w:val="en-US" w:eastAsia="en-US" w:bidi="ar-SA"/>
      </w:rPr>
    </w:lvl>
    <w:lvl w:ilvl="7" w:tplc="91780FDC">
      <w:numFmt w:val="bullet"/>
      <w:lvlText w:val="•"/>
      <w:lvlJc w:val="left"/>
      <w:pPr>
        <w:ind w:left="4509" w:hanging="540"/>
      </w:pPr>
      <w:rPr>
        <w:rFonts w:hint="default"/>
        <w:lang w:val="en-US" w:eastAsia="en-US" w:bidi="ar-SA"/>
      </w:rPr>
    </w:lvl>
    <w:lvl w:ilvl="8" w:tplc="B3E00556">
      <w:numFmt w:val="bullet"/>
      <w:lvlText w:val="•"/>
      <w:lvlJc w:val="left"/>
      <w:pPr>
        <w:ind w:left="5059" w:hanging="540"/>
      </w:pPr>
      <w:rPr>
        <w:rFonts w:hint="default"/>
        <w:lang w:val="en-US" w:eastAsia="en-US" w:bidi="ar-SA"/>
      </w:rPr>
    </w:lvl>
  </w:abstractNum>
  <w:abstractNum w:abstractNumId="9">
    <w:nsid w:val="40D55C79"/>
    <w:multiLevelType w:val="multilevel"/>
    <w:tmpl w:val="40D55C79"/>
    <w:lvl w:ilvl="0">
      <w:start w:val="1"/>
      <w:numFmt w:val="decimal"/>
      <w:lvlText w:val="%1"/>
      <w:lvlJc w:val="left"/>
      <w:pPr>
        <w:ind w:left="580" w:hanging="360"/>
      </w:pPr>
      <w:rPr>
        <w:rFonts w:hint="default"/>
        <w:lang w:val="en-US" w:eastAsia="en-US" w:bidi="ar-SA"/>
      </w:rPr>
    </w:lvl>
    <w:lvl w:ilvl="1">
      <w:start w:val="4"/>
      <w:numFmt w:val="decimal"/>
      <w:lvlText w:val="%1.%2"/>
      <w:lvlJc w:val="left"/>
      <w:pPr>
        <w:ind w:left="580" w:hanging="360"/>
      </w:pPr>
      <w:rPr>
        <w:rFonts w:hint="default"/>
        <w:w w:val="100"/>
        <w:lang w:val="en-US" w:eastAsia="en-US" w:bidi="ar-SA"/>
      </w:rPr>
    </w:lvl>
    <w:lvl w:ilvl="2">
      <w:start w:val="2"/>
      <w:numFmt w:val="lowerLetter"/>
      <w:lvlText w:val="%3-"/>
      <w:lvlJc w:val="left"/>
      <w:pPr>
        <w:ind w:left="1199" w:hanging="2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951" w:hanging="260"/>
      </w:pPr>
      <w:rPr>
        <w:rFonts w:hint="default"/>
        <w:lang w:val="en-US" w:eastAsia="en-US" w:bidi="ar-SA"/>
      </w:rPr>
    </w:lvl>
    <w:lvl w:ilvl="4">
      <w:numFmt w:val="bullet"/>
      <w:lvlText w:val="•"/>
      <w:lvlJc w:val="left"/>
      <w:pPr>
        <w:ind w:left="3826" w:hanging="260"/>
      </w:pPr>
      <w:rPr>
        <w:rFonts w:hint="default"/>
        <w:lang w:val="en-US" w:eastAsia="en-US" w:bidi="ar-SA"/>
      </w:rPr>
    </w:lvl>
    <w:lvl w:ilvl="5">
      <w:numFmt w:val="bullet"/>
      <w:lvlText w:val="•"/>
      <w:lvlJc w:val="left"/>
      <w:pPr>
        <w:ind w:left="4702" w:hanging="260"/>
      </w:pPr>
      <w:rPr>
        <w:rFonts w:hint="default"/>
        <w:lang w:val="en-US" w:eastAsia="en-US" w:bidi="ar-SA"/>
      </w:rPr>
    </w:lvl>
    <w:lvl w:ilvl="6">
      <w:numFmt w:val="bullet"/>
      <w:lvlText w:val="•"/>
      <w:lvlJc w:val="left"/>
      <w:pPr>
        <w:ind w:left="5577" w:hanging="260"/>
      </w:pPr>
      <w:rPr>
        <w:rFonts w:hint="default"/>
        <w:lang w:val="en-US" w:eastAsia="en-US" w:bidi="ar-SA"/>
      </w:rPr>
    </w:lvl>
    <w:lvl w:ilvl="7">
      <w:numFmt w:val="bullet"/>
      <w:lvlText w:val="•"/>
      <w:lvlJc w:val="left"/>
      <w:pPr>
        <w:ind w:left="6453" w:hanging="260"/>
      </w:pPr>
      <w:rPr>
        <w:rFonts w:hint="default"/>
        <w:lang w:val="en-US" w:eastAsia="en-US" w:bidi="ar-SA"/>
      </w:rPr>
    </w:lvl>
    <w:lvl w:ilvl="8">
      <w:numFmt w:val="bullet"/>
      <w:lvlText w:val="•"/>
      <w:lvlJc w:val="left"/>
      <w:pPr>
        <w:ind w:left="7328" w:hanging="260"/>
      </w:pPr>
      <w:rPr>
        <w:rFonts w:hint="default"/>
        <w:lang w:val="en-US" w:eastAsia="en-US" w:bidi="ar-SA"/>
      </w:rPr>
    </w:lvl>
  </w:abstractNum>
  <w:abstractNum w:abstractNumId="10">
    <w:nsid w:val="419655F6"/>
    <w:multiLevelType w:val="hybridMultilevel"/>
    <w:tmpl w:val="00B21D36"/>
    <w:lvl w:ilvl="0" w:tplc="E28238C6">
      <w:numFmt w:val="bullet"/>
      <w:lvlText w:val=""/>
      <w:lvlJc w:val="left"/>
      <w:pPr>
        <w:ind w:left="835" w:hanging="360"/>
      </w:pPr>
      <w:rPr>
        <w:rFonts w:ascii="Symbol" w:eastAsia="Symbol" w:hAnsi="Symbol" w:cs="Symbol" w:hint="default"/>
        <w:w w:val="100"/>
        <w:sz w:val="24"/>
        <w:szCs w:val="24"/>
        <w:lang w:val="en-US" w:eastAsia="en-US" w:bidi="ar-SA"/>
      </w:rPr>
    </w:lvl>
    <w:lvl w:ilvl="1" w:tplc="649C0EAC">
      <w:numFmt w:val="bullet"/>
      <w:lvlText w:val="•"/>
      <w:lvlJc w:val="left"/>
      <w:pPr>
        <w:ind w:left="1270" w:hanging="360"/>
      </w:pPr>
      <w:rPr>
        <w:rFonts w:hint="default"/>
        <w:lang w:val="en-US" w:eastAsia="en-US" w:bidi="ar-SA"/>
      </w:rPr>
    </w:lvl>
    <w:lvl w:ilvl="2" w:tplc="42FADCAC">
      <w:numFmt w:val="bullet"/>
      <w:lvlText w:val="•"/>
      <w:lvlJc w:val="left"/>
      <w:pPr>
        <w:ind w:left="1701" w:hanging="360"/>
      </w:pPr>
      <w:rPr>
        <w:rFonts w:hint="default"/>
        <w:lang w:val="en-US" w:eastAsia="en-US" w:bidi="ar-SA"/>
      </w:rPr>
    </w:lvl>
    <w:lvl w:ilvl="3" w:tplc="75A46E80">
      <w:numFmt w:val="bullet"/>
      <w:lvlText w:val="•"/>
      <w:lvlJc w:val="left"/>
      <w:pPr>
        <w:ind w:left="2131" w:hanging="360"/>
      </w:pPr>
      <w:rPr>
        <w:rFonts w:hint="default"/>
        <w:lang w:val="en-US" w:eastAsia="en-US" w:bidi="ar-SA"/>
      </w:rPr>
    </w:lvl>
    <w:lvl w:ilvl="4" w:tplc="A4640112">
      <w:numFmt w:val="bullet"/>
      <w:lvlText w:val="•"/>
      <w:lvlJc w:val="left"/>
      <w:pPr>
        <w:ind w:left="2562" w:hanging="360"/>
      </w:pPr>
      <w:rPr>
        <w:rFonts w:hint="default"/>
        <w:lang w:val="en-US" w:eastAsia="en-US" w:bidi="ar-SA"/>
      </w:rPr>
    </w:lvl>
    <w:lvl w:ilvl="5" w:tplc="63C86808">
      <w:numFmt w:val="bullet"/>
      <w:lvlText w:val="•"/>
      <w:lvlJc w:val="left"/>
      <w:pPr>
        <w:ind w:left="2993" w:hanging="360"/>
      </w:pPr>
      <w:rPr>
        <w:rFonts w:hint="default"/>
        <w:lang w:val="en-US" w:eastAsia="en-US" w:bidi="ar-SA"/>
      </w:rPr>
    </w:lvl>
    <w:lvl w:ilvl="6" w:tplc="85EE882E">
      <w:numFmt w:val="bullet"/>
      <w:lvlText w:val="•"/>
      <w:lvlJc w:val="left"/>
      <w:pPr>
        <w:ind w:left="3423" w:hanging="360"/>
      </w:pPr>
      <w:rPr>
        <w:rFonts w:hint="default"/>
        <w:lang w:val="en-US" w:eastAsia="en-US" w:bidi="ar-SA"/>
      </w:rPr>
    </w:lvl>
    <w:lvl w:ilvl="7" w:tplc="D20828A2">
      <w:numFmt w:val="bullet"/>
      <w:lvlText w:val="•"/>
      <w:lvlJc w:val="left"/>
      <w:pPr>
        <w:ind w:left="3854" w:hanging="360"/>
      </w:pPr>
      <w:rPr>
        <w:rFonts w:hint="default"/>
        <w:lang w:val="en-US" w:eastAsia="en-US" w:bidi="ar-SA"/>
      </w:rPr>
    </w:lvl>
    <w:lvl w:ilvl="8" w:tplc="519C548C">
      <w:numFmt w:val="bullet"/>
      <w:lvlText w:val="•"/>
      <w:lvlJc w:val="left"/>
      <w:pPr>
        <w:ind w:left="4284" w:hanging="360"/>
      </w:pPr>
      <w:rPr>
        <w:rFonts w:hint="default"/>
        <w:lang w:val="en-US" w:eastAsia="en-US" w:bidi="ar-SA"/>
      </w:rPr>
    </w:lvl>
  </w:abstractNum>
  <w:abstractNum w:abstractNumId="11">
    <w:nsid w:val="4A777D82"/>
    <w:multiLevelType w:val="hybridMultilevel"/>
    <w:tmpl w:val="66485478"/>
    <w:lvl w:ilvl="0" w:tplc="04090001">
      <w:start w:val="1"/>
      <w:numFmt w:val="bullet"/>
      <w:lvlText w:val=""/>
      <w:lvlJc w:val="left"/>
      <w:pPr>
        <w:ind w:left="1372" w:hanging="360"/>
      </w:pPr>
      <w:rPr>
        <w:rFonts w:ascii="Symbol" w:hAnsi="Symbol" w:hint="default"/>
      </w:rPr>
    </w:lvl>
    <w:lvl w:ilvl="1" w:tplc="04090003" w:tentative="1">
      <w:start w:val="1"/>
      <w:numFmt w:val="bullet"/>
      <w:lvlText w:val="o"/>
      <w:lvlJc w:val="left"/>
      <w:pPr>
        <w:ind w:left="2092" w:hanging="360"/>
      </w:pPr>
      <w:rPr>
        <w:rFonts w:ascii="Courier New" w:hAnsi="Courier New" w:cs="Courier New" w:hint="default"/>
      </w:rPr>
    </w:lvl>
    <w:lvl w:ilvl="2" w:tplc="04090005" w:tentative="1">
      <w:start w:val="1"/>
      <w:numFmt w:val="bullet"/>
      <w:lvlText w:val=""/>
      <w:lvlJc w:val="left"/>
      <w:pPr>
        <w:ind w:left="2812" w:hanging="360"/>
      </w:pPr>
      <w:rPr>
        <w:rFonts w:ascii="Wingdings" w:hAnsi="Wingdings" w:hint="default"/>
      </w:rPr>
    </w:lvl>
    <w:lvl w:ilvl="3" w:tplc="04090001" w:tentative="1">
      <w:start w:val="1"/>
      <w:numFmt w:val="bullet"/>
      <w:lvlText w:val=""/>
      <w:lvlJc w:val="left"/>
      <w:pPr>
        <w:ind w:left="3532" w:hanging="360"/>
      </w:pPr>
      <w:rPr>
        <w:rFonts w:ascii="Symbol" w:hAnsi="Symbol" w:hint="default"/>
      </w:rPr>
    </w:lvl>
    <w:lvl w:ilvl="4" w:tplc="04090003" w:tentative="1">
      <w:start w:val="1"/>
      <w:numFmt w:val="bullet"/>
      <w:lvlText w:val="o"/>
      <w:lvlJc w:val="left"/>
      <w:pPr>
        <w:ind w:left="4252" w:hanging="360"/>
      </w:pPr>
      <w:rPr>
        <w:rFonts w:ascii="Courier New" w:hAnsi="Courier New" w:cs="Courier New" w:hint="default"/>
      </w:rPr>
    </w:lvl>
    <w:lvl w:ilvl="5" w:tplc="04090005" w:tentative="1">
      <w:start w:val="1"/>
      <w:numFmt w:val="bullet"/>
      <w:lvlText w:val=""/>
      <w:lvlJc w:val="left"/>
      <w:pPr>
        <w:ind w:left="4972" w:hanging="360"/>
      </w:pPr>
      <w:rPr>
        <w:rFonts w:ascii="Wingdings" w:hAnsi="Wingdings" w:hint="default"/>
      </w:rPr>
    </w:lvl>
    <w:lvl w:ilvl="6" w:tplc="04090001" w:tentative="1">
      <w:start w:val="1"/>
      <w:numFmt w:val="bullet"/>
      <w:lvlText w:val=""/>
      <w:lvlJc w:val="left"/>
      <w:pPr>
        <w:ind w:left="5692" w:hanging="360"/>
      </w:pPr>
      <w:rPr>
        <w:rFonts w:ascii="Symbol" w:hAnsi="Symbol" w:hint="default"/>
      </w:rPr>
    </w:lvl>
    <w:lvl w:ilvl="7" w:tplc="04090003" w:tentative="1">
      <w:start w:val="1"/>
      <w:numFmt w:val="bullet"/>
      <w:lvlText w:val="o"/>
      <w:lvlJc w:val="left"/>
      <w:pPr>
        <w:ind w:left="6412" w:hanging="360"/>
      </w:pPr>
      <w:rPr>
        <w:rFonts w:ascii="Courier New" w:hAnsi="Courier New" w:cs="Courier New" w:hint="default"/>
      </w:rPr>
    </w:lvl>
    <w:lvl w:ilvl="8" w:tplc="04090005" w:tentative="1">
      <w:start w:val="1"/>
      <w:numFmt w:val="bullet"/>
      <w:lvlText w:val=""/>
      <w:lvlJc w:val="left"/>
      <w:pPr>
        <w:ind w:left="7132" w:hanging="360"/>
      </w:pPr>
      <w:rPr>
        <w:rFonts w:ascii="Wingdings" w:hAnsi="Wingdings" w:hint="default"/>
      </w:rPr>
    </w:lvl>
  </w:abstractNum>
  <w:abstractNum w:abstractNumId="12">
    <w:nsid w:val="568B4A63"/>
    <w:multiLevelType w:val="multilevel"/>
    <w:tmpl w:val="568B4A63"/>
    <w:lvl w:ilvl="0">
      <w:start w:val="1"/>
      <w:numFmt w:val="decimal"/>
      <w:lvlText w:val="%1."/>
      <w:lvlJc w:val="left"/>
      <w:pPr>
        <w:ind w:left="532" w:hanging="312"/>
      </w:pPr>
      <w:rPr>
        <w:rFonts w:ascii="Arial" w:eastAsia="Arial" w:hAnsi="Arial" w:cs="Arial" w:hint="default"/>
        <w:b/>
        <w:bCs/>
        <w:i/>
        <w:iCs/>
        <w:w w:val="100"/>
        <w:sz w:val="28"/>
        <w:szCs w:val="28"/>
        <w:lang w:val="en-US" w:eastAsia="en-US" w:bidi="ar-SA"/>
      </w:rPr>
    </w:lvl>
    <w:lvl w:ilvl="1">
      <w:start w:val="1"/>
      <w:numFmt w:val="lowerLetter"/>
      <w:lvlText w:val="%2."/>
      <w:lvlJc w:val="left"/>
      <w:pPr>
        <w:ind w:left="1300" w:hanging="360"/>
      </w:pPr>
      <w:rPr>
        <w:rFonts w:ascii="Times New Roman" w:eastAsia="Times New Roman" w:hAnsi="Times New Roman" w:cs="Times New Roman" w:hint="default"/>
        <w:spacing w:val="-1"/>
        <w:w w:val="100"/>
        <w:sz w:val="24"/>
        <w:szCs w:val="24"/>
        <w:lang w:val="en-US" w:eastAsia="en-US" w:bidi="ar-SA"/>
      </w:rPr>
    </w:lvl>
    <w:lvl w:ilvl="2">
      <w:start w:val="1"/>
      <w:numFmt w:val="lowerLetter"/>
      <w:lvlText w:val="%3."/>
      <w:lvlJc w:val="left"/>
      <w:pPr>
        <w:ind w:left="2020" w:hanging="360"/>
      </w:pPr>
      <w:rPr>
        <w:rFonts w:ascii="Times New Roman" w:eastAsia="Times New Roman" w:hAnsi="Times New Roman" w:cs="Times New Roman" w:hint="default"/>
        <w:spacing w:val="-1"/>
        <w:w w:val="100"/>
        <w:sz w:val="24"/>
        <w:szCs w:val="24"/>
        <w:lang w:val="en-US" w:eastAsia="en-US" w:bidi="ar-SA"/>
      </w:rPr>
    </w:lvl>
    <w:lvl w:ilvl="3">
      <w:numFmt w:val="bullet"/>
      <w:lvlText w:val="•"/>
      <w:lvlJc w:val="left"/>
      <w:pPr>
        <w:ind w:left="2902" w:hanging="360"/>
      </w:pPr>
      <w:rPr>
        <w:rFonts w:hint="default"/>
        <w:lang w:val="en-US" w:eastAsia="en-US" w:bidi="ar-SA"/>
      </w:rPr>
    </w:lvl>
    <w:lvl w:ilvl="4">
      <w:numFmt w:val="bullet"/>
      <w:lvlText w:val="•"/>
      <w:lvlJc w:val="left"/>
      <w:pPr>
        <w:ind w:left="3785" w:hanging="360"/>
      </w:pPr>
      <w:rPr>
        <w:rFonts w:hint="default"/>
        <w:lang w:val="en-US" w:eastAsia="en-US" w:bidi="ar-SA"/>
      </w:rPr>
    </w:lvl>
    <w:lvl w:ilvl="5">
      <w:numFmt w:val="bullet"/>
      <w:lvlText w:val="•"/>
      <w:lvlJc w:val="left"/>
      <w:pPr>
        <w:ind w:left="4667" w:hanging="360"/>
      </w:pPr>
      <w:rPr>
        <w:rFonts w:hint="default"/>
        <w:lang w:val="en-US" w:eastAsia="en-US" w:bidi="ar-SA"/>
      </w:rPr>
    </w:lvl>
    <w:lvl w:ilvl="6">
      <w:numFmt w:val="bullet"/>
      <w:lvlText w:val="•"/>
      <w:lvlJc w:val="left"/>
      <w:pPr>
        <w:ind w:left="5550" w:hanging="360"/>
      </w:pPr>
      <w:rPr>
        <w:rFonts w:hint="default"/>
        <w:lang w:val="en-US" w:eastAsia="en-US" w:bidi="ar-SA"/>
      </w:rPr>
    </w:lvl>
    <w:lvl w:ilvl="7">
      <w:numFmt w:val="bullet"/>
      <w:lvlText w:val="•"/>
      <w:lvlJc w:val="left"/>
      <w:pPr>
        <w:ind w:left="6432" w:hanging="360"/>
      </w:pPr>
      <w:rPr>
        <w:rFonts w:hint="default"/>
        <w:lang w:val="en-US" w:eastAsia="en-US" w:bidi="ar-SA"/>
      </w:rPr>
    </w:lvl>
    <w:lvl w:ilvl="8">
      <w:numFmt w:val="bullet"/>
      <w:lvlText w:val="•"/>
      <w:lvlJc w:val="left"/>
      <w:pPr>
        <w:ind w:left="7315" w:hanging="360"/>
      </w:pPr>
      <w:rPr>
        <w:rFonts w:hint="default"/>
        <w:lang w:val="en-US" w:eastAsia="en-US" w:bidi="ar-SA"/>
      </w:rPr>
    </w:lvl>
  </w:abstractNum>
  <w:abstractNum w:abstractNumId="13">
    <w:nsid w:val="59AB42E8"/>
    <w:multiLevelType w:val="hybridMultilevel"/>
    <w:tmpl w:val="E2403910"/>
    <w:lvl w:ilvl="0" w:tplc="A63CCF48">
      <w:start w:val="1"/>
      <w:numFmt w:val="lowerLetter"/>
      <w:lvlText w:val="%1)"/>
      <w:lvlJc w:val="left"/>
      <w:pPr>
        <w:ind w:left="834" w:hanging="566"/>
      </w:pPr>
      <w:rPr>
        <w:rFonts w:ascii="Arial" w:eastAsia="Arial" w:hAnsi="Arial" w:cs="Arial" w:hint="default"/>
        <w:spacing w:val="-25"/>
        <w:w w:val="99"/>
        <w:sz w:val="24"/>
        <w:szCs w:val="24"/>
        <w:lang w:val="en-US" w:eastAsia="en-US" w:bidi="ar-SA"/>
      </w:rPr>
    </w:lvl>
    <w:lvl w:ilvl="1" w:tplc="953CA576">
      <w:numFmt w:val="bullet"/>
      <w:lvlText w:val=""/>
      <w:lvlJc w:val="left"/>
      <w:pPr>
        <w:ind w:left="834" w:hanging="360"/>
      </w:pPr>
      <w:rPr>
        <w:rFonts w:ascii="Symbol" w:eastAsia="Symbol" w:hAnsi="Symbol" w:cs="Symbol" w:hint="default"/>
        <w:w w:val="100"/>
        <w:sz w:val="24"/>
        <w:szCs w:val="24"/>
        <w:lang w:val="en-US" w:eastAsia="en-US" w:bidi="ar-SA"/>
      </w:rPr>
    </w:lvl>
    <w:lvl w:ilvl="2" w:tplc="16A8B322">
      <w:numFmt w:val="bullet"/>
      <w:lvlText w:val="•"/>
      <w:lvlJc w:val="left"/>
      <w:pPr>
        <w:ind w:left="1903" w:hanging="360"/>
      </w:pPr>
      <w:rPr>
        <w:rFonts w:hint="default"/>
        <w:lang w:val="en-US" w:eastAsia="en-US" w:bidi="ar-SA"/>
      </w:rPr>
    </w:lvl>
    <w:lvl w:ilvl="3" w:tplc="A43C0E62">
      <w:numFmt w:val="bullet"/>
      <w:lvlText w:val="•"/>
      <w:lvlJc w:val="left"/>
      <w:pPr>
        <w:ind w:left="2435" w:hanging="360"/>
      </w:pPr>
      <w:rPr>
        <w:rFonts w:hint="default"/>
        <w:lang w:val="en-US" w:eastAsia="en-US" w:bidi="ar-SA"/>
      </w:rPr>
    </w:lvl>
    <w:lvl w:ilvl="4" w:tplc="15D299D8">
      <w:numFmt w:val="bullet"/>
      <w:lvlText w:val="•"/>
      <w:lvlJc w:val="left"/>
      <w:pPr>
        <w:ind w:left="2967" w:hanging="360"/>
      </w:pPr>
      <w:rPr>
        <w:rFonts w:hint="default"/>
        <w:lang w:val="en-US" w:eastAsia="en-US" w:bidi="ar-SA"/>
      </w:rPr>
    </w:lvl>
    <w:lvl w:ilvl="5" w:tplc="7158B72E">
      <w:numFmt w:val="bullet"/>
      <w:lvlText w:val="•"/>
      <w:lvlJc w:val="left"/>
      <w:pPr>
        <w:ind w:left="3499" w:hanging="360"/>
      </w:pPr>
      <w:rPr>
        <w:rFonts w:hint="default"/>
        <w:lang w:val="en-US" w:eastAsia="en-US" w:bidi="ar-SA"/>
      </w:rPr>
    </w:lvl>
    <w:lvl w:ilvl="6" w:tplc="EB166E6E">
      <w:numFmt w:val="bullet"/>
      <w:lvlText w:val="•"/>
      <w:lvlJc w:val="left"/>
      <w:pPr>
        <w:ind w:left="4031" w:hanging="360"/>
      </w:pPr>
      <w:rPr>
        <w:rFonts w:hint="default"/>
        <w:lang w:val="en-US" w:eastAsia="en-US" w:bidi="ar-SA"/>
      </w:rPr>
    </w:lvl>
    <w:lvl w:ilvl="7" w:tplc="DD56D9EA">
      <w:numFmt w:val="bullet"/>
      <w:lvlText w:val="•"/>
      <w:lvlJc w:val="left"/>
      <w:pPr>
        <w:ind w:left="4563" w:hanging="360"/>
      </w:pPr>
      <w:rPr>
        <w:rFonts w:hint="default"/>
        <w:lang w:val="en-US" w:eastAsia="en-US" w:bidi="ar-SA"/>
      </w:rPr>
    </w:lvl>
    <w:lvl w:ilvl="8" w:tplc="84841AD2">
      <w:numFmt w:val="bullet"/>
      <w:lvlText w:val="•"/>
      <w:lvlJc w:val="left"/>
      <w:pPr>
        <w:ind w:left="5095" w:hanging="360"/>
      </w:pPr>
      <w:rPr>
        <w:rFonts w:hint="default"/>
        <w:lang w:val="en-US" w:eastAsia="en-US" w:bidi="ar-SA"/>
      </w:rPr>
    </w:lvl>
  </w:abstractNum>
  <w:abstractNum w:abstractNumId="14">
    <w:nsid w:val="70E00CF3"/>
    <w:multiLevelType w:val="multilevel"/>
    <w:tmpl w:val="70E00CF3"/>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start w:val="1"/>
      <w:numFmt w:val="bullet"/>
      <w:lvlText w:val=""/>
      <w:lvlJc w:val="left"/>
      <w:pPr>
        <w:tabs>
          <w:tab w:val="num" w:pos="3240"/>
        </w:tabs>
        <w:ind w:left="3240" w:hanging="360"/>
      </w:pPr>
      <w:rPr>
        <w:rFonts w:ascii="Symbol" w:hAnsi="Symbol" w:hint="default"/>
        <w:sz w:val="20"/>
      </w:rPr>
    </w:lvl>
    <w:lvl w:ilvl="3">
      <w:start w:val="1"/>
      <w:numFmt w:val="bullet"/>
      <w:lvlText w:val=""/>
      <w:lvlJc w:val="left"/>
      <w:pPr>
        <w:tabs>
          <w:tab w:val="num" w:pos="3960"/>
        </w:tabs>
        <w:ind w:left="3960" w:hanging="360"/>
      </w:pPr>
      <w:rPr>
        <w:rFonts w:ascii="Symbol" w:hAnsi="Symbol" w:hint="default"/>
        <w:sz w:val="20"/>
      </w:rPr>
    </w:lvl>
    <w:lvl w:ilvl="4">
      <w:start w:val="1"/>
      <w:numFmt w:val="bullet"/>
      <w:lvlText w:val=""/>
      <w:lvlJc w:val="left"/>
      <w:pPr>
        <w:tabs>
          <w:tab w:val="num" w:pos="4680"/>
        </w:tabs>
        <w:ind w:left="4680" w:hanging="360"/>
      </w:pPr>
      <w:rPr>
        <w:rFonts w:ascii="Symbol" w:hAnsi="Symbol" w:hint="default"/>
        <w:sz w:val="20"/>
      </w:rPr>
    </w:lvl>
    <w:lvl w:ilvl="5">
      <w:start w:val="1"/>
      <w:numFmt w:val="bullet"/>
      <w:lvlText w:val=""/>
      <w:lvlJc w:val="left"/>
      <w:pPr>
        <w:tabs>
          <w:tab w:val="num" w:pos="5400"/>
        </w:tabs>
        <w:ind w:left="5400" w:hanging="360"/>
      </w:pPr>
      <w:rPr>
        <w:rFonts w:ascii="Symbol" w:hAnsi="Symbol" w:hint="default"/>
        <w:sz w:val="20"/>
      </w:rPr>
    </w:lvl>
    <w:lvl w:ilvl="6">
      <w:start w:val="1"/>
      <w:numFmt w:val="bullet"/>
      <w:lvlText w:val=""/>
      <w:lvlJc w:val="left"/>
      <w:pPr>
        <w:tabs>
          <w:tab w:val="num" w:pos="6120"/>
        </w:tabs>
        <w:ind w:left="6120" w:hanging="360"/>
      </w:pPr>
      <w:rPr>
        <w:rFonts w:ascii="Symbol" w:hAnsi="Symbol" w:hint="default"/>
        <w:sz w:val="20"/>
      </w:rPr>
    </w:lvl>
    <w:lvl w:ilvl="7">
      <w:start w:val="1"/>
      <w:numFmt w:val="bullet"/>
      <w:lvlText w:val=""/>
      <w:lvlJc w:val="left"/>
      <w:pPr>
        <w:tabs>
          <w:tab w:val="num" w:pos="6840"/>
        </w:tabs>
        <w:ind w:left="6840" w:hanging="360"/>
      </w:pPr>
      <w:rPr>
        <w:rFonts w:ascii="Symbol" w:hAnsi="Symbol" w:hint="default"/>
        <w:sz w:val="20"/>
      </w:rPr>
    </w:lvl>
    <w:lvl w:ilvl="8">
      <w:start w:val="1"/>
      <w:numFmt w:val="bullet"/>
      <w:lvlText w:val=""/>
      <w:lvlJc w:val="left"/>
      <w:pPr>
        <w:tabs>
          <w:tab w:val="num" w:pos="7560"/>
        </w:tabs>
        <w:ind w:left="7560" w:hanging="360"/>
      </w:pPr>
      <w:rPr>
        <w:rFonts w:ascii="Symbol" w:hAnsi="Symbol" w:hint="default"/>
        <w:sz w:val="20"/>
      </w:rPr>
    </w:lvl>
  </w:abstractNum>
  <w:num w:numId="1">
    <w:abstractNumId w:val="13"/>
  </w:num>
  <w:num w:numId="2">
    <w:abstractNumId w:val="8"/>
  </w:num>
  <w:num w:numId="3">
    <w:abstractNumId w:val="1"/>
  </w:num>
  <w:num w:numId="4">
    <w:abstractNumId w:val="7"/>
  </w:num>
  <w:num w:numId="5">
    <w:abstractNumId w:val="6"/>
  </w:num>
  <w:num w:numId="6">
    <w:abstractNumId w:val="5"/>
  </w:num>
  <w:num w:numId="7">
    <w:abstractNumId w:val="0"/>
  </w:num>
  <w:num w:numId="8">
    <w:abstractNumId w:val="10"/>
  </w:num>
  <w:num w:numId="9">
    <w:abstractNumId w:val="2"/>
  </w:num>
  <w:num w:numId="10">
    <w:abstractNumId w:val="11"/>
  </w:num>
  <w:num w:numId="11">
    <w:abstractNumId w:val="12"/>
  </w:num>
  <w:num w:numId="12">
    <w:abstractNumId w:val="9"/>
  </w:num>
  <w:num w:numId="13">
    <w:abstractNumId w:val="14"/>
  </w:num>
  <w:num w:numId="14">
    <w:abstractNumId w:val="3"/>
  </w:num>
  <w:num w:numId="1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hdrShapeDefaults>
    <o:shapedefaults v:ext="edit" spidmax="4098"/>
  </w:hdrShapeDefaults>
  <w:footnotePr>
    <w:footnote w:id="-1"/>
    <w:footnote w:id="0"/>
  </w:footnotePr>
  <w:endnotePr>
    <w:endnote w:id="-1"/>
    <w:endnote w:id="0"/>
  </w:endnotePr>
  <w:compat/>
  <w:rsids>
    <w:rsidRoot w:val="00E21BF5"/>
    <w:rsid w:val="000D7450"/>
    <w:rsid w:val="0015530A"/>
    <w:rsid w:val="002162C2"/>
    <w:rsid w:val="00242619"/>
    <w:rsid w:val="002808DD"/>
    <w:rsid w:val="0038160D"/>
    <w:rsid w:val="00424E4F"/>
    <w:rsid w:val="0042771D"/>
    <w:rsid w:val="00432AD8"/>
    <w:rsid w:val="005A159C"/>
    <w:rsid w:val="005A6502"/>
    <w:rsid w:val="005B22DE"/>
    <w:rsid w:val="005D4568"/>
    <w:rsid w:val="00722DEA"/>
    <w:rsid w:val="00824659"/>
    <w:rsid w:val="009D2012"/>
    <w:rsid w:val="00A22A05"/>
    <w:rsid w:val="00E21BF5"/>
    <w:rsid w:val="00E43D57"/>
    <w:rsid w:val="00F04AC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1"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21BF5"/>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E21BF5"/>
    <w:pPr>
      <w:ind w:left="170" w:right="328"/>
      <w:jc w:val="center"/>
      <w:outlineLvl w:val="0"/>
    </w:pPr>
    <w:rPr>
      <w:b/>
      <w:bCs/>
      <w:sz w:val="36"/>
      <w:szCs w:val="36"/>
    </w:rPr>
  </w:style>
  <w:style w:type="paragraph" w:styleId="Heading2">
    <w:name w:val="heading 2"/>
    <w:basedOn w:val="Normal"/>
    <w:next w:val="Normal"/>
    <w:link w:val="Heading2Char"/>
    <w:uiPriority w:val="9"/>
    <w:semiHidden/>
    <w:unhideWhenUsed/>
    <w:qFormat/>
    <w:rsid w:val="0042771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6">
    <w:name w:val="heading 6"/>
    <w:basedOn w:val="Normal"/>
    <w:link w:val="Heading6Char"/>
    <w:uiPriority w:val="1"/>
    <w:qFormat/>
    <w:rsid w:val="00E21BF5"/>
    <w:pPr>
      <w:ind w:left="1180"/>
      <w:outlineLvl w:val="5"/>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21BF5"/>
    <w:rPr>
      <w:rFonts w:ascii="Times New Roman" w:eastAsia="Times New Roman" w:hAnsi="Times New Roman" w:cs="Times New Roman"/>
      <w:b/>
      <w:bCs/>
      <w:sz w:val="36"/>
      <w:szCs w:val="36"/>
    </w:rPr>
  </w:style>
  <w:style w:type="character" w:customStyle="1" w:styleId="Heading6Char">
    <w:name w:val="Heading 6 Char"/>
    <w:basedOn w:val="DefaultParagraphFont"/>
    <w:link w:val="Heading6"/>
    <w:uiPriority w:val="1"/>
    <w:rsid w:val="00E21BF5"/>
    <w:rPr>
      <w:rFonts w:ascii="Arial" w:eastAsia="Arial" w:hAnsi="Arial" w:cs="Arial"/>
      <w:b/>
      <w:bCs/>
      <w:sz w:val="24"/>
      <w:szCs w:val="24"/>
    </w:rPr>
  </w:style>
  <w:style w:type="paragraph" w:styleId="BodyText">
    <w:name w:val="Body Text"/>
    <w:basedOn w:val="Normal"/>
    <w:link w:val="BodyTextChar"/>
    <w:uiPriority w:val="1"/>
    <w:qFormat/>
    <w:rsid w:val="00E21BF5"/>
    <w:rPr>
      <w:sz w:val="24"/>
      <w:szCs w:val="24"/>
    </w:rPr>
  </w:style>
  <w:style w:type="character" w:customStyle="1" w:styleId="BodyTextChar">
    <w:name w:val="Body Text Char"/>
    <w:basedOn w:val="DefaultParagraphFont"/>
    <w:link w:val="BodyText"/>
    <w:uiPriority w:val="1"/>
    <w:rsid w:val="00E21BF5"/>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E21BF5"/>
    <w:rPr>
      <w:rFonts w:ascii="Arial" w:eastAsia="Arial" w:hAnsi="Arial" w:cs="Arial"/>
    </w:rPr>
  </w:style>
  <w:style w:type="paragraph" w:styleId="Header">
    <w:name w:val="header"/>
    <w:basedOn w:val="Normal"/>
    <w:link w:val="HeaderChar"/>
    <w:uiPriority w:val="99"/>
    <w:unhideWhenUsed/>
    <w:rsid w:val="00242619"/>
    <w:pPr>
      <w:tabs>
        <w:tab w:val="center" w:pos="4680"/>
        <w:tab w:val="right" w:pos="9360"/>
      </w:tabs>
    </w:pPr>
  </w:style>
  <w:style w:type="character" w:customStyle="1" w:styleId="HeaderChar">
    <w:name w:val="Header Char"/>
    <w:basedOn w:val="DefaultParagraphFont"/>
    <w:link w:val="Header"/>
    <w:uiPriority w:val="99"/>
    <w:rsid w:val="00242619"/>
    <w:rPr>
      <w:rFonts w:ascii="Times New Roman" w:eastAsia="Times New Roman" w:hAnsi="Times New Roman" w:cs="Times New Roman"/>
    </w:rPr>
  </w:style>
  <w:style w:type="paragraph" w:styleId="Footer">
    <w:name w:val="footer"/>
    <w:basedOn w:val="Normal"/>
    <w:link w:val="FooterChar"/>
    <w:uiPriority w:val="99"/>
    <w:unhideWhenUsed/>
    <w:rsid w:val="00242619"/>
    <w:pPr>
      <w:tabs>
        <w:tab w:val="center" w:pos="4680"/>
        <w:tab w:val="right" w:pos="9360"/>
      </w:tabs>
    </w:pPr>
  </w:style>
  <w:style w:type="character" w:customStyle="1" w:styleId="FooterChar">
    <w:name w:val="Footer Char"/>
    <w:basedOn w:val="DefaultParagraphFont"/>
    <w:link w:val="Footer"/>
    <w:uiPriority w:val="99"/>
    <w:rsid w:val="00242619"/>
    <w:rPr>
      <w:rFonts w:ascii="Times New Roman" w:eastAsia="Times New Roman" w:hAnsi="Times New Roman" w:cs="Times New Roman"/>
    </w:rPr>
  </w:style>
  <w:style w:type="character" w:styleId="Hyperlink">
    <w:name w:val="Hyperlink"/>
    <w:basedOn w:val="DefaultParagraphFont"/>
    <w:uiPriority w:val="99"/>
    <w:unhideWhenUsed/>
    <w:rsid w:val="000D7450"/>
    <w:rPr>
      <w:color w:val="0000FF" w:themeColor="hyperlink"/>
      <w:u w:val="single"/>
    </w:rPr>
  </w:style>
  <w:style w:type="character" w:customStyle="1" w:styleId="UnresolvedMention">
    <w:name w:val="Unresolved Mention"/>
    <w:basedOn w:val="DefaultParagraphFont"/>
    <w:uiPriority w:val="99"/>
    <w:semiHidden/>
    <w:unhideWhenUsed/>
    <w:rsid w:val="000D7450"/>
    <w:rPr>
      <w:color w:val="605E5C"/>
      <w:shd w:val="clear" w:color="auto" w:fill="E1DFDD"/>
    </w:rPr>
  </w:style>
  <w:style w:type="paragraph" w:styleId="BalloonText">
    <w:name w:val="Balloon Text"/>
    <w:basedOn w:val="Normal"/>
    <w:link w:val="BalloonTextChar"/>
    <w:uiPriority w:val="99"/>
    <w:semiHidden/>
    <w:unhideWhenUsed/>
    <w:rsid w:val="0042771D"/>
    <w:rPr>
      <w:rFonts w:ascii="Tahoma" w:hAnsi="Tahoma" w:cs="Tahoma"/>
      <w:sz w:val="16"/>
      <w:szCs w:val="16"/>
    </w:rPr>
  </w:style>
  <w:style w:type="character" w:customStyle="1" w:styleId="BalloonTextChar">
    <w:name w:val="Balloon Text Char"/>
    <w:basedOn w:val="DefaultParagraphFont"/>
    <w:link w:val="BalloonText"/>
    <w:uiPriority w:val="99"/>
    <w:semiHidden/>
    <w:rsid w:val="0042771D"/>
    <w:rPr>
      <w:rFonts w:ascii="Tahoma" w:eastAsia="Times New Roman" w:hAnsi="Tahoma" w:cs="Tahoma"/>
      <w:sz w:val="16"/>
      <w:szCs w:val="16"/>
    </w:rPr>
  </w:style>
  <w:style w:type="paragraph" w:customStyle="1" w:styleId="normal0">
    <w:name w:val="normal"/>
    <w:rsid w:val="0042771D"/>
    <w:pPr>
      <w:spacing w:after="160" w:line="259" w:lineRule="auto"/>
    </w:pPr>
    <w:rPr>
      <w:rFonts w:ascii="Calibri" w:eastAsia="Calibri" w:hAnsi="Calibri" w:cs="Calibri"/>
      <w:lang/>
    </w:rPr>
  </w:style>
  <w:style w:type="character" w:customStyle="1" w:styleId="Heading2Char">
    <w:name w:val="Heading 2 Char"/>
    <w:basedOn w:val="DefaultParagraphFont"/>
    <w:link w:val="Heading2"/>
    <w:uiPriority w:val="9"/>
    <w:semiHidden/>
    <w:rsid w:val="0042771D"/>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1"/>
    <w:qFormat/>
    <w:rsid w:val="0042771D"/>
    <w:pPr>
      <w:ind w:left="940" w:hanging="361"/>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10</Pages>
  <Words>1506</Words>
  <Characters>8589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J.A COMPUTERS</cp:lastModifiedBy>
  <cp:revision>9</cp:revision>
  <dcterms:created xsi:type="dcterms:W3CDTF">2022-10-18T16:47:00Z</dcterms:created>
  <dcterms:modified xsi:type="dcterms:W3CDTF">2025-11-27T02:28:00Z</dcterms:modified>
</cp:coreProperties>
</file>