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4677" w:leader="none"/>
          <w:tab w:val="right" w:pos="9355" w:leader="none"/>
        </w:tabs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Normal"/>
        <w:bidi w:val="0"/>
        <w:spacing w:lineRule="auto" w:line="240" w:before="0" w:after="120"/>
        <w:jc w:val="star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</w:t>
      </w:r>
      <w:r>
        <w:rPr>
          <w:rFonts w:eastAsia="Times New Roman" w:cs="Times New Roman" w:ascii="Times New Roman" w:hAnsi="Times New Roman"/>
          <w:sz w:val="28"/>
          <w:szCs w:val="28"/>
        </w:rPr>
        <w:t>лабораторной работе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№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bidi w:val="0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Распределенные системы хранения данных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» </w:t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_heading=h.gjdgxs"/>
      <w:bookmarkStart w:id="1" w:name="_heading=h.gjdgxs"/>
      <w:bookmarkEnd w:id="1"/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" w:name="_heading=h.30j0zll"/>
      <w:bookmarkStart w:id="3" w:name="_heading=h.30j0zll"/>
      <w:bookmarkEnd w:id="3"/>
    </w:p>
    <w:p>
      <w:pPr>
        <w:pStyle w:val="Normal"/>
        <w:bidi w:val="0"/>
        <w:spacing w:lineRule="auto" w:line="288" w:before="120" w:after="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Автор: Кулаков Н. В.</w:t>
      </w:r>
    </w:p>
    <w:p>
      <w:pPr>
        <w:pStyle w:val="Normal"/>
        <w:bidi w:val="0"/>
        <w:spacing w:lineRule="auto" w:line="288" w:before="120" w:after="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Факультет:  ПИиКТ</w:t>
      </w:r>
    </w:p>
    <w:p>
      <w:pPr>
        <w:pStyle w:val="Normal"/>
        <w:bidi w:val="0"/>
        <w:spacing w:lineRule="auto" w:line="288" w:before="120" w:after="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P3</w:t>
      </w:r>
      <w:r>
        <w:rPr>
          <w:rFonts w:eastAsia="Times New Roman" w:cs="Times New Roman" w:ascii="Times New Roman" w:hAnsi="Times New Roman"/>
          <w:sz w:val="28"/>
          <w:szCs w:val="28"/>
        </w:rPr>
        <w:t>3312</w:t>
      </w:r>
    </w:p>
    <w:p>
      <w:pPr>
        <w:pStyle w:val="Normal"/>
        <w:bidi w:val="0"/>
        <w:spacing w:lineRule="auto" w:line="288" w:before="120" w:after="0"/>
        <w:jc w:val="end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Шешуков Д. М.</w:t>
      </w:r>
    </w:p>
    <w:p>
      <w:pPr>
        <w:pStyle w:val="Normal"/>
        <w:bidi w:val="0"/>
        <w:spacing w:lineRule="auto" w:line="288" w:before="120" w:after="0"/>
        <w:jc w:val="end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88" w:before="120" w:after="0"/>
        <w:jc w:val="end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295525" cy="1562100"/>
            <wp:effectExtent l="0" t="0" r="0" b="0"/>
            <wp:docPr id="1" name="image1.jpg" descr="bw_rus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bw_rus.jpg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bidi w:val="0"/>
        <w:spacing w:lineRule="auto" w:line="360" w:before="0" w:after="200"/>
        <w:ind w:start="0" w:end="0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 20</w:t>
      </w:r>
      <w:r>
        <w:rPr>
          <w:rFonts w:eastAsia="Times New Roman" w:cs="Times New Roman" w:ascii="Times New Roman" w:hAnsi="Times New Roman"/>
          <w:sz w:val="28"/>
          <w:szCs w:val="28"/>
        </w:rPr>
        <w:t>23</w:t>
      </w:r>
    </w:p>
    <w:p>
      <w:pPr>
        <w:pStyle w:val="Normal"/>
        <w:shd w:fill="FFFFFF" w:val="clear"/>
        <w:bidi w:val="0"/>
        <w:spacing w:lineRule="auto" w:line="360" w:before="0" w:after="200"/>
        <w:ind w:start="0" w:end="0" w:firstLine="142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bidi w:val="0"/>
        <w:jc w:val="start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Постановка задачи и исходные данные</w:t>
      </w:r>
    </w:p>
    <w:p>
      <w:pPr>
        <w:pStyle w:val="TextBody"/>
        <w:bidi w:val="0"/>
        <w:spacing w:lineRule="auto" w:line="360" w:before="0" w:after="173"/>
        <w:jc w:val="start"/>
        <w:rPr/>
      </w:pPr>
      <w:r>
        <w:rPr/>
        <w:t>Лабораторная работа включает настройку резервного копирования данных с основного узла на резервный, а также несколько сценариев восстановления. Узел из предыдущей лабораторной работы используется в качестве основного; новый узел используется в качестве резервного. В сценариях восстановления необходимо использовать копию данных, полученную на первом этапе данной лабораторной работы.</w:t>
      </w:r>
    </w:p>
    <w:p>
      <w:pPr>
        <w:pStyle w:val="Heading2"/>
        <w:bidi w:val="0"/>
        <w:jc w:val="start"/>
        <w:rPr/>
      </w:pPr>
      <w:r>
        <w:rPr/>
        <w:t>Этапы выполнения работы:</w:t>
      </w:r>
    </w:p>
    <w:p>
      <w:pPr>
        <w:pStyle w:val="Heading3"/>
        <w:bidi w:val="0"/>
        <w:jc w:val="start"/>
        <w:rPr/>
      </w:pPr>
      <w:r>
        <w:rPr/>
        <w:t>Резервное копирование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/>
        <w:t>Настроить резервное копирование с основного узла на резервный следующим образом:</w:t>
      </w:r>
    </w:p>
    <w:p>
      <w:pPr>
        <w:pStyle w:val="Normal"/>
        <w:bidi w:val="0"/>
        <w:jc w:val="start"/>
        <w:rPr/>
      </w:pPr>
      <w:r>
        <w:rPr/>
        <w:t xml:space="preserve">Периодические полные копии с помощью SQL Dump. </w:t>
      </w:r>
    </w:p>
    <w:p>
      <w:pPr>
        <w:pStyle w:val="Normal"/>
        <w:bidi w:val="0"/>
        <w:jc w:val="start"/>
        <w:rPr/>
      </w:pPr>
      <w:r>
        <w:rPr/>
        <w:t>По расписанию (cron) раз в сутки, методом SQL Dump с сжатием. Созданные архивы должны сразу перемещаться на резервных хост, они не должны храниться на основной системе. Срок хранения архивов на резервной системе - 4 недели. По истечении срока хранения, старые архивы должны автоматически уничтожаться.</w:t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Подсчитать, каков будет объем резервных копий спустя месяц работы системы, исходя из следующих условий:</w:t>
      </w:r>
    </w:p>
    <w:p>
      <w:pPr>
        <w:pStyle w:val="Normal"/>
        <w:bidi w:val="0"/>
        <w:jc w:val="start"/>
        <w:rPr/>
      </w:pPr>
      <w:r>
        <w:rPr/>
        <w:t>Средний объем новых данных в БД за сутки: ~100 МБ.</w:t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>Проанализировать результаты.</w:t>
      </w:r>
    </w:p>
    <w:p>
      <w:pPr>
        <w:pStyle w:val="Heading3"/>
        <w:bidi w:val="0"/>
        <w:jc w:val="start"/>
        <w:rPr/>
      </w:pPr>
      <w:r>
        <w:rPr/>
        <w:t>Потеря основного узла</w:t>
      </w:r>
    </w:p>
    <w:p>
      <w:pPr>
        <w:pStyle w:val="Normal"/>
        <w:bidi w:val="0"/>
        <w:spacing w:before="0" w:after="0"/>
        <w:jc w:val="start"/>
        <w:rPr/>
      </w:pPr>
      <w:r>
        <w:rPr/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>
      <w:pPr>
        <w:pStyle w:val="Heading3"/>
        <w:bidi w:val="0"/>
        <w:jc w:val="start"/>
        <w:rPr/>
      </w:pPr>
      <w:r>
        <w:rPr/>
        <w:t>Повреждение файлов БД</w:t>
      </w:r>
    </w:p>
    <w:p>
      <w:pPr>
        <w:pStyle w:val="Normal"/>
        <w:bidi w:val="0"/>
        <w:spacing w:before="0" w:after="0"/>
        <w:jc w:val="start"/>
        <w:rPr/>
      </w:pPr>
      <w:r>
        <w:rPr/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>
      <w:pPr>
        <w:pStyle w:val="Normal"/>
        <w:bidi w:val="0"/>
        <w:spacing w:before="0" w:after="0"/>
        <w:jc w:val="start"/>
        <w:rPr/>
      </w:pPr>
      <w:r>
        <w:rPr/>
        <w:t>Ход работы:</w:t>
      </w:r>
    </w:p>
    <w:p>
      <w:pPr>
        <w:pStyle w:val="Normal"/>
        <w:bidi w:val="0"/>
        <w:spacing w:before="0" w:after="0"/>
        <w:jc w:val="start"/>
        <w:rPr/>
      </w:pPr>
      <w:r>
        <w:rPr/>
        <w:t>1.</w:t>
      </w:r>
      <w:r>
        <w:rPr/>
        <w:t xml:space="preserve"> Симулировать сбой:</w:t>
      </w:r>
    </w:p>
    <w:p>
      <w:pPr>
        <w:pStyle w:val="Normal"/>
        <w:bidi w:val="0"/>
        <w:spacing w:before="0" w:after="0"/>
        <w:jc w:val="start"/>
        <w:rPr/>
      </w:pPr>
      <w:r>
        <w:rPr/>
        <w:t>удалить с диска директорию любой таблицы со всем содержимым.</w:t>
      </w:r>
    </w:p>
    <w:p>
      <w:pPr>
        <w:pStyle w:val="Normal"/>
        <w:bidi w:val="0"/>
        <w:spacing w:before="0" w:after="0"/>
        <w:jc w:val="start"/>
        <w:rPr/>
      </w:pPr>
      <w:r>
        <w:rPr/>
        <w:t>2.</w:t>
      </w:r>
      <w:r>
        <w:rPr/>
        <w:t xml:space="preserve"> Проверить работу СУБД, доступность данных, перезапустить СУБД, проанализировать результаты.</w:t>
      </w:r>
    </w:p>
    <w:p>
      <w:pPr>
        <w:pStyle w:val="Normal"/>
        <w:bidi w:val="0"/>
        <w:spacing w:before="0" w:after="0"/>
        <w:jc w:val="start"/>
        <w:rPr/>
      </w:pPr>
      <w:r>
        <w:rPr/>
        <w:t>3.</w:t>
      </w:r>
      <w:r>
        <w:rPr/>
        <w:t xml:space="preserve"> Выполнить восстановление данных из резервной копии, учитывая следующее условие:</w:t>
      </w:r>
    </w:p>
    <w:p>
      <w:pPr>
        <w:pStyle w:val="Normal"/>
        <w:bidi w:val="0"/>
        <w:spacing w:before="0" w:after="0"/>
        <w:jc w:val="start"/>
        <w:rPr/>
      </w:pPr>
      <w:r>
        <w:rPr/>
        <w:t>Исходное расположение директории PGDATA недоступно - разместить в другой директории и скорректировать конфигурацию.</w:t>
      </w:r>
    </w:p>
    <w:p>
      <w:pPr>
        <w:pStyle w:val="Normal"/>
        <w:bidi w:val="0"/>
        <w:spacing w:before="0" w:after="0"/>
        <w:jc w:val="start"/>
        <w:rPr/>
      </w:pPr>
      <w:r>
        <w:rPr/>
        <w:t>4.</w:t>
      </w:r>
      <w:r>
        <w:rPr/>
        <w:t xml:space="preserve"> Запустить СУБД, проверить работу и доступность данных, проанализировать результаты.</w:t>
      </w:r>
    </w:p>
    <w:p>
      <w:pPr>
        <w:pStyle w:val="Heading3"/>
        <w:bidi w:val="0"/>
        <w:jc w:val="start"/>
        <w:rPr/>
      </w:pPr>
      <w:r>
        <w:rPr/>
        <w:t>Логическое повреждение данных</w:t>
      </w:r>
    </w:p>
    <w:p>
      <w:pPr>
        <w:pStyle w:val="Normal"/>
        <w:bidi w:val="0"/>
        <w:spacing w:before="0" w:after="0"/>
        <w:jc w:val="start"/>
        <w:rPr/>
      </w:pPr>
      <w:r>
        <w:rPr/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>
      <w:pPr>
        <w:pStyle w:val="Normal"/>
        <w:bidi w:val="0"/>
        <w:spacing w:before="0" w:after="0"/>
        <w:jc w:val="start"/>
        <w:rPr/>
      </w:pPr>
      <w:r>
        <w:rPr/>
        <w:t>Генерация файла на резервном узле с помощью pg_dump и последующее применение файла на основном узле.</w:t>
      </w:r>
    </w:p>
    <w:p>
      <w:pPr>
        <w:pStyle w:val="Normal"/>
        <w:bidi w:val="0"/>
        <w:spacing w:before="0" w:after="0"/>
        <w:jc w:val="start"/>
        <w:rPr/>
      </w:pPr>
      <w:r>
        <w:rPr/>
        <w:t>Ход работы: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1. </w:t>
      </w:r>
      <w:r>
        <w:rPr/>
        <w:t>В каждую таблицу базы добавить 2-3 новые строки, зафиксировать результат.</w:t>
      </w:r>
    </w:p>
    <w:p>
      <w:pPr>
        <w:pStyle w:val="Normal"/>
        <w:bidi w:val="0"/>
        <w:spacing w:before="0" w:after="0"/>
        <w:jc w:val="start"/>
        <w:rPr/>
      </w:pPr>
      <w:r>
        <w:rPr/>
        <w:t>2. З</w:t>
      </w:r>
      <w:r>
        <w:rPr/>
        <w:t>афиксировать время и симулировать ошибку:</w:t>
      </w:r>
    </w:p>
    <w:p>
      <w:pPr>
        <w:pStyle w:val="Normal"/>
        <w:bidi w:val="0"/>
        <w:spacing w:before="0" w:after="0"/>
        <w:jc w:val="start"/>
        <w:rPr/>
      </w:pPr>
      <w:r>
        <w:rPr/>
        <w:t>Удалить любые две таблицы (DROP TABLE)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3. </w:t>
      </w:r>
      <w:r>
        <w:rPr/>
        <w:t>Продемонстрировать результат.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4. </w:t>
      </w:r>
      <w:r>
        <w:rPr/>
        <w:t>Выполнить восстановление данных указанным способом.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5. </w:t>
      </w:r>
      <w:r>
        <w:rPr/>
        <w:t>Продемонстрировать и проанализировать результат.</w:t>
      </w:r>
    </w:p>
    <w:p>
      <w:pPr>
        <w:pStyle w:val="Heading1"/>
        <w:bidi w:val="0"/>
        <w:jc w:val="start"/>
        <w:rPr/>
      </w:pPr>
      <w:r>
        <w:rPr/>
        <w:t>Выполнение</w:t>
      </w:r>
    </w:p>
    <w:p>
      <w:pPr>
        <w:pStyle w:val="Heading2"/>
        <w:bidi w:val="0"/>
        <w:jc w:val="start"/>
        <w:rPr/>
      </w:pPr>
      <w:r>
        <w:rPr/>
        <w:t>Резервное копирование</w:t>
      </w:r>
    </w:p>
    <w:p>
      <w:pPr>
        <w:pStyle w:val="Heading3"/>
        <w:bidi w:val="0"/>
        <w:jc w:val="start"/>
        <w:rPr/>
      </w:pPr>
      <w:r>
        <w:rPr/>
        <w:t>Первичная вставка данных в обычное табличное пространство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create table t1 as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(select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 as first,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i::text as second,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i::text as third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from generate_series(1,1000000) i);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create table t2 as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(select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 as first,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i::text as second,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now() as third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from generate_series(1,10000) i);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insert into t2 (first,second,third) select i,i::text,now() from generate_series(1,1000000) i;</w:t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6120130" cy="102552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6120130" cy="114554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jc w:val="start"/>
        <w:rPr/>
      </w:pPr>
      <w:r>
        <w:rPr/>
        <w:t>SQL_DUMP</w:t>
      </w:r>
    </w:p>
    <w:p>
      <w:pPr>
        <w:pStyle w:val="TextBody"/>
        <w:bidi w:val="0"/>
        <w:jc w:val="start"/>
        <w:rPr/>
      </w:pPr>
      <w:r>
        <w:rPr/>
        <w:t>Предварительно добавим резервный узел с основного в число знакомых узлов ssh и сделаем ssh-copy-id, чтобы не вводить пароль при передаче файлов.</w:t>
      </w:r>
    </w:p>
    <w:p>
      <w:pPr>
        <w:pStyle w:val="PreformattedText"/>
        <w:bidi w:val="0"/>
        <w:jc w:val="start"/>
        <w:rPr/>
      </w:pPr>
      <w:r>
        <w:rPr/>
        <w:t>ssh-keygen</w:t>
      </w:r>
    </w:p>
    <w:p>
      <w:pPr>
        <w:pStyle w:val="PreformattedText"/>
        <w:bidi w:val="0"/>
        <w:jc w:val="start"/>
        <w:rPr/>
      </w:pPr>
      <w:r>
        <w:rPr/>
        <w:t>…</w:t>
      </w:r>
    </w:p>
    <w:p>
      <w:pPr>
        <w:pStyle w:val="PreformattedText"/>
        <w:bidi w:val="0"/>
        <w:jc w:val="start"/>
        <w:rPr/>
      </w:pPr>
      <w:r>
        <w:rPr/>
        <w:t xml:space="preserve">ssh-copy-id </w:t>
      </w:r>
      <w:hyperlink r:id="rId5">
        <w:r>
          <w:rPr>
            <w:rStyle w:val="InternetLink"/>
          </w:rPr>
          <w:t>postgres0@pg120</w:t>
        </w:r>
      </w:hyperlink>
      <w:hyperlink r:id="rId6">
        <w:r>
          <w:rPr/>
          <w:t xml:space="preserve"> -i ~/.ssh/id_rsa.pub</w:t>
        </w:r>
      </w:hyperlink>
    </w:p>
    <w:p>
      <w:pPr>
        <w:pStyle w:val="PreformattedText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Имя файла для бекапа генерируется по формату:</w:t>
      </w: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"backup_`date +"%Y_%m_%d_%H:%M:%S"`"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backup_2023_04_24_10:00:58</w:t>
      </w:r>
    </w:p>
    <w:p>
      <w:pPr>
        <w:pStyle w:val="TextBody"/>
        <w:bidi w:val="0"/>
        <w:jc w:val="start"/>
        <w:rPr/>
      </w:pPr>
      <w:r>
        <w:rPr/>
        <w:t>Для передачи данных на резервный узел бы использовался rsync, так как он значительно быстрее по сравнению с scp, однако узел не предоставляет данный инструмент.</w:t>
      </w:r>
    </w:p>
    <w:p>
      <w:pPr>
        <w:pStyle w:val="TextBody"/>
        <w:bidi w:val="0"/>
        <w:jc w:val="start"/>
        <w:rPr/>
      </w:pPr>
      <w:r>
        <w:rPr/>
        <w:t>Для того, чтобы не вводить пароль, была добавлена соответствующая запись в .pgpass.</w:t>
      </w:r>
    </w:p>
    <w:p>
      <w:pPr>
        <w:pStyle w:val="TextBody"/>
        <w:bidi w:val="0"/>
        <w:jc w:val="start"/>
        <w:rPr/>
      </w:pPr>
      <w:r>
        <w:rPr/>
        <w:t xml:space="preserve">Создание логического </w:t>
      </w:r>
      <w:r>
        <w:rPr/>
        <w:t xml:space="preserve">бекапа </w:t>
      </w:r>
      <w:r>
        <w:rPr/>
        <w:t>и отправка его на резервный узел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#!/usr/local/bin/bash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BACKUP_FILE=/tmp/pg_crazyprog5_`date +"%Y_%m_%d_%H:%M:%S"`_bak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TARGET_HOST=pg120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TARGET_USER=postgres0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TARGET_PATH=bak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mkdir -p `dirname $BACKUP_FILE`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pg_dump --create \</w:t>
      </w:r>
    </w:p>
    <w:p>
      <w:pPr>
        <w:pStyle w:val="PreformattedText"/>
        <w:bidi w:val="0"/>
        <w:spacing w:before="0" w:after="0"/>
        <w:jc w:val="start"/>
        <w:rPr/>
      </w:pPr>
      <w:r>
        <w:rPr/>
        <w:t>-d crazyprog5 -h pg107 -p 9035 -U postgres2 -Fc -Z4 -f $BACKUP_FILE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scp $BACKUP_FILE ${TARGET_USER}@${TARGET_HOST}:$TARGET_PATH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rm $BACKUP_FILE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Создание задачи cron </w:t>
      </w:r>
      <w:r>
        <w:rPr/>
        <w:t>(запуск каждый день в 2 часа ночи)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>0 2</w:t>
      </w:r>
      <w:r>
        <w:rPr/>
        <w:t xml:space="preserve"> * * * /var/db/postgres2/cron_</w:t>
      </w:r>
      <w:r>
        <w:rPr/>
        <w:t>pg_dump</w:t>
      </w:r>
      <w:r>
        <w:rPr/>
        <w:t>.sh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Cron устанавливает директорию как обычный пользователь (crontab -e), поэтому он должен прочитать .pgpass.</w:t>
      </w:r>
    </w:p>
    <w:p>
      <w:pPr>
        <w:pStyle w:val="TextBody"/>
        <w:bidi w:val="0"/>
        <w:jc w:val="start"/>
        <w:rPr/>
      </w:pPr>
      <w:r>
        <w:rPr/>
        <w:t>Удаление на резервном узле каждые 28 дней (также задача cron):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#/usr/local/bin/bash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BAK_DIR=/var/db/postgres0/bak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/usr/bin/find $BAK_DIR -name "*" -type f -mtime +28 -exec rm -f {} \;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Подсчет размера бекапов</w:t>
      </w:r>
    </w:p>
    <w:p>
      <w:pPr>
        <w:pStyle w:val="Normal"/>
        <w:bidi w:val="0"/>
        <w:jc w:val="start"/>
        <w:rPr/>
      </w:pPr>
      <w:r>
        <w:rPr/>
        <w:t>Коэффициент сжатия: 100 / 6.6 = 15</w:t>
      </w:r>
    </w:p>
    <w:p>
      <w:pPr>
        <w:pStyle w:val="Normal"/>
        <w:bidi w:val="0"/>
        <w:jc w:val="start"/>
        <w:rPr/>
      </w:pPr>
      <w:r>
        <w:rPr/>
        <w:t>Тогда каждый день размер файла увеличиваться на 100 / 15 = 6.6 Мб</w:t>
      </w:r>
    </w:p>
    <w:p>
      <w:pPr>
        <w:pStyle w:val="Normal"/>
        <w:bidi w:val="0"/>
        <w:jc w:val="start"/>
        <w:rPr/>
      </w:pPr>
      <w:r>
        <w:rPr/>
        <w:t>Тогда к концу месяца (30 дней) будет по формуле арифм суммы: 2.5 Гб</w:t>
      </w:r>
    </w:p>
    <w:p>
      <w:pPr>
        <w:pStyle w:val="Heading2"/>
        <w:bidi w:val="0"/>
        <w:jc w:val="start"/>
        <w:rPr/>
      </w:pPr>
      <w:r>
        <w:rPr/>
        <w:t>Потеря основного узла</w:t>
      </w:r>
    </w:p>
    <w:p>
      <w:pPr>
        <w:pStyle w:val="TextBody"/>
        <w:bidi w:val="0"/>
        <w:jc w:val="start"/>
        <w:rPr/>
      </w:pPr>
      <w:r>
        <w:rPr/>
        <w:t>Восстановление будет происходить на основании логического бекапа. БД на резервном узле не будет иметь wal файлов изменений/добавлений, а только будет иметь идентичные данные, как и на основном узле.</w:t>
      </w:r>
    </w:p>
    <w:p>
      <w:pPr>
        <w:pStyle w:val="TextBody"/>
        <w:bidi w:val="0"/>
        <w:jc w:val="start"/>
        <w:rPr/>
      </w:pPr>
      <w:r>
        <w:rPr/>
        <w:t>Устанавливаем PGDATA и инициализируем базу данных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 PGDATA="$HOME/u05/dir5"</w:t>
      </w:r>
    </w:p>
    <w:p>
      <w:pPr>
        <w:pStyle w:val="PreformattedText"/>
        <w:bidi w:val="0"/>
        <w:jc w:val="start"/>
        <w:rPr/>
      </w:pPr>
      <w:r>
        <w:rPr/>
        <w:t>initdb</w:t>
      </w:r>
    </w:p>
    <w:p>
      <w:pPr>
        <w:pStyle w:val="Normal"/>
        <w:bidi w:val="0"/>
        <w:jc w:val="start"/>
        <w:rPr/>
      </w:pPr>
      <w:r>
        <w:rPr/>
        <w:t>Создаем директории для табличных пространств: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mkdir -p u04/dir8</w:t>
      </w:r>
    </w:p>
    <w:p>
      <w:pPr>
        <w:pStyle w:val="PreformattedText"/>
        <w:bidi w:val="0"/>
        <w:spacing w:before="0" w:after="0"/>
        <w:jc w:val="start"/>
        <w:rPr/>
      </w:pPr>
      <w:r>
        <w:rPr/>
        <w:t>mkdir -p u03/dir7</w:t>
      </w:r>
    </w:p>
    <w:p>
      <w:pPr>
        <w:pStyle w:val="Normal"/>
        <w:bidi w:val="0"/>
        <w:jc w:val="start"/>
        <w:rPr/>
      </w:pPr>
      <w:r>
        <w:rPr/>
        <w:t>Создадим БД crazyprog5 и пользователя postgres2: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role postgres2 login password 'postgres' superuser;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database crazyprog5 with template = template1;</w:t>
      </w:r>
    </w:p>
    <w:p>
      <w:pPr>
        <w:pStyle w:val="Normal"/>
        <w:bidi w:val="0"/>
        <w:jc w:val="start"/>
        <w:rPr/>
      </w:pPr>
      <w:r>
        <w:rPr/>
        <w:t>Для восстановления требуется воспользоваться командой pg_restore: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pg_restore -d crazyprog5 bak/pg_crazyprog5_2023_04_24_11\:35\:45_bak</w:t>
      </w:r>
    </w:p>
    <w:p>
      <w:pPr>
        <w:pStyle w:val="Normal"/>
        <w:bidi w:val="0"/>
        <w:jc w:val="start"/>
        <w:rPr/>
      </w:pPr>
      <w:r>
        <w:rPr/>
        <w:t>В консоли не высветилось уведомлений, значит все прошло успешно: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6120130" cy="102298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start"/>
        <w:rPr/>
      </w:pPr>
      <w:r>
        <w:rPr/>
        <w:t>Повреждение файлов БД</w:t>
      </w:r>
    </w:p>
    <w:p>
      <w:pPr>
        <w:pStyle w:val="TextBody"/>
        <w:bidi w:val="0"/>
        <w:jc w:val="start"/>
        <w:rPr/>
      </w:pPr>
      <w:r>
        <w:rPr/>
        <w:t>По oid находим местоположение таблицы:</w:t>
      </w: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4177665" cy="88836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start"/>
        <w:rPr/>
      </w:pPr>
      <w:r>
        <w:rPr/>
        <w:t>Удаляем файл с соответствующим именем.</w:t>
      </w:r>
    </w:p>
    <w:p>
      <w:pPr>
        <w:pStyle w:val="TextBody"/>
        <w:bidi w:val="0"/>
        <w:jc w:val="start"/>
        <w:rPr/>
      </w:pPr>
      <w:r>
        <w:rPr/>
        <w:t>Данные из таблицы были удалены:</w:t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6120130" cy="104775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  <w:t>crazyprog5=# select * from t1;</w:t>
      </w:r>
    </w:p>
    <w:p>
      <w:pPr>
        <w:pStyle w:val="PreformattedText"/>
        <w:bidi w:val="0"/>
        <w:spacing w:before="0" w:after="0"/>
        <w:jc w:val="start"/>
        <w:rPr/>
      </w:pPr>
      <w:r>
        <w:rPr/>
        <w:t>ОШИБКА:  не удалось открыть файл "base/16397/16747": No such file or directory</w:t>
      </w:r>
    </w:p>
    <w:p>
      <w:pPr>
        <w:pStyle w:val="Normal"/>
        <w:shd w:fill="FFFFFF" w:val="clear"/>
        <w:bidi w:val="0"/>
        <w:spacing w:lineRule="auto" w:line="360" w:before="0" w:after="173"/>
        <w:ind w:start="0" w:end="0" w:hanging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Изменяем исходное расположение PGDATA и пересоздаем там базу данных. Сначала передаем бекап на основную машину: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scp bak/pg_crazyprog5_2023_04_24_11\:35\:45_bak postgres2@pg107</w:t>
      </w:r>
    </w:p>
    <w:p>
      <w:pPr>
        <w:pStyle w:val="TextBody"/>
        <w:bidi w:val="0"/>
        <w:jc w:val="start"/>
        <w:rPr/>
      </w:pPr>
      <w:r>
        <w:rPr/>
        <w:t>Изменяем директорию PGDATA: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 PGDATA=/var/db/postgres2/u06/dir5</w:t>
      </w:r>
    </w:p>
    <w:p>
      <w:pPr>
        <w:pStyle w:val="Normal"/>
        <w:bidi w:val="0"/>
        <w:jc w:val="start"/>
        <w:rPr/>
      </w:pPr>
      <w:r>
        <w:rPr/>
        <w:t>Запускаем initdb.</w:t>
      </w:r>
    </w:p>
    <w:p>
      <w:pPr>
        <w:pStyle w:val="Normal"/>
        <w:bidi w:val="0"/>
        <w:jc w:val="start"/>
        <w:rPr/>
      </w:pPr>
      <w:r>
        <w:rPr/>
        <w:t>Запускаем новый инстанс, создаем бд, делаем pg_restore:</w:t>
      </w:r>
    </w:p>
    <w:p>
      <w:pPr>
        <w:pStyle w:val="PreformattedText"/>
        <w:bidi w:val="0"/>
        <w:jc w:val="start"/>
        <w:rPr/>
      </w:pPr>
      <w:r>
        <w:rPr/>
        <w:t>pg_ctl start</w:t>
      </w:r>
    </w:p>
    <w:p>
      <w:pPr>
        <w:pStyle w:val="PreformattedText"/>
        <w:bidi w:val="0"/>
        <w:jc w:val="start"/>
        <w:rPr/>
      </w:pPr>
      <w:r>
        <w:rPr/>
        <w:t>create database crazyprog5 with template = template1;</w:t>
      </w:r>
    </w:p>
    <w:p>
      <w:pPr>
        <w:pStyle w:val="PreformattedText"/>
        <w:bidi w:val="0"/>
        <w:jc w:val="start"/>
        <w:rPr/>
      </w:pPr>
      <w:r>
        <w:rPr/>
        <w:t>pg_restore pg_crazyprog5_2023_04_24_11\:35\:45_bak -d crazyprog5 -p 9035</w:t>
      </w:r>
    </w:p>
    <w:p>
      <w:pPr>
        <w:pStyle w:val="Normal"/>
        <w:bidi w:val="0"/>
        <w:jc w:val="start"/>
        <w:rPr/>
      </w:pPr>
      <w:r>
        <w:rPr/>
        <w:t>Меняем</w:t>
      </w:r>
      <w:r>
        <w:rPr/>
        <w:t xml:space="preserve"> конфигурационные файлы: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 u05/dir5/pg_hba.conf u05/dir5/postgresql.conf u06/dir5/</w:t>
      </w:r>
    </w:p>
    <w:p>
      <w:pPr>
        <w:pStyle w:val="Normal"/>
        <w:bidi w:val="0"/>
        <w:jc w:val="start"/>
        <w:rPr/>
      </w:pPr>
      <w:r>
        <w:rPr/>
        <w:t>Останавливаем старый и</w:t>
      </w:r>
      <w:r>
        <w:rPr/>
        <w:t>нстанс, перезапускаем новый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PGDATA=/var/db/postgres2/u05/dir5 pg_ctl stop -mf</w:t>
      </w:r>
    </w:p>
    <w:p>
      <w:pPr>
        <w:pStyle w:val="PreformattedText"/>
        <w:bidi w:val="0"/>
        <w:jc w:val="start"/>
        <w:rPr/>
      </w:pPr>
      <w:r>
        <w:rPr/>
        <w:t>pg_ctl stop -mf</w:t>
      </w:r>
    </w:p>
    <w:p>
      <w:pPr>
        <w:pStyle w:val="PreformattedText"/>
        <w:bidi w:val="0"/>
        <w:jc w:val="start"/>
        <w:rPr/>
      </w:pPr>
      <w:r>
        <w:rPr/>
        <w:t>pg_ctl start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Normal"/>
        <w:shd w:fill="FFFFFF" w:val="clear"/>
        <w:bidi w:val="0"/>
        <w:spacing w:lineRule="auto" w:line="360" w:before="0" w:after="173"/>
        <w:ind w:start="0" w:end="0" w:hanging="0"/>
        <w:jc w:val="start"/>
        <w:rPr/>
      </w:pPr>
      <w:r>
        <w:rPr/>
        <w:drawing>
          <wp:inline distT="0" distB="0" distL="0" distR="0">
            <wp:extent cx="6120130" cy="190119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t>Теперь снова можем получить доступ к данным в таблице t1.</w:t>
      </w:r>
    </w:p>
    <w:p>
      <w:pPr>
        <w:pStyle w:val="Heading2"/>
        <w:bidi w:val="0"/>
        <w:jc w:val="start"/>
        <w:rPr/>
      </w:pPr>
      <w:r>
        <w:rPr/>
        <w:t>Логическое повреждение данных</w:t>
      </w:r>
    </w:p>
    <w:p>
      <w:pPr>
        <w:pStyle w:val="TextBody"/>
        <w:bidi w:val="0"/>
        <w:jc w:val="start"/>
        <w:rPr/>
      </w:pPr>
      <w:r>
        <w:rPr/>
        <w:t>Для демонстрации создадим 3 новых таблицы, добавим в них несколько строчек данных.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table t3 (id serial primary key, name varchar(255) not null unique);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table t4 (id serial primary key, intval integer not null);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table t5 (id serial primary key, boolval boolean not null);</w:t>
      </w: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2151380" cy="276987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start"/>
        <w:rPr/>
      </w:pPr>
      <w:r>
        <w:rPr/>
        <w:t>Содержимое созданных таблиц.</w:t>
      </w:r>
    </w:p>
    <w:p>
      <w:pPr>
        <w:pStyle w:val="TextBody"/>
        <w:bidi w:val="0"/>
        <w:jc w:val="start"/>
        <w:rPr/>
      </w:pPr>
      <w:r>
        <w:rPr/>
        <w:t xml:space="preserve">Теперь создадим backup, добавим его на резервный узел </w:t>
      </w:r>
      <w:r>
        <w:rPr/>
        <w:t>и произведем restore с помощью backup файла bak/pg_crazyprog5_2023_04_24_12\:52\:22_bak.</w:t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6120130" cy="1305560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start"/>
        <w:rPr/>
      </w:pPr>
      <w:r>
        <w:rPr/>
        <w:t>Вернемся к основному узлу, добавим несколько записей в таблицы и удалим «по ошибке» таблицы t</w:t>
      </w:r>
      <w:r>
        <w:rPr/>
        <w:t>3</w:t>
      </w:r>
      <w:r>
        <w:rPr/>
        <w:t>, t</w:t>
      </w:r>
      <w:r>
        <w:rPr/>
        <w:t>4</w:t>
      </w:r>
      <w:r>
        <w:rPr/>
        <w:t>.</w:t>
      </w: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4678045" cy="1172845"/>
            <wp:effectExtent l="0" t="0" r="0" b="0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2202180" cy="1176655"/>
            <wp:effectExtent l="0" t="0" r="0" b="0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start"/>
        <w:rPr/>
      </w:pPr>
      <w:r>
        <w:rPr/>
        <w:t>Выполним восстановление данных (восстановим таблицы t3, t4):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scp bak/pg_crazyprog5_2023_04_24_12\:52\:22_bak </w:t>
      </w:r>
      <w:hyperlink r:id="rId16">
        <w:r>
          <w:rPr>
            <w:rStyle w:val="InternetLink"/>
          </w:rPr>
          <w:t>postgres2@pg107</w:t>
        </w:r>
      </w:hyperlink>
    </w:p>
    <w:p>
      <w:pPr>
        <w:pStyle w:val="TextBody"/>
        <w:bidi w:val="0"/>
        <w:jc w:val="start"/>
        <w:rPr/>
      </w:pPr>
      <w:r>
        <w:rPr/>
        <w:t>Дропнем таблицы t3, t4, t5 и восстановим их из бекапа: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pg_restore --clean -p 9035 -d crazyprog5 pg_crazyprog5_2023_04_24_12\:52\:22_bak</w:t>
      </w:r>
    </w:p>
    <w:p>
      <w:pPr>
        <w:pStyle w:val="Normal"/>
        <w:bidi w:val="0"/>
        <w:jc w:val="start"/>
        <w:rPr/>
      </w:pPr>
      <w:r>
        <w:rPr/>
        <w:t>Посмотрим какие данные теперь хранятся в бд: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1461135"/>
            <wp:effectExtent l="0" t="0" r="0" b="0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088515" cy="2585720"/>
            <wp:effectExtent l="0" t="0" r="0" b="0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t>Как видим, последние изменения, которые не были забекаплены, не были восстановлены, то есть данные частично потеряны.</w:t>
      </w:r>
    </w:p>
    <w:p>
      <w:pPr>
        <w:pStyle w:val="Heading1"/>
        <w:bidi w:val="0"/>
        <w:jc w:val="start"/>
        <w:rPr/>
      </w:pPr>
      <w:r>
        <w:rPr/>
        <w:t>Вывод</w:t>
      </w:r>
    </w:p>
    <w:p>
      <w:pPr>
        <w:pStyle w:val="TextBody"/>
        <w:bidi w:val="0"/>
        <w:jc w:val="start"/>
        <w:rPr/>
      </w:pPr>
      <w:r>
        <w:rPr/>
        <w:t>В ходе выполнения данной лабораторной работы были разобраны способы создания бекапов, отличие логических и физический бекапов, предназначение wal файлов, а также возможности востановления рабостоспособности базы данных при помощи логического бекапа в случае различных сбоев.</w:t>
      </w:r>
    </w:p>
    <w:p>
      <w:pPr>
        <w:pStyle w:val="TextBody"/>
        <w:bidi w:val="0"/>
        <w:spacing w:before="0" w:after="173"/>
        <w:jc w:val="start"/>
        <w:rPr/>
      </w:pPr>
      <w:r>
        <w:rPr/>
        <w:t>Кроме того, изучено как пользоваться утилитой cron.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hd w:fill="FFFFFF" w:val="clear"/>
      <w:kinsoku w:val="true"/>
      <w:overflowPunct w:val="true"/>
      <w:autoSpaceDE w:val="true"/>
      <w:bidi w:val="0"/>
      <w:spacing w:lineRule="auto" w:line="360" w:before="0" w:after="173"/>
      <w:ind w:start="0" w:end="0" w:hanging="0"/>
      <w:jc w:val="start"/>
    </w:pPr>
    <w:rPr>
      <w:rFonts w:ascii="Times New Roman" w:hAnsi="Times New Roman" w:eastAsia="Droid Sans Fallback" w:cs="Noto Sans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sz w:val="40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6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32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 w:val="false"/>
      <w:iCs/>
      <w:sz w:val="28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73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igure">
    <w:name w:val="Figure"/>
    <w:basedOn w:val="Caption"/>
    <w:qFormat/>
    <w:pPr/>
    <w:rPr/>
  </w:style>
  <w:style w:type="paragraph" w:styleId="Style10">
    <w:name w:val="Рис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1">
    <w:name w:val="Рисунок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">
    <w:name w:val="Table"/>
    <w:basedOn w:val="Caption"/>
    <w:qFormat/>
    <w:pPr/>
    <w:rPr/>
  </w:style>
  <w:style w:type="paragraph" w:styleId="Style12">
    <w:name w:val="Таблица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postgres0@pg120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mailto:postgres2@pg107" TargetMode="External"/><Relationship Id="rId16" Type="http://schemas.openxmlformats.org/officeDocument/2006/relationships/hyperlink" Target="" TargetMode="Externa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1040</TotalTime>
  <Application>LibreOffice/7.3.7.2$Linux_X86_64 LibreOffice_project/30$Build-2</Application>
  <AppVersion>15.0000</AppVersion>
  <Pages>10</Pages>
  <Words>1028</Words>
  <Characters>7129</Characters>
  <CharactersWithSpaces>8080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2023-02-25T09:51:19Z</dcterms:created>
  <dc:creator/>
  <dc:description/>
  <dc:language>en-US</dc:language>
  <cp:lastModifiedBy/>
  <dcterms:modified xsi:type="dcterms:W3CDTF">2023-04-24T13:25:59Z</dcterms:modified>
  <cp:revision>199</cp:revision>
  <dc:subject/>
  <dc:title/>
</cp:coreProperties>
</file>