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D1C2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14:paraId="0A0EBAAC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(Elaborada por los estudiantes de manera individual o grupal)</w:t>
      </w:r>
    </w:p>
    <w:p w14:paraId="721C1EFD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</w:p>
    <w:p w14:paraId="3BDDCD31" w14:textId="77777777" w:rsidR="00617B84" w:rsidRPr="00044309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CE4387" w:rsidRPr="006C5DA0" w14:paraId="2F5FBC43" w14:textId="77777777" w:rsidTr="0031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47159F40" w14:textId="77777777" w:rsidR="00CE4387" w:rsidRPr="00A87648" w:rsidRDefault="00CE4387" w:rsidP="00CE4387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238B3AE9" w14:textId="5CFF1C6F" w:rsidR="00CE4387" w:rsidRPr="00FF1869" w:rsidRDefault="00CE4387" w:rsidP="00CE4387">
            <w:pPr>
              <w:pStyle w:val="Ttulo3"/>
              <w:spacing w:befor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CIENCIAS ADMINISTRATIVAS GESTIÓN EMPRESARIAL E INFORMÁTICA</w:t>
            </w:r>
          </w:p>
        </w:tc>
      </w:tr>
      <w:tr w:rsidR="00CE4387" w:rsidRPr="006C5DA0" w14:paraId="387BA50E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6C611FD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77ACBA7F" w14:textId="3B4A85B9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SOFTWARE</w:t>
            </w:r>
          </w:p>
        </w:tc>
      </w:tr>
      <w:tr w:rsidR="00CE4387" w:rsidRPr="006C5DA0" w14:paraId="7F0DD839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A77DAEE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6316DC49" w14:textId="1A5CCB1C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Cs/>
                <w:i/>
              </w:rPr>
              <w:t>Lenguaje y comunicación.</w:t>
            </w:r>
          </w:p>
        </w:tc>
      </w:tr>
      <w:tr w:rsidR="00CE4387" w:rsidRPr="006C5DA0" w14:paraId="788106C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12CFEA3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46319DD6" w14:textId="48A550D0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Primero</w:t>
            </w:r>
          </w:p>
        </w:tc>
      </w:tr>
      <w:tr w:rsidR="00CE4387" w:rsidRPr="006C5DA0" w14:paraId="24086BA8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EE4A61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38A81A5E" w14:textId="47CD1A15" w:rsidR="00CE4387" w:rsidRPr="00CE4387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CE4387">
              <w:rPr>
                <w:rFonts w:asciiTheme="minorHAnsi" w:hAnsiTheme="minorHAnsi" w:cstheme="minorHAnsi"/>
                <w:bCs/>
                <w:i/>
              </w:rPr>
              <w:t>L</w:t>
            </w:r>
            <w:r>
              <w:rPr>
                <w:rFonts w:asciiTheme="minorHAnsi" w:hAnsiTheme="minorHAnsi" w:cstheme="minorHAnsi"/>
                <w:bCs/>
                <w:i/>
              </w:rPr>
              <w:t>ic</w:t>
            </w:r>
            <w:r w:rsidRPr="00CE4387">
              <w:rPr>
                <w:rFonts w:asciiTheme="minorHAnsi" w:hAnsiTheme="minorHAnsi" w:cstheme="minorHAnsi"/>
                <w:bCs/>
                <w:i/>
              </w:rPr>
              <w:t>. Rosa Elina Aguilar Pazos</w:t>
            </w:r>
          </w:p>
        </w:tc>
      </w:tr>
      <w:tr w:rsidR="00CE4387" w:rsidRPr="006C5DA0" w14:paraId="5FE037D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216C7E5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EFFA169" w14:textId="66095BBE" w:rsidR="00CE4387" w:rsidRPr="00FF1869" w:rsidRDefault="00B66E2D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i/>
                <w:iCs/>
              </w:rPr>
              <w:t>Redacción: La utilización de conectores lingüísticos</w:t>
            </w:r>
          </w:p>
        </w:tc>
      </w:tr>
      <w:tr w:rsidR="00CE4387" w:rsidRPr="006C5DA0" w14:paraId="7F07082C" w14:textId="77777777" w:rsidTr="0031557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7CB5FAB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1021E2D0" w14:textId="3246B949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 xml:space="preserve">No. </w:t>
            </w:r>
            <w:r w:rsidR="00B66E2D">
              <w:rPr>
                <w:rFonts w:asciiTheme="minorHAnsi" w:hAnsiTheme="minorHAnsi" w:cstheme="minorHAnsi"/>
                <w:bCs/>
                <w:i/>
              </w:rPr>
              <w:t>3</w:t>
            </w:r>
          </w:p>
        </w:tc>
      </w:tr>
      <w:tr w:rsidR="00CE4387" w:rsidRPr="006C5DA0" w14:paraId="195531C2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BD16C2E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C3005A4" w14:textId="38A35726" w:rsidR="00CE4387" w:rsidRPr="00CE4387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CE4387">
              <w:rPr>
                <w:rFonts w:asciiTheme="minorHAnsi" w:hAnsiTheme="minorHAnsi" w:cstheme="minorHAnsi"/>
                <w:bCs/>
                <w:i/>
              </w:rPr>
              <w:t>Biblioteca de la universidad</w:t>
            </w:r>
          </w:p>
        </w:tc>
      </w:tr>
      <w:tr w:rsidR="00CE4387" w:rsidRPr="006C5DA0" w14:paraId="366B196C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629665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0530A65E" w14:textId="6A5BBA34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6</w:t>
            </w:r>
          </w:p>
        </w:tc>
      </w:tr>
      <w:tr w:rsidR="00CE4387" w:rsidRPr="006C5DA0" w14:paraId="58C13697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5BB23B1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375526E0" w14:textId="59CA6798" w:rsidR="00CE4387" w:rsidRPr="00FF1869" w:rsidRDefault="00B66E2D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26</w:t>
            </w:r>
            <w:r w:rsidR="00CE4387">
              <w:rPr>
                <w:rFonts w:asciiTheme="minorHAnsi" w:hAnsiTheme="minorHAnsi" w:cstheme="minorHAnsi"/>
                <w:b/>
                <w:i/>
              </w:rPr>
              <w:t>-0</w:t>
            </w:r>
            <w:r>
              <w:rPr>
                <w:rFonts w:asciiTheme="minorHAnsi" w:hAnsiTheme="minorHAnsi" w:cstheme="minorHAnsi"/>
                <w:b/>
                <w:i/>
              </w:rPr>
              <w:t>6</w:t>
            </w:r>
            <w:r w:rsidR="00CE4387">
              <w:rPr>
                <w:rFonts w:asciiTheme="minorHAnsi" w:hAnsiTheme="minorHAnsi" w:cstheme="minorHAnsi"/>
                <w:b/>
                <w:i/>
              </w:rPr>
              <w:t>-2024</w:t>
            </w:r>
          </w:p>
        </w:tc>
      </w:tr>
      <w:tr w:rsidR="00CE4387" w:rsidRPr="006C5DA0" w14:paraId="4F8C5A94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58292F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5688380B" w14:textId="77777777" w:rsidR="00CE4387" w:rsidRDefault="00CE4387" w:rsidP="00CE4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E4">
              <w:t xml:space="preserve">Ariel Alejandro Calderón </w:t>
            </w:r>
          </w:p>
          <w:p w14:paraId="5C3099E2" w14:textId="7A014603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CE4387" w:rsidRPr="006C5DA0" w14:paraId="0EEB0937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67BB3AF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62A92B32" w14:textId="77777777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14:paraId="69CD339B" w14:textId="77777777" w:rsidR="00617B84" w:rsidRPr="006221F6" w:rsidRDefault="00617B84" w:rsidP="00617B84">
      <w:pPr>
        <w:jc w:val="both"/>
        <w:rPr>
          <w:rFonts w:ascii="Calibri Light" w:hAnsi="Calibri Light" w:cstheme="majorHAnsi"/>
        </w:rPr>
      </w:pPr>
    </w:p>
    <w:p w14:paraId="0041BD18" w14:textId="1B865BE8" w:rsidR="00617B84" w:rsidRPr="00CE4387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0C808569" w14:textId="77777777" w:rsidR="00CE4387" w:rsidRPr="00A87648" w:rsidRDefault="00CE4387" w:rsidP="00CE4387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CFB5ABA" w14:textId="73CFBD72" w:rsidR="00CE4387" w:rsidRDefault="00B66E2D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>La redacción efectiva se apoya en el uso adecuado de conectores lingüísticos, que son palabras o frases que enlazan ideas dentro de un texto. Estos conectores permiten establecer relaciones lógicas entre oraciones y párrafos, facilitando la coherencia y cohesión del texto.</w:t>
      </w:r>
      <w:r>
        <w:rPr>
          <w:rFonts w:ascii="Calibri Light" w:hAnsi="Calibri Light" w:cstheme="majorHAnsi"/>
        </w:rPr>
        <w:t xml:space="preserve"> </w:t>
      </w:r>
      <w:r w:rsidRPr="00B66E2D">
        <w:rPr>
          <w:rFonts w:ascii="Calibri Light" w:hAnsi="Calibri Light" w:cstheme="majorHAnsi"/>
        </w:rPr>
        <w:t>Dominar estos recursos no solo mejora la claridad del mensaje, sino que también estructura la argumentación y facilita la comprensión del lector.</w:t>
      </w:r>
    </w:p>
    <w:p w14:paraId="51378237" w14:textId="77777777" w:rsidR="00B66E2D" w:rsidRDefault="00B66E2D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706ED96" w14:textId="5CF9D48E" w:rsidR="00617B84" w:rsidRPr="00CE4387" w:rsidRDefault="00617B84" w:rsidP="00CE4387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775C2E90" w14:textId="77777777" w:rsidR="00CE4387" w:rsidRPr="00667ABD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2F54FB3" w14:textId="4BFCD9E7" w:rsidR="00D05226" w:rsidRDefault="00B66E2D" w:rsidP="00B66E2D">
      <w:pPr>
        <w:widowControl/>
        <w:autoSpaceDE/>
        <w:autoSpaceDN/>
        <w:spacing w:after="160" w:line="259" w:lineRule="auto"/>
        <w:ind w:left="360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 xml:space="preserve">Identificar la capacidad de lectura </w:t>
      </w:r>
      <w:r w:rsidRPr="00B66E2D">
        <w:rPr>
          <w:rFonts w:ascii="Calibri Light" w:hAnsi="Calibri Light" w:cstheme="majorHAnsi"/>
        </w:rPr>
        <w:t>crítica</w:t>
      </w:r>
      <w:r w:rsidRPr="00B66E2D">
        <w:rPr>
          <w:rFonts w:ascii="Calibri Light" w:hAnsi="Calibri Light" w:cstheme="majorHAnsi"/>
        </w:rPr>
        <w:t xml:space="preserve"> y reflexiva y la creatividad al redactar un texto. Elaborar una Redacción temática, considerando la utilización de conectores de la lengua.</w:t>
      </w:r>
      <w:r w:rsidR="00D05226">
        <w:rPr>
          <w:rFonts w:ascii="Calibri Light" w:hAnsi="Calibri Light" w:cstheme="majorHAnsi"/>
        </w:rPr>
        <w:br w:type="page"/>
      </w:r>
    </w:p>
    <w:p w14:paraId="4AF790FC" w14:textId="77777777" w:rsidR="00CE4387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04EF6F34" w14:textId="77777777" w:rsidR="00CE4387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BA4C0DF" w14:textId="3ABD2599" w:rsidR="0031486D" w:rsidRPr="0031486D" w:rsidRDefault="00617B84" w:rsidP="0031486D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</w:t>
      </w:r>
    </w:p>
    <w:p w14:paraId="08885F93" w14:textId="72C73B8D" w:rsidR="00B66E2D" w:rsidRDefault="00B66E2D" w:rsidP="00B66E2D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50D529EF" w14:textId="7887B6E3" w:rsidR="0031486D" w:rsidRPr="0031486D" w:rsidRDefault="00B66E2D" w:rsidP="0031486D">
      <w:pPr>
        <w:pStyle w:val="Prrafodelista"/>
        <w:widowControl/>
        <w:autoSpaceDE/>
        <w:autoSpaceDN/>
        <w:ind w:left="360" w:firstLine="0"/>
        <w:contextualSpacing/>
        <w:jc w:val="center"/>
        <w:rPr>
          <w:rFonts w:ascii="Calibri Light" w:hAnsi="Calibri Light" w:cstheme="majorHAnsi"/>
          <w:b/>
          <w:bCs/>
        </w:rPr>
      </w:pPr>
      <w:r w:rsidRPr="00B66E2D">
        <w:rPr>
          <w:rFonts w:ascii="Calibri Light" w:hAnsi="Calibri Light" w:cstheme="majorHAnsi"/>
          <w:b/>
          <w:bCs/>
        </w:rPr>
        <w:t>Conectores Lingüísticos en la Redacción</w:t>
      </w:r>
    </w:p>
    <w:p w14:paraId="6D41795C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center"/>
        <w:rPr>
          <w:rFonts w:ascii="Calibri Light" w:hAnsi="Calibri Light" w:cstheme="majorHAnsi"/>
        </w:rPr>
      </w:pPr>
    </w:p>
    <w:p w14:paraId="60DDE090" w14:textId="77777777" w:rsidR="0031486D" w:rsidRDefault="0031486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  <w:sectPr w:rsidR="0031486D" w:rsidSect="0031486D">
          <w:type w:val="continuous"/>
          <w:pgSz w:w="12240" w:h="15840"/>
          <w:pgMar w:top="1420" w:right="960" w:bottom="1140" w:left="1560" w:header="0" w:footer="9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6CFE0" w14:textId="77777777" w:rsidR="0031486D" w:rsidRDefault="0031486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03D9B9C2" w14:textId="2DF9ED06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>Los conectores lingüísticos juegan un papel crucial en la redacción efectiva al facilitar la cohesión y la claridad del texto. Estas pequeñas palabras y frases permiten establecer conexiones lógicas entre ideas, guiando al lector a través de la estructura del escrito y asegurando que el mensaje se transmita de manera coherente.</w:t>
      </w:r>
    </w:p>
    <w:p w14:paraId="1406CB98" w14:textId="63BD5052" w:rsidR="0031486D" w:rsidRDefault="0031486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  <w:sectPr w:rsidR="0031486D" w:rsidSect="0031486D">
          <w:type w:val="continuous"/>
          <w:pgSz w:w="12240" w:h="15840"/>
          <w:pgMar w:top="1420" w:right="960" w:bottom="1140" w:left="1560" w:header="0" w:footer="9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 Light" w:hAnsi="Calibri Light" w:cstheme="majorHAnsi"/>
          <w:noProof/>
        </w:rPr>
        <w:drawing>
          <wp:inline distT="0" distB="0" distL="0" distR="0" wp14:anchorId="70BF4C47" wp14:editId="16A0B2D9">
            <wp:extent cx="2314575" cy="1286510"/>
            <wp:effectExtent l="304800" t="304800" r="333375" b="3327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22" cy="128703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C3558" w14:textId="77777777" w:rsidR="00B66E2D" w:rsidRPr="00B66E2D" w:rsidRDefault="00B66E2D" w:rsidP="0031486D">
      <w:pPr>
        <w:widowControl/>
        <w:autoSpaceDE/>
        <w:autoSpaceDN/>
        <w:adjustRightInd w:val="0"/>
        <w:ind w:firstLine="360"/>
        <w:contextualSpacing/>
        <w:jc w:val="both"/>
        <w:rPr>
          <w:rFonts w:ascii="Calibri Light" w:hAnsi="Calibri Light" w:cstheme="majorHAnsi"/>
          <w:b/>
          <w:bCs/>
        </w:rPr>
      </w:pPr>
      <w:r w:rsidRPr="00B66E2D">
        <w:rPr>
          <w:rFonts w:ascii="Calibri Light" w:hAnsi="Calibri Light" w:cstheme="majorHAnsi"/>
          <w:b/>
          <w:bCs/>
        </w:rPr>
        <w:t>Tipos de Conectores y Sus Funciones</w:t>
      </w:r>
    </w:p>
    <w:p w14:paraId="2A676B54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5C8D40D1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>Existen varios tipos de conectores lingüísticos, cada uno con una función específica que contribuye a la organización y comprensión del texto:</w:t>
      </w:r>
    </w:p>
    <w:p w14:paraId="31FC80D2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3EE6CB89" w14:textId="77777777" w:rsidR="00B66E2D" w:rsidRPr="00B66E2D" w:rsidRDefault="00B66E2D" w:rsidP="00B66E2D">
      <w:pPr>
        <w:pStyle w:val="Prrafodelista"/>
        <w:widowControl/>
        <w:numPr>
          <w:ilvl w:val="0"/>
          <w:numId w:val="8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  <w:b/>
          <w:bCs/>
        </w:rPr>
        <w:t>Conectores Temporales</w:t>
      </w:r>
      <w:r w:rsidRPr="00B66E2D">
        <w:rPr>
          <w:rFonts w:ascii="Calibri Light" w:hAnsi="Calibri Light" w:cstheme="majorHAnsi"/>
        </w:rPr>
        <w:t>: Utilizados para indicar secuencia cronológica o temporal, como "antes", "después" o "mientras". Por ejemplo, "Antes de comenzar el proyecto, se realizó una investigación exhaustiva".</w:t>
      </w:r>
    </w:p>
    <w:p w14:paraId="371B190B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259C7F68" w14:textId="77777777" w:rsidR="00B66E2D" w:rsidRPr="00B66E2D" w:rsidRDefault="00B66E2D" w:rsidP="00B66E2D">
      <w:pPr>
        <w:pStyle w:val="Prrafodelista"/>
        <w:widowControl/>
        <w:numPr>
          <w:ilvl w:val="0"/>
          <w:numId w:val="8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  <w:b/>
          <w:bCs/>
        </w:rPr>
        <w:t>Conectores Causales</w:t>
      </w:r>
      <w:r w:rsidRPr="00B66E2D">
        <w:rPr>
          <w:rFonts w:ascii="Calibri Light" w:hAnsi="Calibri Light" w:cstheme="majorHAnsi"/>
        </w:rPr>
        <w:t>: Establecen relaciones de causa y efecto entre las ideas, como "porque", "debido a" o "ya que". Por ejemplo, "La falta de inversión provocó la crisis económica en el país".</w:t>
      </w:r>
    </w:p>
    <w:p w14:paraId="7FD08C66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7EA71A2A" w14:textId="77777777" w:rsidR="00B66E2D" w:rsidRPr="00B66E2D" w:rsidRDefault="00B66E2D" w:rsidP="00B66E2D">
      <w:pPr>
        <w:pStyle w:val="Prrafodelista"/>
        <w:widowControl/>
        <w:numPr>
          <w:ilvl w:val="0"/>
          <w:numId w:val="8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  <w:b/>
          <w:bCs/>
        </w:rPr>
        <w:t>Conectores Condicionales</w:t>
      </w:r>
      <w:r w:rsidRPr="00B66E2D">
        <w:rPr>
          <w:rFonts w:ascii="Calibri Light" w:hAnsi="Calibri Light" w:cstheme="majorHAnsi"/>
        </w:rPr>
        <w:t>: Introducen una condición necesaria para que se cumpla una consecuencia, como "si", "en caso de que" o "a menos que". Por ejemplo, "Si estudias con dedicación, obtendrás buenos resultados en el examen".</w:t>
      </w:r>
    </w:p>
    <w:p w14:paraId="6BA3B9DC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031E2FD3" w14:textId="77777777" w:rsidR="00B66E2D" w:rsidRPr="00B66E2D" w:rsidRDefault="00B66E2D" w:rsidP="00B66E2D">
      <w:pPr>
        <w:pStyle w:val="Prrafodelista"/>
        <w:widowControl/>
        <w:numPr>
          <w:ilvl w:val="0"/>
          <w:numId w:val="8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  <w:b/>
          <w:bCs/>
        </w:rPr>
        <w:t>Conectores Comparativos</w:t>
      </w:r>
      <w:r w:rsidRPr="00B66E2D">
        <w:rPr>
          <w:rFonts w:ascii="Calibri Light" w:hAnsi="Calibri Light" w:cstheme="majorHAnsi"/>
        </w:rPr>
        <w:t>: Sirven para establecer relaciones de similitud, diferencia o grado entre dos elementos o ideas, como "más que", "menos que" o "igual que". Por ejemplo, "Este método es más eficiente que el anterior".</w:t>
      </w:r>
    </w:p>
    <w:p w14:paraId="381D71B8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5CA05EEF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 w:rsidRPr="00B66E2D">
        <w:rPr>
          <w:rFonts w:ascii="Calibri Light" w:hAnsi="Calibri Light" w:cstheme="majorHAnsi"/>
          <w:b/>
          <w:bCs/>
        </w:rPr>
        <w:t>Beneficios de Dominar los Conectores Lingüísticos</w:t>
      </w:r>
    </w:p>
    <w:p w14:paraId="0F66E56C" w14:textId="77777777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4BFBEB34" w14:textId="797C179A" w:rsidR="00B66E2D" w:rsidRPr="00B66E2D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>Dominar el uso de conectores lingüísticos no solo mejora la coherencia y la estructura del texto, sino que también fortalece la argumentación y la capacidad de persuasión. Un texto bien conectado guía al lector de manera fluida a través de las ideas presentadas, evitando confusiones y asegurando que el mensaje se transmita de manera efectiva.</w:t>
      </w:r>
    </w:p>
    <w:p w14:paraId="124042ED" w14:textId="77777777" w:rsidR="00D05226" w:rsidRDefault="00D05226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</w:rPr>
      </w:pPr>
      <w:r>
        <w:rPr>
          <w:rFonts w:ascii="Calibri Light" w:hAnsi="Calibri Light" w:cstheme="majorHAnsi"/>
          <w:b/>
        </w:rPr>
        <w:br w:type="page"/>
      </w:r>
    </w:p>
    <w:p w14:paraId="0634E774" w14:textId="526E8E02" w:rsidR="00617B84" w:rsidRPr="001A3A76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lastRenderedPageBreak/>
        <w:t xml:space="preserve">Metodología: </w:t>
      </w:r>
      <w:r w:rsidR="001A3A76">
        <w:rPr>
          <w:rFonts w:ascii="Calibri Light" w:hAnsi="Calibri Light" w:cstheme="majorHAnsi"/>
          <w:b/>
        </w:rPr>
        <w:t xml:space="preserve"> </w:t>
      </w:r>
    </w:p>
    <w:p w14:paraId="764ACA6D" w14:textId="77777777" w:rsidR="001A3A76" w:rsidRPr="001A3A76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E96B663" w14:textId="4D81C21A" w:rsidR="001A3A76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 xml:space="preserve">Se aplico metodología </w:t>
      </w:r>
      <w:r w:rsidRPr="001A3A76">
        <w:rPr>
          <w:rFonts w:ascii="Calibri Light" w:hAnsi="Calibri Light" w:cstheme="majorHAnsi"/>
          <w:b/>
          <w:bCs/>
        </w:rPr>
        <w:t>investigativa</w:t>
      </w:r>
      <w:r>
        <w:rPr>
          <w:rFonts w:ascii="Calibri Light" w:hAnsi="Calibri Light" w:cstheme="majorHAnsi"/>
        </w:rPr>
        <w:t xml:space="preserve"> con el fin de </w:t>
      </w:r>
      <w:r w:rsidRPr="001A3A76">
        <w:rPr>
          <w:rFonts w:ascii="Calibri Light" w:hAnsi="Calibri Light" w:cstheme="majorHAnsi"/>
        </w:rPr>
        <w:t>ofrecer una perspectiva profunda y fundamentada sobre la importancia de la lectura en contrarrestar los efectos negativos de las redes sociales en los niveles de atención.</w:t>
      </w:r>
    </w:p>
    <w:p w14:paraId="06003E9C" w14:textId="77777777" w:rsidR="001A3A76" w:rsidRPr="00911108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033646F" w14:textId="0B5044A1" w:rsidR="00617B84" w:rsidRPr="001A3A76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21657EAD" w14:textId="77777777" w:rsidR="001A3A76" w:rsidRPr="001A3A76" w:rsidRDefault="001A3A76" w:rsidP="001A3A76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1B21CB35" w14:textId="52B36419" w:rsidR="001A3A76" w:rsidRDefault="0031486D" w:rsidP="001A3A7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 w:rsidRPr="0031486D">
        <w:rPr>
          <w:rFonts w:ascii="Calibri Light" w:hAnsi="Calibri Light" w:cstheme="majorHAnsi"/>
        </w:rPr>
        <w:t>La lectura de esta redacción sobre conectores lingüísticos proporciona al lector una comprensión clara y estructurada de cómo estos elementos mejoran la coherencia y claridad del texto. A través de ejemplos de conectores temporales, causales, condicionales y comparativos, el texto enseña cómo estos facilitan la organización lógica de ideas y mejoran la capacidad del autor para argumentar de manera persuasiva. Además, el lector desarrolla habilidades para identificar relaciones entre ideas y mejorar su propia escritura, lo que en conjunto fortalece su competencia comunicativa en contextos académicos y profesionales.</w:t>
      </w:r>
    </w:p>
    <w:p w14:paraId="4713F4FA" w14:textId="77777777" w:rsidR="0031486D" w:rsidRPr="001A3A76" w:rsidRDefault="0031486D" w:rsidP="001A3A7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86CB1B0" w14:textId="2657CF07" w:rsidR="00D05226" w:rsidRPr="00D05226" w:rsidRDefault="00617B84" w:rsidP="00D05226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D05226">
        <w:rPr>
          <w:rFonts w:ascii="Calibri Light" w:hAnsi="Calibri Light" w:cstheme="majorHAnsi"/>
          <w:b/>
        </w:rPr>
        <w:t>Conclusiones:</w:t>
      </w:r>
    </w:p>
    <w:p w14:paraId="4144073F" w14:textId="77777777" w:rsidR="00D05226" w:rsidRPr="00D05226" w:rsidRDefault="00D05226" w:rsidP="00D0522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7821D4FB" w14:textId="7C4FD36D" w:rsidR="00617B84" w:rsidRDefault="00B66E2D" w:rsidP="00B66E2D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B66E2D">
        <w:rPr>
          <w:rFonts w:ascii="Calibri Light" w:hAnsi="Calibri Light" w:cstheme="majorHAnsi"/>
        </w:rPr>
        <w:t>En resumen, la utilización adecuada de conectores lingüísticos es fundamental para la redacción exitosa. Estas pequeñas palabras y frases no solo enlazan las ideas dentro de un texto, sino que también organizan y estructuran el contenido de manera que sea comprensible y persuasivo para el lector</w:t>
      </w:r>
      <w:r w:rsidR="001A3A76" w:rsidRPr="001A3A76">
        <w:rPr>
          <w:rFonts w:ascii="Calibri Light" w:hAnsi="Calibri Light" w:cstheme="majorHAnsi"/>
        </w:rPr>
        <w:t>.</w:t>
      </w:r>
    </w:p>
    <w:p w14:paraId="2866C065" w14:textId="77777777" w:rsidR="001A3A76" w:rsidRPr="00911108" w:rsidRDefault="001A3A76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44F4A462" w14:textId="7160B562" w:rsidR="00617B84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47006E88" w14:textId="256D439B" w:rsidR="00782002" w:rsidRDefault="00782002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58D8362A" w14:textId="77777777" w:rsidR="0031486D" w:rsidRPr="0031486D" w:rsidRDefault="0031486D" w:rsidP="0031486D">
      <w:pPr>
        <w:pStyle w:val="Prrafodelista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31486D">
        <w:rPr>
          <w:rFonts w:ascii="Calibri Light" w:hAnsi="Calibri Light" w:cstheme="majorHAnsi"/>
          <w:b/>
          <w:bCs/>
        </w:rPr>
        <w:t>Práctica Activa:</w:t>
      </w:r>
      <w:r w:rsidRPr="0031486D">
        <w:rPr>
          <w:rFonts w:ascii="Calibri Light" w:hAnsi="Calibri Light" w:cstheme="majorHAnsi"/>
        </w:rPr>
        <w:t xml:space="preserve"> Escribe regularmente utilizando diferentes tipos de conectores (temporales, causales, condicionales, comparativos). Esto te ayudará a familiarizarte con su uso y a mejorar tu habilidad para integrarlos naturalmente en tus textos.</w:t>
      </w:r>
    </w:p>
    <w:p w14:paraId="79A2D11B" w14:textId="77777777" w:rsidR="0031486D" w:rsidRP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763CEF91" w14:textId="77777777" w:rsidR="0031486D" w:rsidRPr="0031486D" w:rsidRDefault="0031486D" w:rsidP="0031486D">
      <w:pPr>
        <w:pStyle w:val="Prrafodelista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31486D">
        <w:rPr>
          <w:rFonts w:ascii="Calibri Light" w:hAnsi="Calibri Light" w:cstheme="majorHAnsi"/>
          <w:b/>
          <w:bCs/>
        </w:rPr>
        <w:t>Lectura Crítica</w:t>
      </w:r>
      <w:r w:rsidRPr="0031486D">
        <w:rPr>
          <w:rFonts w:ascii="Calibri Light" w:hAnsi="Calibri Light" w:cstheme="majorHAnsi"/>
        </w:rPr>
        <w:t>: Lee textos de diferentes géneros y estilos para identificar cómo los autores utilizan conectores para estructurar sus argumentos y desarrollar sus ideas. Analiza cómo contribuyen estos conectores a la cohesión y claridad del texto.</w:t>
      </w:r>
    </w:p>
    <w:p w14:paraId="1ABF8A22" w14:textId="77777777" w:rsidR="0031486D" w:rsidRP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412308F4" w14:textId="77777777" w:rsidR="0031486D" w:rsidRPr="0031486D" w:rsidRDefault="0031486D" w:rsidP="0031486D">
      <w:pPr>
        <w:pStyle w:val="Prrafodelista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31486D">
        <w:rPr>
          <w:rFonts w:ascii="Calibri Light" w:hAnsi="Calibri Light" w:cstheme="majorHAnsi"/>
          <w:b/>
          <w:bCs/>
        </w:rPr>
        <w:t>Variedad de Conectores:</w:t>
      </w:r>
      <w:r w:rsidRPr="0031486D">
        <w:rPr>
          <w:rFonts w:ascii="Calibri Light" w:hAnsi="Calibri Light" w:cstheme="majorHAnsi"/>
        </w:rPr>
        <w:t xml:space="preserve"> Experimenta con una amplia gama de conectores lingüísticos para enriquecer tu vocabulario y mejorar la precisión en la expresión de relaciones entre ideas. No te </w:t>
      </w:r>
      <w:proofErr w:type="spellStart"/>
      <w:r w:rsidRPr="0031486D">
        <w:rPr>
          <w:rFonts w:ascii="Calibri Light" w:hAnsi="Calibri Light" w:cstheme="majorHAnsi"/>
        </w:rPr>
        <w:t>limites</w:t>
      </w:r>
      <w:proofErr w:type="spellEnd"/>
      <w:r w:rsidRPr="0031486D">
        <w:rPr>
          <w:rFonts w:ascii="Calibri Light" w:hAnsi="Calibri Light" w:cstheme="majorHAnsi"/>
        </w:rPr>
        <w:t xml:space="preserve"> a los conectores más comunes; explora opciones más específicas y precisas según el contexto.</w:t>
      </w:r>
    </w:p>
    <w:p w14:paraId="781B40DE" w14:textId="77777777" w:rsidR="0031486D" w:rsidRP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489488BF" w14:textId="77777777" w:rsidR="0031486D" w:rsidRPr="0031486D" w:rsidRDefault="0031486D" w:rsidP="0031486D">
      <w:pPr>
        <w:pStyle w:val="Prrafodelista"/>
        <w:widowControl/>
        <w:numPr>
          <w:ilvl w:val="0"/>
          <w:numId w:val="9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31486D">
        <w:rPr>
          <w:rFonts w:ascii="Calibri Light" w:hAnsi="Calibri Light" w:cstheme="majorHAnsi"/>
          <w:b/>
          <w:bCs/>
        </w:rPr>
        <w:t>Revisión y Edición:</w:t>
      </w:r>
      <w:r w:rsidRPr="0031486D">
        <w:rPr>
          <w:rFonts w:ascii="Calibri Light" w:hAnsi="Calibri Light" w:cstheme="majorHAnsi"/>
        </w:rPr>
        <w:t xml:space="preserve"> Dedica tiempo a revisar tus escritos para asegurarte de que los conectores que has utilizado fortalezcan la estructura y cohesión del texto. Elimina aquellos que puedan generar ambigüedad o no contribuyan al flujo lógico de las ideas.</w:t>
      </w:r>
    </w:p>
    <w:p w14:paraId="6BC754D1" w14:textId="77777777" w:rsid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34E08C25" w14:textId="4099E4AD" w:rsid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6AE6924B" w14:textId="2A873218" w:rsidR="0031486D" w:rsidRDefault="0031486D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br w:type="page"/>
      </w:r>
    </w:p>
    <w:p w14:paraId="1F999D76" w14:textId="77777777" w:rsidR="0031486D" w:rsidRP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67D5ACAF" w14:textId="553DA5F4" w:rsidR="00617B84" w:rsidRDefault="00617B84" w:rsidP="00782002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71832467" w14:textId="65499DDC" w:rsidR="00617B84" w:rsidRDefault="00617B8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6789A76B" w14:textId="59EA5BA6" w:rsidR="0031486D" w:rsidRPr="0031486D" w:rsidRDefault="0031486D" w:rsidP="00903537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31486D">
        <w:rPr>
          <w:rFonts w:ascii="Calibri Light" w:hAnsi="Calibri Light" w:cstheme="majorHAnsi"/>
          <w:bCs/>
        </w:rPr>
        <w:t>Concepto</w:t>
      </w:r>
      <w:r w:rsidR="00782002" w:rsidRPr="0031486D">
        <w:rPr>
          <w:rFonts w:ascii="Calibri Light" w:hAnsi="Calibri Light" w:cstheme="majorHAnsi"/>
          <w:bCs/>
        </w:rPr>
        <w:t xml:space="preserve">: </w:t>
      </w:r>
      <w:hyperlink r:id="rId8" w:history="1">
        <w:r w:rsidRPr="00E84351">
          <w:rPr>
            <w:rStyle w:val="Hipervnculo"/>
          </w:rPr>
          <w:t>https://concepto.de/conectores-logicos/</w:t>
        </w:r>
      </w:hyperlink>
    </w:p>
    <w:p w14:paraId="54CA05B4" w14:textId="5878861A" w:rsidR="00782002" w:rsidRDefault="0031486D" w:rsidP="0031486D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31486D">
        <w:rPr>
          <w:rFonts w:ascii="Calibri Light" w:hAnsi="Calibri Light" w:cstheme="majorHAnsi"/>
          <w:bCs/>
        </w:rPr>
        <w:t>Tesis y Masters Colombia</w:t>
      </w:r>
      <w:r w:rsidR="00782002" w:rsidRPr="0031486D">
        <w:rPr>
          <w:rFonts w:ascii="Calibri Light" w:hAnsi="Calibri Light" w:cstheme="majorHAnsi"/>
          <w:bCs/>
        </w:rPr>
        <w:t xml:space="preserve">: </w:t>
      </w:r>
      <w:hyperlink r:id="rId9" w:history="1">
        <w:r w:rsidRPr="0031486D">
          <w:rPr>
            <w:rStyle w:val="Hipervnculo"/>
            <w:rFonts w:ascii="Calibri Light" w:hAnsi="Calibri Light" w:cstheme="majorHAnsi"/>
            <w:bCs/>
          </w:rPr>
          <w:t>https://tesisymasters.com.co/conectores-logicos</w:t>
        </w:r>
        <w:r w:rsidRPr="0031486D">
          <w:rPr>
            <w:rStyle w:val="Hipervnculo"/>
            <w:rFonts w:ascii="Calibri Light" w:hAnsi="Calibri Light" w:cstheme="majorHAnsi"/>
            <w:bCs/>
          </w:rPr>
          <w:t>/</w:t>
        </w:r>
      </w:hyperlink>
    </w:p>
    <w:p w14:paraId="22BD7634" w14:textId="60D997E8" w:rsidR="0031486D" w:rsidRDefault="0031486D" w:rsidP="0031486D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>
        <w:rPr>
          <w:rFonts w:ascii="Calibri Light" w:hAnsi="Calibri Light" w:cstheme="majorHAnsi"/>
          <w:bCs/>
        </w:rPr>
        <w:t xml:space="preserve">Normas APA: </w:t>
      </w:r>
      <w:hyperlink r:id="rId10" w:history="1">
        <w:r w:rsidRPr="00E84351">
          <w:rPr>
            <w:rStyle w:val="Hipervnculo"/>
            <w:rFonts w:ascii="Calibri Light" w:hAnsi="Calibri Light" w:cstheme="majorHAnsi"/>
            <w:bCs/>
          </w:rPr>
          <w:t>https://normasapa.in/conectores-logicos/</w:t>
        </w:r>
      </w:hyperlink>
    </w:p>
    <w:p w14:paraId="6560CC92" w14:textId="3BB35530" w:rsidR="0031486D" w:rsidRPr="0031486D" w:rsidRDefault="0031486D" w:rsidP="0031486D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>
        <w:rPr>
          <w:rFonts w:ascii="Calibri Light" w:hAnsi="Calibri Light" w:cstheme="majorHAnsi"/>
          <w:bCs/>
        </w:rPr>
        <w:t xml:space="preserve">Grupo Loga: </w:t>
      </w:r>
      <w:hyperlink r:id="rId11" w:history="1">
        <w:r w:rsidRPr="00E84351">
          <w:rPr>
            <w:rStyle w:val="Hipervnculo"/>
            <w:rFonts w:ascii="Calibri Light" w:hAnsi="Calibri Light" w:cstheme="majorHAnsi"/>
            <w:bCs/>
          </w:rPr>
          <w:t>https://www.escuelasenred.com.mx/tips-detalle.php?id=159</w:t>
        </w:r>
      </w:hyperlink>
    </w:p>
    <w:p w14:paraId="2CFF47F6" w14:textId="77777777" w:rsidR="0031486D" w:rsidRPr="0031486D" w:rsidRDefault="0031486D" w:rsidP="0031486D">
      <w:pPr>
        <w:widowControl/>
        <w:autoSpaceDE/>
        <w:autoSpaceDN/>
        <w:contextualSpacing/>
        <w:jc w:val="both"/>
        <w:rPr>
          <w:rFonts w:ascii="Calibri Light" w:hAnsi="Calibri Light" w:cstheme="majorHAnsi"/>
          <w:bCs/>
        </w:rPr>
      </w:pPr>
    </w:p>
    <w:p w14:paraId="4F186B58" w14:textId="77777777" w:rsidR="00617B84" w:rsidRPr="00667ABD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76DAE668" w14:textId="77777777" w:rsidR="00617B84" w:rsidRDefault="00617B84" w:rsidP="00617B84">
      <w:pPr>
        <w:rPr>
          <w:rFonts w:asciiTheme="majorHAnsi" w:hAnsiTheme="majorHAnsi" w:cstheme="majorHAnsi"/>
          <w:b/>
          <w:bCs/>
        </w:rPr>
      </w:pPr>
    </w:p>
    <w:p w14:paraId="5B6E38E5" w14:textId="675F7377" w:rsidR="00B6524A" w:rsidRPr="00700176" w:rsidRDefault="00700176" w:rsidP="0070017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22E3E5A" wp14:editId="379A1F94">
            <wp:extent cx="2294627" cy="306021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197" cy="307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24A" w:rsidRPr="00700176" w:rsidSect="0031486D">
      <w:type w:val="continuous"/>
      <w:pgSz w:w="12240" w:h="15840"/>
      <w:pgMar w:top="1420" w:right="960" w:bottom="1140" w:left="1560" w:header="0" w:footer="95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F7B"/>
    <w:multiLevelType w:val="hybridMultilevel"/>
    <w:tmpl w:val="34A4EE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5E18"/>
    <w:multiLevelType w:val="hybridMultilevel"/>
    <w:tmpl w:val="2ACEA24C"/>
    <w:lvl w:ilvl="0" w:tplc="1426648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72293"/>
    <w:multiLevelType w:val="hybridMultilevel"/>
    <w:tmpl w:val="78E676D6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137D0"/>
    <w:multiLevelType w:val="hybridMultilevel"/>
    <w:tmpl w:val="BF60678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6A5060"/>
    <w:multiLevelType w:val="hybridMultilevel"/>
    <w:tmpl w:val="5F3635CE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43424A"/>
    <w:multiLevelType w:val="hybridMultilevel"/>
    <w:tmpl w:val="C540C89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64DC1"/>
    <w:multiLevelType w:val="hybridMultilevel"/>
    <w:tmpl w:val="3BCA2F5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621B42"/>
    <w:multiLevelType w:val="hybridMultilevel"/>
    <w:tmpl w:val="CC0696E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CD4E1B"/>
    <w:multiLevelType w:val="hybridMultilevel"/>
    <w:tmpl w:val="11B258D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84"/>
    <w:rsid w:val="001A3A76"/>
    <w:rsid w:val="0031486D"/>
    <w:rsid w:val="00556711"/>
    <w:rsid w:val="00617B84"/>
    <w:rsid w:val="00623A9C"/>
    <w:rsid w:val="00700176"/>
    <w:rsid w:val="00782002"/>
    <w:rsid w:val="00B6524A"/>
    <w:rsid w:val="00B66E2D"/>
    <w:rsid w:val="00CE4387"/>
    <w:rsid w:val="00D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40A"/>
  <w15:chartTrackingRefBased/>
  <w15:docId w15:val="{7C2B12D7-9BA1-47E7-A110-08B868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B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617B84"/>
    <w:pPr>
      <w:ind w:left="680" w:hanging="361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B84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17B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17B8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B84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617B84"/>
    <w:pPr>
      <w:ind w:left="861" w:hanging="361"/>
    </w:pPr>
  </w:style>
  <w:style w:type="table" w:styleId="Tablaconcuadrcula4-nfasis1">
    <w:name w:val="Grid Table 4 Accent 1"/>
    <w:basedOn w:val="Tablanormal"/>
    <w:uiPriority w:val="49"/>
    <w:rsid w:val="00617B84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17B84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5567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7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conectores-logico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rcerciclogarena.blogspot.com/2020/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escuelasenred.com.mx/tips-detalle.php?id=15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rmasapa.in/conectores-logic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isymasters.com.co/conectores-logic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C487-454E-4CD5-AA87-A78C2E2C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 Calderón</cp:lastModifiedBy>
  <cp:revision>4</cp:revision>
  <dcterms:created xsi:type="dcterms:W3CDTF">2023-10-19T03:25:00Z</dcterms:created>
  <dcterms:modified xsi:type="dcterms:W3CDTF">2024-06-27T00:38:00Z</dcterms:modified>
</cp:coreProperties>
</file>