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7.jpeg" ContentType="image/jpe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89" w:after="0"/>
        <w:ind w:firstLine="720" w:right="408"/>
        <w:jc w:val="center"/>
        <w:rPr>
          <w:rFonts w:ascii="Times New Roman" w:hAnsi="Times New Roman"/>
          <w:sz w:val="24"/>
          <w:szCs w:val="24"/>
        </w:rPr>
      </w:pPr>
      <w:r>
        <w:rPr>
          <w:b/>
          <w:sz w:val="24"/>
          <w:szCs w:val="24"/>
        </w:rPr>
        <w:t>Informe</w:t>
      </w:r>
      <w:r>
        <w:rPr>
          <w:b/>
          <w:spacing w:val="-3"/>
          <w:sz w:val="24"/>
          <w:szCs w:val="24"/>
        </w:rPr>
        <w:t xml:space="preserve"> </w:t>
      </w:r>
      <w:r>
        <w:rPr>
          <w:b/>
          <w:sz w:val="24"/>
          <w:szCs w:val="24"/>
        </w:rPr>
        <w:t>de</w:t>
      </w:r>
      <w:r>
        <w:rPr>
          <w:b/>
          <w:spacing w:val="-5"/>
          <w:sz w:val="24"/>
          <w:szCs w:val="24"/>
        </w:rPr>
        <w:t xml:space="preserve"> </w:t>
      </w:r>
      <w:r>
        <w:rPr>
          <w:b/>
          <w:sz w:val="24"/>
          <w:szCs w:val="24"/>
        </w:rPr>
        <w:t>las</w:t>
      </w:r>
      <w:r>
        <w:rPr>
          <w:b/>
          <w:spacing w:val="-3"/>
          <w:sz w:val="24"/>
          <w:szCs w:val="24"/>
        </w:rPr>
        <w:t xml:space="preserve"> </w:t>
      </w:r>
      <w:r>
        <w:rPr>
          <w:b/>
          <w:sz w:val="24"/>
          <w:szCs w:val="24"/>
        </w:rPr>
        <w:t>prácticas</w:t>
      </w:r>
      <w:r>
        <w:rPr>
          <w:b/>
          <w:spacing w:val="-3"/>
          <w:sz w:val="24"/>
          <w:szCs w:val="24"/>
        </w:rPr>
        <w:t xml:space="preserve"> </w:t>
      </w:r>
      <w:r>
        <w:rPr>
          <w:b/>
          <w:sz w:val="24"/>
          <w:szCs w:val="24"/>
        </w:rPr>
        <w:t>de</w:t>
      </w:r>
      <w:r>
        <w:rPr>
          <w:b/>
          <w:spacing w:val="-7"/>
          <w:sz w:val="24"/>
          <w:szCs w:val="24"/>
        </w:rPr>
        <w:t xml:space="preserve"> </w:t>
      </w:r>
      <w:r>
        <w:rPr>
          <w:b/>
          <w:sz w:val="24"/>
          <w:szCs w:val="24"/>
        </w:rPr>
        <w:t>experimentación</w:t>
      </w:r>
      <w:r>
        <w:rPr>
          <w:b/>
          <w:spacing w:val="-4"/>
          <w:sz w:val="24"/>
          <w:szCs w:val="24"/>
        </w:rPr>
        <w:t xml:space="preserve"> </w:t>
      </w:r>
      <w:r>
        <w:rPr>
          <w:b/>
          <w:sz w:val="24"/>
          <w:szCs w:val="24"/>
        </w:rPr>
        <w:t>y</w:t>
      </w:r>
      <w:r>
        <w:rPr>
          <w:b/>
          <w:spacing w:val="-3"/>
          <w:sz w:val="24"/>
          <w:szCs w:val="24"/>
        </w:rPr>
        <w:t xml:space="preserve"> </w:t>
      </w:r>
      <w:r>
        <w:rPr>
          <w:b/>
          <w:sz w:val="24"/>
          <w:szCs w:val="24"/>
        </w:rPr>
        <w:t>aplicación</w:t>
      </w:r>
      <w:r>
        <w:rPr>
          <w:b/>
          <w:spacing w:val="-4"/>
          <w:sz w:val="24"/>
          <w:szCs w:val="24"/>
        </w:rPr>
        <w:t xml:space="preserve"> </w:t>
      </w:r>
      <w:r>
        <w:rPr>
          <w:b/>
          <w:sz w:val="24"/>
          <w:szCs w:val="24"/>
        </w:rPr>
        <w:t>de</w:t>
      </w:r>
      <w:r>
        <w:rPr>
          <w:b/>
          <w:spacing w:val="-5"/>
          <w:sz w:val="24"/>
          <w:szCs w:val="24"/>
        </w:rPr>
        <w:t xml:space="preserve"> </w:t>
      </w:r>
      <w:r>
        <w:rPr>
          <w:b/>
          <w:sz w:val="24"/>
          <w:szCs w:val="24"/>
        </w:rPr>
        <w:t>los</w:t>
      </w:r>
      <w:r>
        <w:rPr>
          <w:b/>
          <w:spacing w:val="-3"/>
          <w:sz w:val="24"/>
          <w:szCs w:val="24"/>
        </w:rPr>
        <w:t xml:space="preserve"> </w:t>
      </w:r>
      <w:r>
        <w:rPr>
          <w:b/>
          <w:sz w:val="24"/>
          <w:szCs w:val="24"/>
        </w:rPr>
        <w:t>aprendizajes</w:t>
      </w:r>
    </w:p>
    <w:p>
      <w:pPr>
        <w:pStyle w:val="BodyText"/>
        <w:spacing w:before="1" w:after="0"/>
        <w:rPr>
          <w:rFonts w:ascii="Times New Roman" w:hAnsi="Times New Roman"/>
          <w:b/>
          <w:sz w:val="24"/>
          <w:szCs w:val="24"/>
        </w:rPr>
      </w:pPr>
      <w:r>
        <w:rPr>
          <w:b/>
          <w:sz w:val="24"/>
          <w:szCs w:val="24"/>
        </w:rPr>
      </w:r>
    </w:p>
    <w:p>
      <w:pPr>
        <w:pStyle w:val="ListParagraph"/>
        <w:numPr>
          <w:ilvl w:val="0"/>
          <w:numId w:val="1"/>
        </w:numPr>
        <w:tabs>
          <w:tab w:val="clear" w:pos="720"/>
          <w:tab w:val="left" w:pos="458" w:leader="none"/>
        </w:tabs>
        <w:spacing w:before="0" w:after="3"/>
        <w:ind w:hanging="358" w:left="458"/>
        <w:rPr>
          <w:rFonts w:ascii="Times New Roman" w:hAnsi="Times New Roman"/>
          <w:sz w:val="24"/>
          <w:szCs w:val="24"/>
        </w:rPr>
      </w:pPr>
      <w:r>
        <w:rPr>
          <w:b/>
          <w:sz w:val="24"/>
          <w:szCs w:val="24"/>
        </w:rPr>
        <w:t>Datos</w:t>
      </w:r>
      <w:r>
        <w:rPr>
          <w:b/>
          <w:spacing w:val="-3"/>
          <w:sz w:val="24"/>
          <w:szCs w:val="24"/>
        </w:rPr>
        <w:t xml:space="preserve"> </w:t>
      </w:r>
      <w:r>
        <w:rPr>
          <w:b/>
          <w:spacing w:val="-2"/>
          <w:sz w:val="24"/>
          <w:szCs w:val="24"/>
        </w:rPr>
        <w:t>Informativos:</w:t>
      </w:r>
    </w:p>
    <w:tbl>
      <w:tblPr>
        <w:tblStyle w:val="TableNormal"/>
        <w:tblW w:w="10207" w:type="dxa"/>
        <w:jc w:val="left"/>
        <w:tblInd w:w="-137" w:type="dxa"/>
        <w:tblLayout w:type="fixed"/>
        <w:tblCellMar>
          <w:top w:w="0" w:type="dxa"/>
          <w:left w:w="5" w:type="dxa"/>
          <w:bottom w:w="0" w:type="dxa"/>
          <w:right w:w="0" w:type="dxa"/>
        </w:tblCellMar>
        <w:tblLook w:val="01e0" w:noHBand="0" w:noVBand="0" w:firstColumn="1" w:lastRow="1" w:lastColumn="1" w:firstRow="1"/>
      </w:tblPr>
      <w:tblGrid>
        <w:gridCol w:w="3818"/>
        <w:gridCol w:w="6388"/>
      </w:tblGrid>
      <w:tr>
        <w:trPr>
          <w:trHeight w:val="585" w:hRule="atLeast"/>
        </w:trPr>
        <w:tc>
          <w:tcPr>
            <w:tcW w:w="3818" w:type="dxa"/>
            <w:tcBorders>
              <w:top w:val="single" w:sz="4" w:space="0" w:color="4F81BC"/>
              <w:left w:val="single" w:sz="4" w:space="0" w:color="4F81BC"/>
              <w:bottom w:val="single" w:sz="4" w:space="0" w:color="4F81BC"/>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Facultad:</w:t>
            </w:r>
          </w:p>
        </w:tc>
        <w:tc>
          <w:tcPr>
            <w:tcW w:w="6388" w:type="dxa"/>
            <w:tcBorders>
              <w:top w:val="single" w:sz="4" w:space="0" w:color="4F81BC"/>
              <w:bottom w:val="single" w:sz="4" w:space="0" w:color="4F81BC"/>
              <w:right w:val="single" w:sz="4" w:space="0" w:color="4F81BC"/>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CIENCIAS</w:t>
            </w:r>
            <w:r>
              <w:rPr>
                <w:spacing w:val="-5"/>
                <w:kern w:val="0"/>
                <w:sz w:val="24"/>
                <w:szCs w:val="24"/>
                <w:lang w:eastAsia="en-US" w:bidi="ar-SA"/>
              </w:rPr>
              <w:t xml:space="preserve"> </w:t>
            </w:r>
            <w:r>
              <w:rPr>
                <w:kern w:val="0"/>
                <w:sz w:val="24"/>
                <w:szCs w:val="24"/>
                <w:lang w:eastAsia="en-US" w:bidi="ar-SA"/>
              </w:rPr>
              <w:t>ADMINISTRATIVAS</w:t>
            </w:r>
            <w:r>
              <w:rPr>
                <w:spacing w:val="-5"/>
                <w:kern w:val="0"/>
                <w:sz w:val="24"/>
                <w:szCs w:val="24"/>
                <w:lang w:eastAsia="en-US" w:bidi="ar-SA"/>
              </w:rPr>
              <w:t xml:space="preserve"> </w:t>
            </w:r>
            <w:r>
              <w:rPr>
                <w:kern w:val="0"/>
                <w:sz w:val="24"/>
                <w:szCs w:val="24"/>
                <w:lang w:eastAsia="en-US" w:bidi="ar-SA"/>
              </w:rPr>
              <w:t>GESTIÓN</w:t>
            </w:r>
            <w:r>
              <w:rPr>
                <w:spacing w:val="-6"/>
                <w:kern w:val="0"/>
                <w:sz w:val="24"/>
                <w:szCs w:val="24"/>
                <w:lang w:eastAsia="en-US" w:bidi="ar-SA"/>
              </w:rPr>
              <w:t xml:space="preserve"> </w:t>
            </w:r>
            <w:r>
              <w:rPr>
                <w:kern w:val="0"/>
                <w:sz w:val="24"/>
                <w:szCs w:val="24"/>
                <w:lang w:eastAsia="en-US" w:bidi="ar-SA"/>
              </w:rPr>
              <w:t>EMPRESARIAL</w:t>
            </w:r>
            <w:r>
              <w:rPr>
                <w:spacing w:val="-4"/>
                <w:kern w:val="0"/>
                <w:sz w:val="24"/>
                <w:szCs w:val="24"/>
                <w:lang w:eastAsia="en-US" w:bidi="ar-SA"/>
              </w:rPr>
              <w:t xml:space="preserve"> </w:t>
            </w:r>
            <w:r>
              <w:rPr>
                <w:spacing w:val="-10"/>
                <w:kern w:val="0"/>
                <w:sz w:val="24"/>
                <w:szCs w:val="24"/>
                <w:lang w:eastAsia="en-US" w:bidi="ar-SA"/>
              </w:rPr>
              <w:t xml:space="preserve">E </w:t>
            </w:r>
            <w:r>
              <w:rPr>
                <w:spacing w:val="-2"/>
                <w:kern w:val="0"/>
                <w:sz w:val="24"/>
                <w:szCs w:val="24"/>
                <w:lang w:eastAsia="en-US" w:bidi="ar-SA"/>
              </w:rPr>
              <w:t>INFORMÁTICA</w:t>
            </w:r>
          </w:p>
        </w:tc>
      </w:tr>
      <w:tr>
        <w:trPr>
          <w:trHeight w:val="294" w:hRule="atLeast"/>
        </w:trPr>
        <w:tc>
          <w:tcPr>
            <w:tcW w:w="3818" w:type="dxa"/>
            <w:tcBorders>
              <w:top w:val="single" w:sz="4" w:space="0" w:color="4F81BC"/>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Carrera:</w:t>
            </w:r>
          </w:p>
        </w:tc>
        <w:tc>
          <w:tcPr>
            <w:tcW w:w="6388" w:type="dxa"/>
            <w:tcBorders>
              <w:top w:val="single" w:sz="4" w:space="0" w:color="4F81BC"/>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 xml:space="preserve"> </w:t>
            </w:r>
            <w:r>
              <w:rPr>
                <w:kern w:val="0"/>
                <w:sz w:val="24"/>
                <w:szCs w:val="24"/>
                <w:lang w:eastAsia="en-US" w:bidi="ar-SA"/>
              </w:rPr>
              <w:t>Software</w:t>
            </w:r>
          </w:p>
        </w:tc>
      </w:tr>
      <w:tr>
        <w:trPr>
          <w:trHeight w:val="292" w:hRule="atLeast"/>
        </w:trPr>
        <w:tc>
          <w:tcPr>
            <w:tcW w:w="381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Asignatura:</w:t>
            </w:r>
          </w:p>
        </w:tc>
        <w:tc>
          <w:tcPr>
            <w:tcW w:w="638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Estructura de datos</w:t>
            </w:r>
          </w:p>
        </w:tc>
      </w:tr>
      <w:tr>
        <w:trPr>
          <w:trHeight w:val="294" w:hRule="atLeast"/>
        </w:trPr>
        <w:tc>
          <w:tcPr>
            <w:tcW w:w="381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Ciclo:</w:t>
            </w:r>
          </w:p>
        </w:tc>
        <w:tc>
          <w:tcPr>
            <w:tcW w:w="638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3ro “A”</w:t>
            </w:r>
          </w:p>
        </w:tc>
      </w:tr>
      <w:tr>
        <w:trPr>
          <w:trHeight w:val="294" w:hRule="atLeast"/>
        </w:trPr>
        <w:tc>
          <w:tcPr>
            <w:tcW w:w="381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Docente:</w:t>
            </w:r>
          </w:p>
        </w:tc>
        <w:tc>
          <w:tcPr>
            <w:tcW w:w="638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bCs/>
                <w:kern w:val="0"/>
                <w:sz w:val="24"/>
                <w:szCs w:val="24"/>
                <w:lang w:eastAsia="en-US" w:bidi="ar-SA"/>
              </w:rPr>
              <w:t>Ing. Danilo Barreno</w:t>
            </w:r>
          </w:p>
        </w:tc>
      </w:tr>
      <w:tr>
        <w:trPr>
          <w:trHeight w:val="585" w:hRule="atLeast"/>
        </w:trPr>
        <w:tc>
          <w:tcPr>
            <w:tcW w:w="381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Título</w:t>
            </w:r>
            <w:r>
              <w:rPr>
                <w:spacing w:val="-10"/>
                <w:kern w:val="0"/>
                <w:sz w:val="24"/>
                <w:szCs w:val="24"/>
                <w:lang w:eastAsia="en-US" w:bidi="ar-SA"/>
              </w:rPr>
              <w:t xml:space="preserve"> </w:t>
            </w:r>
            <w:r>
              <w:rPr>
                <w:kern w:val="0"/>
                <w:sz w:val="24"/>
                <w:szCs w:val="24"/>
                <w:lang w:eastAsia="en-US" w:bidi="ar-SA"/>
              </w:rPr>
              <w:t>de</w:t>
            </w:r>
            <w:r>
              <w:rPr>
                <w:spacing w:val="-8"/>
                <w:kern w:val="0"/>
                <w:sz w:val="24"/>
                <w:szCs w:val="24"/>
                <w:lang w:eastAsia="en-US" w:bidi="ar-SA"/>
              </w:rPr>
              <w:t xml:space="preserve"> </w:t>
            </w:r>
            <w:r>
              <w:rPr>
                <w:kern w:val="0"/>
                <w:sz w:val="24"/>
                <w:szCs w:val="24"/>
                <w:lang w:eastAsia="en-US" w:bidi="ar-SA"/>
              </w:rPr>
              <w:t>la</w:t>
            </w:r>
            <w:r>
              <w:rPr>
                <w:spacing w:val="-8"/>
                <w:kern w:val="0"/>
                <w:sz w:val="24"/>
                <w:szCs w:val="24"/>
                <w:lang w:eastAsia="en-US" w:bidi="ar-SA"/>
              </w:rPr>
              <w:t xml:space="preserve"> </w:t>
            </w:r>
            <w:r>
              <w:rPr>
                <w:kern w:val="0"/>
                <w:sz w:val="24"/>
                <w:szCs w:val="24"/>
                <w:lang w:eastAsia="en-US" w:bidi="ar-SA"/>
              </w:rPr>
              <w:t>práctica:</w:t>
            </w:r>
          </w:p>
        </w:tc>
        <w:tc>
          <w:tcPr>
            <w:tcW w:w="638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kern w:val="0"/>
                <w:sz w:val="24"/>
                <w:szCs w:val="24"/>
                <w:lang w:eastAsia="en-US" w:bidi="ar-SA"/>
              </w:rPr>
              <w:t>Aplicación práctica de Pilas o Colas</w:t>
            </w:r>
          </w:p>
        </w:tc>
      </w:tr>
      <w:tr>
        <w:trPr>
          <w:trHeight w:val="390" w:hRule="atLeast"/>
        </w:trPr>
        <w:tc>
          <w:tcPr>
            <w:tcW w:w="381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No.</w:t>
            </w:r>
            <w:r>
              <w:rPr>
                <w:spacing w:val="-8"/>
                <w:kern w:val="0"/>
                <w:sz w:val="24"/>
                <w:szCs w:val="24"/>
                <w:lang w:eastAsia="en-US" w:bidi="ar-SA"/>
              </w:rPr>
              <w:t xml:space="preserve"> </w:t>
            </w:r>
            <w:r>
              <w:rPr>
                <w:kern w:val="0"/>
                <w:sz w:val="24"/>
                <w:szCs w:val="24"/>
                <w:lang w:eastAsia="en-US" w:bidi="ar-SA"/>
              </w:rPr>
              <w:t>de</w:t>
            </w:r>
            <w:r>
              <w:rPr>
                <w:spacing w:val="-8"/>
                <w:kern w:val="0"/>
                <w:sz w:val="24"/>
                <w:szCs w:val="24"/>
                <w:lang w:eastAsia="en-US" w:bidi="ar-SA"/>
              </w:rPr>
              <w:t xml:space="preserve"> </w:t>
            </w:r>
            <w:r>
              <w:rPr>
                <w:kern w:val="0"/>
                <w:sz w:val="24"/>
                <w:szCs w:val="24"/>
                <w:lang w:eastAsia="en-US" w:bidi="ar-SA"/>
              </w:rPr>
              <w:t>práctica:</w:t>
            </w:r>
          </w:p>
        </w:tc>
        <w:tc>
          <w:tcPr>
            <w:tcW w:w="638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bCs/>
                <w:kern w:val="0"/>
                <w:sz w:val="24"/>
                <w:szCs w:val="24"/>
                <w:lang w:eastAsia="en-US" w:bidi="ar-SA"/>
              </w:rPr>
              <w:t>1</w:t>
            </w:r>
          </w:p>
        </w:tc>
      </w:tr>
      <w:tr>
        <w:trPr>
          <w:trHeight w:val="498" w:hRule="atLeast"/>
        </w:trPr>
        <w:tc>
          <w:tcPr>
            <w:tcW w:w="381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Escenario</w:t>
            </w:r>
            <w:r>
              <w:rPr>
                <w:spacing w:val="-3"/>
                <w:kern w:val="0"/>
                <w:sz w:val="24"/>
                <w:szCs w:val="24"/>
                <w:lang w:eastAsia="en-US" w:bidi="ar-SA"/>
              </w:rPr>
              <w:t xml:space="preserve"> </w:t>
            </w:r>
            <w:r>
              <w:rPr>
                <w:kern w:val="0"/>
                <w:sz w:val="24"/>
                <w:szCs w:val="24"/>
                <w:lang w:eastAsia="en-US" w:bidi="ar-SA"/>
              </w:rPr>
              <w:t>o</w:t>
            </w:r>
            <w:r>
              <w:rPr>
                <w:spacing w:val="-1"/>
                <w:kern w:val="0"/>
                <w:sz w:val="24"/>
                <w:szCs w:val="24"/>
                <w:lang w:eastAsia="en-US" w:bidi="ar-SA"/>
              </w:rPr>
              <w:t xml:space="preserve"> </w:t>
            </w:r>
            <w:r>
              <w:rPr>
                <w:kern w:val="0"/>
                <w:sz w:val="24"/>
                <w:szCs w:val="24"/>
                <w:lang w:eastAsia="en-US" w:bidi="ar-SA"/>
              </w:rPr>
              <w:t>ambiente</w:t>
            </w:r>
            <w:r>
              <w:rPr>
                <w:spacing w:val="-1"/>
                <w:kern w:val="0"/>
                <w:sz w:val="24"/>
                <w:szCs w:val="24"/>
                <w:lang w:eastAsia="en-US" w:bidi="ar-SA"/>
              </w:rPr>
              <w:t xml:space="preserve"> </w:t>
            </w:r>
            <w:r>
              <w:rPr>
                <w:kern w:val="0"/>
                <w:sz w:val="24"/>
                <w:szCs w:val="24"/>
                <w:lang w:eastAsia="en-US" w:bidi="ar-SA"/>
              </w:rPr>
              <w:t>de aprendizaje</w:t>
            </w:r>
            <w:r>
              <w:rPr>
                <w:spacing w:val="-10"/>
                <w:kern w:val="0"/>
                <w:sz w:val="24"/>
                <w:szCs w:val="24"/>
                <w:lang w:eastAsia="en-US" w:bidi="ar-SA"/>
              </w:rPr>
              <w:t xml:space="preserve"> </w:t>
            </w:r>
            <w:r>
              <w:rPr>
                <w:kern w:val="0"/>
                <w:sz w:val="24"/>
                <w:szCs w:val="24"/>
                <w:lang w:eastAsia="en-US" w:bidi="ar-SA"/>
              </w:rPr>
              <w:t>de</w:t>
            </w:r>
            <w:r>
              <w:rPr>
                <w:spacing w:val="-8"/>
                <w:kern w:val="0"/>
                <w:sz w:val="24"/>
                <w:szCs w:val="24"/>
                <w:lang w:eastAsia="en-US" w:bidi="ar-SA"/>
              </w:rPr>
              <w:t xml:space="preserve"> </w:t>
            </w:r>
            <w:r>
              <w:rPr>
                <w:kern w:val="0"/>
                <w:sz w:val="24"/>
                <w:szCs w:val="24"/>
                <w:lang w:eastAsia="en-US" w:bidi="ar-SA"/>
              </w:rPr>
              <w:t>la</w:t>
            </w:r>
            <w:r>
              <w:rPr>
                <w:spacing w:val="-9"/>
                <w:kern w:val="0"/>
                <w:sz w:val="24"/>
                <w:szCs w:val="24"/>
                <w:lang w:eastAsia="en-US" w:bidi="ar-SA"/>
              </w:rPr>
              <w:t xml:space="preserve"> </w:t>
            </w:r>
            <w:r>
              <w:rPr>
                <w:kern w:val="0"/>
                <w:sz w:val="24"/>
                <w:szCs w:val="24"/>
                <w:lang w:eastAsia="en-US" w:bidi="ar-SA"/>
              </w:rPr>
              <w:t>practica</w:t>
            </w:r>
          </w:p>
        </w:tc>
        <w:tc>
          <w:tcPr>
            <w:tcW w:w="638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bCs/>
                <w:kern w:val="0"/>
                <w:sz w:val="24"/>
                <w:szCs w:val="24"/>
                <w:lang w:eastAsia="en-US" w:bidi="ar-SA"/>
              </w:rPr>
              <w:t>Laboratorio</w:t>
            </w:r>
          </w:p>
        </w:tc>
      </w:tr>
      <w:tr>
        <w:trPr>
          <w:trHeight w:val="294" w:hRule="atLeast"/>
        </w:trPr>
        <w:tc>
          <w:tcPr>
            <w:tcW w:w="381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No.</w:t>
            </w:r>
            <w:r>
              <w:rPr>
                <w:spacing w:val="-8"/>
                <w:kern w:val="0"/>
                <w:sz w:val="24"/>
                <w:szCs w:val="24"/>
                <w:lang w:eastAsia="en-US" w:bidi="ar-SA"/>
              </w:rPr>
              <w:t xml:space="preserve"> </w:t>
            </w:r>
            <w:r>
              <w:rPr>
                <w:kern w:val="0"/>
                <w:sz w:val="24"/>
                <w:szCs w:val="24"/>
                <w:lang w:eastAsia="en-US" w:bidi="ar-SA"/>
              </w:rPr>
              <w:t>de</w:t>
            </w:r>
            <w:r>
              <w:rPr>
                <w:spacing w:val="-8"/>
                <w:kern w:val="0"/>
                <w:sz w:val="24"/>
                <w:szCs w:val="24"/>
                <w:lang w:eastAsia="en-US" w:bidi="ar-SA"/>
              </w:rPr>
              <w:t xml:space="preserve"> </w:t>
            </w:r>
            <w:r>
              <w:rPr>
                <w:kern w:val="0"/>
                <w:sz w:val="24"/>
                <w:szCs w:val="24"/>
                <w:lang w:eastAsia="en-US" w:bidi="ar-SA"/>
              </w:rPr>
              <w:t>horas:</w:t>
            </w:r>
          </w:p>
        </w:tc>
        <w:tc>
          <w:tcPr>
            <w:tcW w:w="638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bCs/>
                <w:kern w:val="0"/>
                <w:sz w:val="24"/>
                <w:szCs w:val="24"/>
                <w:lang w:eastAsia="en-US" w:bidi="ar-SA"/>
              </w:rPr>
              <w:t>24</w:t>
            </w:r>
          </w:p>
        </w:tc>
      </w:tr>
      <w:tr>
        <w:trPr>
          <w:trHeight w:val="280" w:hRule="atLeast"/>
        </w:trPr>
        <w:tc>
          <w:tcPr>
            <w:tcW w:w="381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Fecha:</w:t>
            </w:r>
          </w:p>
        </w:tc>
        <w:tc>
          <w:tcPr>
            <w:tcW w:w="638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bCs/>
                <w:kern w:val="0"/>
                <w:sz w:val="24"/>
                <w:szCs w:val="24"/>
                <w:lang w:eastAsia="en-US" w:bidi="ar-SA"/>
              </w:rPr>
              <w:t>Marzo 2025</w:t>
            </w:r>
          </w:p>
        </w:tc>
      </w:tr>
      <w:tr>
        <w:trPr>
          <w:trHeight w:val="70" w:hRule="atLeast"/>
        </w:trPr>
        <w:tc>
          <w:tcPr>
            <w:tcW w:w="381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Estudiantes:</w:t>
            </w:r>
          </w:p>
        </w:tc>
        <w:tc>
          <w:tcPr>
            <w:tcW w:w="6388" w:type="dxa"/>
            <w:tcBorders>
              <w:top w:val="single" w:sz="4" w:space="0" w:color="94B3D6"/>
              <w:left w:val="single" w:sz="4" w:space="0" w:color="94B3D6"/>
              <w:bottom w:val="single" w:sz="4" w:space="0" w:color="94B3D6"/>
              <w:right w:val="single" w:sz="4" w:space="0" w:color="94B3D6"/>
            </w:tcBorders>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bCs/>
                <w:kern w:val="0"/>
                <w:sz w:val="24"/>
                <w:szCs w:val="24"/>
                <w:lang w:eastAsia="en-US" w:bidi="ar-SA"/>
              </w:rPr>
              <w:t>Mikaela Alejandra Paredes Villacis</w:t>
            </w:r>
          </w:p>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bCs/>
                <w:kern w:val="0"/>
                <w:sz w:val="24"/>
                <w:szCs w:val="24"/>
                <w:lang w:eastAsia="en-US" w:bidi="ar-SA"/>
              </w:rPr>
              <w:t>Punina Ruiz Angeles Xiomara</w:t>
            </w:r>
          </w:p>
          <w:p>
            <w:pPr>
              <w:pStyle w:val="Normal"/>
              <w:widowControl w:val="false"/>
              <w:suppressAutoHyphens w:val="true"/>
              <w:spacing w:before="0" w:after="0"/>
              <w:ind w:hanging="0"/>
              <w:jc w:val="left"/>
              <w:rPr>
                <w:rFonts w:ascii="Times New Roman" w:hAnsi="Times New Roman"/>
                <w:kern w:val="0"/>
                <w:sz w:val="24"/>
                <w:szCs w:val="24"/>
                <w:lang w:eastAsia="en-US" w:bidi="ar-SA"/>
              </w:rPr>
            </w:pPr>
            <w:r>
              <w:rPr>
                <w:rFonts w:cs="Calibri Light"/>
                <w:bCs/>
                <w:kern w:val="0"/>
                <w:sz w:val="24"/>
                <w:szCs w:val="24"/>
                <w:lang w:eastAsia="en-US" w:bidi="ar-SA"/>
              </w:rPr>
              <w:t>Calderón Cueva Ariel Alejandro</w:t>
            </w:r>
          </w:p>
        </w:tc>
      </w:tr>
      <w:tr>
        <w:trPr>
          <w:trHeight w:val="294" w:hRule="atLeast"/>
        </w:trPr>
        <w:tc>
          <w:tcPr>
            <w:tcW w:w="3818" w:type="dxa"/>
            <w:tcBorders>
              <w:top w:val="single" w:sz="4" w:space="0" w:color="94B3D6"/>
              <w:left w:val="single" w:sz="4" w:space="0" w:color="94B3D6"/>
              <w:bottom w:val="single" w:sz="4" w:space="0" w:color="94B3D6"/>
              <w:right w:val="single" w:sz="4" w:space="0" w:color="94B3D6"/>
            </w:tcBorders>
            <w:shd w:color="auto" w:fill="DBE4F0" w:val="clear"/>
          </w:tcPr>
          <w:p>
            <w:pPr>
              <w:pStyle w:val="Normal"/>
              <w:widowControl w:val="false"/>
              <w:suppressAutoHyphens w:val="true"/>
              <w:spacing w:before="0" w:after="0"/>
              <w:ind w:hanging="0"/>
              <w:jc w:val="left"/>
              <w:rPr>
                <w:rFonts w:ascii="Times New Roman" w:hAnsi="Times New Roman"/>
                <w:kern w:val="0"/>
                <w:sz w:val="24"/>
                <w:szCs w:val="24"/>
                <w:lang w:eastAsia="en-US" w:bidi="ar-SA"/>
              </w:rPr>
            </w:pPr>
            <w:r>
              <w:rPr>
                <w:kern w:val="0"/>
                <w:sz w:val="24"/>
                <w:szCs w:val="24"/>
                <w:lang w:eastAsia="en-US" w:bidi="ar-SA"/>
              </w:rPr>
              <w:t>Calificación</w:t>
            </w:r>
          </w:p>
        </w:tc>
        <w:tc>
          <w:tcPr>
            <w:tcW w:w="6388" w:type="dxa"/>
            <w:tcBorders>
              <w:top w:val="single" w:sz="4" w:space="0" w:color="94B3D6"/>
              <w:left w:val="single" w:sz="4" w:space="0" w:color="94B3D6"/>
              <w:bottom w:val="single" w:sz="4" w:space="0" w:color="94B3D6"/>
              <w:right w:val="single" w:sz="4" w:space="0" w:color="94B3D6"/>
            </w:tcBorders>
            <w:shd w:color="auto" w:fill="DBE4F0" w:val="clear"/>
          </w:tcPr>
          <w:p>
            <w:pPr>
              <w:pStyle w:val="TableParagraph"/>
              <w:widowControl w:val="false"/>
              <w:suppressAutoHyphens w:val="true"/>
              <w:spacing w:before="0" w:after="0"/>
              <w:ind w:firstLine="720" w:left="0"/>
              <w:jc w:val="left"/>
              <w:rPr>
                <w:rFonts w:ascii="Times New Roman" w:hAnsi="Times New Roman"/>
                <w:kern w:val="0"/>
                <w:sz w:val="24"/>
                <w:szCs w:val="24"/>
                <w:lang w:eastAsia="en-US" w:bidi="ar-SA"/>
              </w:rPr>
            </w:pPr>
            <w:r>
              <w:rPr>
                <w:rFonts w:ascii="Times New Roman" w:hAnsi="Times New Roman"/>
                <w:kern w:val="0"/>
                <w:sz w:val="24"/>
                <w:szCs w:val="24"/>
                <w:lang w:eastAsia="en-US" w:bidi="ar-SA"/>
              </w:rPr>
            </w:r>
          </w:p>
        </w:tc>
      </w:tr>
    </w:tbl>
    <w:p>
      <w:pPr>
        <w:pStyle w:val="BodyText"/>
        <w:spacing w:before="4" w:after="0"/>
        <w:rPr>
          <w:rFonts w:ascii="Times New Roman" w:hAnsi="Times New Roman"/>
          <w:b/>
          <w:sz w:val="24"/>
          <w:szCs w:val="24"/>
        </w:rPr>
      </w:pPr>
      <w:r>
        <w:rPr>
          <w:b/>
          <w:sz w:val="24"/>
          <w:szCs w:val="24"/>
        </w:rPr>
      </w:r>
    </w:p>
    <w:p>
      <w:pPr>
        <w:pStyle w:val="BodyText"/>
        <w:spacing w:before="4" w:after="0"/>
        <w:rPr>
          <w:rFonts w:ascii="Times New Roman" w:hAnsi="Times New Roman"/>
          <w:b/>
          <w:sz w:val="24"/>
          <w:szCs w:val="24"/>
        </w:rPr>
      </w:pPr>
      <w:r>
        <w:rPr>
          <w:b/>
          <w:sz w:val="24"/>
          <w:szCs w:val="24"/>
        </w:rPr>
      </w:r>
      <w:r>
        <w:br w:type="page"/>
      </w:r>
    </w:p>
    <w:p>
      <w:pPr>
        <w:pStyle w:val="BodyText"/>
        <w:spacing w:before="0" w:after="0"/>
        <w:rPr>
          <w:rFonts w:ascii="Times New Roman" w:hAnsi="Times New Roman"/>
          <w:b/>
          <w:sz w:val="24"/>
          <w:szCs w:val="24"/>
        </w:rPr>
      </w:pPr>
      <w:r>
        <w:rPr>
          <w:b/>
          <w:sz w:val="24"/>
          <w:szCs w:val="24"/>
        </w:rPr>
      </w:r>
    </w:p>
    <w:p>
      <w:pPr>
        <w:pStyle w:val="ListParagraph"/>
        <w:numPr>
          <w:ilvl w:val="0"/>
          <w:numId w:val="1"/>
        </w:numPr>
        <w:tabs>
          <w:tab w:val="clear" w:pos="720"/>
          <w:tab w:val="left" w:pos="458" w:leader="none"/>
        </w:tabs>
        <w:spacing w:before="1" w:after="0"/>
        <w:ind w:hanging="358" w:left="458"/>
        <w:rPr>
          <w:rFonts w:ascii="Times New Roman" w:hAnsi="Times New Roman"/>
          <w:sz w:val="24"/>
          <w:szCs w:val="24"/>
        </w:rPr>
      </w:pPr>
      <w:r>
        <w:rPr>
          <w:b/>
          <w:bCs/>
          <w:spacing w:val="-2"/>
          <w:sz w:val="24"/>
          <w:szCs w:val="24"/>
        </w:rPr>
        <w:t>Introducción:</w:t>
      </w:r>
    </w:p>
    <w:p>
      <w:pPr>
        <w:pStyle w:val="BodyText"/>
        <w:spacing w:before="10" w:after="0"/>
        <w:rPr>
          <w:rFonts w:ascii="Times New Roman" w:hAnsi="Times New Roman"/>
          <w:sz w:val="24"/>
          <w:szCs w:val="24"/>
        </w:rPr>
      </w:pPr>
      <w:r>
        <w:rPr>
          <w:sz w:val="24"/>
          <w:szCs w:val="24"/>
        </w:rPr>
        <w:t>Las estructuras de datos son vitales para la programación, permiten organizar y gestionar los datos con algoritmos probados y eficientes, entre estas estructuras tenemos las Pilas (LIFO) y las Colas (FIFO) que pueden ser implementadas con arreglos (poco práctico) o con listas, permitiendo realizar diferentes operaciones como push, pop. Estas estructuras son muy utilizadas en la actualidad en redes, base de datos, sistemas operativos entre otros.</w:t>
      </w:r>
      <w:r>
        <w:rPr>
          <w:b/>
          <w:bCs/>
          <w:sz w:val="24"/>
          <w:szCs w:val="24"/>
        </w:rPr>
        <w:t xml:space="preserve"> </w:t>
      </w:r>
      <w:sdt>
        <w:sdtPr>
          <w:citation/>
        </w:sdtPr>
        <w:sdtContent>
          <w:r>
            <w:rPr>
              <w:b/>
              <w:bCs/>
              <w:sz w:val="24"/>
              <w:szCs w:val="24"/>
            </w:rPr>
            <w:fldChar w:fldCharType="begin"/>
          </w:r>
          <w:r>
            <w:rPr>
              <w:sz w:val="24"/>
              <w:b/>
              <w:szCs w:val="24"/>
              <w:bCs/>
            </w:rPr>
            <w:instrText xml:space="preserve"> CITATION Tom24 \l 3082 </w:instrText>
          </w:r>
          <w:r>
            <w:rPr>
              <w:sz w:val="24"/>
              <w:b/>
              <w:szCs w:val="24"/>
              <w:bCs/>
            </w:rPr>
            <w:fldChar w:fldCharType="separate"/>
          </w:r>
          <w:r>
            <w:rPr>
              <w:sz w:val="24"/>
              <w:b/>
              <w:szCs w:val="24"/>
              <w:bCs/>
            </w:rPr>
            <w:t>(Gonzales, 2024)</w:t>
          </w:r>
          <w:r>
            <w:rPr>
              <w:sz w:val="24"/>
              <w:b/>
              <w:szCs w:val="24"/>
              <w:bCs/>
            </w:rPr>
            <w:fldChar w:fldCharType="end"/>
          </w:r>
        </w:sdtContent>
      </w:sdt>
    </w:p>
    <w:p>
      <w:pPr>
        <w:pStyle w:val="ListParagraph"/>
        <w:numPr>
          <w:ilvl w:val="0"/>
          <w:numId w:val="1"/>
        </w:numPr>
        <w:rPr>
          <w:rFonts w:ascii="Times New Roman" w:hAnsi="Times New Roman"/>
          <w:sz w:val="24"/>
          <w:szCs w:val="24"/>
        </w:rPr>
      </w:pPr>
      <w:r>
        <w:rPr>
          <w:b/>
          <w:bCs/>
          <w:sz w:val="24"/>
          <w:szCs w:val="24"/>
        </w:rPr>
        <w:t>Objetivo</w:t>
      </w:r>
      <w:r>
        <w:rPr>
          <w:b/>
          <w:bCs/>
          <w:spacing w:val="-12"/>
          <w:sz w:val="24"/>
          <w:szCs w:val="24"/>
        </w:rPr>
        <w:t xml:space="preserve"> </w:t>
      </w:r>
      <w:r>
        <w:rPr>
          <w:b/>
          <w:bCs/>
          <w:sz w:val="24"/>
          <w:szCs w:val="24"/>
        </w:rPr>
        <w:t>de</w:t>
      </w:r>
      <w:r>
        <w:rPr>
          <w:b/>
          <w:bCs/>
          <w:spacing w:val="-8"/>
          <w:sz w:val="24"/>
          <w:szCs w:val="24"/>
        </w:rPr>
        <w:t xml:space="preserve"> </w:t>
      </w:r>
      <w:r>
        <w:rPr>
          <w:b/>
          <w:bCs/>
          <w:sz w:val="24"/>
          <w:szCs w:val="24"/>
        </w:rPr>
        <w:t>la</w:t>
      </w:r>
      <w:r>
        <w:rPr>
          <w:b/>
          <w:bCs/>
          <w:spacing w:val="-10"/>
          <w:sz w:val="24"/>
          <w:szCs w:val="24"/>
        </w:rPr>
        <w:t xml:space="preserve"> </w:t>
      </w:r>
      <w:r>
        <w:rPr>
          <w:b/>
          <w:bCs/>
          <w:spacing w:val="-2"/>
          <w:sz w:val="24"/>
          <w:szCs w:val="24"/>
        </w:rPr>
        <w:t>práctica:</w:t>
      </w:r>
    </w:p>
    <w:p>
      <w:pPr>
        <w:pStyle w:val="Normal"/>
        <w:rPr>
          <w:rFonts w:ascii="Times New Roman" w:hAnsi="Times New Roman"/>
          <w:sz w:val="24"/>
          <w:szCs w:val="24"/>
        </w:rPr>
      </w:pPr>
      <w:r>
        <w:rPr>
          <w:sz w:val="24"/>
          <w:szCs w:val="24"/>
        </w:rPr>
        <w:t>Simular el funcionamiento de algoritmos que usen pilas y/o colas.</w:t>
      </w:r>
    </w:p>
    <w:p>
      <w:pPr>
        <w:pStyle w:val="ListParagraph"/>
        <w:numPr>
          <w:ilvl w:val="0"/>
          <w:numId w:val="1"/>
        </w:numPr>
        <w:rPr>
          <w:rFonts w:ascii="Times New Roman" w:hAnsi="Times New Roman"/>
          <w:sz w:val="24"/>
          <w:szCs w:val="24"/>
        </w:rPr>
      </w:pPr>
      <w:r>
        <w:rPr>
          <w:b/>
          <w:bCs/>
          <w:sz w:val="24"/>
          <w:szCs w:val="24"/>
        </w:rPr>
        <w:t>Descripción</w:t>
      </w:r>
      <w:r>
        <w:rPr>
          <w:b/>
          <w:bCs/>
          <w:spacing w:val="-5"/>
          <w:sz w:val="24"/>
          <w:szCs w:val="24"/>
        </w:rPr>
        <w:t xml:space="preserve"> </w:t>
      </w:r>
      <w:r>
        <w:rPr>
          <w:b/>
          <w:bCs/>
          <w:sz w:val="24"/>
          <w:szCs w:val="24"/>
        </w:rPr>
        <w:t>del</w:t>
      </w:r>
      <w:r>
        <w:rPr>
          <w:b/>
          <w:bCs/>
          <w:spacing w:val="-3"/>
          <w:sz w:val="24"/>
          <w:szCs w:val="24"/>
        </w:rPr>
        <w:t xml:space="preserve"> </w:t>
      </w:r>
      <w:r>
        <w:rPr>
          <w:b/>
          <w:bCs/>
          <w:sz w:val="24"/>
          <w:szCs w:val="24"/>
        </w:rPr>
        <w:t>desarrollo</w:t>
      </w:r>
      <w:r>
        <w:rPr>
          <w:b/>
          <w:bCs/>
          <w:spacing w:val="-5"/>
          <w:sz w:val="24"/>
          <w:szCs w:val="24"/>
        </w:rPr>
        <w:t xml:space="preserve"> </w:t>
      </w:r>
      <w:r>
        <w:rPr>
          <w:b/>
          <w:bCs/>
          <w:sz w:val="24"/>
          <w:szCs w:val="24"/>
        </w:rPr>
        <w:t>de</w:t>
      </w:r>
      <w:r>
        <w:rPr>
          <w:b/>
          <w:bCs/>
          <w:spacing w:val="-1"/>
          <w:sz w:val="24"/>
          <w:szCs w:val="24"/>
        </w:rPr>
        <w:t xml:space="preserve"> </w:t>
      </w:r>
      <w:r>
        <w:rPr>
          <w:b/>
          <w:bCs/>
          <w:sz w:val="24"/>
          <w:szCs w:val="24"/>
        </w:rPr>
        <w:t>la</w:t>
      </w:r>
      <w:r>
        <w:rPr>
          <w:b/>
          <w:bCs/>
          <w:spacing w:val="-3"/>
          <w:sz w:val="24"/>
          <w:szCs w:val="24"/>
        </w:rPr>
        <w:t xml:space="preserve"> </w:t>
      </w:r>
      <w:r>
        <w:rPr>
          <w:b/>
          <w:bCs/>
          <w:sz w:val="24"/>
          <w:szCs w:val="24"/>
        </w:rPr>
        <w:t>práctica:</w:t>
      </w:r>
    </w:p>
    <w:p>
      <w:pPr>
        <w:pStyle w:val="Normal"/>
        <w:rPr>
          <w:rFonts w:ascii="Times New Roman" w:hAnsi="Times New Roman"/>
          <w:sz w:val="24"/>
          <w:szCs w:val="24"/>
        </w:rPr>
      </w:pPr>
      <w:r>
        <w:rPr>
          <w:sz w:val="24"/>
          <w:szCs w:val="24"/>
          <w:lang w:val="es-EC" w:eastAsia="es-EC"/>
        </w:rPr>
        <w:t xml:space="preserve">Se realizó una simulación del historial de atención de clientes en un banco, utilizando una cola de prioridad. Se implementaron las operaciones de agregar y eliminar clientes de la cola, así como el registro del tiempo empleado en cada atención. </w:t>
      </w:r>
    </w:p>
    <w:p>
      <w:pPr>
        <w:pStyle w:val="ListParagraph"/>
        <w:numPr>
          <w:ilvl w:val="0"/>
          <w:numId w:val="2"/>
        </w:numPr>
        <w:rPr>
          <w:rFonts w:ascii="Times New Roman" w:hAnsi="Times New Roman"/>
          <w:sz w:val="24"/>
          <w:szCs w:val="24"/>
        </w:rPr>
      </w:pPr>
      <w:r>
        <w:rPr>
          <w:b/>
          <w:bCs/>
          <w:i/>
          <w:iCs/>
          <w:sz w:val="24"/>
          <w:szCs w:val="24"/>
          <w:lang w:val="es-EC" w:eastAsia="es-EC"/>
        </w:rPr>
        <w:t>Atención de clientes:</w:t>
      </w:r>
      <w:r>
        <w:rPr>
          <w:sz w:val="24"/>
          <w:szCs w:val="24"/>
          <w:lang w:val="es-EC" w:eastAsia="es-EC"/>
        </w:rPr>
        <w:t xml:space="preserve"> Se agregaron clientes a la cola de prioridad y se registró el tiempo de atención. Navegación hacia el siguiente cliente: Se eliminaron clientes de la cola de prioridad y se actualizó el tiempo de atención. </w:t>
      </w:r>
    </w:p>
    <w:p>
      <w:pPr>
        <w:pStyle w:val="ListParagraph"/>
        <w:numPr>
          <w:ilvl w:val="0"/>
          <w:numId w:val="2"/>
        </w:numPr>
        <w:rPr>
          <w:rFonts w:ascii="Times New Roman" w:hAnsi="Times New Roman"/>
          <w:sz w:val="24"/>
          <w:szCs w:val="24"/>
        </w:rPr>
      </w:pPr>
      <w:r>
        <w:rPr>
          <w:b/>
          <w:bCs/>
          <w:i/>
          <w:iCs/>
          <w:sz w:val="24"/>
          <w:szCs w:val="24"/>
          <w:lang w:val="es-EC" w:eastAsia="es-EC"/>
        </w:rPr>
        <w:t>Cierre del día:</w:t>
      </w:r>
      <w:r>
        <w:rPr>
          <w:sz w:val="24"/>
          <w:szCs w:val="24"/>
          <w:lang w:val="es-EC" w:eastAsia="es-EC"/>
        </w:rPr>
        <w:t xml:space="preserve"> Se vació la cola de prioridad y se calculó el tiempo total de atención.</w:t>
      </w:r>
      <w:r>
        <w:br w:type="page"/>
      </w:r>
    </w:p>
    <w:p>
      <w:pPr>
        <w:pStyle w:val="ListParagraph"/>
        <w:numPr>
          <w:ilvl w:val="0"/>
          <w:numId w:val="0"/>
        </w:numPr>
        <w:ind w:hanging="0" w:left="360"/>
        <w:rPr/>
      </w:pPr>
      <w:r>
        <w:rPr/>
      </w:r>
    </w:p>
    <w:p>
      <w:pPr>
        <w:pStyle w:val="ListParagraph"/>
        <w:numPr>
          <w:ilvl w:val="0"/>
          <w:numId w:val="0"/>
        </w:numPr>
        <w:ind w:hanging="0" w:left="360"/>
        <w:rPr>
          <w:b/>
          <w:bCs/>
        </w:rPr>
      </w:pPr>
      <w:r>
        <w:rPr>
          <w:b/>
          <w:bCs/>
          <w:sz w:val="24"/>
          <w:szCs w:val="24"/>
          <w:lang w:val="es-EC" w:eastAsia="es-EC"/>
        </w:rPr>
        <w:t>Implementación en Java</w:t>
      </w:r>
    </w:p>
    <w:p>
      <w:pPr>
        <w:pStyle w:val="ListParagraph"/>
        <w:numPr>
          <w:ilvl w:val="0"/>
          <w:numId w:val="0"/>
        </w:numPr>
        <w:ind w:hanging="0" w:left="360"/>
        <w:rPr>
          <w:b w:val="false"/>
          <w:bCs w:val="false"/>
        </w:rPr>
      </w:pPr>
      <w:r>
        <w:rPr>
          <w:b w:val="false"/>
          <w:bCs w:val="false"/>
        </w:rPr>
        <w:t>El sistema se compone de las siguientes clases principales:</w:t>
      </w:r>
    </w:p>
    <w:p>
      <w:pPr>
        <w:pStyle w:val="ListParagraph"/>
        <w:numPr>
          <w:ilvl w:val="1"/>
          <w:numId w:val="2"/>
        </w:numPr>
        <w:rPr>
          <w:b w:val="false"/>
          <w:bCs w:val="false"/>
        </w:rPr>
      </w:pPr>
      <w:r>
        <w:rPr>
          <w:b w:val="false"/>
          <w:bCs w:val="false"/>
        </w:rPr>
        <w:t xml:space="preserve"> </w:t>
      </w:r>
      <w:r>
        <w:rPr>
          <w:b/>
          <w:bCs/>
          <w:i/>
          <w:iCs/>
        </w:rPr>
        <w:t>Banco</w:t>
      </w:r>
      <w:r>
        <w:rPr>
          <w:b/>
          <w:bCs/>
        </w:rPr>
        <w:t xml:space="preserve">: </w:t>
      </w:r>
      <w:r>
        <w:rPr>
          <w:b w:val="false"/>
          <w:bCs w:val="false"/>
        </w:rPr>
        <w:t xml:space="preserve">Gestiona la cola de prioridad, permitiendo agregar clientes, atenderlos y calcular el tiempo total de atención al final del día. </w:t>
      </w:r>
    </w:p>
    <w:p>
      <w:pPr>
        <w:pStyle w:val="ListParagraph"/>
        <w:numPr>
          <w:ilvl w:val="1"/>
          <w:numId w:val="2"/>
        </w:numPr>
        <w:rPr>
          <w:b w:val="false"/>
          <w:bCs w:val="false"/>
        </w:rPr>
      </w:pPr>
      <w:r>
        <w:rPr>
          <w:b/>
          <w:bCs/>
          <w:i/>
          <w:iCs/>
        </w:rPr>
        <w:t>Cliente</w:t>
      </w:r>
      <w:r>
        <w:rPr>
          <w:b/>
          <w:bCs/>
        </w:rPr>
        <w:t>:</w:t>
      </w:r>
      <w:r>
        <w:rPr>
          <w:b w:val="false"/>
          <w:bCs w:val="false"/>
        </w:rPr>
        <w:t xml:space="preserve"> Representa a los clientes con atributos como nombre, prioridad y tiempo de atención. </w:t>
      </w:r>
    </w:p>
    <w:p>
      <w:pPr>
        <w:pStyle w:val="ListParagraph"/>
        <w:numPr>
          <w:ilvl w:val="1"/>
          <w:numId w:val="2"/>
        </w:numPr>
        <w:rPr>
          <w:b w:val="false"/>
          <w:bCs w:val="false"/>
        </w:rPr>
      </w:pPr>
      <w:r>
        <w:rPr>
          <w:b/>
          <w:bCs/>
          <w:i/>
          <w:iCs/>
        </w:rPr>
        <w:t>ColaPrioridad</w:t>
      </w:r>
      <w:r>
        <w:rPr>
          <w:b w:val="false"/>
          <w:bCs w:val="false"/>
        </w:rPr>
        <w:t xml:space="preserve">: Implementa una cola de prioridad utilizando una lista enlazada, donde los clientes se insertan de acuerdo con su prioridad (1 = alta, 2 = media, 3 = baja). </w:t>
      </w:r>
    </w:p>
    <w:p>
      <w:pPr>
        <w:pStyle w:val="ListParagraph"/>
        <w:numPr>
          <w:ilvl w:val="1"/>
          <w:numId w:val="2"/>
        </w:numPr>
        <w:rPr>
          <w:b w:val="false"/>
          <w:bCs w:val="false"/>
        </w:rPr>
      </w:pPr>
      <w:r>
        <w:rPr>
          <w:b/>
          <w:bCs/>
          <w:i/>
          <w:iCs/>
        </w:rPr>
        <w:t>ListaEnlazada:</w:t>
      </w:r>
      <w:r>
        <w:rPr>
          <w:b w:val="false"/>
          <w:bCs w:val="false"/>
        </w:rPr>
        <w:t xml:space="preserve"> Estructura de datos utilizada por la cola de prioridad para gestionar los clientes de manera eficiente. </w:t>
      </w:r>
    </w:p>
    <w:p>
      <w:pPr>
        <w:pStyle w:val="ListParagraph"/>
        <w:numPr>
          <w:ilvl w:val="1"/>
          <w:numId w:val="2"/>
        </w:numPr>
        <w:rPr>
          <w:b w:val="false"/>
          <w:bCs w:val="false"/>
        </w:rPr>
      </w:pPr>
      <w:r>
        <w:rPr>
          <w:b/>
          <w:bCs/>
          <w:i/>
          <w:iCs/>
        </w:rPr>
        <w:t>UIMenu:</w:t>
      </w:r>
      <w:r>
        <w:rPr>
          <w:b w:val="false"/>
          <w:bCs w:val="false"/>
        </w:rPr>
        <w:t xml:space="preserve"> Proporciona una interfaz interactiva para que el usuario seleccione opciones a través de un menú.</w:t>
      </w:r>
    </w:p>
    <w:p>
      <w:pPr>
        <w:pStyle w:val="ListParagraph"/>
        <w:numPr>
          <w:ilvl w:val="1"/>
          <w:numId w:val="2"/>
        </w:numPr>
        <w:rPr>
          <w:b w:val="false"/>
          <w:bCs w:val="false"/>
        </w:rPr>
      </w:pPr>
      <w:r>
        <w:rPr>
          <w:b w:val="false"/>
          <w:bCs w:val="false"/>
        </w:rPr>
        <w:t xml:space="preserve"> </w:t>
      </w:r>
      <w:r>
        <w:rPr>
          <w:b/>
          <w:bCs/>
          <w:i/>
          <w:iCs/>
        </w:rPr>
        <w:t>Main:</w:t>
      </w:r>
      <w:r>
        <w:rPr>
          <w:b w:val="false"/>
          <w:bCs w:val="false"/>
        </w:rPr>
        <w:t xml:space="preserve"> Punto de entrada del programa que inicia el menú y permite la interacción con el usuario.</w:t>
      </w:r>
      <w:r>
        <w:br w:type="page"/>
      </w:r>
    </w:p>
    <w:p>
      <w:pPr>
        <w:pStyle w:val="ListParagraph"/>
        <w:numPr>
          <w:ilvl w:val="0"/>
          <w:numId w:val="0"/>
        </w:numPr>
        <w:ind w:hanging="0" w:left="1080"/>
        <w:rPr>
          <w:b w:val="false"/>
          <w:bCs w:val="false"/>
        </w:rPr>
      </w:pPr>
      <w:r>
        <w:rPr>
          <w:b w:val="false"/>
          <w:bCs w:val="false"/>
        </w:rPr>
      </w:r>
    </w:p>
    <w:p>
      <w:pPr>
        <w:pStyle w:val="ListParagraph"/>
        <w:numPr>
          <w:ilvl w:val="0"/>
          <w:numId w:val="0"/>
        </w:numPr>
        <w:ind w:hanging="0" w:left="360"/>
        <w:rPr>
          <w:b/>
          <w:bCs/>
        </w:rPr>
      </w:pPr>
      <w:r>
        <w:rPr>
          <w:b/>
          <w:bCs/>
          <w:sz w:val="24"/>
          <w:szCs w:val="24"/>
          <w:lang w:val="es-EC" w:eastAsia="es-EC"/>
        </w:rPr>
        <w:t xml:space="preserve">Clase: </w:t>
      </w:r>
      <w:r>
        <w:rPr>
          <w:b/>
          <w:bCs/>
          <w:sz w:val="24"/>
          <w:szCs w:val="24"/>
          <w:lang w:val="es-EC" w:eastAsia="es-EC"/>
        </w:rPr>
        <w:t>Cola con Prioridad</w:t>
      </w:r>
    </w:p>
    <w:p>
      <w:pPr>
        <w:pStyle w:val="ListParagraph"/>
        <w:numPr>
          <w:ilvl w:val="0"/>
          <w:numId w:val="0"/>
        </w:numPr>
        <w:ind w:hanging="0" w:left="360"/>
        <w:rPr>
          <w:rFonts w:ascii="Times New Roman" w:hAnsi="Times New Roman"/>
          <w:sz w:val="24"/>
          <w:szCs w:val="24"/>
          <w:lang w:val="es-EC" w:eastAsia="es-EC"/>
        </w:rPr>
      </w:pPr>
      <w:r>
        <w:rPr>
          <w:b/>
          <w:bCs/>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74080" cy="663130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5974080" cy="6631305"/>
                    </a:xfrm>
                    <a:prstGeom prst="rect">
                      <a:avLst/>
                    </a:prstGeom>
                  </pic:spPr>
                </pic:pic>
              </a:graphicData>
            </a:graphic>
          </wp:anchor>
        </w:drawing>
      </w:r>
    </w:p>
    <w:p>
      <w:pPr>
        <w:pStyle w:val="ListParagraph"/>
        <w:numPr>
          <w:ilvl w:val="0"/>
          <w:numId w:val="0"/>
        </w:numPr>
        <w:ind w:hanging="0" w:left="360"/>
        <w:rPr>
          <w:rFonts w:ascii="Times New Roman" w:hAnsi="Times New Roman"/>
          <w:sz w:val="24"/>
          <w:szCs w:val="24"/>
          <w:lang w:val="es-EC" w:eastAsia="es-EC"/>
        </w:rPr>
      </w:pPr>
      <w:r>
        <w:rPr>
          <w:b/>
          <w:bCs/>
        </w:rPr>
      </w:r>
      <w:r>
        <w:br w:type="page"/>
      </w:r>
    </w:p>
    <w:p>
      <w:pPr>
        <w:pStyle w:val="ListParagraph"/>
        <w:numPr>
          <w:ilvl w:val="0"/>
          <w:numId w:val="0"/>
        </w:numPr>
        <w:ind w:hanging="0" w:left="360"/>
        <w:rPr>
          <w:b/>
          <w:bCs/>
        </w:rPr>
      </w:pPr>
      <w:r>
        <w:rPr>
          <w:b/>
          <w:bCs/>
          <w:sz w:val="24"/>
          <w:szCs w:val="24"/>
          <w:lang w:val="es-EC" w:eastAsia="es-EC"/>
        </w:rPr>
        <w:t xml:space="preserve">Clase: </w:t>
      </w:r>
      <w:r>
        <w:rPr>
          <w:b/>
          <w:bCs/>
          <w:sz w:val="24"/>
          <w:szCs w:val="24"/>
          <w:lang w:val="es-EC" w:eastAsia="es-EC"/>
        </w:rPr>
        <w:t>Lista Enlazada</w:t>
      </w:r>
    </w:p>
    <w:p>
      <w:pPr>
        <w:pStyle w:val="ListParagraph"/>
        <w:numPr>
          <w:ilvl w:val="0"/>
          <w:numId w:val="0"/>
        </w:numPr>
        <w:ind w:hanging="0" w:left="360"/>
        <w:rPr>
          <w:rFonts w:ascii="Times New Roman" w:hAnsi="Times New Roman"/>
          <w:sz w:val="24"/>
          <w:szCs w:val="24"/>
          <w:lang w:val="es-EC" w:eastAsia="es-EC"/>
        </w:rPr>
      </w:pPr>
      <w:r>
        <w:rPr>
          <w:b/>
          <w:bCs/>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217285" cy="753681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0" t="0" r="0" b="20988"/>
                    <a:stretch>
                      <a:fillRect/>
                    </a:stretch>
                  </pic:blipFill>
                  <pic:spPr bwMode="auto">
                    <a:xfrm>
                      <a:off x="0" y="0"/>
                      <a:ext cx="6217285" cy="7536815"/>
                    </a:xfrm>
                    <a:prstGeom prst="rect">
                      <a:avLst/>
                    </a:prstGeom>
                  </pic:spPr>
                </pic:pic>
              </a:graphicData>
            </a:graphic>
          </wp:anchor>
        </w:drawing>
      </w:r>
      <w:r>
        <w:br w:type="page"/>
      </w:r>
    </w:p>
    <w:p>
      <w:pPr>
        <w:pStyle w:val="ListParagraph"/>
        <w:numPr>
          <w:ilvl w:val="0"/>
          <w:numId w:val="0"/>
        </w:numPr>
        <w:ind w:hanging="0" w:left="360"/>
        <w:rPr>
          <w:b/>
          <w:bCs/>
        </w:rPr>
      </w:pPr>
      <w:r>
        <w:rPr>
          <w:b/>
          <w:bCs/>
          <w:sz w:val="24"/>
          <w:szCs w:val="24"/>
          <w:lang w:val="es-EC" w:eastAsia="es-EC"/>
        </w:rPr>
        <w:t>Clase: Banco</w:t>
      </w:r>
    </w:p>
    <w:p>
      <w:pPr>
        <w:pStyle w:val="ListParagraph"/>
        <w:numPr>
          <w:ilvl w:val="0"/>
          <w:numId w:val="0"/>
        </w:numPr>
        <w:ind w:hanging="0" w:left="360"/>
        <w:rPr>
          <w:rFonts w:ascii="Times New Roman" w:hAnsi="Times New Roman"/>
          <w:sz w:val="24"/>
          <w:szCs w:val="24"/>
          <w:lang w:val="es-EC" w:eastAsia="es-EC"/>
        </w:rPr>
      </w:pPr>
      <w:r>
        <w:rPr>
          <w:b/>
          <w:bCs/>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3600" cy="735012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5943600" cy="7350125"/>
                    </a:xfrm>
                    <a:prstGeom prst="rect">
                      <a:avLst/>
                    </a:prstGeom>
                  </pic:spPr>
                </pic:pic>
              </a:graphicData>
            </a:graphic>
          </wp:anchor>
        </w:drawing>
      </w:r>
    </w:p>
    <w:p>
      <w:pPr>
        <w:pStyle w:val="ListParagraph"/>
        <w:numPr>
          <w:ilvl w:val="0"/>
          <w:numId w:val="0"/>
        </w:numPr>
        <w:ind w:hanging="0" w:left="360"/>
        <w:rPr>
          <w:b/>
          <w:bCs/>
        </w:rPr>
      </w:pPr>
      <w:r>
        <w:rPr>
          <w:b/>
          <w:bCs/>
          <w:sz w:val="24"/>
          <w:szCs w:val="24"/>
          <w:lang w:val="es-EC" w:eastAsia="es-EC"/>
        </w:rPr>
        <w:t>Clase: Cliente</w:t>
      </w:r>
    </w:p>
    <w:p>
      <w:pPr>
        <w:pStyle w:val="ListParagraph"/>
        <w:ind w:hanging="0"/>
        <w:rPr>
          <w:b/>
          <w:bCs/>
        </w:rPr>
      </w:pPr>
      <w:r>
        <w:rPr>
          <w:b/>
          <w:bCs/>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652770" cy="350202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tretch>
                      <a:fillRect/>
                    </a:stretch>
                  </pic:blipFill>
                  <pic:spPr bwMode="auto">
                    <a:xfrm>
                      <a:off x="0" y="0"/>
                      <a:ext cx="5652770" cy="3502025"/>
                    </a:xfrm>
                    <a:prstGeom prst="rect">
                      <a:avLst/>
                    </a:prstGeom>
                  </pic:spPr>
                </pic:pic>
              </a:graphicData>
            </a:graphic>
          </wp:anchor>
        </w:drawing>
      </w:r>
    </w:p>
    <w:p>
      <w:pPr>
        <w:pStyle w:val="ListParagraph"/>
        <w:numPr>
          <w:ilvl w:val="0"/>
          <w:numId w:val="1"/>
        </w:numPr>
        <w:tabs>
          <w:tab w:val="clear" w:pos="720"/>
          <w:tab w:val="left" w:pos="458" w:leader="none"/>
        </w:tabs>
        <w:spacing w:before="1" w:after="0"/>
        <w:ind w:hanging="358" w:left="458"/>
        <w:rPr>
          <w:rFonts w:ascii="Times New Roman" w:hAnsi="Times New Roman"/>
          <w:sz w:val="24"/>
          <w:szCs w:val="24"/>
        </w:rPr>
      </w:pPr>
      <w:r>
        <w:rPr>
          <w:b/>
          <w:bCs/>
          <w:spacing w:val="-2"/>
          <w:sz w:val="24"/>
          <w:szCs w:val="24"/>
        </w:rPr>
        <w:t>Metodología:</w:t>
      </w:r>
    </w:p>
    <w:p>
      <w:pPr>
        <w:pStyle w:val="Normal"/>
        <w:rPr>
          <w:rFonts w:ascii="Times New Roman" w:hAnsi="Times New Roman"/>
          <w:sz w:val="24"/>
          <w:szCs w:val="24"/>
        </w:rPr>
      </w:pPr>
      <w:r>
        <w:rPr>
          <w:sz w:val="24"/>
          <w:szCs w:val="24"/>
        </w:rPr>
        <w:t xml:space="preserve">La metodología para el desarrollo del Proyecto de Java para la gestión de turnos de un banco con cola de prioridad se basará en un enfoque ágil utilizando Scrum, el desarrollo se realizará con reuniones diarias para monitorear el progreso, se implementarán pruebas unitarias, de integración y de usuario para asegurar la calidad del sistema, posteriormente, se procederá al despliegue del sistema en producción, junto con la capacitación del personal del banco. Finalmente, se establecerán mecanismos para la recopilación de retroalimentación y se realizarán revisiones periódicas para evaluar el rendimiento del sistema, asegurando así su mejora continua y adaptación a las necesidades de los usuarios </w:t>
      </w:r>
      <w:sdt>
        <w:sdtPr>
          <w:citation/>
        </w:sdtPr>
        <w:sdtContent>
          <w:r>
            <w:rPr>
              <w:sz w:val="24"/>
              <w:szCs w:val="24"/>
            </w:rPr>
            <w:fldChar w:fldCharType="begin"/>
          </w:r>
          <w:r>
            <w:rPr>
              <w:sz w:val="24"/>
              <w:szCs w:val="24"/>
            </w:rPr>
            <w:instrText xml:space="preserve"> CITATION Cès25 \l 3082 </w:instrText>
          </w:r>
          <w:r>
            <w:rPr>
              <w:sz w:val="24"/>
              <w:szCs w:val="24"/>
            </w:rPr>
            <w:fldChar w:fldCharType="separate"/>
          </w:r>
          <w:r>
            <w:rPr>
              <w:sz w:val="24"/>
              <w:szCs w:val="24"/>
            </w:rPr>
            <w:t>(Cansino, 2025)</w:t>
          </w:r>
          <w:r>
            <w:rPr>
              <w:sz w:val="24"/>
              <w:szCs w:val="24"/>
            </w:rPr>
            <w:fldChar w:fldCharType="end"/>
          </w:r>
          <w:r>
            <w:rPr>
              <w:sz w:val="24"/>
              <w:szCs w:val="24"/>
            </w:rPr>
            <w:t>.</w:t>
          </w:r>
          <w:r>
            <w:br w:type="page"/>
          </w:r>
        </w:sdtContent>
      </w:sdt>
    </w:p>
    <w:p>
      <w:pPr>
        <w:pStyle w:val="Normal"/>
        <w:rPr/>
      </w:pPr>
      <w:r>
        <w:rPr/>
      </w:r>
    </w:p>
    <w:p>
      <w:pPr>
        <w:pStyle w:val="ListParagraph"/>
        <w:numPr>
          <w:ilvl w:val="0"/>
          <w:numId w:val="1"/>
        </w:numPr>
        <w:tabs>
          <w:tab w:val="clear" w:pos="720"/>
          <w:tab w:val="left" w:pos="458" w:leader="none"/>
        </w:tabs>
        <w:ind w:hanging="358" w:left="458"/>
        <w:rPr>
          <w:rFonts w:ascii="Times New Roman" w:hAnsi="Times New Roman"/>
          <w:sz w:val="24"/>
          <w:szCs w:val="24"/>
        </w:rPr>
      </w:pPr>
      <w:r>
        <w:rPr>
          <w:b/>
          <w:bCs/>
          <w:spacing w:val="-2"/>
          <w:sz w:val="24"/>
          <w:szCs w:val="24"/>
        </w:rPr>
        <w:t>Conclusiones:</w:t>
      </w:r>
    </w:p>
    <w:p>
      <w:pPr>
        <w:pStyle w:val="ListParagraph"/>
        <w:numPr>
          <w:ilvl w:val="0"/>
          <w:numId w:val="3"/>
        </w:numPr>
        <w:ind w:hanging="360" w:left="818"/>
        <w:rPr>
          <w:rFonts w:ascii="Times New Roman" w:hAnsi="Times New Roman"/>
          <w:sz w:val="24"/>
          <w:szCs w:val="24"/>
        </w:rPr>
      </w:pPr>
      <w:r>
        <w:rPr>
          <w:sz w:val="24"/>
          <w:szCs w:val="24"/>
          <w:lang w:val="es-EC" w:eastAsia="es-EC"/>
        </w:rPr>
        <w:t>La implementación de la simulación del historial de atención de clientes utilizando una cola de prioridad permitió poner en práctica los conceptos teóricos de estructuras de datos como las colas, demostrando su eficiencia para gestionar la atención de clientes según su nivel de prioridad.</w:t>
      </w:r>
    </w:p>
    <w:p>
      <w:pPr>
        <w:pStyle w:val="ListParagraph"/>
        <w:numPr>
          <w:ilvl w:val="0"/>
          <w:numId w:val="3"/>
        </w:numPr>
        <w:ind w:hanging="360" w:left="818"/>
        <w:rPr>
          <w:rFonts w:ascii="Times New Roman" w:hAnsi="Times New Roman"/>
          <w:sz w:val="24"/>
          <w:szCs w:val="24"/>
        </w:rPr>
      </w:pPr>
      <w:r>
        <w:rPr>
          <w:sz w:val="24"/>
          <w:szCs w:val="24"/>
          <w:lang w:val="es-EC" w:eastAsia="es-EC"/>
        </w:rPr>
        <w:t>El proyecto permitió desarrollar habilidades en el diseño e implementación de soluciones informáticas basadas en estructuras de datos, lo cual es una competencia clave para abordar problemas del mundo real.</w:t>
      </w:r>
    </w:p>
    <w:p>
      <w:pPr>
        <w:pStyle w:val="ListParagraph"/>
        <w:numPr>
          <w:ilvl w:val="0"/>
          <w:numId w:val="1"/>
        </w:numPr>
        <w:rPr>
          <w:rFonts w:ascii="Times New Roman" w:hAnsi="Times New Roman"/>
          <w:sz w:val="24"/>
          <w:szCs w:val="24"/>
        </w:rPr>
      </w:pPr>
      <w:r>
        <w:rPr>
          <w:b/>
          <w:bCs/>
          <w:sz w:val="24"/>
          <w:szCs w:val="24"/>
        </w:rPr>
        <w:t>Recomendaciones:</w:t>
      </w:r>
    </w:p>
    <w:p>
      <w:pPr>
        <w:pStyle w:val="ListParagraph"/>
        <w:numPr>
          <w:ilvl w:val="0"/>
          <w:numId w:val="4"/>
        </w:numPr>
        <w:rPr>
          <w:rFonts w:ascii="Times New Roman" w:hAnsi="Times New Roman"/>
          <w:sz w:val="24"/>
          <w:szCs w:val="24"/>
        </w:rPr>
      </w:pPr>
      <w:r>
        <w:rPr>
          <w:sz w:val="24"/>
          <w:szCs w:val="24"/>
          <w:lang w:val="es-EC" w:eastAsia="es-EC"/>
        </w:rPr>
        <w:t>Considerar la implementación de funcionalidades adicionales, como la posibilidad de asignar prioridades dinámicas a los clientes en función de criterios específicos del banco, para mejorar la eficiencia del sistema.</w:t>
      </w:r>
    </w:p>
    <w:p>
      <w:pPr>
        <w:pStyle w:val="ListParagraph"/>
        <w:numPr>
          <w:ilvl w:val="0"/>
          <w:numId w:val="4"/>
        </w:numPr>
        <w:rPr>
          <w:rFonts w:ascii="Times New Roman" w:hAnsi="Times New Roman"/>
          <w:sz w:val="24"/>
          <w:szCs w:val="24"/>
        </w:rPr>
      </w:pPr>
      <w:r>
        <w:rPr>
          <w:sz w:val="24"/>
          <w:szCs w:val="24"/>
          <w:lang w:val="es-EC" w:eastAsia="es-EC"/>
        </w:rPr>
        <w:t>Realizar pruebas exhaustivas con diferentes escenarios de carga y flujo de clientes, a fin de evaluar la escalabilidad y robustez del sistema, y garantizar su adecuado funcionamiento en situaciones reales.</w:t>
      </w:r>
    </w:p>
    <w:p>
      <w:pPr>
        <w:pStyle w:val="ListParagraph"/>
        <w:numPr>
          <w:ilvl w:val="0"/>
          <w:numId w:val="1"/>
        </w:numPr>
        <w:tabs>
          <w:tab w:val="clear" w:pos="720"/>
          <w:tab w:val="left" w:pos="458" w:leader="none"/>
        </w:tabs>
        <w:spacing w:before="1" w:after="0"/>
        <w:ind w:hanging="358" w:left="458"/>
        <w:rPr>
          <w:rFonts w:ascii="Times New Roman" w:hAnsi="Times New Roman"/>
          <w:sz w:val="24"/>
          <w:szCs w:val="24"/>
        </w:rPr>
      </w:pPr>
      <w:r>
        <w:rPr>
          <w:b/>
          <w:bCs/>
          <w:spacing w:val="-2"/>
          <w:sz w:val="24"/>
          <w:szCs w:val="24"/>
        </w:rPr>
        <w:t>Bibliografía:</w:t>
      </w:r>
    </w:p>
    <w:p>
      <w:pPr>
        <w:pStyle w:val="ListParagraph"/>
        <w:numPr>
          <w:ilvl w:val="0"/>
          <w:numId w:val="5"/>
        </w:numPr>
        <w:tabs>
          <w:tab w:val="clear" w:pos="720"/>
          <w:tab w:val="left" w:pos="458" w:leader="none"/>
        </w:tabs>
        <w:spacing w:before="1" w:after="0"/>
        <w:rPr/>
      </w:pPr>
      <w:r>
        <w:rPr>
          <w:b w:val="false"/>
          <w:bCs w:val="false"/>
          <w:color w:val="auto"/>
          <w:spacing w:val="-2"/>
          <w:sz w:val="24"/>
          <w:szCs w:val="24"/>
        </w:rPr>
        <w:t xml:space="preserve">Cansino, C. (13 de Febrero de 2025). Obtenido de ¿Cómo funcionan y para qué sirven las colas en programación?: </w:t>
      </w:r>
      <w:hyperlink r:id="rId6">
        <w:r>
          <w:rPr>
            <w:rStyle w:val="Hyperlink"/>
            <w:b w:val="false"/>
            <w:bCs w:val="false"/>
            <w:color w:val="auto"/>
            <w:spacing w:val="-2"/>
            <w:sz w:val="24"/>
            <w:szCs w:val="24"/>
          </w:rPr>
          <w:t>https://www.cesarcancino.com/</w:t>
        </w:r>
      </w:hyperlink>
    </w:p>
    <w:p>
      <w:pPr>
        <w:pStyle w:val="ListParagraph"/>
        <w:numPr>
          <w:ilvl w:val="0"/>
          <w:numId w:val="5"/>
        </w:numPr>
        <w:tabs>
          <w:tab w:val="clear" w:pos="720"/>
          <w:tab w:val="left" w:pos="458" w:leader="none"/>
        </w:tabs>
        <w:spacing w:before="1" w:after="0"/>
        <w:rPr>
          <w:rFonts w:ascii="Times New Roman" w:hAnsi="Times New Roman"/>
          <w:b w:val="false"/>
          <w:bCs w:val="false"/>
          <w:color w:val="auto"/>
          <w:sz w:val="24"/>
          <w:szCs w:val="24"/>
        </w:rPr>
      </w:pPr>
      <w:r>
        <w:rPr>
          <w:b w:val="false"/>
          <w:bCs w:val="false"/>
          <w:color w:val="auto"/>
          <w:spacing w:val="-2"/>
          <w:sz w:val="24"/>
          <w:szCs w:val="24"/>
        </w:rPr>
        <w:t xml:space="preserve">Gonzales, T. (05 de Junio de 2024). Obtenido de Uso de Colas y Pilas en programacion: </w:t>
      </w:r>
      <w:hyperlink r:id="rId7">
        <w:r>
          <w:rPr>
            <w:rStyle w:val="Hyperlink"/>
            <w:b w:val="false"/>
            <w:bCs w:val="false"/>
            <w:color w:val="auto"/>
            <w:spacing w:val="-2"/>
            <w:sz w:val="24"/>
            <w:szCs w:val="24"/>
          </w:rPr>
          <w:t>https://academiasanroque.com/uso-de-colas-y-pilas-en-programacion/</w:t>
        </w:r>
      </w:hyperlink>
      <w:r>
        <w:br w:type="page"/>
      </w:r>
    </w:p>
    <w:p>
      <w:pPr>
        <w:pStyle w:val="ListParagraph"/>
        <w:numPr>
          <w:ilvl w:val="0"/>
          <w:numId w:val="0"/>
        </w:numPr>
        <w:tabs>
          <w:tab w:val="clear" w:pos="720"/>
          <w:tab w:val="left" w:pos="458" w:leader="none"/>
        </w:tabs>
        <w:spacing w:before="0" w:after="0"/>
        <w:ind w:hanging="0" w:left="458"/>
        <w:rPr>
          <w:b/>
          <w:bCs/>
          <w:spacing w:val="-2"/>
        </w:rPr>
      </w:pPr>
      <w:r>
        <w:rPr>
          <w:b/>
          <w:bCs/>
          <w:spacing w:val="-2"/>
        </w:rPr>
      </w:r>
    </w:p>
    <w:p>
      <w:pPr>
        <w:pStyle w:val="ListParagraph"/>
        <w:numPr>
          <w:ilvl w:val="0"/>
          <w:numId w:val="1"/>
        </w:numPr>
        <w:tabs>
          <w:tab w:val="clear" w:pos="720"/>
          <w:tab w:val="left" w:pos="510" w:leader="none"/>
        </w:tabs>
        <w:spacing w:before="52" w:after="0"/>
        <w:ind w:hanging="410" w:left="510"/>
        <w:rPr>
          <w:rFonts w:ascii="Times New Roman" w:hAnsi="Times New Roman"/>
          <w:sz w:val="24"/>
          <w:szCs w:val="24"/>
        </w:rPr>
      </w:pPr>
      <w:r>
        <w:rPr>
          <w:b/>
          <w:bCs/>
          <w:spacing w:val="-2"/>
          <w:sz w:val="24"/>
          <w:szCs w:val="24"/>
        </w:rPr>
        <w:t>Anexos:</w:t>
      </w:r>
    </w:p>
    <w:p>
      <w:pPr>
        <w:pStyle w:val="ListParagraph"/>
        <w:numPr>
          <w:ilvl w:val="0"/>
          <w:numId w:val="0"/>
        </w:numPr>
        <w:tabs>
          <w:tab w:val="clear" w:pos="720"/>
          <w:tab w:val="left" w:pos="510" w:leader="none"/>
        </w:tabs>
        <w:spacing w:before="52" w:after="0"/>
        <w:ind w:hanging="0" w:left="510"/>
        <w:rPr>
          <w:rFonts w:ascii="Times New Roman" w:hAnsi="Times New Roman"/>
          <w:sz w:val="24"/>
          <w:szCs w:val="24"/>
        </w:rPr>
      </w:pPr>
      <w:r>
        <w:rPr>
          <w:b/>
          <w:bCs/>
          <w:spacing w:val="-2"/>
          <w:sz w:val="24"/>
          <w:szCs w:val="24"/>
        </w:rPr>
        <w:t>Capturas del programa de terminal</w:t>
      </w:r>
    </w:p>
    <w:p>
      <w:pPr>
        <w:pStyle w:val="ListParagraph"/>
        <w:numPr>
          <w:ilvl w:val="0"/>
          <w:numId w:val="0"/>
        </w:numPr>
        <w:tabs>
          <w:tab w:val="clear" w:pos="720"/>
          <w:tab w:val="left" w:pos="510" w:leader="none"/>
        </w:tabs>
        <w:spacing w:before="52" w:after="0"/>
        <w:ind w:hanging="0" w:left="510"/>
        <w:rPr>
          <w:rFonts w:ascii="Times New Roman" w:hAnsi="Times New Roman"/>
          <w:sz w:val="24"/>
          <w:szCs w:val="24"/>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80100" cy="3178810"/>
            <wp:effectExtent l="0" t="0" r="0" b="0"/>
            <wp:wrapTopAndBottom/>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8"/>
                    <a:stretch>
                      <a:fillRect/>
                    </a:stretch>
                  </pic:blipFill>
                  <pic:spPr bwMode="auto">
                    <a:xfrm>
                      <a:off x="0" y="0"/>
                      <a:ext cx="5880100" cy="3178810"/>
                    </a:xfrm>
                    <a:prstGeom prst="rect">
                      <a:avLst/>
                    </a:prstGeom>
                  </pic:spPr>
                </pic:pic>
              </a:graphicData>
            </a:graphic>
          </wp:anchor>
        </w:drawing>
        <w:drawing>
          <wp:anchor behindDoc="0" distT="0" distB="0" distL="0" distR="0" simplePos="0" locked="0" layoutInCell="0" allowOverlap="1" relativeHeight="44">
            <wp:simplePos x="0" y="0"/>
            <wp:positionH relativeFrom="column">
              <wp:posOffset>57785</wp:posOffset>
            </wp:positionH>
            <wp:positionV relativeFrom="paragraph">
              <wp:posOffset>3533140</wp:posOffset>
            </wp:positionV>
            <wp:extent cx="5880100" cy="3157220"/>
            <wp:effectExtent l="0" t="0" r="0" b="0"/>
            <wp:wrapTopAndBottom/>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9"/>
                    <a:stretch>
                      <a:fillRect/>
                    </a:stretch>
                  </pic:blipFill>
                  <pic:spPr bwMode="auto">
                    <a:xfrm>
                      <a:off x="0" y="0"/>
                      <a:ext cx="5880100" cy="3157220"/>
                    </a:xfrm>
                    <a:prstGeom prst="rect">
                      <a:avLst/>
                    </a:prstGeom>
                  </pic:spPr>
                </pic:pic>
              </a:graphicData>
            </a:graphic>
          </wp:anchor>
        </w:drawing>
      </w:r>
    </w:p>
    <w:sectPr>
      <w:headerReference w:type="even" r:id="rId10"/>
      <w:headerReference w:type="default" r:id="rId11"/>
      <w:headerReference w:type="first" r:id="rId12"/>
      <w:footerReference w:type="even" r:id="rId13"/>
      <w:footerReference w:type="default" r:id="rId14"/>
      <w:footerReference w:type="first" r:id="rId15"/>
      <w:type w:val="nextPage"/>
      <w:pgSz w:w="12240" w:h="15840"/>
      <w:pgMar w:left="1440" w:right="1440" w:gutter="0" w:header="181" w:top="1440" w:footer="947" w:bottom="144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8" wp14:anchorId="1AD23F94">
              <wp:simplePos x="0" y="0"/>
              <wp:positionH relativeFrom="page">
                <wp:posOffset>6340475</wp:posOffset>
              </wp:positionH>
              <wp:positionV relativeFrom="page">
                <wp:posOffset>9316720</wp:posOffset>
              </wp:positionV>
              <wp:extent cx="346075" cy="139700"/>
              <wp:effectExtent l="0" t="0" r="0" b="0"/>
              <wp:wrapNone/>
              <wp:docPr id="11" name="Textbox 3"/>
              <a:graphic xmlns:a="http://schemas.openxmlformats.org/drawingml/2006/main">
                <a:graphicData uri="http://schemas.microsoft.com/office/word/2010/wordprocessingShape">
                  <wps:wsp>
                    <wps:cNvSpPr/>
                    <wps:spPr>
                      <a:xfrm>
                        <a:off x="0" y="0"/>
                        <a:ext cx="345960" cy="139680"/>
                      </a:xfrm>
                      <a:prstGeom prst="rect">
                        <a:avLst/>
                      </a:prstGeom>
                      <a:noFill/>
                      <a:ln w="0">
                        <a:noFill/>
                      </a:ln>
                    </wps:spPr>
                    <wps:style>
                      <a:lnRef idx="0"/>
                      <a:fillRef idx="0"/>
                      <a:effectRef idx="0"/>
                      <a:fontRef idx="minor"/>
                    </wps:style>
                    <wps:txbx>
                      <w:txbxContent>
                        <w:p>
                          <w:pPr>
                            <w:pStyle w:val="FrameContents"/>
                            <w:spacing w:lineRule="exact" w:line="203"/>
                            <w:ind w:firstLine="720" w:left="20"/>
                            <w:rPr>
                              <w:sz w:val="18"/>
                            </w:rPr>
                          </w:pPr>
                          <w:r>
                            <w:rPr>
                              <w:color w:val="000000"/>
                              <w:sz w:val="18"/>
                            </w:rPr>
                            <w:t xml:space="preserve">pág. </w:t>
                          </w:r>
                          <w:r>
                            <w:rPr>
                              <w:color w:val="000000"/>
                              <w:spacing w:val="-10"/>
                              <w:sz w:val="18"/>
                            </w:rPr>
                            <w:fldChar w:fldCharType="begin"/>
                          </w:r>
                          <w:r>
                            <w:rPr>
                              <w:sz w:val="18"/>
                              <w:spacing w:val="-10"/>
                              <w:color w:val="000000"/>
                            </w:rPr>
                            <w:instrText xml:space="preserve"> PAGE </w:instrText>
                          </w:r>
                          <w:r>
                            <w:rPr>
                              <w:sz w:val="18"/>
                              <w:spacing w:val="-10"/>
                              <w:color w:val="000000"/>
                            </w:rPr>
                            <w:fldChar w:fldCharType="separate"/>
                          </w:r>
                          <w:r>
                            <w:rPr>
                              <w:sz w:val="18"/>
                              <w:spacing w:val="-10"/>
                              <w:color w:val="000000"/>
                            </w:rPr>
                            <w:t>9</w:t>
                          </w:r>
                          <w:r>
                            <w:rPr>
                              <w:sz w:val="18"/>
                              <w:spacing w:val="-10"/>
                              <w:color w:val="000000"/>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499.25pt;margin-top:733.6pt;width:27.2pt;height:10.95pt;mso-wrap-style:square;v-text-anchor:top;mso-position-horizontal-relative:page;mso-position-vertical-relative:page" wp14:anchorId="1AD23F94">
              <v:fill o:detectmouseclick="t" on="false"/>
              <v:stroke color="#3465a4" joinstyle="round" endcap="flat"/>
              <v:textbox>
                <w:txbxContent>
                  <w:p>
                    <w:pPr>
                      <w:pStyle w:val="FrameContents"/>
                      <w:spacing w:lineRule="exact" w:line="203"/>
                      <w:ind w:firstLine="720" w:left="20"/>
                      <w:rPr>
                        <w:sz w:val="18"/>
                      </w:rPr>
                    </w:pPr>
                    <w:r>
                      <w:rPr>
                        <w:color w:val="000000"/>
                        <w:sz w:val="18"/>
                      </w:rPr>
                      <w:t xml:space="preserve">pág. </w:t>
                    </w:r>
                    <w:r>
                      <w:rPr>
                        <w:color w:val="000000"/>
                        <w:spacing w:val="-10"/>
                        <w:sz w:val="18"/>
                      </w:rPr>
                      <w:fldChar w:fldCharType="begin"/>
                    </w:r>
                    <w:r>
                      <w:rPr>
                        <w:sz w:val="18"/>
                        <w:spacing w:val="-10"/>
                        <w:color w:val="000000"/>
                      </w:rPr>
                      <w:instrText xml:space="preserve"> PAGE </w:instrText>
                    </w:r>
                    <w:r>
                      <w:rPr>
                        <w:sz w:val="18"/>
                        <w:spacing w:val="-10"/>
                        <w:color w:val="000000"/>
                      </w:rPr>
                      <w:fldChar w:fldCharType="separate"/>
                    </w:r>
                    <w:r>
                      <w:rPr>
                        <w:sz w:val="18"/>
                        <w:spacing w:val="-10"/>
                        <w:color w:val="000000"/>
                      </w:rPr>
                      <w:t>9</w:t>
                    </w:r>
                    <w:r>
                      <w:rPr>
                        <w:sz w:val="18"/>
                        <w:spacing w:val="-10"/>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mc:AlternateContent>
        <mc:Choice Requires="wps">
          <w:drawing>
            <wp:anchor behindDoc="1" distT="0" distB="0" distL="0" distR="0" simplePos="0" locked="0" layoutInCell="0" allowOverlap="1" relativeHeight="28" wp14:anchorId="1AD23F94">
              <wp:simplePos x="0" y="0"/>
              <wp:positionH relativeFrom="page">
                <wp:posOffset>6340475</wp:posOffset>
              </wp:positionH>
              <wp:positionV relativeFrom="page">
                <wp:posOffset>9316720</wp:posOffset>
              </wp:positionV>
              <wp:extent cx="346075" cy="139700"/>
              <wp:effectExtent l="0" t="0" r="0" b="0"/>
              <wp:wrapNone/>
              <wp:docPr id="12" name="Textbox 3"/>
              <a:graphic xmlns:a="http://schemas.openxmlformats.org/drawingml/2006/main">
                <a:graphicData uri="http://schemas.microsoft.com/office/word/2010/wordprocessingShape">
                  <wps:wsp>
                    <wps:cNvSpPr/>
                    <wps:spPr>
                      <a:xfrm>
                        <a:off x="0" y="0"/>
                        <a:ext cx="345960" cy="139680"/>
                      </a:xfrm>
                      <a:prstGeom prst="rect">
                        <a:avLst/>
                      </a:prstGeom>
                      <a:noFill/>
                      <a:ln w="0">
                        <a:noFill/>
                      </a:ln>
                    </wps:spPr>
                    <wps:style>
                      <a:lnRef idx="0"/>
                      <a:fillRef idx="0"/>
                      <a:effectRef idx="0"/>
                      <a:fontRef idx="minor"/>
                    </wps:style>
                    <wps:txbx>
                      <w:txbxContent>
                        <w:p>
                          <w:pPr>
                            <w:pStyle w:val="FrameContents"/>
                            <w:spacing w:lineRule="exact" w:line="203"/>
                            <w:ind w:firstLine="720" w:left="20"/>
                            <w:rPr>
                              <w:sz w:val="18"/>
                            </w:rPr>
                          </w:pPr>
                          <w:r>
                            <w:rPr>
                              <w:color w:val="000000"/>
                              <w:sz w:val="18"/>
                            </w:rPr>
                            <w:t xml:space="preserve">pág. </w:t>
                          </w:r>
                          <w:r>
                            <w:rPr>
                              <w:color w:val="000000"/>
                              <w:spacing w:val="-10"/>
                              <w:sz w:val="18"/>
                            </w:rPr>
                            <w:fldChar w:fldCharType="begin"/>
                          </w:r>
                          <w:r>
                            <w:rPr>
                              <w:sz w:val="18"/>
                              <w:spacing w:val="-10"/>
                              <w:color w:val="000000"/>
                            </w:rPr>
                            <w:instrText xml:space="preserve"> PAGE </w:instrText>
                          </w:r>
                          <w:r>
                            <w:rPr>
                              <w:sz w:val="18"/>
                              <w:spacing w:val="-10"/>
                              <w:color w:val="000000"/>
                            </w:rPr>
                            <w:fldChar w:fldCharType="separate"/>
                          </w:r>
                          <w:r>
                            <w:rPr>
                              <w:sz w:val="18"/>
                              <w:spacing w:val="-10"/>
                              <w:color w:val="000000"/>
                            </w:rPr>
                            <w:t>9</w:t>
                          </w:r>
                          <w:r>
                            <w:rPr>
                              <w:sz w:val="18"/>
                              <w:spacing w:val="-10"/>
                              <w:color w:val="000000"/>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499.25pt;margin-top:733.6pt;width:27.2pt;height:10.95pt;mso-wrap-style:square;v-text-anchor:top;mso-position-horizontal-relative:page;mso-position-vertical-relative:page" wp14:anchorId="1AD23F94">
              <v:fill o:detectmouseclick="t" on="false"/>
              <v:stroke color="#3465a4" joinstyle="round" endcap="flat"/>
              <v:textbox>
                <w:txbxContent>
                  <w:p>
                    <w:pPr>
                      <w:pStyle w:val="FrameContents"/>
                      <w:spacing w:lineRule="exact" w:line="203"/>
                      <w:ind w:firstLine="720" w:left="20"/>
                      <w:rPr>
                        <w:sz w:val="18"/>
                      </w:rPr>
                    </w:pPr>
                    <w:r>
                      <w:rPr>
                        <w:color w:val="000000"/>
                        <w:sz w:val="18"/>
                      </w:rPr>
                      <w:t xml:space="preserve">pág. </w:t>
                    </w:r>
                    <w:r>
                      <w:rPr>
                        <w:color w:val="000000"/>
                        <w:spacing w:val="-10"/>
                        <w:sz w:val="18"/>
                      </w:rPr>
                      <w:fldChar w:fldCharType="begin"/>
                    </w:r>
                    <w:r>
                      <w:rPr>
                        <w:sz w:val="18"/>
                        <w:spacing w:val="-10"/>
                        <w:color w:val="000000"/>
                      </w:rPr>
                      <w:instrText xml:space="preserve"> PAGE </w:instrText>
                    </w:r>
                    <w:r>
                      <w:rPr>
                        <w:sz w:val="18"/>
                        <w:spacing w:val="-10"/>
                        <w:color w:val="000000"/>
                      </w:rPr>
                      <w:fldChar w:fldCharType="separate"/>
                    </w:r>
                    <w:r>
                      <w:rPr>
                        <w:sz w:val="18"/>
                        <w:spacing w:val="-10"/>
                        <w:color w:val="000000"/>
                      </w:rPr>
                      <w:t>9</w:t>
                    </w:r>
                    <w:r>
                      <w:rPr>
                        <w:sz w:val="18"/>
                        <w:spacing w:val="-10"/>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w:drawing>
        <wp:anchor behindDoc="1" distT="0" distB="0" distL="0" distR="0" simplePos="0" locked="0" layoutInCell="0" allowOverlap="1" relativeHeight="10">
          <wp:simplePos x="0" y="0"/>
          <wp:positionH relativeFrom="page">
            <wp:posOffset>1040130</wp:posOffset>
          </wp:positionH>
          <wp:positionV relativeFrom="page">
            <wp:posOffset>116840</wp:posOffset>
          </wp:positionV>
          <wp:extent cx="2508885" cy="549275"/>
          <wp:effectExtent l="0" t="0" r="0" b="0"/>
          <wp:wrapNone/>
          <wp:docPr id="7"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descr=""/>
                  <pic:cNvPicPr>
                    <a:picLocks noChangeAspect="1" noChangeArrowheads="1"/>
                  </pic:cNvPicPr>
                </pic:nvPicPr>
                <pic:blipFill>
                  <a:blip r:embed="rId1"/>
                  <a:stretch>
                    <a:fillRect/>
                  </a:stretch>
                </pic:blipFill>
                <pic:spPr bwMode="auto">
                  <a:xfrm>
                    <a:off x="0" y="0"/>
                    <a:ext cx="2508885" cy="549275"/>
                  </a:xfrm>
                  <a:prstGeom prst="rect">
                    <a:avLst/>
                  </a:prstGeom>
                </pic:spPr>
              </pic:pic>
            </a:graphicData>
          </a:graphic>
        </wp:anchor>
      </w:drawing>
      <w:drawing>
        <wp:anchor behindDoc="1" distT="0" distB="0" distL="0" distR="0" simplePos="0" locked="0" layoutInCell="0" allowOverlap="1" relativeHeight="38">
          <wp:simplePos x="0" y="0"/>
          <wp:positionH relativeFrom="page">
            <wp:posOffset>5347970</wp:posOffset>
          </wp:positionH>
          <wp:positionV relativeFrom="page">
            <wp:posOffset>152400</wp:posOffset>
          </wp:positionV>
          <wp:extent cx="1533525" cy="516890"/>
          <wp:effectExtent l="0" t="0" r="0" b="0"/>
          <wp:wrapNone/>
          <wp:docPr id="8"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descr=""/>
                  <pic:cNvPicPr>
                    <a:picLocks noChangeAspect="1" noChangeArrowheads="1"/>
                  </pic:cNvPicPr>
                </pic:nvPicPr>
                <pic:blipFill>
                  <a:blip r:embed="rId2"/>
                  <a:stretch>
                    <a:fillRect/>
                  </a:stretch>
                </pic:blipFill>
                <pic:spPr bwMode="auto">
                  <a:xfrm>
                    <a:off x="0" y="0"/>
                    <a:ext cx="1533525" cy="516890"/>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9"/>
      <w:rPr>
        <w:sz w:val="20"/>
      </w:rPr>
    </w:pPr>
    <w:r>
      <w:rPr>
        <w:sz w:val="20"/>
      </w:rPr>
      <w:drawing>
        <wp:anchor behindDoc="1" distT="0" distB="0" distL="0" distR="0" simplePos="0" locked="0" layoutInCell="0" allowOverlap="1" relativeHeight="10">
          <wp:simplePos x="0" y="0"/>
          <wp:positionH relativeFrom="page">
            <wp:posOffset>1040130</wp:posOffset>
          </wp:positionH>
          <wp:positionV relativeFrom="page">
            <wp:posOffset>116840</wp:posOffset>
          </wp:positionV>
          <wp:extent cx="2508885" cy="549275"/>
          <wp:effectExtent l="0" t="0" r="0" b="0"/>
          <wp:wrapNone/>
          <wp:docPr id="9"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 descr=""/>
                  <pic:cNvPicPr>
                    <a:picLocks noChangeAspect="1" noChangeArrowheads="1"/>
                  </pic:cNvPicPr>
                </pic:nvPicPr>
                <pic:blipFill>
                  <a:blip r:embed="rId1"/>
                  <a:stretch>
                    <a:fillRect/>
                  </a:stretch>
                </pic:blipFill>
                <pic:spPr bwMode="auto">
                  <a:xfrm>
                    <a:off x="0" y="0"/>
                    <a:ext cx="2508885" cy="549275"/>
                  </a:xfrm>
                  <a:prstGeom prst="rect">
                    <a:avLst/>
                  </a:prstGeom>
                </pic:spPr>
              </pic:pic>
            </a:graphicData>
          </a:graphic>
        </wp:anchor>
      </w:drawing>
      <w:drawing>
        <wp:anchor behindDoc="1" distT="0" distB="0" distL="0" distR="0" simplePos="0" locked="0" layoutInCell="0" allowOverlap="1" relativeHeight="38">
          <wp:simplePos x="0" y="0"/>
          <wp:positionH relativeFrom="page">
            <wp:posOffset>5347970</wp:posOffset>
          </wp:positionH>
          <wp:positionV relativeFrom="page">
            <wp:posOffset>152400</wp:posOffset>
          </wp:positionV>
          <wp:extent cx="1533525" cy="516890"/>
          <wp:effectExtent l="0" t="0" r="0" b="0"/>
          <wp:wrapNone/>
          <wp:docPr id="10"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 descr=""/>
                  <pic:cNvPicPr>
                    <a:picLocks noChangeAspect="1" noChangeArrowheads="1"/>
                  </pic:cNvPicPr>
                </pic:nvPicPr>
                <pic:blipFill>
                  <a:blip r:embed="rId2"/>
                  <a:stretch>
                    <a:fillRect/>
                  </a:stretch>
                </pic:blipFill>
                <pic:spPr bwMode="auto">
                  <a:xfrm>
                    <a:off x="0" y="0"/>
                    <a:ext cx="1533525" cy="5168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60" w:hanging="360"/>
      </w:pPr>
      <w:rPr>
        <w:spacing w:val="0"/>
        <w:w w:val="100"/>
        <w:lang w:val="es-ES" w:eastAsia="en-US" w:bidi="ar-SA"/>
      </w:rPr>
    </w:lvl>
    <w:lvl w:ilvl="1">
      <w:start w:val="0"/>
      <w:numFmt w:val="bullet"/>
      <w:lvlText w:val=""/>
      <w:lvlJc w:val="left"/>
      <w:pPr>
        <w:tabs>
          <w:tab w:val="num" w:pos="0"/>
        </w:tabs>
        <w:ind w:left="1180" w:hanging="360"/>
      </w:pPr>
      <w:rPr>
        <w:rFonts w:ascii="Symbol" w:hAnsi="Symbol" w:cs="Symbol" w:hint="default"/>
        <w:spacing w:val="0"/>
        <w:w w:val="100"/>
        <w:lang w:val="es-ES" w:eastAsia="en-US" w:bidi="ar-SA"/>
      </w:rPr>
    </w:lvl>
    <w:lvl w:ilvl="2">
      <w:start w:val="0"/>
      <w:numFmt w:val="bullet"/>
      <w:lvlText w:val=""/>
      <w:lvlJc w:val="left"/>
      <w:pPr>
        <w:tabs>
          <w:tab w:val="num" w:pos="0"/>
        </w:tabs>
        <w:ind w:left="2153" w:hanging="360"/>
      </w:pPr>
      <w:rPr>
        <w:rFonts w:ascii="Symbol" w:hAnsi="Symbol" w:cs="Symbol" w:hint="default"/>
        <w:lang w:val="es-ES" w:eastAsia="en-US" w:bidi="ar-SA"/>
      </w:rPr>
    </w:lvl>
    <w:lvl w:ilvl="3">
      <w:start w:val="0"/>
      <w:numFmt w:val="bullet"/>
      <w:lvlText w:val=""/>
      <w:lvlJc w:val="left"/>
      <w:pPr>
        <w:tabs>
          <w:tab w:val="num" w:pos="0"/>
        </w:tabs>
        <w:ind w:left="3126" w:hanging="360"/>
      </w:pPr>
      <w:rPr>
        <w:rFonts w:ascii="Symbol" w:hAnsi="Symbol" w:cs="Symbol" w:hint="default"/>
        <w:lang w:val="es-ES" w:eastAsia="en-US" w:bidi="ar-SA"/>
      </w:rPr>
    </w:lvl>
    <w:lvl w:ilvl="4">
      <w:start w:val="0"/>
      <w:numFmt w:val="bullet"/>
      <w:lvlText w:val=""/>
      <w:lvlJc w:val="left"/>
      <w:pPr>
        <w:tabs>
          <w:tab w:val="num" w:pos="0"/>
        </w:tabs>
        <w:ind w:left="4100" w:hanging="360"/>
      </w:pPr>
      <w:rPr>
        <w:rFonts w:ascii="Symbol" w:hAnsi="Symbol" w:cs="Symbol" w:hint="default"/>
        <w:lang w:val="es-ES" w:eastAsia="en-US" w:bidi="ar-SA"/>
      </w:rPr>
    </w:lvl>
    <w:lvl w:ilvl="5">
      <w:start w:val="0"/>
      <w:numFmt w:val="bullet"/>
      <w:lvlText w:val=""/>
      <w:lvlJc w:val="left"/>
      <w:pPr>
        <w:tabs>
          <w:tab w:val="num" w:pos="0"/>
        </w:tabs>
        <w:ind w:left="5073" w:hanging="360"/>
      </w:pPr>
      <w:rPr>
        <w:rFonts w:ascii="Symbol" w:hAnsi="Symbol" w:cs="Symbol" w:hint="default"/>
        <w:lang w:val="es-ES" w:eastAsia="en-US" w:bidi="ar-SA"/>
      </w:rPr>
    </w:lvl>
    <w:lvl w:ilvl="6">
      <w:start w:val="0"/>
      <w:numFmt w:val="bullet"/>
      <w:lvlText w:val=""/>
      <w:lvlJc w:val="left"/>
      <w:pPr>
        <w:tabs>
          <w:tab w:val="num" w:pos="0"/>
        </w:tabs>
        <w:ind w:left="6046" w:hanging="360"/>
      </w:pPr>
      <w:rPr>
        <w:rFonts w:ascii="Symbol" w:hAnsi="Symbol" w:cs="Symbol" w:hint="default"/>
        <w:lang w:val="es-ES" w:eastAsia="en-US" w:bidi="ar-SA"/>
      </w:rPr>
    </w:lvl>
    <w:lvl w:ilvl="7">
      <w:start w:val="0"/>
      <w:numFmt w:val="bullet"/>
      <w:lvlText w:val=""/>
      <w:lvlJc w:val="left"/>
      <w:pPr>
        <w:tabs>
          <w:tab w:val="num" w:pos="0"/>
        </w:tabs>
        <w:ind w:left="7020" w:hanging="360"/>
      </w:pPr>
      <w:rPr>
        <w:rFonts w:ascii="Symbol" w:hAnsi="Symbol" w:cs="Symbol" w:hint="default"/>
        <w:lang w:val="es-ES" w:eastAsia="en-US" w:bidi="ar-SA"/>
      </w:rPr>
    </w:lvl>
    <w:lvl w:ilvl="8">
      <w:start w:val="0"/>
      <w:numFmt w:val="bullet"/>
      <w:lvlText w:val=""/>
      <w:lvlJc w:val="left"/>
      <w:pPr>
        <w:tabs>
          <w:tab w:val="num" w:pos="0"/>
        </w:tabs>
        <w:ind w:left="7993" w:hanging="360"/>
      </w:pPr>
      <w:rPr>
        <w:rFonts w:ascii="Symbol" w:hAnsi="Symbol" w:cs="Symbol" w:hint="default"/>
        <w:lang w:val="es-ES" w:eastAsia="en-US" w:bidi="ar-SA"/>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820" w:hanging="360"/>
      </w:pPr>
      <w:rPr>
        <w:rFonts w:ascii="Symbol" w:hAnsi="Symbol" w:cs="Symbol" w:hint="default"/>
      </w:rPr>
    </w:lvl>
    <w:lvl w:ilvl="1">
      <w:start w:val="1"/>
      <w:numFmt w:val="bullet"/>
      <w:lvlText w:val="o"/>
      <w:lvlJc w:val="left"/>
      <w:pPr>
        <w:tabs>
          <w:tab w:val="num" w:pos="0"/>
        </w:tabs>
        <w:ind w:left="1540" w:hanging="360"/>
      </w:pPr>
      <w:rPr>
        <w:rFonts w:ascii="Courier New" w:hAnsi="Courier New" w:cs="Courier New" w:hint="default"/>
      </w:rPr>
    </w:lvl>
    <w:lvl w:ilvl="2">
      <w:start w:val="1"/>
      <w:numFmt w:val="bullet"/>
      <w:lvlText w:val=""/>
      <w:lvlJc w:val="left"/>
      <w:pPr>
        <w:tabs>
          <w:tab w:val="num" w:pos="0"/>
        </w:tabs>
        <w:ind w:left="2260" w:hanging="360"/>
      </w:pPr>
      <w:rPr>
        <w:rFonts w:ascii="Wingdings" w:hAnsi="Wingdings" w:cs="Wingdings" w:hint="default"/>
      </w:rPr>
    </w:lvl>
    <w:lvl w:ilvl="3">
      <w:start w:val="1"/>
      <w:numFmt w:val="bullet"/>
      <w:lvlText w:val=""/>
      <w:lvlJc w:val="left"/>
      <w:pPr>
        <w:tabs>
          <w:tab w:val="num" w:pos="0"/>
        </w:tabs>
        <w:ind w:left="2980" w:hanging="360"/>
      </w:pPr>
      <w:rPr>
        <w:rFonts w:ascii="Symbol" w:hAnsi="Symbol" w:cs="Symbol" w:hint="default"/>
      </w:rPr>
    </w:lvl>
    <w:lvl w:ilvl="4">
      <w:start w:val="1"/>
      <w:numFmt w:val="bullet"/>
      <w:lvlText w:val="o"/>
      <w:lvlJc w:val="left"/>
      <w:pPr>
        <w:tabs>
          <w:tab w:val="num" w:pos="0"/>
        </w:tabs>
        <w:ind w:left="3700" w:hanging="360"/>
      </w:pPr>
      <w:rPr>
        <w:rFonts w:ascii="Courier New" w:hAnsi="Courier New" w:cs="Courier New" w:hint="default"/>
      </w:rPr>
    </w:lvl>
    <w:lvl w:ilvl="5">
      <w:start w:val="1"/>
      <w:numFmt w:val="bullet"/>
      <w:lvlText w:val=""/>
      <w:lvlJc w:val="left"/>
      <w:pPr>
        <w:tabs>
          <w:tab w:val="num" w:pos="0"/>
        </w:tabs>
        <w:ind w:left="4420" w:hanging="360"/>
      </w:pPr>
      <w:rPr>
        <w:rFonts w:ascii="Wingdings" w:hAnsi="Wingdings" w:cs="Wingdings" w:hint="default"/>
      </w:rPr>
    </w:lvl>
    <w:lvl w:ilvl="6">
      <w:start w:val="1"/>
      <w:numFmt w:val="bullet"/>
      <w:lvlText w:val=""/>
      <w:lvlJc w:val="left"/>
      <w:pPr>
        <w:tabs>
          <w:tab w:val="num" w:pos="0"/>
        </w:tabs>
        <w:ind w:left="5140" w:hanging="360"/>
      </w:pPr>
      <w:rPr>
        <w:rFonts w:ascii="Symbol" w:hAnsi="Symbol" w:cs="Symbol" w:hint="default"/>
      </w:rPr>
    </w:lvl>
    <w:lvl w:ilvl="7">
      <w:start w:val="1"/>
      <w:numFmt w:val="bullet"/>
      <w:lvlText w:val="o"/>
      <w:lvlJc w:val="left"/>
      <w:pPr>
        <w:tabs>
          <w:tab w:val="num" w:pos="0"/>
        </w:tabs>
        <w:ind w:left="5860" w:hanging="360"/>
      </w:pPr>
      <w:rPr>
        <w:rFonts w:ascii="Courier New" w:hAnsi="Courier New" w:cs="Courier New" w:hint="default"/>
      </w:rPr>
    </w:lvl>
    <w:lvl w:ilvl="8">
      <w:start w:val="1"/>
      <w:numFmt w:val="bullet"/>
      <w:lvlText w:val=""/>
      <w:lvlJc w:val="left"/>
      <w:pPr>
        <w:tabs>
          <w:tab w:val="num" w:pos="0"/>
        </w:tabs>
        <w:ind w:left="6580" w:hanging="360"/>
      </w:pPr>
      <w:rPr>
        <w:rFonts w:ascii="Wingdings" w:hAnsi="Wingdings" w:cs="Wingdings" w:hint="default"/>
      </w:rPr>
    </w:lvl>
  </w:abstractNum>
  <w:abstractNum w:abstractNumId="5">
    <w:lvl w:ilvl="0">
      <w:start w:val="1"/>
      <w:numFmt w:val="bullet"/>
      <w:lvlText w:val=""/>
      <w:lvlJc w:val="left"/>
      <w:pPr>
        <w:tabs>
          <w:tab w:val="num" w:pos="460"/>
        </w:tabs>
        <w:ind w:left="460" w:hanging="360"/>
      </w:pPr>
      <w:rPr>
        <w:rFonts w:ascii="Symbol" w:hAnsi="Symbol" w:cs="Symbol" w:hint="default"/>
      </w:rPr>
    </w:lvl>
    <w:lvl w:ilvl="1">
      <w:start w:val="1"/>
      <w:numFmt w:val="bullet"/>
      <w:lvlText w:val="◦"/>
      <w:lvlJc w:val="left"/>
      <w:pPr>
        <w:tabs>
          <w:tab w:val="num" w:pos="820"/>
        </w:tabs>
        <w:ind w:left="820" w:hanging="360"/>
      </w:pPr>
      <w:rPr>
        <w:rFonts w:ascii="OpenSymbol" w:hAnsi="OpenSymbol" w:cs="OpenSymbol" w:hint="default"/>
      </w:rPr>
    </w:lvl>
    <w:lvl w:ilvl="2">
      <w:start w:val="1"/>
      <w:numFmt w:val="bullet"/>
      <w:lvlText w:val="▪"/>
      <w:lvlJc w:val="left"/>
      <w:pPr>
        <w:tabs>
          <w:tab w:val="num" w:pos="1180"/>
        </w:tabs>
        <w:ind w:left="1180" w:hanging="360"/>
      </w:pPr>
      <w:rPr>
        <w:rFonts w:ascii="OpenSymbol" w:hAnsi="OpenSymbol" w:cs="OpenSymbol" w:hint="default"/>
      </w:rPr>
    </w:lvl>
    <w:lvl w:ilvl="3">
      <w:start w:val="1"/>
      <w:numFmt w:val="bullet"/>
      <w:lvlText w:val=""/>
      <w:lvlJc w:val="left"/>
      <w:pPr>
        <w:tabs>
          <w:tab w:val="num" w:pos="1540"/>
        </w:tabs>
        <w:ind w:left="1540" w:hanging="360"/>
      </w:pPr>
      <w:rPr>
        <w:rFonts w:ascii="Symbol" w:hAnsi="Symbol" w:cs="Symbol" w:hint="default"/>
      </w:rPr>
    </w:lvl>
    <w:lvl w:ilvl="4">
      <w:start w:val="1"/>
      <w:numFmt w:val="bullet"/>
      <w:lvlText w:val="◦"/>
      <w:lvlJc w:val="left"/>
      <w:pPr>
        <w:tabs>
          <w:tab w:val="num" w:pos="1900"/>
        </w:tabs>
        <w:ind w:left="1900" w:hanging="360"/>
      </w:pPr>
      <w:rPr>
        <w:rFonts w:ascii="OpenSymbol" w:hAnsi="OpenSymbol" w:cs="OpenSymbol" w:hint="default"/>
      </w:rPr>
    </w:lvl>
    <w:lvl w:ilvl="5">
      <w:start w:val="1"/>
      <w:numFmt w:val="bullet"/>
      <w:lvlText w:val="▪"/>
      <w:lvlJc w:val="left"/>
      <w:pPr>
        <w:tabs>
          <w:tab w:val="num" w:pos="2260"/>
        </w:tabs>
        <w:ind w:left="2260" w:hanging="360"/>
      </w:pPr>
      <w:rPr>
        <w:rFonts w:ascii="OpenSymbol" w:hAnsi="OpenSymbol" w:cs="OpenSymbol" w:hint="default"/>
      </w:rPr>
    </w:lvl>
    <w:lvl w:ilvl="6">
      <w:start w:val="1"/>
      <w:numFmt w:val="bullet"/>
      <w:lvlText w:val=""/>
      <w:lvlJc w:val="left"/>
      <w:pPr>
        <w:tabs>
          <w:tab w:val="num" w:pos="2620"/>
        </w:tabs>
        <w:ind w:left="2620" w:hanging="360"/>
      </w:pPr>
      <w:rPr>
        <w:rFonts w:ascii="Symbol" w:hAnsi="Symbol" w:cs="Symbol" w:hint="default"/>
      </w:rPr>
    </w:lvl>
    <w:lvl w:ilvl="7">
      <w:start w:val="1"/>
      <w:numFmt w:val="bullet"/>
      <w:lvlText w:val="◦"/>
      <w:lvlJc w:val="left"/>
      <w:pPr>
        <w:tabs>
          <w:tab w:val="num" w:pos="2980"/>
        </w:tabs>
        <w:ind w:left="2980" w:hanging="360"/>
      </w:pPr>
      <w:rPr>
        <w:rFonts w:ascii="OpenSymbol" w:hAnsi="OpenSymbol" w:cs="OpenSymbol" w:hint="default"/>
      </w:rPr>
    </w:lvl>
    <w:lvl w:ilvl="8">
      <w:start w:val="1"/>
      <w:numFmt w:val="bullet"/>
      <w:lvlText w:val="▪"/>
      <w:lvlJc w:val="left"/>
      <w:pPr>
        <w:tabs>
          <w:tab w:val="num" w:pos="3340"/>
        </w:tabs>
        <w:ind w:left="334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c4f75"/>
    <w:pPr>
      <w:widowControl w:val="false"/>
      <w:suppressAutoHyphens w:val="true"/>
      <w:bidi w:val="0"/>
      <w:spacing w:lineRule="auto" w:line="480" w:before="0" w:after="0"/>
      <w:ind w:firstLine="720"/>
      <w:jc w:val="left"/>
    </w:pPr>
    <w:rPr>
      <w:rFonts w:ascii="Times New Roman" w:hAnsi="Times New Roman" w:eastAsia="Calibri" w:cs="Calibri" w:eastAsiaTheme="minorHAnsi"/>
      <w:color w:val="auto"/>
      <w:kern w:val="0"/>
      <w:sz w:val="24"/>
      <w:szCs w:val="22"/>
      <w:lang w:val="es-ES" w:eastAsia="en-US" w:bidi="ar-SA"/>
    </w:rPr>
  </w:style>
  <w:style w:type="paragraph" w:styleId="Heading1">
    <w:name w:val="Heading 1"/>
    <w:basedOn w:val="Normal"/>
    <w:next w:val="Normal"/>
    <w:link w:val="Ttulo1Car"/>
    <w:uiPriority w:val="9"/>
    <w:qFormat/>
    <w:rsid w:val="00277ef7"/>
    <w:pPr>
      <w:keepNext w:val="true"/>
      <w:keepLines/>
      <w:widowControl/>
      <w:spacing w:lineRule="auto" w:line="259" w:before="240" w:after="0"/>
      <w:ind w:hanging="0"/>
      <w:outlineLvl w:val="0"/>
    </w:pPr>
    <w:rPr>
      <w:rFonts w:ascii="Cambria" w:hAnsi="Cambria" w:eastAsia="" w:cs="" w:asciiTheme="majorHAnsi" w:cstheme="majorBidi" w:eastAsiaTheme="majorEastAsia" w:hAnsiTheme="majorHAnsi"/>
      <w:color w:themeColor="accent1" w:themeShade="bf" w:val="365F91"/>
      <w:sz w:val="32"/>
      <w:szCs w:val="32"/>
      <w:lang w:val="es-EC" w:eastAsia="es-EC"/>
    </w:rPr>
  </w:style>
  <w:style w:type="character" w:styleId="DefaultParagraphFont" w:default="1">
    <w:name w:val="Default Paragraph Font"/>
    <w:uiPriority w:val="1"/>
    <w:unhideWhenUsed/>
    <w:qFormat/>
    <w:rPr/>
  </w:style>
  <w:style w:type="character" w:styleId="Hyperlink">
    <w:name w:val="Hyperlink"/>
    <w:basedOn w:val="DefaultParagraphFont"/>
    <w:uiPriority w:val="99"/>
    <w:unhideWhenUsed/>
    <w:rsid w:val="00d837d7"/>
    <w:rPr>
      <w:color w:themeColor="hyperlink" w:val="0000FF"/>
      <w:u w:val="single"/>
    </w:rPr>
  </w:style>
  <w:style w:type="character" w:styleId="UnresolvedMention">
    <w:name w:val="Unresolved Mention"/>
    <w:basedOn w:val="DefaultParagraphFont"/>
    <w:uiPriority w:val="99"/>
    <w:semiHidden/>
    <w:unhideWhenUsed/>
    <w:qFormat/>
    <w:rsid w:val="00d837d7"/>
    <w:rPr>
      <w:color w:val="605E5C"/>
      <w:shd w:fill="E1DFDD" w:val="clear"/>
    </w:rPr>
  </w:style>
  <w:style w:type="character" w:styleId="Ttulo1Car" w:customStyle="1">
    <w:name w:val="Título 1 Car"/>
    <w:basedOn w:val="DefaultParagraphFont"/>
    <w:link w:val="Heading1"/>
    <w:uiPriority w:val="9"/>
    <w:qFormat/>
    <w:rsid w:val="00277ef7"/>
    <w:rPr>
      <w:rFonts w:ascii="Cambria" w:hAnsi="Cambria" w:eastAsia="" w:cs="" w:asciiTheme="majorHAnsi" w:cstheme="majorBidi" w:eastAsiaTheme="majorEastAsia" w:hAnsiTheme="majorHAnsi"/>
      <w:color w:themeColor="accent1" w:themeShade="bf" w:val="365F91"/>
      <w:sz w:val="32"/>
      <w:szCs w:val="32"/>
      <w:lang w:val="es-EC" w:eastAsia="es-EC"/>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1"/>
    <w:qFormat/>
    <w:pPr>
      <w:ind w:hanging="358" w:left="458"/>
    </w:pPr>
    <w:rPr>
      <w:rFonts w:eastAsia="Times New Roman" w:cs="Times New Roman"/>
    </w:rPr>
  </w:style>
  <w:style w:type="paragraph" w:styleId="TableParagraph" w:customStyle="1">
    <w:name w:val="Table Paragraph"/>
    <w:basedOn w:val="Normal"/>
    <w:uiPriority w:val="1"/>
    <w:qFormat/>
    <w:pPr>
      <w:ind w:left="105"/>
    </w:pPr>
    <w:rPr>
      <w:rFonts w:ascii="Calibri Light" w:hAnsi="Calibri Light" w:eastAsia="Calibri Light" w:cs="Calibri Light"/>
    </w:rPr>
  </w:style>
  <w:style w:type="paragraph" w:styleId="NormalWeb">
    <w:name w:val="Normal (Web)"/>
    <w:basedOn w:val="Normal"/>
    <w:uiPriority w:val="99"/>
    <w:semiHidden/>
    <w:unhideWhenUsed/>
    <w:qFormat/>
    <w:rsid w:val="00ec4f75"/>
    <w:pPr>
      <w:widowControl/>
      <w:spacing w:beforeAutospacing="1" w:afterAutospacing="1"/>
    </w:pPr>
    <w:rPr>
      <w:rFonts w:eastAsia="Times New Roman" w:cs="Times New Roman"/>
      <w:szCs w:val="24"/>
      <w:lang w:val="es-EC" w:eastAsia="es-EC"/>
    </w:rPr>
  </w:style>
  <w:style w:type="paragraph" w:styleId="Bibliography">
    <w:name w:val="Bibliography"/>
    <w:basedOn w:val="Normal"/>
    <w:next w:val="Normal"/>
    <w:uiPriority w:val="37"/>
    <w:unhideWhenUsed/>
    <w:qFormat/>
    <w:rsid w:val="00277ef7"/>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www.cesarcancino.com/como-funcionan-y-para-que-sirven-las-colas-en-programacion/" TargetMode="External"/><Relationship Id="rId7" Type="http://schemas.openxmlformats.org/officeDocument/2006/relationships/hyperlink" Target="https://academiasanroque.com/uso-de-colas-y-pilas-en-programacion/"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
</Relationships>
</file>

<file path=word/_rels/header3.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Tom24</b:Tag>
    <b:SourceType>InternetSite</b:SourceType>
    <b:Guid>{36E79393-277F-405C-97F7-E1768AB2D44F}</b:Guid>
    <b:Author>
      <b:Author>
        <b:NameList>
          <b:Person>
            <b:Last>Gonzales</b:Last>
            <b:First>Tomas</b:First>
          </b:Person>
        </b:NameList>
      </b:Author>
    </b:Author>
    <b:InternetSiteTitle>Uso de Colas y Pilas en programacion</b:InternetSiteTitle>
    <b:Year>2024</b:Year>
    <b:Month>Junio</b:Month>
    <b:Day>05</b:Day>
    <b:URL>https://academiasanroque.com/uso-de-colas-y-pilas-en-programacion/</b:URL>
    <b:RefOrder>1</b:RefOrder>
  </b:Source>
  <b:Source>
    <b:Tag>Cès25</b:Tag>
    <b:SourceType>InternetSite</b:SourceType>
    <b:Guid>{65DEA99E-364C-4CB2-89AB-DFA5BE27E229}</b:Guid>
    <b:Author>
      <b:Author>
        <b:NameList>
          <b:Person>
            <b:Last>Cansino</b:Last>
            <b:First>Cèsar</b:First>
          </b:Person>
        </b:NameList>
      </b:Author>
    </b:Author>
    <b:InternetSiteTitle>¿Cómo funcionan y para qué sirven las colas en programación?</b:InternetSiteTitle>
    <b:Year>2025</b:Year>
    <b:Month>Febrero</b:Month>
    <b:Day>13</b:Day>
    <b:URL>https://www.cesarcancino.com/como-funcionan-y-para-que-sirven-las-colas-en-programacion/</b:URL>
    <b:RefOrder>2</b:RefOrder>
  </b:Source>
</b:Sources>
</file>

<file path=customXml/itemProps1.xml><?xml version="1.0" encoding="utf-8"?>
<ds:datastoreItem xmlns:ds="http://schemas.openxmlformats.org/officeDocument/2006/customXml" ds:itemID="{DDA4BF3E-3EC2-421B-A2F7-6DD9CD458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Application>LibreOffice/24.2.7.2$Linux_X86_64 LibreOffice_project/420$Build-2</Application>
  <AppVersion>15.0000</AppVersion>
  <Pages>9</Pages>
  <Words>724</Words>
  <Characters>4017</Characters>
  <CharactersWithSpaces>4653</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2025-03-20T20:04:00Z</dcterms:created>
  <dc:creator>User</dc:creator>
  <dc:description/>
  <dc:language>en-US</dc:language>
  <cp:lastModifiedBy/>
  <dcterms:modified xsi:type="dcterms:W3CDTF">2025-03-20T18:56:39Z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2024-05-05T00:00:00Z</vt:filetime>
  </property>
  <property fmtid="{D5CDD505-2E9C-101B-9397-08002B2CF9AE}" pid="3" name="Creator">
    <vt:lpwstr>Microsoft® Word 2016</vt:lpwstr>
  </property>
  <property fmtid="{D5CDD505-2E9C-101B-9397-08002B2CF9AE}" pid="4" name="LastSaved">
    <vt:filetime>2024-10-20T00:00:00Z</vt:filetime>
  </property>
  <property fmtid="{D5CDD505-2E9C-101B-9397-08002B2CF9AE}" pid="5" name="Producer">
    <vt:lpwstr>Microsoft® Word 2016</vt:lpwstr>
  </property>
</Properties>
</file>