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90DFA" w14:textId="08EC8256" w:rsidR="001E1D02" w:rsidRPr="001E1D02" w:rsidRDefault="001E1D02" w:rsidP="001E1D02">
      <w:pPr>
        <w:jc w:val="center"/>
        <w:rPr>
          <w:rFonts w:ascii="Leelawadee" w:hAnsi="Leelawadee" w:cs="Leelawadee"/>
          <w:b/>
          <w:bCs/>
        </w:rPr>
      </w:pPr>
      <w:r w:rsidRPr="001E1D02">
        <w:rPr>
          <w:rFonts w:ascii="Leelawadee" w:hAnsi="Leelawadee" w:cs="Leelawadee"/>
          <w:b/>
          <w:bCs/>
          <w:color w:val="002060"/>
        </w:rPr>
        <w:t>TRABAJO DE INTRODUCCIÓN A LA COMUNICACIÓN ACADÉMICA</w:t>
      </w:r>
    </w:p>
    <w:p w14:paraId="0D5B7F08" w14:textId="77777777" w:rsidR="001E1D02" w:rsidRDefault="001E1D02" w:rsidP="001E1D02">
      <w:pPr>
        <w:rPr>
          <w:rFonts w:ascii="Leelawadee" w:hAnsi="Leelawadee" w:cs="Leelawadee"/>
          <w:b/>
          <w:bCs/>
        </w:rPr>
      </w:pPr>
    </w:p>
    <w:p w14:paraId="232A0D71" w14:textId="2A97671D" w:rsidR="001E1D02" w:rsidRDefault="001E1D02" w:rsidP="001E1D02">
      <w:pPr>
        <w:rPr>
          <w:rFonts w:ascii="Leelawadee" w:hAnsi="Leelawadee" w:cs="Leelawadee"/>
          <w:b/>
          <w:bCs/>
        </w:rPr>
        <w:sectPr w:rsidR="001E1D02">
          <w:headerReference w:type="default" r:id="rId7"/>
          <w:footerReference w:type="default" r:id="rId8"/>
          <w:pgSz w:w="11906" w:h="16838"/>
          <w:pgMar w:top="1417" w:right="1701" w:bottom="1417" w:left="1701" w:header="720" w:footer="720" w:gutter="0"/>
          <w:cols w:space="720"/>
          <w:docGrid w:linePitch="360"/>
        </w:sectPr>
      </w:pPr>
    </w:p>
    <w:p w14:paraId="1E8AF9F1" w14:textId="308A0E44" w:rsidR="001E1D02" w:rsidRDefault="001E1D02" w:rsidP="001E1D02">
      <w:pPr>
        <w:rPr>
          <w:rFonts w:ascii="Leelawadee" w:hAnsi="Leelawadee" w:cs="Leelawadee"/>
          <w:b/>
          <w:bCs/>
        </w:rPr>
      </w:pPr>
      <w:r w:rsidRPr="001E1D02">
        <w:rPr>
          <w:rFonts w:ascii="Leelawadee" w:hAnsi="Leelawadee" w:cs="Leelawadee"/>
          <w:b/>
          <w:bCs/>
        </w:rPr>
        <w:t xml:space="preserve"> </w:t>
      </w:r>
      <w:r>
        <w:rPr>
          <w:rFonts w:ascii="Leelawadee" w:hAnsi="Leelawadee" w:cs="Leelawadee"/>
          <w:b/>
          <w:bCs/>
        </w:rPr>
        <w:t xml:space="preserve">Estudiante: </w:t>
      </w:r>
      <w:r w:rsidRPr="001E1D02">
        <w:rPr>
          <w:rFonts w:ascii="Leelawadee" w:hAnsi="Leelawadee" w:cs="Leelawadee"/>
        </w:rPr>
        <w:t>Ariel Alejandro Calderón</w:t>
      </w:r>
      <w:r>
        <w:rPr>
          <w:rFonts w:ascii="Leelawadee" w:hAnsi="Leelawadee" w:cs="Leelawadee"/>
          <w:b/>
          <w:bCs/>
        </w:rPr>
        <w:t xml:space="preserve"> </w:t>
      </w:r>
    </w:p>
    <w:p w14:paraId="761FDD30" w14:textId="09570DD9" w:rsidR="001E1D02" w:rsidRPr="001E1D02" w:rsidRDefault="001E1D02" w:rsidP="001E1D02">
      <w:pPr>
        <w:rPr>
          <w:rFonts w:ascii="Leelawadee" w:hAnsi="Leelawadee" w:cs="Leelawadee"/>
        </w:rPr>
      </w:pPr>
      <w:r>
        <w:rPr>
          <w:rFonts w:ascii="Leelawadee" w:hAnsi="Leelawadee" w:cs="Leelawadee"/>
          <w:b/>
          <w:bCs/>
        </w:rPr>
        <w:t xml:space="preserve">Carrera: </w:t>
      </w:r>
      <w:r w:rsidRPr="001E1D02">
        <w:rPr>
          <w:rFonts w:ascii="Leelawadee" w:hAnsi="Leelawadee" w:cs="Leelawadee"/>
        </w:rPr>
        <w:t>Software</w:t>
      </w:r>
    </w:p>
    <w:p w14:paraId="37AA8367" w14:textId="77777777" w:rsidR="001E1D02" w:rsidRPr="001E1D02" w:rsidRDefault="001E1D02" w:rsidP="001E1D02">
      <w:pPr>
        <w:rPr>
          <w:rFonts w:ascii="Leelawadee" w:hAnsi="Leelawadee" w:cs="Leelawadee"/>
          <w:b/>
          <w:bCs/>
          <w:u w:val="single"/>
        </w:rPr>
        <w:sectPr w:rsidR="001E1D02" w:rsidRPr="001E1D02" w:rsidSect="001E1D02">
          <w:type w:val="continuous"/>
          <w:pgSz w:w="11906" w:h="16838"/>
          <w:pgMar w:top="1417" w:right="1701" w:bottom="1417" w:left="1701" w:header="720" w:footer="720" w:gutter="0"/>
          <w:cols w:num="2" w:space="720"/>
          <w:docGrid w:linePitch="360"/>
        </w:sectPr>
      </w:pPr>
    </w:p>
    <w:p w14:paraId="2F960DAD" w14:textId="77777777" w:rsidR="001E1D02" w:rsidRDefault="001E1D02" w:rsidP="001E1D02">
      <w:pPr>
        <w:rPr>
          <w:rFonts w:ascii="Leelawadee" w:hAnsi="Leelawadee" w:cs="Leelawadee"/>
          <w:b/>
          <w:bCs/>
        </w:rPr>
      </w:pPr>
    </w:p>
    <w:p w14:paraId="06C71121" w14:textId="4C511CE8" w:rsidR="001E1D02" w:rsidRDefault="001E1D02" w:rsidP="001E1D02">
      <w:pPr>
        <w:rPr>
          <w:rFonts w:ascii="Leelawadee" w:hAnsi="Leelawadee" w:cs="Leelawadee"/>
          <w:b/>
          <w:bCs/>
        </w:rPr>
      </w:pPr>
      <w:r w:rsidRPr="001E1D02">
        <w:rPr>
          <w:rFonts w:ascii="Leelawadee" w:hAnsi="Leelawadee" w:cs="Leelawadee"/>
          <w:b/>
          <w:bCs/>
        </w:rPr>
        <w:t>De un texto a su elección</w:t>
      </w:r>
      <w:r w:rsidRPr="001E1D02">
        <w:rPr>
          <w:rFonts w:ascii="Leelawadee" w:hAnsi="Leelawadee" w:cs="Leelawadee"/>
          <w:b/>
          <w:bCs/>
        </w:rPr>
        <w:t xml:space="preserve"> </w:t>
      </w:r>
      <w:r w:rsidRPr="001E1D02">
        <w:rPr>
          <w:rFonts w:ascii="Leelawadee" w:hAnsi="Leelawadee" w:cs="Leelawadee"/>
          <w:b/>
          <w:bCs/>
        </w:rPr>
        <w:t>identifique sus características</w:t>
      </w:r>
      <w:r>
        <w:rPr>
          <w:rFonts w:ascii="Leelawadee" w:hAnsi="Leelawadee" w:cs="Leelawadee"/>
          <w:b/>
          <w:bCs/>
        </w:rPr>
        <w:t>:</w:t>
      </w:r>
    </w:p>
    <w:p w14:paraId="74AF6810" w14:textId="77777777" w:rsidR="001E1D02" w:rsidRPr="001E1D02" w:rsidRDefault="001E1D02" w:rsidP="001E1D02">
      <w:pPr>
        <w:rPr>
          <w:rFonts w:ascii="Leelawadee" w:hAnsi="Leelawadee" w:cs="Leelawadee"/>
          <w:b/>
          <w:bCs/>
        </w:rPr>
      </w:pPr>
    </w:p>
    <w:p w14:paraId="6DD93731" w14:textId="0838246D" w:rsidR="001E1D02" w:rsidRDefault="001E1D02" w:rsidP="001E1D02">
      <w:pPr>
        <w:jc w:val="center"/>
        <w:rPr>
          <w:rFonts w:ascii="Leelawadee" w:hAnsi="Leelawadee" w:cs="Leelawadee"/>
          <w:sz w:val="36"/>
          <w:szCs w:val="36"/>
        </w:rPr>
      </w:pPr>
      <w:r w:rsidRPr="001E1D02">
        <w:rPr>
          <w:rFonts w:ascii="Leelawadee" w:hAnsi="Leelawadee" w:cs="Leelawadee"/>
          <w:sz w:val="36"/>
          <w:szCs w:val="36"/>
        </w:rPr>
        <w:t xml:space="preserve">Los </w:t>
      </w:r>
      <w:r w:rsidRPr="001E1D02">
        <w:rPr>
          <w:rFonts w:ascii="Leelawadee" w:hAnsi="Leelawadee" w:cs="Leelawadee"/>
          <w:sz w:val="36"/>
          <w:szCs w:val="36"/>
        </w:rPr>
        <w:t>hábitos</w:t>
      </w:r>
      <w:r w:rsidRPr="001E1D02">
        <w:rPr>
          <w:rFonts w:ascii="Leelawadee" w:hAnsi="Leelawadee" w:cs="Leelawadee"/>
          <w:sz w:val="36"/>
          <w:szCs w:val="36"/>
        </w:rPr>
        <w:t xml:space="preserve"> como clave para lograr metas importantes en la vida</w:t>
      </w:r>
    </w:p>
    <w:p w14:paraId="6CDA31C0" w14:textId="77777777" w:rsidR="001E1D02" w:rsidRPr="001E1D02" w:rsidRDefault="001E1D02" w:rsidP="001E1D02">
      <w:pPr>
        <w:jc w:val="center"/>
        <w:rPr>
          <w:rFonts w:ascii="Leelawadee" w:hAnsi="Leelawadee" w:cs="Leelawadee"/>
          <w:sz w:val="36"/>
          <w:szCs w:val="36"/>
        </w:rPr>
      </w:pPr>
    </w:p>
    <w:p w14:paraId="35EDB5D6" w14:textId="77777777" w:rsidR="001E1D02" w:rsidRDefault="001E1D02" w:rsidP="001E1D02">
      <w:pPr>
        <w:rPr>
          <w:rFonts w:ascii="Leelawadee" w:hAnsi="Leelawadee" w:cs="Leelawadee"/>
        </w:rPr>
      </w:pPr>
      <w:r w:rsidRPr="001E1D02">
        <w:rPr>
          <w:rFonts w:ascii="Leelawadee" w:hAnsi="Leelawadee" w:cs="Leelawadee"/>
        </w:rPr>
        <w:t>Los hábitos desempeñan un papel fundamental en la consecución de metas significativas en la vida. Establecer rutinas diarias que estén alineadas con nuestros objetivos nos permite avanzar de manera constante hacia su realización. Los hábitos, al ser comportamientos arraigados, moldean nuestra conducta y, a su vez, modelan nuestro destino.</w:t>
      </w:r>
    </w:p>
    <w:p w14:paraId="18FBFD68" w14:textId="7B65962D" w:rsidR="001E1D02" w:rsidRPr="001E1D02" w:rsidRDefault="001E1D02" w:rsidP="001E1D02">
      <w:pPr>
        <w:rPr>
          <w:rFonts w:ascii="Leelawadee" w:hAnsi="Leelawadee" w:cs="Leelawadee"/>
        </w:rPr>
      </w:pPr>
      <w:r w:rsidRPr="001E1D02">
        <w:rPr>
          <w:rFonts w:ascii="Leelawadee" w:hAnsi="Leelawadee" w:cs="Leelawadee"/>
        </w:rPr>
        <w:t>Cuando cultivamos hábitos positivos, creamos una estructura que nos impulsa hacia el logro de metas importantes. La consistencia en acciones tales como la planificación diaria, la autodisciplina y el enfoque sistemático fortalece nuestra determinación y capacidad para superar obstáculos.</w:t>
      </w:r>
    </w:p>
    <w:p w14:paraId="132BF043" w14:textId="033F2879" w:rsidR="001E1D02" w:rsidRPr="001E1D02" w:rsidRDefault="001E1D02" w:rsidP="001E1D02">
      <w:pPr>
        <w:rPr>
          <w:rFonts w:ascii="Leelawadee" w:hAnsi="Leelawadee" w:cs="Leelawadee"/>
        </w:rPr>
      </w:pPr>
      <w:r w:rsidRPr="001E1D02">
        <w:rPr>
          <w:rFonts w:ascii="Leelawadee" w:hAnsi="Leelawadee" w:cs="Leelawadee"/>
        </w:rPr>
        <w:t>Asimismo, los hábitos nos brindan la oportunidad de optimizar nuestro tiempo y recursos. Al automatizar ciertas actividades, liberamos espacio mental para centrarnos en aspectos más relevantes de nuestras metas. La repetición constante de hábitos constructivos refuerza nuestra mentalidad y nos empodera para superar la procrastinación y la resistencia al cambio.</w:t>
      </w:r>
    </w:p>
    <w:p w14:paraId="070E8845" w14:textId="5ECECA6B" w:rsidR="001E1D02" w:rsidRDefault="001E1D02" w:rsidP="001E1D02">
      <w:pPr>
        <w:rPr>
          <w:rFonts w:ascii="Leelawadee" w:hAnsi="Leelawadee" w:cs="Leelawadee"/>
        </w:rPr>
      </w:pPr>
      <w:r w:rsidRPr="001E1D02">
        <w:rPr>
          <w:rFonts w:ascii="Leelawadee" w:hAnsi="Leelawadee" w:cs="Leelawadee"/>
        </w:rPr>
        <w:t>En última instancia, los hábitos bien establecidos se convierten en el cimiento sobre el cual construimos el edificio de nuestras aspiraciones. Al incorporar prácticas saludables y productivas en nuestra vida diaria, creamos un impulso que nos lleva más allá de los desafíos y nos acerca cada vez más a nuestras metas más importantes. En resumen, los hábitos son la llave maestra que desbloquea el potencial para alcanzar logros significativos y duraderos en nuestro viaje vital.</w:t>
      </w:r>
    </w:p>
    <w:p w14:paraId="3E38586B" w14:textId="12A4C9C8" w:rsidR="001E1D02" w:rsidRDefault="001E1D02" w:rsidP="001E1D02">
      <w:pPr>
        <w:rPr>
          <w:rFonts w:ascii="Leelawadee" w:hAnsi="Leelawadee" w:cs="Leelawadee"/>
        </w:rPr>
      </w:pPr>
    </w:p>
    <w:p w14:paraId="13C105CE" w14:textId="519078D3" w:rsidR="001E1D02" w:rsidRPr="001E1D02" w:rsidRDefault="001E1D02" w:rsidP="001E1D02">
      <w:pPr>
        <w:rPr>
          <w:rFonts w:ascii="Leelawadee" w:hAnsi="Leelawadee" w:cs="Leelawadee"/>
          <w:b/>
          <w:bCs/>
        </w:rPr>
      </w:pPr>
      <w:r w:rsidRPr="001E1D02">
        <w:rPr>
          <w:rFonts w:ascii="Leelawadee" w:hAnsi="Leelawadee" w:cs="Leelawadee"/>
          <w:b/>
          <w:bCs/>
        </w:rPr>
        <w:t>Características</w:t>
      </w:r>
    </w:p>
    <w:p w14:paraId="6F0863FC" w14:textId="6DEF3939" w:rsidR="001E1D02" w:rsidRPr="001E1D02" w:rsidRDefault="001E1D02" w:rsidP="001E1D02">
      <w:pPr>
        <w:rPr>
          <w:rFonts w:ascii="Leelawadee" w:hAnsi="Leelawadee" w:cs="Leelawadee"/>
        </w:rPr>
      </w:pPr>
      <w:r w:rsidRPr="001E1D02">
        <w:rPr>
          <w:rFonts w:ascii="Leelawadee" w:hAnsi="Leelawadee" w:cs="Leelawadee"/>
        </w:rPr>
        <w:t>El texto sobre "Los hábitos como clave para lograr metas importantes en la vida" presenta varias características destacadas:</w:t>
      </w:r>
    </w:p>
    <w:p w14:paraId="2FF0A492" w14:textId="77777777" w:rsidR="001E1D02" w:rsidRPr="001E1D02" w:rsidRDefault="001E1D02" w:rsidP="001E1D02">
      <w:pPr>
        <w:rPr>
          <w:rFonts w:ascii="Leelawadee" w:hAnsi="Leelawadee" w:cs="Leelawadee"/>
        </w:rPr>
      </w:pPr>
    </w:p>
    <w:p w14:paraId="3DE64FC7" w14:textId="77777777" w:rsidR="001E1D02" w:rsidRPr="001E1D02" w:rsidRDefault="001E1D02" w:rsidP="001E1D02">
      <w:pPr>
        <w:pStyle w:val="Prrafodelista"/>
        <w:numPr>
          <w:ilvl w:val="0"/>
          <w:numId w:val="1"/>
        </w:numPr>
        <w:rPr>
          <w:rFonts w:ascii="Leelawadee" w:hAnsi="Leelawadee" w:cs="Leelawadee"/>
        </w:rPr>
      </w:pPr>
      <w:r w:rsidRPr="001E1D02">
        <w:rPr>
          <w:rFonts w:ascii="Leelawadee" w:hAnsi="Leelawadee" w:cs="Leelawadee"/>
          <w:b/>
          <w:bCs/>
        </w:rPr>
        <w:t>Claridad y Coherencia:</w:t>
      </w:r>
      <w:r w:rsidRPr="001E1D02">
        <w:rPr>
          <w:rFonts w:ascii="Leelawadee" w:hAnsi="Leelawadee" w:cs="Leelawadee"/>
        </w:rPr>
        <w:t xml:space="preserve"> El texto se expresa de manera clara, utilizando una estructura lógica que facilita la comprensión del lector. Las ideas están conectadas de manera coherente, lo que contribuye a la fluidez del mensaje.</w:t>
      </w:r>
    </w:p>
    <w:p w14:paraId="478F5DDC" w14:textId="77777777" w:rsidR="001E1D02" w:rsidRPr="001E1D02" w:rsidRDefault="001E1D02" w:rsidP="001E1D02">
      <w:pPr>
        <w:rPr>
          <w:rFonts w:ascii="Leelawadee" w:hAnsi="Leelawadee" w:cs="Leelawadee"/>
        </w:rPr>
      </w:pPr>
    </w:p>
    <w:p w14:paraId="62108F38" w14:textId="77777777" w:rsidR="001E1D02" w:rsidRPr="001E1D02" w:rsidRDefault="001E1D02" w:rsidP="001E1D02">
      <w:pPr>
        <w:pStyle w:val="Prrafodelista"/>
        <w:numPr>
          <w:ilvl w:val="0"/>
          <w:numId w:val="1"/>
        </w:numPr>
        <w:rPr>
          <w:rFonts w:ascii="Leelawadee" w:hAnsi="Leelawadee" w:cs="Leelawadee"/>
        </w:rPr>
      </w:pPr>
      <w:r w:rsidRPr="001E1D02">
        <w:rPr>
          <w:rFonts w:ascii="Leelawadee" w:hAnsi="Leelawadee" w:cs="Leelawadee"/>
          <w:b/>
          <w:bCs/>
        </w:rPr>
        <w:t>Enfoque en el Tema Principal:</w:t>
      </w:r>
      <w:r w:rsidRPr="001E1D02">
        <w:rPr>
          <w:rFonts w:ascii="Leelawadee" w:hAnsi="Leelawadee" w:cs="Leelawadee"/>
        </w:rPr>
        <w:t xml:space="preserve"> El contenido se centra en el tema central, que es la importancia de los hábitos para alcanzar metas significativas. No hay desviaciones innecesarias ni información que distraiga del mensaje principal.</w:t>
      </w:r>
    </w:p>
    <w:p w14:paraId="3053506E" w14:textId="77777777" w:rsidR="001E1D02" w:rsidRPr="001E1D02" w:rsidRDefault="001E1D02" w:rsidP="001E1D02">
      <w:pPr>
        <w:rPr>
          <w:rFonts w:ascii="Leelawadee" w:hAnsi="Leelawadee" w:cs="Leelawadee"/>
        </w:rPr>
      </w:pPr>
    </w:p>
    <w:p w14:paraId="074153D2" w14:textId="77777777" w:rsidR="001E1D02" w:rsidRPr="001E1D02" w:rsidRDefault="001E1D02" w:rsidP="001E1D02">
      <w:pPr>
        <w:pStyle w:val="Prrafodelista"/>
        <w:numPr>
          <w:ilvl w:val="0"/>
          <w:numId w:val="1"/>
        </w:numPr>
        <w:rPr>
          <w:rFonts w:ascii="Leelawadee" w:hAnsi="Leelawadee" w:cs="Leelawadee"/>
        </w:rPr>
      </w:pPr>
      <w:r w:rsidRPr="001E1D02">
        <w:rPr>
          <w:rFonts w:ascii="Leelawadee" w:hAnsi="Leelawadee" w:cs="Leelawadee"/>
          <w:b/>
          <w:bCs/>
        </w:rPr>
        <w:t>Perspectiva Positiva:</w:t>
      </w:r>
      <w:r w:rsidRPr="001E1D02">
        <w:rPr>
          <w:rFonts w:ascii="Leelawadee" w:hAnsi="Leelawadee" w:cs="Leelawadee"/>
        </w:rPr>
        <w:t xml:space="preserve"> El texto transmite una perspectiva positiva sobre la influencia de los hábitos en la vida. Se destaca el poder transformador de los hábitos positivos y cómo estos contribuyen al éxito personal.</w:t>
      </w:r>
    </w:p>
    <w:p w14:paraId="70395A2E" w14:textId="77777777" w:rsidR="001E1D02" w:rsidRPr="001E1D02" w:rsidRDefault="001E1D02" w:rsidP="001E1D02">
      <w:pPr>
        <w:rPr>
          <w:rFonts w:ascii="Leelawadee" w:hAnsi="Leelawadee" w:cs="Leelawadee"/>
        </w:rPr>
      </w:pPr>
    </w:p>
    <w:p w14:paraId="63458E12" w14:textId="77777777" w:rsidR="001E1D02" w:rsidRPr="001E1D02" w:rsidRDefault="001E1D02" w:rsidP="001E1D02">
      <w:pPr>
        <w:pStyle w:val="Prrafodelista"/>
        <w:numPr>
          <w:ilvl w:val="0"/>
          <w:numId w:val="1"/>
        </w:numPr>
        <w:rPr>
          <w:rFonts w:ascii="Leelawadee" w:hAnsi="Leelawadee" w:cs="Leelawadee"/>
        </w:rPr>
      </w:pPr>
      <w:r w:rsidRPr="001E1D02">
        <w:rPr>
          <w:rFonts w:ascii="Leelawadee" w:hAnsi="Leelawadee" w:cs="Leelawadee"/>
          <w:b/>
          <w:bCs/>
        </w:rPr>
        <w:t>Estructura Argumentativa:</w:t>
      </w:r>
      <w:r w:rsidRPr="001E1D02">
        <w:rPr>
          <w:rFonts w:ascii="Leelawadee" w:hAnsi="Leelawadee" w:cs="Leelawadee"/>
        </w:rPr>
        <w:t xml:space="preserve"> Se presenta una estructura argumentativa sólida, donde se introducen puntos clave que respaldan la premisa central. Se habla de la relación entre hábitos, rutinas diarias y el logro de metas.</w:t>
      </w:r>
    </w:p>
    <w:p w14:paraId="7E683003" w14:textId="77777777" w:rsidR="001E1D02" w:rsidRPr="001E1D02" w:rsidRDefault="001E1D02" w:rsidP="001E1D02">
      <w:pPr>
        <w:rPr>
          <w:rFonts w:ascii="Leelawadee" w:hAnsi="Leelawadee" w:cs="Leelawadee"/>
        </w:rPr>
      </w:pPr>
    </w:p>
    <w:p w14:paraId="7E06DD5F" w14:textId="77777777" w:rsidR="001E1D02" w:rsidRPr="001E1D02" w:rsidRDefault="001E1D02" w:rsidP="001E1D02">
      <w:pPr>
        <w:pStyle w:val="Prrafodelista"/>
        <w:numPr>
          <w:ilvl w:val="0"/>
          <w:numId w:val="1"/>
        </w:numPr>
        <w:rPr>
          <w:rFonts w:ascii="Leelawadee" w:hAnsi="Leelawadee" w:cs="Leelawadee"/>
        </w:rPr>
      </w:pPr>
      <w:r w:rsidRPr="001E1D02">
        <w:rPr>
          <w:rFonts w:ascii="Leelawadee" w:hAnsi="Leelawadee" w:cs="Leelawadee"/>
          <w:b/>
          <w:bCs/>
        </w:rPr>
        <w:t>Vocabulario Adecuado:</w:t>
      </w:r>
      <w:r w:rsidRPr="001E1D02">
        <w:rPr>
          <w:rFonts w:ascii="Leelawadee" w:hAnsi="Leelawadee" w:cs="Leelawadee"/>
        </w:rPr>
        <w:t xml:space="preserve"> El texto utiliza un vocabulario apropiado para el tema, evitando jergas o términos complicados innecesarios. Esto facilita la comprensión del lector y mantiene el tono profesional del contenido.</w:t>
      </w:r>
    </w:p>
    <w:p w14:paraId="68677022" w14:textId="77777777" w:rsidR="001E1D02" w:rsidRPr="001E1D02" w:rsidRDefault="001E1D02" w:rsidP="001E1D02">
      <w:pPr>
        <w:rPr>
          <w:rFonts w:ascii="Leelawadee" w:hAnsi="Leelawadee" w:cs="Leelawadee"/>
        </w:rPr>
      </w:pPr>
    </w:p>
    <w:p w14:paraId="6345B479" w14:textId="77777777" w:rsidR="001E1D02" w:rsidRPr="001E1D02" w:rsidRDefault="001E1D02" w:rsidP="001E1D02">
      <w:pPr>
        <w:pStyle w:val="Prrafodelista"/>
        <w:numPr>
          <w:ilvl w:val="0"/>
          <w:numId w:val="1"/>
        </w:numPr>
        <w:rPr>
          <w:rFonts w:ascii="Leelawadee" w:hAnsi="Leelawadee" w:cs="Leelawadee"/>
        </w:rPr>
      </w:pPr>
      <w:r w:rsidRPr="001E1D02">
        <w:rPr>
          <w:rFonts w:ascii="Leelawadee" w:hAnsi="Leelawadee" w:cs="Leelawadee"/>
          <w:b/>
          <w:bCs/>
        </w:rPr>
        <w:t>Longitud Adecuada:</w:t>
      </w:r>
      <w:r w:rsidRPr="001E1D02">
        <w:rPr>
          <w:rFonts w:ascii="Leelawadee" w:hAnsi="Leelawadee" w:cs="Leelawadee"/>
        </w:rPr>
        <w:t xml:space="preserve"> El texto es conciso y va al grano, transmitiendo la información de manera efectiva sin volverse excesivamente extenso.</w:t>
      </w:r>
    </w:p>
    <w:p w14:paraId="042963EC" w14:textId="77777777" w:rsidR="001E1D02" w:rsidRPr="001E1D02" w:rsidRDefault="001E1D02" w:rsidP="001E1D02">
      <w:pPr>
        <w:rPr>
          <w:rFonts w:ascii="Leelawadee" w:hAnsi="Leelawadee" w:cs="Leelawadee"/>
        </w:rPr>
      </w:pPr>
    </w:p>
    <w:p w14:paraId="56DDA704" w14:textId="42EAFFAB" w:rsidR="001E1D02" w:rsidRPr="001E1D02" w:rsidRDefault="001E1D02" w:rsidP="001E1D02">
      <w:pPr>
        <w:pStyle w:val="Prrafodelista"/>
        <w:numPr>
          <w:ilvl w:val="0"/>
          <w:numId w:val="1"/>
        </w:numPr>
        <w:rPr>
          <w:rFonts w:ascii="Leelawadee" w:hAnsi="Leelawadee" w:cs="Leelawadee"/>
        </w:rPr>
      </w:pPr>
      <w:r w:rsidRPr="001E1D02">
        <w:rPr>
          <w:rFonts w:ascii="Leelawadee" w:hAnsi="Leelawadee" w:cs="Leelawadee"/>
          <w:b/>
          <w:bCs/>
        </w:rPr>
        <w:t>Motivacional:</w:t>
      </w:r>
      <w:r w:rsidRPr="001E1D02">
        <w:rPr>
          <w:rFonts w:ascii="Leelawadee" w:hAnsi="Leelawadee" w:cs="Leelawadee"/>
        </w:rPr>
        <w:t xml:space="preserve"> El tono del texto es motivacional, inspirando al lector a reflexionar sobre la importancia de los hábitos en su propia vida y cómo estos pueden ser clave para el éxito.</w:t>
      </w:r>
    </w:p>
    <w:sectPr w:rsidR="001E1D02" w:rsidRPr="001E1D02" w:rsidSect="001E1D02">
      <w:type w:val="continuous"/>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81C7D" w14:textId="77777777" w:rsidR="00656C5A" w:rsidRDefault="00656C5A" w:rsidP="001E1D02">
      <w:pPr>
        <w:spacing w:after="0" w:line="240" w:lineRule="auto"/>
      </w:pPr>
      <w:r>
        <w:separator/>
      </w:r>
    </w:p>
  </w:endnote>
  <w:endnote w:type="continuationSeparator" w:id="0">
    <w:p w14:paraId="0D81C008" w14:textId="77777777" w:rsidR="00656C5A" w:rsidRDefault="00656C5A" w:rsidP="001E1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290F9" w14:textId="77777777" w:rsidR="001E1D02" w:rsidRDefault="001E1D02">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4BF2AE36" w14:textId="77777777" w:rsidR="001E1D02" w:rsidRDefault="001E1D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D7587" w14:textId="77777777" w:rsidR="00656C5A" w:rsidRDefault="00656C5A" w:rsidP="001E1D02">
      <w:pPr>
        <w:spacing w:after="0" w:line="240" w:lineRule="auto"/>
      </w:pPr>
      <w:r>
        <w:separator/>
      </w:r>
    </w:p>
  </w:footnote>
  <w:footnote w:type="continuationSeparator" w:id="0">
    <w:p w14:paraId="4F6D2C1F" w14:textId="77777777" w:rsidR="00656C5A" w:rsidRDefault="00656C5A" w:rsidP="001E1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ítulo"/>
      <w:tag w:val=""/>
      <w:id w:val="1116400235"/>
      <w:placeholder>
        <w:docPart w:val="1D3D364E44B5490F8464F5AF02A4CC12"/>
      </w:placeholder>
      <w:dataBinding w:prefixMappings="xmlns:ns0='http://purl.org/dc/elements/1.1/' xmlns:ns1='http://schemas.openxmlformats.org/package/2006/metadata/core-properties' " w:xpath="/ns1:coreProperties[1]/ns0:title[1]" w:storeItemID="{6C3C8BC8-F283-45AE-878A-BAB7291924A1}"/>
      <w:text/>
    </w:sdtPr>
    <w:sdtContent>
      <w:p w14:paraId="24420FCA" w14:textId="18C04EB7" w:rsidR="001E1D02" w:rsidRDefault="001E1D02">
        <w:pPr>
          <w:pStyle w:val="Encabezado"/>
          <w:jc w:val="right"/>
          <w:rPr>
            <w:color w:val="7F7F7F" w:themeColor="text1" w:themeTint="80"/>
          </w:rPr>
        </w:pPr>
        <w:r>
          <w:rPr>
            <w:color w:val="7F7F7F" w:themeColor="text1" w:themeTint="80"/>
          </w:rPr>
          <w:t>ANALISIS DE UN TEXTO</w:t>
        </w:r>
      </w:p>
    </w:sdtContent>
  </w:sdt>
  <w:p w14:paraId="394ADEFE" w14:textId="36DF014F" w:rsidR="001E1D02" w:rsidRDefault="001E1D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74FDD"/>
    <w:multiLevelType w:val="hybridMultilevel"/>
    <w:tmpl w:val="2D6CD0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02"/>
    <w:rsid w:val="001E1D02"/>
    <w:rsid w:val="00656C5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56A3"/>
  <w15:chartTrackingRefBased/>
  <w15:docId w15:val="{F8E7B20B-64F9-44C7-A6B4-BFF93AE9E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1D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1D02"/>
  </w:style>
  <w:style w:type="paragraph" w:styleId="Piedepgina">
    <w:name w:val="footer"/>
    <w:basedOn w:val="Normal"/>
    <w:link w:val="PiedepginaCar"/>
    <w:uiPriority w:val="99"/>
    <w:unhideWhenUsed/>
    <w:rsid w:val="001E1D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1D02"/>
  </w:style>
  <w:style w:type="paragraph" w:styleId="Prrafodelista">
    <w:name w:val="List Paragraph"/>
    <w:basedOn w:val="Normal"/>
    <w:uiPriority w:val="34"/>
    <w:qFormat/>
    <w:rsid w:val="001E1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064852">
      <w:bodyDiv w:val="1"/>
      <w:marLeft w:val="0"/>
      <w:marRight w:val="0"/>
      <w:marTop w:val="0"/>
      <w:marBottom w:val="0"/>
      <w:divBdr>
        <w:top w:val="none" w:sz="0" w:space="0" w:color="auto"/>
        <w:left w:val="none" w:sz="0" w:space="0" w:color="auto"/>
        <w:bottom w:val="none" w:sz="0" w:space="0" w:color="auto"/>
        <w:right w:val="none" w:sz="0" w:space="0" w:color="auto"/>
      </w:divBdr>
      <w:divsChild>
        <w:div w:id="267389943">
          <w:marLeft w:val="0"/>
          <w:marRight w:val="0"/>
          <w:marTop w:val="0"/>
          <w:marBottom w:val="0"/>
          <w:divBdr>
            <w:top w:val="single" w:sz="2" w:space="0" w:color="D9D9E3"/>
            <w:left w:val="single" w:sz="2" w:space="0" w:color="D9D9E3"/>
            <w:bottom w:val="single" w:sz="2" w:space="0" w:color="D9D9E3"/>
            <w:right w:val="single" w:sz="2" w:space="0" w:color="D9D9E3"/>
          </w:divBdr>
          <w:divsChild>
            <w:div w:id="162668974">
              <w:marLeft w:val="0"/>
              <w:marRight w:val="0"/>
              <w:marTop w:val="100"/>
              <w:marBottom w:val="100"/>
              <w:divBdr>
                <w:top w:val="single" w:sz="2" w:space="0" w:color="D9D9E3"/>
                <w:left w:val="single" w:sz="2" w:space="0" w:color="D9D9E3"/>
                <w:bottom w:val="single" w:sz="2" w:space="0" w:color="D9D9E3"/>
                <w:right w:val="single" w:sz="2" w:space="0" w:color="D9D9E3"/>
              </w:divBdr>
              <w:divsChild>
                <w:div w:id="884296643">
                  <w:marLeft w:val="0"/>
                  <w:marRight w:val="0"/>
                  <w:marTop w:val="0"/>
                  <w:marBottom w:val="0"/>
                  <w:divBdr>
                    <w:top w:val="single" w:sz="2" w:space="0" w:color="D9D9E3"/>
                    <w:left w:val="single" w:sz="2" w:space="0" w:color="D9D9E3"/>
                    <w:bottom w:val="single" w:sz="2" w:space="0" w:color="D9D9E3"/>
                    <w:right w:val="single" w:sz="2" w:space="0" w:color="D9D9E3"/>
                  </w:divBdr>
                  <w:divsChild>
                    <w:div w:id="32268192">
                      <w:marLeft w:val="0"/>
                      <w:marRight w:val="0"/>
                      <w:marTop w:val="0"/>
                      <w:marBottom w:val="0"/>
                      <w:divBdr>
                        <w:top w:val="single" w:sz="2" w:space="0" w:color="D9D9E3"/>
                        <w:left w:val="single" w:sz="2" w:space="0" w:color="D9D9E3"/>
                        <w:bottom w:val="single" w:sz="2" w:space="0" w:color="D9D9E3"/>
                        <w:right w:val="single" w:sz="2" w:space="0" w:color="D9D9E3"/>
                      </w:divBdr>
                      <w:divsChild>
                        <w:div w:id="216548810">
                          <w:marLeft w:val="0"/>
                          <w:marRight w:val="0"/>
                          <w:marTop w:val="0"/>
                          <w:marBottom w:val="0"/>
                          <w:divBdr>
                            <w:top w:val="single" w:sz="2" w:space="0" w:color="D9D9E3"/>
                            <w:left w:val="single" w:sz="2" w:space="0" w:color="D9D9E3"/>
                            <w:bottom w:val="single" w:sz="2" w:space="0" w:color="D9D9E3"/>
                            <w:right w:val="single" w:sz="2" w:space="0" w:color="D9D9E3"/>
                          </w:divBdr>
                          <w:divsChild>
                            <w:div w:id="1101486023">
                              <w:marLeft w:val="0"/>
                              <w:marRight w:val="0"/>
                              <w:marTop w:val="0"/>
                              <w:marBottom w:val="0"/>
                              <w:divBdr>
                                <w:top w:val="single" w:sz="2" w:space="0" w:color="D9D9E3"/>
                                <w:left w:val="single" w:sz="2" w:space="0" w:color="D9D9E3"/>
                                <w:bottom w:val="single" w:sz="2" w:space="0" w:color="D9D9E3"/>
                                <w:right w:val="single" w:sz="2" w:space="0" w:color="D9D9E3"/>
                              </w:divBdr>
                              <w:divsChild>
                                <w:div w:id="683945228">
                                  <w:marLeft w:val="0"/>
                                  <w:marRight w:val="0"/>
                                  <w:marTop w:val="0"/>
                                  <w:marBottom w:val="0"/>
                                  <w:divBdr>
                                    <w:top w:val="single" w:sz="2" w:space="0" w:color="D9D9E3"/>
                                    <w:left w:val="single" w:sz="2" w:space="0" w:color="D9D9E3"/>
                                    <w:bottom w:val="single" w:sz="2" w:space="0" w:color="D9D9E3"/>
                                    <w:right w:val="single" w:sz="2" w:space="0" w:color="D9D9E3"/>
                                  </w:divBdr>
                                  <w:divsChild>
                                    <w:div w:id="273293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6340258">
          <w:marLeft w:val="0"/>
          <w:marRight w:val="0"/>
          <w:marTop w:val="0"/>
          <w:marBottom w:val="0"/>
          <w:divBdr>
            <w:top w:val="single" w:sz="2" w:space="0" w:color="D9D9E3"/>
            <w:left w:val="single" w:sz="2" w:space="0" w:color="D9D9E3"/>
            <w:bottom w:val="single" w:sz="2" w:space="0" w:color="D9D9E3"/>
            <w:right w:val="single" w:sz="2" w:space="0" w:color="D9D9E3"/>
          </w:divBdr>
          <w:divsChild>
            <w:div w:id="1091706197">
              <w:marLeft w:val="0"/>
              <w:marRight w:val="0"/>
              <w:marTop w:val="100"/>
              <w:marBottom w:val="100"/>
              <w:divBdr>
                <w:top w:val="single" w:sz="2" w:space="0" w:color="D9D9E3"/>
                <w:left w:val="single" w:sz="2" w:space="0" w:color="D9D9E3"/>
                <w:bottom w:val="single" w:sz="2" w:space="0" w:color="D9D9E3"/>
                <w:right w:val="single" w:sz="2" w:space="0" w:color="D9D9E3"/>
              </w:divBdr>
              <w:divsChild>
                <w:div w:id="488135718">
                  <w:marLeft w:val="0"/>
                  <w:marRight w:val="0"/>
                  <w:marTop w:val="0"/>
                  <w:marBottom w:val="0"/>
                  <w:divBdr>
                    <w:top w:val="single" w:sz="2" w:space="0" w:color="D9D9E3"/>
                    <w:left w:val="single" w:sz="2" w:space="0" w:color="D9D9E3"/>
                    <w:bottom w:val="single" w:sz="2" w:space="0" w:color="D9D9E3"/>
                    <w:right w:val="single" w:sz="2" w:space="0" w:color="D9D9E3"/>
                  </w:divBdr>
                  <w:divsChild>
                    <w:div w:id="1196235028">
                      <w:marLeft w:val="0"/>
                      <w:marRight w:val="0"/>
                      <w:marTop w:val="0"/>
                      <w:marBottom w:val="0"/>
                      <w:divBdr>
                        <w:top w:val="single" w:sz="2" w:space="0" w:color="D9D9E3"/>
                        <w:left w:val="single" w:sz="2" w:space="0" w:color="D9D9E3"/>
                        <w:bottom w:val="single" w:sz="2" w:space="0" w:color="D9D9E3"/>
                        <w:right w:val="single" w:sz="2" w:space="0" w:color="D9D9E3"/>
                      </w:divBdr>
                      <w:divsChild>
                        <w:div w:id="626669480">
                          <w:marLeft w:val="0"/>
                          <w:marRight w:val="0"/>
                          <w:marTop w:val="0"/>
                          <w:marBottom w:val="0"/>
                          <w:divBdr>
                            <w:top w:val="single" w:sz="2" w:space="0" w:color="D9D9E3"/>
                            <w:left w:val="single" w:sz="2" w:space="0" w:color="D9D9E3"/>
                            <w:bottom w:val="single" w:sz="2" w:space="0" w:color="D9D9E3"/>
                            <w:right w:val="single" w:sz="2" w:space="0" w:color="D9D9E3"/>
                          </w:divBdr>
                          <w:divsChild>
                            <w:div w:id="1877497306">
                              <w:marLeft w:val="0"/>
                              <w:marRight w:val="0"/>
                              <w:marTop w:val="0"/>
                              <w:marBottom w:val="0"/>
                              <w:divBdr>
                                <w:top w:val="single" w:sz="2" w:space="0" w:color="D9D9E3"/>
                                <w:left w:val="single" w:sz="2" w:space="0" w:color="D9D9E3"/>
                                <w:bottom w:val="single" w:sz="2" w:space="0" w:color="D9D9E3"/>
                                <w:right w:val="single" w:sz="2" w:space="0" w:color="D9D9E3"/>
                              </w:divBdr>
                              <w:divsChild>
                                <w:div w:id="2075884505">
                                  <w:marLeft w:val="0"/>
                                  <w:marRight w:val="0"/>
                                  <w:marTop w:val="0"/>
                                  <w:marBottom w:val="0"/>
                                  <w:divBdr>
                                    <w:top w:val="single" w:sz="2" w:space="0" w:color="D9D9E3"/>
                                    <w:left w:val="single" w:sz="2" w:space="0" w:color="D9D9E3"/>
                                    <w:bottom w:val="single" w:sz="2" w:space="0" w:color="D9D9E3"/>
                                    <w:right w:val="single" w:sz="2" w:space="0" w:color="D9D9E3"/>
                                  </w:divBdr>
                                  <w:divsChild>
                                    <w:div w:id="514078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8614332">
                      <w:marLeft w:val="0"/>
                      <w:marRight w:val="0"/>
                      <w:marTop w:val="0"/>
                      <w:marBottom w:val="0"/>
                      <w:divBdr>
                        <w:top w:val="single" w:sz="2" w:space="0" w:color="D9D9E3"/>
                        <w:left w:val="single" w:sz="2" w:space="0" w:color="D9D9E3"/>
                        <w:bottom w:val="single" w:sz="2" w:space="0" w:color="D9D9E3"/>
                        <w:right w:val="single" w:sz="2" w:space="0" w:color="D9D9E3"/>
                      </w:divBdr>
                      <w:divsChild>
                        <w:div w:id="755781365">
                          <w:marLeft w:val="0"/>
                          <w:marRight w:val="0"/>
                          <w:marTop w:val="0"/>
                          <w:marBottom w:val="0"/>
                          <w:divBdr>
                            <w:top w:val="single" w:sz="2" w:space="0" w:color="D9D9E3"/>
                            <w:left w:val="single" w:sz="2" w:space="0" w:color="D9D9E3"/>
                            <w:bottom w:val="single" w:sz="2" w:space="0" w:color="D9D9E3"/>
                            <w:right w:val="single" w:sz="2" w:space="0" w:color="D9D9E3"/>
                          </w:divBdr>
                        </w:div>
                        <w:div w:id="729041608">
                          <w:marLeft w:val="0"/>
                          <w:marRight w:val="0"/>
                          <w:marTop w:val="0"/>
                          <w:marBottom w:val="0"/>
                          <w:divBdr>
                            <w:top w:val="single" w:sz="2" w:space="0" w:color="D9D9E3"/>
                            <w:left w:val="single" w:sz="2" w:space="0" w:color="D9D9E3"/>
                            <w:bottom w:val="single" w:sz="2" w:space="0" w:color="D9D9E3"/>
                            <w:right w:val="single" w:sz="2" w:space="0" w:color="D9D9E3"/>
                          </w:divBdr>
                          <w:divsChild>
                            <w:div w:id="819417819">
                              <w:marLeft w:val="0"/>
                              <w:marRight w:val="0"/>
                              <w:marTop w:val="0"/>
                              <w:marBottom w:val="0"/>
                              <w:divBdr>
                                <w:top w:val="single" w:sz="2" w:space="0" w:color="D9D9E3"/>
                                <w:left w:val="single" w:sz="2" w:space="0" w:color="D9D9E3"/>
                                <w:bottom w:val="single" w:sz="2" w:space="0" w:color="D9D9E3"/>
                                <w:right w:val="single" w:sz="2" w:space="0" w:color="D9D9E3"/>
                              </w:divBdr>
                              <w:divsChild>
                                <w:div w:id="216355947">
                                  <w:marLeft w:val="0"/>
                                  <w:marRight w:val="0"/>
                                  <w:marTop w:val="0"/>
                                  <w:marBottom w:val="0"/>
                                  <w:divBdr>
                                    <w:top w:val="single" w:sz="2" w:space="0" w:color="D9D9E3"/>
                                    <w:left w:val="single" w:sz="2" w:space="0" w:color="D9D9E3"/>
                                    <w:bottom w:val="single" w:sz="2" w:space="0" w:color="D9D9E3"/>
                                    <w:right w:val="single" w:sz="2" w:space="0" w:color="D9D9E3"/>
                                  </w:divBdr>
                                  <w:divsChild>
                                    <w:div w:id="518591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2371902">
      <w:bodyDiv w:val="1"/>
      <w:marLeft w:val="0"/>
      <w:marRight w:val="0"/>
      <w:marTop w:val="0"/>
      <w:marBottom w:val="0"/>
      <w:divBdr>
        <w:top w:val="none" w:sz="0" w:space="0" w:color="auto"/>
        <w:left w:val="none" w:sz="0" w:space="0" w:color="auto"/>
        <w:bottom w:val="none" w:sz="0" w:space="0" w:color="auto"/>
        <w:right w:val="none" w:sz="0" w:space="0" w:color="auto"/>
      </w:divBdr>
    </w:div>
    <w:div w:id="136763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D3D364E44B5490F8464F5AF02A4CC12"/>
        <w:category>
          <w:name w:val="General"/>
          <w:gallery w:val="placeholder"/>
        </w:category>
        <w:types>
          <w:type w:val="bbPlcHdr"/>
        </w:types>
        <w:behaviors>
          <w:behavior w:val="content"/>
        </w:behaviors>
        <w:guid w:val="{8116AFDB-4A16-417E-AC6F-6684B8097EBA}"/>
      </w:docPartPr>
      <w:docPartBody>
        <w:p w:rsidR="00000000" w:rsidRDefault="0066605E" w:rsidP="0066605E">
          <w:pPr>
            <w:pStyle w:val="1D3D364E44B5490F8464F5AF02A4CC12"/>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5E"/>
    <w:rsid w:val="0066605E"/>
    <w:rsid w:val="00B027E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D3D364E44B5490F8464F5AF02A4CC12">
    <w:name w:val="1D3D364E44B5490F8464F5AF02A4CC12"/>
    <w:rsid w:val="006660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506</Words>
  <Characters>2783</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DE UN TEXTO</dc:title>
  <dc:subject/>
  <dc:creator>Alejandro Calderón</dc:creator>
  <cp:keywords/>
  <dc:description/>
  <cp:lastModifiedBy>Alejandro Calderón</cp:lastModifiedBy>
  <cp:revision>1</cp:revision>
  <dcterms:created xsi:type="dcterms:W3CDTF">2023-12-15T13:16:00Z</dcterms:created>
  <dcterms:modified xsi:type="dcterms:W3CDTF">2023-12-15T13:25:00Z</dcterms:modified>
</cp:coreProperties>
</file>