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项目介绍</w:t>
      </w:r>
    </w:p>
    <w:p>
      <w:pPr>
        <w:pStyle w:val="8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目标：建立一个小微企业跨组织人才管理系统，hr可以建立员工档案，评价员工，查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看员工及其工作过的公司对其的评价，来进行人才管理和招聘。</w:t>
      </w:r>
      <w:bookmarkStart w:id="0" w:name="_GoBack"/>
      <w:bookmarkEnd w:id="0"/>
    </w:p>
    <w:p>
      <w:pPr>
        <w:pStyle w:val="8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功能：</w:t>
      </w:r>
    </w:p>
    <w:p>
      <w:pPr>
        <w:pStyle w:val="8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1.区分hr和管理员注册登录</w:t>
      </w:r>
    </w:p>
    <w:p>
      <w:pPr>
        <w:pStyle w:val="8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2.hr能对员工进行增改查、评价和招聘解雇功能</w:t>
      </w:r>
    </w:p>
    <w:p>
      <w:pPr>
        <w:pStyle w:val="8"/>
        <w:numPr>
          <w:numId w:val="0"/>
        </w:numPr>
        <w:ind w:leftChars="0" w:firstLine="420" w:firstLineChars="0"/>
      </w:pPr>
      <w:r>
        <w:rPr>
          <w:rFonts w:hint="eastAsia"/>
        </w:rPr>
        <w:t>3.管理员能对公司和员工进行删改查功能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业务流程描述</w:t>
      </w:r>
    </w:p>
    <w:p>
      <w:pPr>
        <w:pStyle w:val="8"/>
        <w:ind w:left="420" w:firstLine="0" w:firstLineChars="0"/>
      </w:pPr>
      <w:r>
        <w:rPr>
          <w:rFonts w:hint="eastAsia"/>
        </w:rPr>
        <w:t>该系统是公司管理方面对员工信息的操作，首先人事人员登陆进系统，对员工进行处理，实现员工信息的增加修改以及评价，公司也可以对自己的信息进行修改操作。</w:t>
      </w:r>
    </w:p>
    <w:p>
      <w:pPr>
        <w:pStyle w:val="8"/>
        <w:ind w:left="420" w:firstLine="0" w:firstLineChars="0"/>
      </w:pPr>
      <w:r>
        <w:rPr>
          <w:rFonts w:hint="eastAsia"/>
        </w:rPr>
        <w:t>系统管理员可以对公司和员工进行管理，登陆进入系统后，可以对公司进行查看修改删除等，也可以查看删除员工资料，也可以对自己的信息进行修改。</w:t>
      </w:r>
    </w:p>
    <w:p>
      <w:pPr>
        <w:pStyle w:val="8"/>
        <w:ind w:left="420" w:firstLine="0" w:firstLineChars="0"/>
      </w:pPr>
      <w:r>
        <w:rPr>
          <w:rFonts w:hint="eastAsia"/>
        </w:rPr>
        <w:t>业务流程图</w:t>
      </w:r>
    </w:p>
    <w:p>
      <w:pPr>
        <w:pStyle w:val="8"/>
        <w:ind w:left="420" w:firstLine="0" w:firstLineChars="0"/>
      </w:pPr>
      <w:r>
        <w:drawing>
          <wp:inline distT="0" distB="0" distL="0" distR="0">
            <wp:extent cx="5274310" cy="1792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2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模块概要设计</w:t>
      </w:r>
    </w:p>
    <w:p>
      <w:pPr>
        <w:pStyle w:val="8"/>
        <w:ind w:left="420" w:firstLine="0" w:firstLineChars="0"/>
      </w:pPr>
      <w:r>
        <w:rPr>
          <w:rFonts w:hint="eastAsia"/>
        </w:rPr>
        <w:t>系统功能主要包括以下三个模块：员工资料、公司管理、评价管理、系统管理。</w:t>
      </w:r>
    </w:p>
    <w:p>
      <w:pPr>
        <w:pStyle w:val="8"/>
        <w:ind w:left="420" w:firstLine="0" w:firstLineChars="0"/>
      </w:pPr>
      <w:r>
        <w:drawing>
          <wp:inline distT="0" distB="0" distL="0" distR="0">
            <wp:extent cx="5274310" cy="3178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模块详细设计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员工资料</w:t>
      </w:r>
    </w:p>
    <w:p>
      <w:pPr>
        <w:ind w:left="780"/>
      </w:pPr>
      <w:r>
        <w:rPr>
          <w:rFonts w:hint="eastAsia"/>
        </w:rPr>
        <w:t>员工编号、员工姓名、简历编号、所在公司编号、员工性别、员工邮箱、员工电话、员工年龄、员工薪资、员工职位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人事管理</w:t>
      </w:r>
    </w:p>
    <w:p>
      <w:pPr>
        <w:ind w:left="780"/>
      </w:pPr>
      <w:r>
        <w:rPr>
          <w:rFonts w:hint="eastAsia"/>
        </w:rPr>
        <w:t>公司对员工的薪资、职位、评价进行调整。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注册公司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修改密码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修改公司信息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添加员工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查看本公司员工列表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修改员工信息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查看非本公司员工列表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解雇员工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招聘员工</w:t>
      </w:r>
    </w:p>
    <w:p/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评价管理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公司可以对现有员工进行评价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公司可以删除评价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可以查询到某一员工的所有评价</w:t>
      </w:r>
    </w:p>
    <w:p/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管理员模块</w:t>
      </w:r>
    </w:p>
    <w:p>
      <w:pPr>
        <w:pStyle w:val="8"/>
        <w:numPr>
          <w:ilvl w:val="3"/>
          <w:numId w:val="1"/>
        </w:numPr>
        <w:ind w:firstLineChars="0"/>
      </w:pPr>
      <w:r>
        <w:rPr>
          <w:rFonts w:hint="eastAsia"/>
          <w:lang w:val="en-US" w:eastAsia="zh-CN"/>
        </w:rPr>
        <w:t>注册</w:t>
      </w:r>
    </w:p>
    <w:p>
      <w:pPr>
        <w:pStyle w:val="8"/>
        <w:numPr>
          <w:ilvl w:val="3"/>
          <w:numId w:val="1"/>
        </w:numPr>
        <w:ind w:firstLineChars="0"/>
      </w:pPr>
      <w:r>
        <w:rPr>
          <w:rFonts w:hint="eastAsia"/>
        </w:rPr>
        <w:t>登</w:t>
      </w:r>
      <w:r>
        <w:rPr>
          <w:rFonts w:hint="eastAsia"/>
          <w:lang w:val="en-US" w:eastAsia="zh-CN"/>
        </w:rPr>
        <w:t>录</w:t>
      </w:r>
    </w:p>
    <w:p>
      <w:pPr>
        <w:pStyle w:val="8"/>
        <w:numPr>
          <w:ilvl w:val="3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公司</w:t>
      </w:r>
      <w:r>
        <w:rPr>
          <w:rFonts w:hint="eastAsia"/>
          <w:lang w:val="en-US" w:eastAsia="zh-CN"/>
        </w:rPr>
        <w:t>列表</w:t>
      </w:r>
    </w:p>
    <w:p>
      <w:pPr>
        <w:pStyle w:val="8"/>
        <w:numPr>
          <w:ilvl w:val="3"/>
          <w:numId w:val="1"/>
        </w:numPr>
        <w:ind w:firstLineChars="0"/>
      </w:pPr>
      <w:r>
        <w:rPr>
          <w:rFonts w:hint="eastAsia"/>
        </w:rPr>
        <w:t>查看某个公司的所有员工</w:t>
      </w:r>
      <w:r>
        <w:rPr>
          <w:rFonts w:hint="eastAsia"/>
          <w:lang w:val="en-US" w:eastAsia="zh-CN"/>
        </w:rPr>
        <w:t>列表</w:t>
      </w:r>
    </w:p>
    <w:p>
      <w:pPr>
        <w:pStyle w:val="8"/>
        <w:numPr>
          <w:ilvl w:val="3"/>
          <w:numId w:val="1"/>
        </w:numPr>
        <w:ind w:firstLineChars="0"/>
      </w:pPr>
      <w:r>
        <w:rPr>
          <w:rFonts w:hint="eastAsia"/>
        </w:rPr>
        <w:t>对没有员工的公司进行删除</w:t>
      </w:r>
    </w:p>
    <w:p>
      <w:pPr>
        <w:pStyle w:val="8"/>
        <w:numPr>
          <w:ilvl w:val="3"/>
          <w:numId w:val="1"/>
        </w:numPr>
        <w:ind w:firstLineChars="0"/>
      </w:pPr>
      <w:r>
        <w:rPr>
          <w:rFonts w:hint="eastAsia"/>
          <w:lang w:val="en-US" w:eastAsia="zh-CN"/>
        </w:rPr>
        <w:t>修改公司信息</w:t>
      </w:r>
    </w:p>
    <w:p>
      <w:pPr>
        <w:pStyle w:val="8"/>
        <w:numPr>
          <w:ilvl w:val="3"/>
          <w:numId w:val="1"/>
        </w:numPr>
        <w:ind w:firstLineChars="0"/>
      </w:pPr>
      <w:r>
        <w:rPr>
          <w:rFonts w:hint="eastAsia"/>
          <w:lang w:val="en-US" w:eastAsia="zh-CN"/>
        </w:rPr>
        <w:t>修改密码</w:t>
      </w:r>
    </w:p>
    <w:p>
      <w:pPr>
        <w:pStyle w:val="8"/>
        <w:numPr>
          <w:ilvl w:val="3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员工</w:t>
      </w:r>
      <w:r>
        <w:rPr>
          <w:rFonts w:hint="eastAsia"/>
          <w:lang w:val="en-US" w:eastAsia="zh-CN"/>
        </w:rPr>
        <w:t>列表</w:t>
      </w:r>
    </w:p>
    <w:p>
      <w:pPr>
        <w:pStyle w:val="8"/>
        <w:numPr>
          <w:ilvl w:val="3"/>
          <w:numId w:val="1"/>
        </w:numPr>
        <w:ind w:firstLineChars="0"/>
      </w:pPr>
      <w:r>
        <w:rPr>
          <w:rFonts w:hint="eastAsia"/>
          <w:lang w:val="en-US" w:eastAsia="zh-CN"/>
        </w:rPr>
        <w:t>修改员工信息（无法修改员工当前公司）</w:t>
      </w:r>
    </w:p>
    <w:p>
      <w:pPr>
        <w:pStyle w:val="8"/>
        <w:numPr>
          <w:ilvl w:val="3"/>
          <w:numId w:val="1"/>
        </w:numPr>
        <w:ind w:firstLineChars="0"/>
      </w:pPr>
      <w:r>
        <w:rPr>
          <w:rFonts w:hint="eastAsia"/>
          <w:lang w:val="en-US" w:eastAsia="zh-CN"/>
        </w:rPr>
        <w:t>查看员工信息、简历、评价</w:t>
      </w:r>
    </w:p>
    <w:p>
      <w:pPr>
        <w:pStyle w:val="8"/>
        <w:ind w:left="42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数据库设计</w:t>
      </w:r>
    </w:p>
    <w:p>
      <w:pPr>
        <w:numPr>
          <w:ilvl w:val="0"/>
          <w:numId w:val="5"/>
        </w:numPr>
        <w:ind w:left="420" w:leftChars="0"/>
      </w:pPr>
      <w:r>
        <w:rPr>
          <w:rFonts w:hint="eastAsia"/>
        </w:rPr>
        <w:t>概念模型设计</w:t>
      </w:r>
    </w:p>
    <w:p>
      <w:pPr>
        <w:ind w:firstLine="420" w:firstLineChars="0"/>
      </w:pPr>
      <w:r>
        <w:rPr>
          <w:rFonts w:hint="eastAsia"/>
        </w:rPr>
        <w:t>包括公司、员工、评价、简历和管理员共五个实体，其中公司发布评论为一对多关系，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公司雇佣员工为一对多关系，员工和简历为一对一关系，简历和评价为一对多关系，管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理员管理公司和员工为多对多关系。</w:t>
      </w:r>
    </w:p>
    <w:p>
      <w:r>
        <w:drawing>
          <wp:inline distT="0" distB="0" distL="114300" distR="114300">
            <wp:extent cx="5269865" cy="3442970"/>
            <wp:effectExtent l="0" t="0" r="3175" b="1270"/>
            <wp:docPr id="8" name="图片 8" descr="16249270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2492704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物理模型设计</w:t>
      </w:r>
    </w:p>
    <w:p>
      <w:pPr>
        <w:ind w:firstLine="420" w:firstLineChars="0"/>
      </w:pPr>
      <w:r>
        <w:rPr>
          <w:rFonts w:hint="eastAsia"/>
        </w:rPr>
        <w:t>由概念模型直接生成，并在评价、员工和简历表设置了主键自增</w:t>
      </w:r>
    </w:p>
    <w:p>
      <w:r>
        <w:drawing>
          <wp:inline distT="0" distB="0" distL="114300" distR="114300">
            <wp:extent cx="5267325" cy="3341370"/>
            <wp:effectExtent l="0" t="0" r="5715" b="11430"/>
            <wp:docPr id="9" name="图片 9" descr="16249273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2492731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生成的数据库表</w:t>
      </w:r>
    </w:p>
    <w:p>
      <w:pPr>
        <w:ind w:firstLine="420" w:firstLineChars="0"/>
      </w:pPr>
      <w:r>
        <w:drawing>
          <wp:inline distT="0" distB="0" distL="114300" distR="114300">
            <wp:extent cx="1546860" cy="1645920"/>
            <wp:effectExtent l="0" t="0" r="7620" b="0"/>
            <wp:docPr id="10" name="图片 10" descr="16249274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2492743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80" w:firstLine="0" w:firstLineChars="0"/>
        <w:rPr>
          <w:rFonts w:hint="eastAsia"/>
        </w:rPr>
      </w:pPr>
    </w:p>
    <w:p>
      <w:pPr>
        <w:pStyle w:val="8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数据库文件</w:t>
      </w:r>
    </w:p>
    <w:p>
      <w:pPr>
        <w:pStyle w:val="8"/>
      </w:pPr>
      <w:r>
        <w:t>A</w:t>
      </w:r>
      <w:r>
        <w:rPr>
          <w:rFonts w:hint="eastAsia"/>
        </w:rPr>
        <w:t>dmin</w:t>
      </w:r>
    </w:p>
    <w:p>
      <w:pPr>
        <w:pStyle w:val="8"/>
      </w:pPr>
      <w:r>
        <w:drawing>
          <wp:inline distT="0" distB="0" distL="0" distR="0">
            <wp:extent cx="5274310" cy="986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</w:pPr>
      <w:r>
        <w:t>C</w:t>
      </w:r>
      <w:r>
        <w:rPr>
          <w:rFonts w:hint="eastAsia"/>
        </w:rPr>
        <w:t>ompany</w:t>
      </w:r>
    </w:p>
    <w:p>
      <w:pPr>
        <w:pStyle w:val="8"/>
      </w:pPr>
      <w:r>
        <w:drawing>
          <wp:inline distT="0" distB="0" distL="0" distR="0">
            <wp:extent cx="5274310" cy="15728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</w:pPr>
      <w:r>
        <w:rPr>
          <w:rFonts w:hint="eastAsia"/>
        </w:rPr>
        <w:t>Employee</w:t>
      </w:r>
    </w:p>
    <w:p>
      <w:pPr>
        <w:pStyle w:val="8"/>
      </w:pPr>
      <w:r>
        <w:drawing>
          <wp:inline distT="0" distB="0" distL="0" distR="0">
            <wp:extent cx="5274310" cy="22129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evaluat</w:t>
      </w:r>
      <w:r>
        <w:rPr>
          <w:rFonts w:hint="eastAsia"/>
          <w:lang w:val="en-US" w:eastAsia="zh-CN"/>
        </w:rPr>
        <w:t>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8"/>
        <w:ind w:left="0" w:leftChars="0" w:firstLine="420" w:firstLineChars="0"/>
      </w:pPr>
      <w:r>
        <w:drawing>
          <wp:inline distT="0" distB="0" distL="0" distR="0">
            <wp:extent cx="5274310" cy="1407795"/>
            <wp:effectExtent l="0" t="0" r="139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</w:pPr>
      <w:r>
        <w:rPr>
          <w:rFonts w:hint="eastAsia"/>
        </w:rPr>
        <w:t>resume</w:t>
      </w:r>
    </w:p>
    <w:p>
      <w:pPr>
        <w:pStyle w:val="8"/>
      </w:pPr>
      <w:r>
        <w:drawing>
          <wp:inline distT="0" distB="0" distL="0" distR="0">
            <wp:extent cx="5274310" cy="12153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B9E950"/>
    <w:multiLevelType w:val="singleLevel"/>
    <w:tmpl w:val="9DB9E950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0C9B41EB"/>
    <w:multiLevelType w:val="multilevel"/>
    <w:tmpl w:val="0C9B41E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ED333B"/>
    <w:multiLevelType w:val="multilevel"/>
    <w:tmpl w:val="1EED333B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5B5D437E"/>
    <w:multiLevelType w:val="multilevel"/>
    <w:tmpl w:val="5B5D437E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7310726B"/>
    <w:multiLevelType w:val="multilevel"/>
    <w:tmpl w:val="7310726B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211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B3"/>
    <w:rsid w:val="0006056B"/>
    <w:rsid w:val="000D6796"/>
    <w:rsid w:val="000F20A1"/>
    <w:rsid w:val="0015237A"/>
    <w:rsid w:val="00162F0F"/>
    <w:rsid w:val="00243B0A"/>
    <w:rsid w:val="002738A3"/>
    <w:rsid w:val="002C17A3"/>
    <w:rsid w:val="002F449F"/>
    <w:rsid w:val="00345F77"/>
    <w:rsid w:val="004A1826"/>
    <w:rsid w:val="00554B01"/>
    <w:rsid w:val="005D4ED2"/>
    <w:rsid w:val="009D0E45"/>
    <w:rsid w:val="00A03BEA"/>
    <w:rsid w:val="00B47E2A"/>
    <w:rsid w:val="00CC77B3"/>
    <w:rsid w:val="00D8193F"/>
    <w:rsid w:val="00D82DC6"/>
    <w:rsid w:val="00E97F74"/>
    <w:rsid w:val="5EDB451D"/>
    <w:rsid w:val="7C51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111</Words>
  <Characters>636</Characters>
  <Lines>5</Lines>
  <Paragraphs>1</Paragraphs>
  <TotalTime>0</TotalTime>
  <ScaleCrop>false</ScaleCrop>
  <LinksUpToDate>false</LinksUpToDate>
  <CharactersWithSpaces>746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2021-06-28T13:23:00Z</dcterms:created>
  <dc:creator>柴 珏</dc:creator>
  <cp:lastModifiedBy>QG的锅我来背</cp:lastModifiedBy>
  <dcterms:modified xsi:type="dcterms:W3CDTF">2021-06-30T09:47:44Z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1B2793B6D49F43129AB75A90B5F76F04</vt:lpwstr>
  </property>
</Properties>
</file>