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E0" w:rsidRDefault="007B14E0">
      <w:pPr>
        <w:jc w:val="center"/>
        <w:rPr>
          <w:b/>
          <w:sz w:val="44"/>
          <w:szCs w:val="44"/>
        </w:rPr>
      </w:pPr>
    </w:p>
    <w:p w:rsidR="007B14E0" w:rsidRDefault="00181633">
      <w:pPr>
        <w:jc w:val="center"/>
        <w:rPr>
          <w:b/>
          <w:sz w:val="44"/>
          <w:szCs w:val="44"/>
        </w:rPr>
      </w:pPr>
      <w:r>
        <w:rPr>
          <w:b/>
          <w:sz w:val="44"/>
          <w:szCs w:val="44"/>
        </w:rPr>
        <w:t>G</w:t>
      </w:r>
      <w:r>
        <w:rPr>
          <w:rFonts w:hint="eastAsia"/>
          <w:b/>
          <w:sz w:val="44"/>
          <w:szCs w:val="44"/>
        </w:rPr>
        <w:t>07</w:t>
      </w:r>
      <w:r>
        <w:rPr>
          <w:rFonts w:ascii="Arial Unicode MS" w:hAnsi="Arial Unicode MS"/>
          <w:b/>
          <w:bCs/>
          <w:sz w:val="44"/>
          <w:szCs w:val="44"/>
        </w:rPr>
        <w:t>组</w:t>
      </w:r>
      <w:r>
        <w:rPr>
          <w:rFonts w:ascii="Arial Unicode MS" w:hAnsi="Arial Unicode MS" w:hint="eastAsia"/>
          <w:b/>
          <w:bCs/>
          <w:sz w:val="44"/>
          <w:szCs w:val="44"/>
        </w:rPr>
        <w:t>总体设计报告</w:t>
      </w:r>
    </w:p>
    <w:p w:rsidR="007B14E0" w:rsidRDefault="007B14E0">
      <w:pPr>
        <w:jc w:val="center"/>
        <w:rPr>
          <w:sz w:val="52"/>
        </w:rPr>
      </w:pPr>
    </w:p>
    <w:p w:rsidR="007B14E0" w:rsidRDefault="007B14E0">
      <w:pPr>
        <w:rPr>
          <w:sz w:val="52"/>
        </w:rPr>
      </w:pPr>
    </w:p>
    <w:p w:rsidR="007B14E0" w:rsidRDefault="00EC2F4D">
      <w:pPr>
        <w:rPr>
          <w:sz w:val="52"/>
        </w:rPr>
      </w:pPr>
      <w:r>
        <w:rPr>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5pt;height:400.15pt">
            <v:imagedata r:id="rId10" o:title="项目logo"/>
          </v:shape>
        </w:pict>
      </w:r>
    </w:p>
    <w:p w:rsidR="007B14E0" w:rsidRDefault="007B14E0">
      <w:pPr>
        <w:rPr>
          <w:sz w:val="52"/>
        </w:rPr>
      </w:pPr>
    </w:p>
    <w:p w:rsidR="007B14E0" w:rsidRDefault="00181633">
      <w:pPr>
        <w:rPr>
          <w:sz w:val="30"/>
          <w:szCs w:val="30"/>
        </w:rPr>
      </w:pPr>
      <w:r>
        <w:rPr>
          <w:rFonts w:hint="eastAsia"/>
          <w:sz w:val="30"/>
          <w:szCs w:val="30"/>
        </w:rPr>
        <w:t>G07</w:t>
      </w:r>
      <w:r>
        <w:rPr>
          <w:rFonts w:hint="eastAsia"/>
          <w:sz w:val="30"/>
          <w:szCs w:val="30"/>
        </w:rPr>
        <w:t>小组：</w:t>
      </w:r>
    </w:p>
    <w:p w:rsidR="007B14E0" w:rsidRDefault="00181633">
      <w:pPr>
        <w:rPr>
          <w:sz w:val="52"/>
        </w:rPr>
      </w:pPr>
      <w:r>
        <w:rPr>
          <w:rFonts w:hint="eastAsia"/>
          <w:sz w:val="30"/>
          <w:szCs w:val="30"/>
        </w:rPr>
        <w:t>成员：汤扬</w:t>
      </w:r>
      <w:r>
        <w:rPr>
          <w:rFonts w:hint="eastAsia"/>
          <w:sz w:val="30"/>
          <w:szCs w:val="30"/>
        </w:rPr>
        <w:t xml:space="preserve"> </w:t>
      </w:r>
      <w:r>
        <w:rPr>
          <w:rFonts w:hint="eastAsia"/>
          <w:sz w:val="30"/>
          <w:szCs w:val="30"/>
        </w:rPr>
        <w:t>孙昭</w:t>
      </w:r>
      <w:r>
        <w:rPr>
          <w:rFonts w:hint="eastAsia"/>
          <w:sz w:val="30"/>
          <w:szCs w:val="30"/>
        </w:rPr>
        <w:t xml:space="preserve"> </w:t>
      </w:r>
      <w:r>
        <w:rPr>
          <w:rFonts w:hint="eastAsia"/>
          <w:sz w:val="30"/>
          <w:szCs w:val="30"/>
        </w:rPr>
        <w:t>张璇</w:t>
      </w:r>
    </w:p>
    <w:p w:rsidR="007B14E0" w:rsidRDefault="007B14E0">
      <w:pPr>
        <w:rPr>
          <w:sz w:val="52"/>
        </w:rPr>
      </w:pPr>
    </w:p>
    <w:p w:rsidR="007B14E0" w:rsidRDefault="007B14E0">
      <w:pPr>
        <w:rPr>
          <w:sz w:val="52"/>
        </w:rPr>
      </w:pPr>
    </w:p>
    <w:p w:rsidR="007B14E0" w:rsidRDefault="007B14E0">
      <w:pPr>
        <w:rPr>
          <w:sz w:val="52"/>
        </w:rPr>
      </w:pPr>
    </w:p>
    <w:p w:rsidR="007B14E0" w:rsidRDefault="007B14E0">
      <w:pPr>
        <w:rPr>
          <w:sz w:val="52"/>
        </w:rPr>
      </w:pPr>
    </w:p>
    <w:p w:rsidR="007B14E0" w:rsidRDefault="00181633">
      <w:pPr>
        <w:jc w:val="center"/>
        <w:rPr>
          <w:b/>
          <w:sz w:val="52"/>
        </w:rPr>
      </w:pPr>
      <w:r>
        <w:rPr>
          <w:rFonts w:hint="eastAsia"/>
          <w:b/>
          <w:sz w:val="52"/>
        </w:rPr>
        <w:t>目录</w:t>
      </w:r>
    </w:p>
    <w:p w:rsidR="007B14E0" w:rsidRDefault="007B14E0">
      <w:pPr>
        <w:rPr>
          <w:sz w:val="52"/>
        </w:rPr>
      </w:pPr>
    </w:p>
    <w:p w:rsidR="00265291" w:rsidRPr="004F07EF" w:rsidRDefault="00181633">
      <w:pPr>
        <w:pStyle w:val="10"/>
        <w:tabs>
          <w:tab w:val="right" w:leader="dot" w:pos="8296"/>
        </w:tabs>
        <w:rPr>
          <w:rFonts w:ascii="Calibri" w:hAnsi="Calibri"/>
          <w:noProof/>
          <w:szCs w:val="22"/>
        </w:rPr>
      </w:pPr>
      <w:r>
        <w:fldChar w:fldCharType="begin"/>
      </w:r>
      <w:r>
        <w:instrText xml:space="preserve"> TOC \o "1-3" \h \z </w:instrText>
      </w:r>
      <w:r>
        <w:fldChar w:fldCharType="separate"/>
      </w:r>
      <w:hyperlink w:anchor="_Toc499478785" w:history="1">
        <w:r w:rsidR="00265291" w:rsidRPr="00AA141C">
          <w:rPr>
            <w:rStyle w:val="a7"/>
            <w:noProof/>
          </w:rPr>
          <w:t>1</w:t>
        </w:r>
        <w:r w:rsidR="00265291" w:rsidRPr="00AA141C">
          <w:rPr>
            <w:rStyle w:val="a7"/>
            <w:noProof/>
          </w:rPr>
          <w:t>．引言</w:t>
        </w:r>
        <w:r w:rsidR="00265291">
          <w:rPr>
            <w:noProof/>
            <w:webHidden/>
          </w:rPr>
          <w:tab/>
        </w:r>
        <w:r w:rsidR="00265291">
          <w:rPr>
            <w:noProof/>
            <w:webHidden/>
          </w:rPr>
          <w:fldChar w:fldCharType="begin"/>
        </w:r>
        <w:r w:rsidR="00265291">
          <w:rPr>
            <w:noProof/>
            <w:webHidden/>
          </w:rPr>
          <w:instrText xml:space="preserve"> PAGEREF _Toc499478785 \h </w:instrText>
        </w:r>
        <w:r w:rsidR="00265291">
          <w:rPr>
            <w:noProof/>
            <w:webHidden/>
          </w:rPr>
        </w:r>
        <w:r w:rsidR="00265291">
          <w:rPr>
            <w:noProof/>
            <w:webHidden/>
          </w:rPr>
          <w:fldChar w:fldCharType="separate"/>
        </w:r>
        <w:r w:rsidR="00265291">
          <w:rPr>
            <w:noProof/>
            <w:webHidden/>
          </w:rPr>
          <w:t>3</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86" w:history="1">
        <w:r w:rsidR="00265291" w:rsidRPr="00AA141C">
          <w:rPr>
            <w:rStyle w:val="a7"/>
            <w:noProof/>
          </w:rPr>
          <w:t>1.1</w:t>
        </w:r>
        <w:r w:rsidR="00265291" w:rsidRPr="00AA141C">
          <w:rPr>
            <w:rStyle w:val="a7"/>
            <w:noProof/>
          </w:rPr>
          <w:t>编写目的</w:t>
        </w:r>
        <w:r w:rsidR="00265291">
          <w:rPr>
            <w:noProof/>
            <w:webHidden/>
          </w:rPr>
          <w:tab/>
        </w:r>
        <w:r w:rsidR="00265291">
          <w:rPr>
            <w:noProof/>
            <w:webHidden/>
          </w:rPr>
          <w:fldChar w:fldCharType="begin"/>
        </w:r>
        <w:r w:rsidR="00265291">
          <w:rPr>
            <w:noProof/>
            <w:webHidden/>
          </w:rPr>
          <w:instrText xml:space="preserve"> PAGEREF _Toc499478786 \h </w:instrText>
        </w:r>
        <w:r w:rsidR="00265291">
          <w:rPr>
            <w:noProof/>
            <w:webHidden/>
          </w:rPr>
        </w:r>
        <w:r w:rsidR="00265291">
          <w:rPr>
            <w:noProof/>
            <w:webHidden/>
          </w:rPr>
          <w:fldChar w:fldCharType="separate"/>
        </w:r>
        <w:r w:rsidR="00265291">
          <w:rPr>
            <w:noProof/>
            <w:webHidden/>
          </w:rPr>
          <w:t>3</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87" w:history="1">
        <w:r w:rsidR="00265291" w:rsidRPr="00AA141C">
          <w:rPr>
            <w:rStyle w:val="a7"/>
            <w:noProof/>
          </w:rPr>
          <w:t>1.2</w:t>
        </w:r>
        <w:r w:rsidR="00265291" w:rsidRPr="00AA141C">
          <w:rPr>
            <w:rStyle w:val="a7"/>
            <w:noProof/>
          </w:rPr>
          <w:t>项目背景</w:t>
        </w:r>
        <w:r w:rsidR="00265291">
          <w:rPr>
            <w:noProof/>
            <w:webHidden/>
          </w:rPr>
          <w:tab/>
        </w:r>
        <w:r w:rsidR="00265291">
          <w:rPr>
            <w:noProof/>
            <w:webHidden/>
          </w:rPr>
          <w:fldChar w:fldCharType="begin"/>
        </w:r>
        <w:r w:rsidR="00265291">
          <w:rPr>
            <w:noProof/>
            <w:webHidden/>
          </w:rPr>
          <w:instrText xml:space="preserve"> PAGEREF _Toc499478787 \h </w:instrText>
        </w:r>
        <w:r w:rsidR="00265291">
          <w:rPr>
            <w:noProof/>
            <w:webHidden/>
          </w:rPr>
        </w:r>
        <w:r w:rsidR="00265291">
          <w:rPr>
            <w:noProof/>
            <w:webHidden/>
          </w:rPr>
          <w:fldChar w:fldCharType="separate"/>
        </w:r>
        <w:r w:rsidR="00265291">
          <w:rPr>
            <w:noProof/>
            <w:webHidden/>
          </w:rPr>
          <w:t>3</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88" w:history="1">
        <w:r w:rsidR="00265291" w:rsidRPr="00AA141C">
          <w:rPr>
            <w:rStyle w:val="a7"/>
            <w:noProof/>
          </w:rPr>
          <w:t>1.3</w:t>
        </w:r>
        <w:r w:rsidR="00265291" w:rsidRPr="00AA141C">
          <w:rPr>
            <w:rStyle w:val="a7"/>
            <w:noProof/>
          </w:rPr>
          <w:t>定义</w:t>
        </w:r>
        <w:r w:rsidR="00265291">
          <w:rPr>
            <w:noProof/>
            <w:webHidden/>
          </w:rPr>
          <w:tab/>
        </w:r>
        <w:r w:rsidR="00265291">
          <w:rPr>
            <w:noProof/>
            <w:webHidden/>
          </w:rPr>
          <w:fldChar w:fldCharType="begin"/>
        </w:r>
        <w:r w:rsidR="00265291">
          <w:rPr>
            <w:noProof/>
            <w:webHidden/>
          </w:rPr>
          <w:instrText xml:space="preserve"> PAGEREF _Toc499478788 \h </w:instrText>
        </w:r>
        <w:r w:rsidR="00265291">
          <w:rPr>
            <w:noProof/>
            <w:webHidden/>
          </w:rPr>
        </w:r>
        <w:r w:rsidR="00265291">
          <w:rPr>
            <w:noProof/>
            <w:webHidden/>
          </w:rPr>
          <w:fldChar w:fldCharType="separate"/>
        </w:r>
        <w:r w:rsidR="00265291">
          <w:rPr>
            <w:noProof/>
            <w:webHidden/>
          </w:rPr>
          <w:t>3</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89" w:history="1">
        <w:r w:rsidR="00265291" w:rsidRPr="00AA141C">
          <w:rPr>
            <w:rStyle w:val="a7"/>
            <w:noProof/>
          </w:rPr>
          <w:t>1.4</w:t>
        </w:r>
        <w:r w:rsidR="00265291" w:rsidRPr="00AA141C">
          <w:rPr>
            <w:rStyle w:val="a7"/>
            <w:noProof/>
          </w:rPr>
          <w:t>参考资料</w:t>
        </w:r>
        <w:r w:rsidR="00265291">
          <w:rPr>
            <w:noProof/>
            <w:webHidden/>
          </w:rPr>
          <w:tab/>
        </w:r>
        <w:r w:rsidR="00265291">
          <w:rPr>
            <w:noProof/>
            <w:webHidden/>
          </w:rPr>
          <w:fldChar w:fldCharType="begin"/>
        </w:r>
        <w:r w:rsidR="00265291">
          <w:rPr>
            <w:noProof/>
            <w:webHidden/>
          </w:rPr>
          <w:instrText xml:space="preserve"> PAGEREF _Toc499478789 \h </w:instrText>
        </w:r>
        <w:r w:rsidR="00265291">
          <w:rPr>
            <w:noProof/>
            <w:webHidden/>
          </w:rPr>
        </w:r>
        <w:r w:rsidR="00265291">
          <w:rPr>
            <w:noProof/>
            <w:webHidden/>
          </w:rPr>
          <w:fldChar w:fldCharType="separate"/>
        </w:r>
        <w:r w:rsidR="00265291">
          <w:rPr>
            <w:noProof/>
            <w:webHidden/>
          </w:rPr>
          <w:t>3</w:t>
        </w:r>
        <w:r w:rsidR="00265291">
          <w:rPr>
            <w:noProof/>
            <w:webHidden/>
          </w:rPr>
          <w:fldChar w:fldCharType="end"/>
        </w:r>
      </w:hyperlink>
    </w:p>
    <w:p w:rsidR="00265291" w:rsidRPr="004F07EF" w:rsidRDefault="00EC2F4D">
      <w:pPr>
        <w:pStyle w:val="10"/>
        <w:tabs>
          <w:tab w:val="right" w:leader="dot" w:pos="8296"/>
        </w:tabs>
        <w:rPr>
          <w:rFonts w:ascii="Calibri" w:hAnsi="Calibri"/>
          <w:noProof/>
          <w:szCs w:val="22"/>
        </w:rPr>
      </w:pPr>
      <w:hyperlink w:anchor="_Toc499478790" w:history="1">
        <w:r w:rsidR="00265291" w:rsidRPr="00AA141C">
          <w:rPr>
            <w:rStyle w:val="a7"/>
            <w:noProof/>
          </w:rPr>
          <w:t>2</w:t>
        </w:r>
        <w:r w:rsidR="00265291" w:rsidRPr="00AA141C">
          <w:rPr>
            <w:rStyle w:val="a7"/>
            <w:noProof/>
          </w:rPr>
          <w:t>．任务概述</w:t>
        </w:r>
        <w:r w:rsidR="00265291">
          <w:rPr>
            <w:noProof/>
            <w:webHidden/>
          </w:rPr>
          <w:tab/>
        </w:r>
        <w:r w:rsidR="00265291">
          <w:rPr>
            <w:noProof/>
            <w:webHidden/>
          </w:rPr>
          <w:fldChar w:fldCharType="begin"/>
        </w:r>
        <w:r w:rsidR="00265291">
          <w:rPr>
            <w:noProof/>
            <w:webHidden/>
          </w:rPr>
          <w:instrText xml:space="preserve"> PAGEREF _Toc499478790 \h </w:instrText>
        </w:r>
        <w:r w:rsidR="00265291">
          <w:rPr>
            <w:noProof/>
            <w:webHidden/>
          </w:rPr>
        </w:r>
        <w:r w:rsidR="00265291">
          <w:rPr>
            <w:noProof/>
            <w:webHidden/>
          </w:rPr>
          <w:fldChar w:fldCharType="separate"/>
        </w:r>
        <w:r w:rsidR="00265291">
          <w:rPr>
            <w:noProof/>
            <w:webHidden/>
          </w:rPr>
          <w:t>3</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91" w:history="1">
        <w:r w:rsidR="00265291" w:rsidRPr="00AA141C">
          <w:rPr>
            <w:rStyle w:val="a7"/>
            <w:noProof/>
          </w:rPr>
          <w:t>2.1</w:t>
        </w:r>
        <w:r w:rsidR="00265291" w:rsidRPr="00AA141C">
          <w:rPr>
            <w:rStyle w:val="a7"/>
            <w:noProof/>
          </w:rPr>
          <w:t>目标</w:t>
        </w:r>
        <w:r w:rsidR="00265291">
          <w:rPr>
            <w:noProof/>
            <w:webHidden/>
          </w:rPr>
          <w:tab/>
        </w:r>
        <w:r w:rsidR="00265291">
          <w:rPr>
            <w:noProof/>
            <w:webHidden/>
          </w:rPr>
          <w:fldChar w:fldCharType="begin"/>
        </w:r>
        <w:r w:rsidR="00265291">
          <w:rPr>
            <w:noProof/>
            <w:webHidden/>
          </w:rPr>
          <w:instrText xml:space="preserve"> PAGEREF _Toc499478791 \h </w:instrText>
        </w:r>
        <w:r w:rsidR="00265291">
          <w:rPr>
            <w:noProof/>
            <w:webHidden/>
          </w:rPr>
        </w:r>
        <w:r w:rsidR="00265291">
          <w:rPr>
            <w:noProof/>
            <w:webHidden/>
          </w:rPr>
          <w:fldChar w:fldCharType="separate"/>
        </w:r>
        <w:r w:rsidR="00265291">
          <w:rPr>
            <w:noProof/>
            <w:webHidden/>
          </w:rPr>
          <w:t>3</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92" w:history="1">
        <w:r w:rsidR="00265291" w:rsidRPr="00AA141C">
          <w:rPr>
            <w:rStyle w:val="a7"/>
            <w:noProof/>
          </w:rPr>
          <w:t>2.2</w:t>
        </w:r>
        <w:r w:rsidR="00265291" w:rsidRPr="00AA141C">
          <w:rPr>
            <w:rStyle w:val="a7"/>
            <w:noProof/>
          </w:rPr>
          <w:t>运行环境</w:t>
        </w:r>
        <w:r w:rsidR="00265291">
          <w:rPr>
            <w:noProof/>
            <w:webHidden/>
          </w:rPr>
          <w:tab/>
        </w:r>
        <w:r w:rsidR="00265291">
          <w:rPr>
            <w:noProof/>
            <w:webHidden/>
          </w:rPr>
          <w:fldChar w:fldCharType="begin"/>
        </w:r>
        <w:r w:rsidR="00265291">
          <w:rPr>
            <w:noProof/>
            <w:webHidden/>
          </w:rPr>
          <w:instrText xml:space="preserve"> PAGEREF _Toc499478792 \h </w:instrText>
        </w:r>
        <w:r w:rsidR="00265291">
          <w:rPr>
            <w:noProof/>
            <w:webHidden/>
          </w:rPr>
        </w:r>
        <w:r w:rsidR="00265291">
          <w:rPr>
            <w:noProof/>
            <w:webHidden/>
          </w:rPr>
          <w:fldChar w:fldCharType="separate"/>
        </w:r>
        <w:r w:rsidR="00265291">
          <w:rPr>
            <w:noProof/>
            <w:webHidden/>
          </w:rPr>
          <w:t>4</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93" w:history="1">
        <w:r w:rsidR="00265291" w:rsidRPr="00AA141C">
          <w:rPr>
            <w:rStyle w:val="a7"/>
            <w:noProof/>
          </w:rPr>
          <w:t>2.3</w:t>
        </w:r>
        <w:r w:rsidR="00265291" w:rsidRPr="00AA141C">
          <w:rPr>
            <w:rStyle w:val="a7"/>
            <w:noProof/>
          </w:rPr>
          <w:t>需求概述</w:t>
        </w:r>
        <w:r w:rsidR="00265291">
          <w:rPr>
            <w:noProof/>
            <w:webHidden/>
          </w:rPr>
          <w:tab/>
        </w:r>
        <w:r w:rsidR="00265291">
          <w:rPr>
            <w:noProof/>
            <w:webHidden/>
          </w:rPr>
          <w:fldChar w:fldCharType="begin"/>
        </w:r>
        <w:r w:rsidR="00265291">
          <w:rPr>
            <w:noProof/>
            <w:webHidden/>
          </w:rPr>
          <w:instrText xml:space="preserve"> PAGEREF _Toc499478793 \h </w:instrText>
        </w:r>
        <w:r w:rsidR="00265291">
          <w:rPr>
            <w:noProof/>
            <w:webHidden/>
          </w:rPr>
        </w:r>
        <w:r w:rsidR="00265291">
          <w:rPr>
            <w:noProof/>
            <w:webHidden/>
          </w:rPr>
          <w:fldChar w:fldCharType="separate"/>
        </w:r>
        <w:r w:rsidR="00265291">
          <w:rPr>
            <w:noProof/>
            <w:webHidden/>
          </w:rPr>
          <w:t>4</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94" w:history="1">
        <w:r w:rsidR="00265291" w:rsidRPr="00AA141C">
          <w:rPr>
            <w:rStyle w:val="a7"/>
            <w:noProof/>
          </w:rPr>
          <w:t>2.4</w:t>
        </w:r>
        <w:r w:rsidR="00265291" w:rsidRPr="00AA141C">
          <w:rPr>
            <w:rStyle w:val="a7"/>
            <w:noProof/>
          </w:rPr>
          <w:t>条件与限制</w:t>
        </w:r>
        <w:r w:rsidR="00265291">
          <w:rPr>
            <w:noProof/>
            <w:webHidden/>
          </w:rPr>
          <w:tab/>
        </w:r>
        <w:r w:rsidR="00265291">
          <w:rPr>
            <w:noProof/>
            <w:webHidden/>
          </w:rPr>
          <w:fldChar w:fldCharType="begin"/>
        </w:r>
        <w:r w:rsidR="00265291">
          <w:rPr>
            <w:noProof/>
            <w:webHidden/>
          </w:rPr>
          <w:instrText xml:space="preserve"> PAGEREF _Toc499478794 \h </w:instrText>
        </w:r>
        <w:r w:rsidR="00265291">
          <w:rPr>
            <w:noProof/>
            <w:webHidden/>
          </w:rPr>
        </w:r>
        <w:r w:rsidR="00265291">
          <w:rPr>
            <w:noProof/>
            <w:webHidden/>
          </w:rPr>
          <w:fldChar w:fldCharType="separate"/>
        </w:r>
        <w:r w:rsidR="00265291">
          <w:rPr>
            <w:noProof/>
            <w:webHidden/>
          </w:rPr>
          <w:t>4</w:t>
        </w:r>
        <w:r w:rsidR="00265291">
          <w:rPr>
            <w:noProof/>
            <w:webHidden/>
          </w:rPr>
          <w:fldChar w:fldCharType="end"/>
        </w:r>
      </w:hyperlink>
    </w:p>
    <w:p w:rsidR="00265291" w:rsidRPr="004F07EF" w:rsidRDefault="00EC2F4D">
      <w:pPr>
        <w:pStyle w:val="10"/>
        <w:tabs>
          <w:tab w:val="right" w:leader="dot" w:pos="8296"/>
        </w:tabs>
        <w:rPr>
          <w:rFonts w:ascii="Calibri" w:hAnsi="Calibri"/>
          <w:noProof/>
          <w:szCs w:val="22"/>
        </w:rPr>
      </w:pPr>
      <w:hyperlink w:anchor="_Toc499478795" w:history="1">
        <w:r w:rsidR="00265291" w:rsidRPr="00AA141C">
          <w:rPr>
            <w:rStyle w:val="a7"/>
            <w:noProof/>
          </w:rPr>
          <w:t>3</w:t>
        </w:r>
        <w:r w:rsidR="00265291" w:rsidRPr="00AA141C">
          <w:rPr>
            <w:rStyle w:val="a7"/>
            <w:noProof/>
          </w:rPr>
          <w:t>．总体设计</w:t>
        </w:r>
        <w:r w:rsidR="00265291">
          <w:rPr>
            <w:noProof/>
            <w:webHidden/>
          </w:rPr>
          <w:tab/>
        </w:r>
        <w:r w:rsidR="00265291">
          <w:rPr>
            <w:noProof/>
            <w:webHidden/>
          </w:rPr>
          <w:fldChar w:fldCharType="begin"/>
        </w:r>
        <w:r w:rsidR="00265291">
          <w:rPr>
            <w:noProof/>
            <w:webHidden/>
          </w:rPr>
          <w:instrText xml:space="preserve"> PAGEREF _Toc499478795 \h </w:instrText>
        </w:r>
        <w:r w:rsidR="00265291">
          <w:rPr>
            <w:noProof/>
            <w:webHidden/>
          </w:rPr>
        </w:r>
        <w:r w:rsidR="00265291">
          <w:rPr>
            <w:noProof/>
            <w:webHidden/>
          </w:rPr>
          <w:fldChar w:fldCharType="separate"/>
        </w:r>
        <w:r w:rsidR="00265291">
          <w:rPr>
            <w:noProof/>
            <w:webHidden/>
          </w:rPr>
          <w:t>5</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96" w:history="1">
        <w:r w:rsidR="00265291" w:rsidRPr="00AA141C">
          <w:rPr>
            <w:rStyle w:val="a7"/>
            <w:noProof/>
          </w:rPr>
          <w:t>3.1</w:t>
        </w:r>
        <w:r w:rsidR="00265291" w:rsidRPr="00AA141C">
          <w:rPr>
            <w:rStyle w:val="a7"/>
            <w:noProof/>
          </w:rPr>
          <w:t>处理流程</w:t>
        </w:r>
        <w:r w:rsidR="00265291">
          <w:rPr>
            <w:noProof/>
            <w:webHidden/>
          </w:rPr>
          <w:tab/>
        </w:r>
        <w:r w:rsidR="00265291">
          <w:rPr>
            <w:noProof/>
            <w:webHidden/>
          </w:rPr>
          <w:fldChar w:fldCharType="begin"/>
        </w:r>
        <w:r w:rsidR="00265291">
          <w:rPr>
            <w:noProof/>
            <w:webHidden/>
          </w:rPr>
          <w:instrText xml:space="preserve"> PAGEREF _Toc499478796 \h </w:instrText>
        </w:r>
        <w:r w:rsidR="00265291">
          <w:rPr>
            <w:noProof/>
            <w:webHidden/>
          </w:rPr>
        </w:r>
        <w:r w:rsidR="00265291">
          <w:rPr>
            <w:noProof/>
            <w:webHidden/>
          </w:rPr>
          <w:fldChar w:fldCharType="separate"/>
        </w:r>
        <w:r w:rsidR="00265291">
          <w:rPr>
            <w:noProof/>
            <w:webHidden/>
          </w:rPr>
          <w:t>5</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97" w:history="1">
        <w:r w:rsidR="00265291" w:rsidRPr="00AA141C">
          <w:rPr>
            <w:rStyle w:val="a7"/>
            <w:noProof/>
          </w:rPr>
          <w:t>3.2</w:t>
        </w:r>
        <w:r w:rsidR="00265291" w:rsidRPr="00AA141C">
          <w:rPr>
            <w:rStyle w:val="a7"/>
            <w:noProof/>
          </w:rPr>
          <w:t>总体结构和模块外部设计</w:t>
        </w:r>
        <w:r w:rsidR="00265291">
          <w:rPr>
            <w:noProof/>
            <w:webHidden/>
          </w:rPr>
          <w:tab/>
        </w:r>
        <w:r w:rsidR="00265291">
          <w:rPr>
            <w:noProof/>
            <w:webHidden/>
          </w:rPr>
          <w:fldChar w:fldCharType="begin"/>
        </w:r>
        <w:r w:rsidR="00265291">
          <w:rPr>
            <w:noProof/>
            <w:webHidden/>
          </w:rPr>
          <w:instrText xml:space="preserve"> PAGEREF _Toc499478797 \h </w:instrText>
        </w:r>
        <w:r w:rsidR="00265291">
          <w:rPr>
            <w:noProof/>
            <w:webHidden/>
          </w:rPr>
        </w:r>
        <w:r w:rsidR="00265291">
          <w:rPr>
            <w:noProof/>
            <w:webHidden/>
          </w:rPr>
          <w:fldChar w:fldCharType="separate"/>
        </w:r>
        <w:r w:rsidR="00265291">
          <w:rPr>
            <w:noProof/>
            <w:webHidden/>
          </w:rPr>
          <w:t>7</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798" w:history="1">
        <w:r w:rsidR="00265291" w:rsidRPr="00AA141C">
          <w:rPr>
            <w:rStyle w:val="a7"/>
            <w:noProof/>
          </w:rPr>
          <w:t>3.3</w:t>
        </w:r>
        <w:r w:rsidR="00265291" w:rsidRPr="00AA141C">
          <w:rPr>
            <w:rStyle w:val="a7"/>
            <w:noProof/>
          </w:rPr>
          <w:t>功能分配</w:t>
        </w:r>
        <w:r w:rsidR="00265291">
          <w:rPr>
            <w:noProof/>
            <w:webHidden/>
          </w:rPr>
          <w:tab/>
        </w:r>
        <w:r w:rsidR="00265291">
          <w:rPr>
            <w:noProof/>
            <w:webHidden/>
          </w:rPr>
          <w:fldChar w:fldCharType="begin"/>
        </w:r>
        <w:r w:rsidR="00265291">
          <w:rPr>
            <w:noProof/>
            <w:webHidden/>
          </w:rPr>
          <w:instrText xml:space="preserve"> PAGEREF _Toc499478798 \h </w:instrText>
        </w:r>
        <w:r w:rsidR="00265291">
          <w:rPr>
            <w:noProof/>
            <w:webHidden/>
          </w:rPr>
        </w:r>
        <w:r w:rsidR="00265291">
          <w:rPr>
            <w:noProof/>
            <w:webHidden/>
          </w:rPr>
          <w:fldChar w:fldCharType="separate"/>
        </w:r>
        <w:r w:rsidR="00265291">
          <w:rPr>
            <w:noProof/>
            <w:webHidden/>
          </w:rPr>
          <w:t>7</w:t>
        </w:r>
        <w:r w:rsidR="00265291">
          <w:rPr>
            <w:noProof/>
            <w:webHidden/>
          </w:rPr>
          <w:fldChar w:fldCharType="end"/>
        </w:r>
      </w:hyperlink>
    </w:p>
    <w:p w:rsidR="00265291" w:rsidRPr="004F07EF" w:rsidRDefault="00EC2F4D">
      <w:pPr>
        <w:pStyle w:val="10"/>
        <w:tabs>
          <w:tab w:val="right" w:leader="dot" w:pos="8296"/>
        </w:tabs>
        <w:rPr>
          <w:rFonts w:ascii="Calibri" w:hAnsi="Calibri"/>
          <w:noProof/>
          <w:szCs w:val="22"/>
        </w:rPr>
      </w:pPr>
      <w:hyperlink w:anchor="_Toc499478799" w:history="1">
        <w:r w:rsidR="00265291" w:rsidRPr="00AA141C">
          <w:rPr>
            <w:rStyle w:val="a7"/>
            <w:noProof/>
          </w:rPr>
          <w:t>4</w:t>
        </w:r>
        <w:r w:rsidR="00265291" w:rsidRPr="00AA141C">
          <w:rPr>
            <w:rStyle w:val="a7"/>
            <w:noProof/>
          </w:rPr>
          <w:t>．接口设计</w:t>
        </w:r>
        <w:r w:rsidR="00265291">
          <w:rPr>
            <w:noProof/>
            <w:webHidden/>
          </w:rPr>
          <w:tab/>
        </w:r>
        <w:r w:rsidR="00265291">
          <w:rPr>
            <w:noProof/>
            <w:webHidden/>
          </w:rPr>
          <w:fldChar w:fldCharType="begin"/>
        </w:r>
        <w:r w:rsidR="00265291">
          <w:rPr>
            <w:noProof/>
            <w:webHidden/>
          </w:rPr>
          <w:instrText xml:space="preserve"> PAGEREF _Toc499478799 \h </w:instrText>
        </w:r>
        <w:r w:rsidR="00265291">
          <w:rPr>
            <w:noProof/>
            <w:webHidden/>
          </w:rPr>
        </w:r>
        <w:r w:rsidR="00265291">
          <w:rPr>
            <w:noProof/>
            <w:webHidden/>
          </w:rPr>
          <w:fldChar w:fldCharType="separate"/>
        </w:r>
        <w:r w:rsidR="00265291">
          <w:rPr>
            <w:noProof/>
            <w:webHidden/>
          </w:rPr>
          <w:t>9</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800" w:history="1">
        <w:r w:rsidR="00265291" w:rsidRPr="00AA141C">
          <w:rPr>
            <w:rStyle w:val="a7"/>
            <w:noProof/>
          </w:rPr>
          <w:t>4.1</w:t>
        </w:r>
        <w:r w:rsidR="00265291" w:rsidRPr="00AA141C">
          <w:rPr>
            <w:rStyle w:val="a7"/>
            <w:noProof/>
          </w:rPr>
          <w:t>接口</w:t>
        </w:r>
        <w:r w:rsidR="00265291">
          <w:rPr>
            <w:noProof/>
            <w:webHidden/>
          </w:rPr>
          <w:tab/>
        </w:r>
        <w:r w:rsidR="00265291">
          <w:rPr>
            <w:noProof/>
            <w:webHidden/>
          </w:rPr>
          <w:fldChar w:fldCharType="begin"/>
        </w:r>
        <w:r w:rsidR="00265291">
          <w:rPr>
            <w:noProof/>
            <w:webHidden/>
          </w:rPr>
          <w:instrText xml:space="preserve"> PAGEREF _Toc499478800 \h </w:instrText>
        </w:r>
        <w:r w:rsidR="00265291">
          <w:rPr>
            <w:noProof/>
            <w:webHidden/>
          </w:rPr>
        </w:r>
        <w:r w:rsidR="00265291">
          <w:rPr>
            <w:noProof/>
            <w:webHidden/>
          </w:rPr>
          <w:fldChar w:fldCharType="separate"/>
        </w:r>
        <w:r w:rsidR="00265291">
          <w:rPr>
            <w:noProof/>
            <w:webHidden/>
          </w:rPr>
          <w:t>9</w:t>
        </w:r>
        <w:r w:rsidR="00265291">
          <w:rPr>
            <w:noProof/>
            <w:webHidden/>
          </w:rPr>
          <w:fldChar w:fldCharType="end"/>
        </w:r>
      </w:hyperlink>
    </w:p>
    <w:p w:rsidR="00265291" w:rsidRPr="004F07EF" w:rsidRDefault="00EC2F4D">
      <w:pPr>
        <w:pStyle w:val="10"/>
        <w:tabs>
          <w:tab w:val="right" w:leader="dot" w:pos="8296"/>
        </w:tabs>
        <w:rPr>
          <w:rFonts w:ascii="Calibri" w:hAnsi="Calibri"/>
          <w:noProof/>
          <w:szCs w:val="22"/>
        </w:rPr>
      </w:pPr>
      <w:hyperlink w:anchor="_Toc499478801" w:history="1">
        <w:r w:rsidR="00265291" w:rsidRPr="00AA141C">
          <w:rPr>
            <w:rStyle w:val="a7"/>
            <w:noProof/>
          </w:rPr>
          <w:t>5</w:t>
        </w:r>
        <w:r w:rsidR="00265291" w:rsidRPr="00AA141C">
          <w:rPr>
            <w:rStyle w:val="a7"/>
            <w:noProof/>
          </w:rPr>
          <w:t>．数据结构设计</w:t>
        </w:r>
        <w:r w:rsidR="00265291">
          <w:rPr>
            <w:noProof/>
            <w:webHidden/>
          </w:rPr>
          <w:tab/>
        </w:r>
        <w:r w:rsidR="00265291">
          <w:rPr>
            <w:noProof/>
            <w:webHidden/>
          </w:rPr>
          <w:fldChar w:fldCharType="begin"/>
        </w:r>
        <w:r w:rsidR="00265291">
          <w:rPr>
            <w:noProof/>
            <w:webHidden/>
          </w:rPr>
          <w:instrText xml:space="preserve"> PAGEREF _Toc499478801 \h </w:instrText>
        </w:r>
        <w:r w:rsidR="00265291">
          <w:rPr>
            <w:noProof/>
            <w:webHidden/>
          </w:rPr>
        </w:r>
        <w:r w:rsidR="00265291">
          <w:rPr>
            <w:noProof/>
            <w:webHidden/>
          </w:rPr>
          <w:fldChar w:fldCharType="separate"/>
        </w:r>
        <w:r w:rsidR="00265291">
          <w:rPr>
            <w:noProof/>
            <w:webHidden/>
          </w:rPr>
          <w:t>9</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802" w:history="1">
        <w:r w:rsidR="00265291" w:rsidRPr="00AA141C">
          <w:rPr>
            <w:rStyle w:val="a7"/>
            <w:noProof/>
          </w:rPr>
          <w:t>5.1</w:t>
        </w:r>
        <w:r w:rsidR="00265291" w:rsidRPr="00AA141C">
          <w:rPr>
            <w:rStyle w:val="a7"/>
            <w:noProof/>
          </w:rPr>
          <w:t>逻辑结构设计</w:t>
        </w:r>
        <w:r w:rsidR="00265291">
          <w:rPr>
            <w:noProof/>
            <w:webHidden/>
          </w:rPr>
          <w:tab/>
        </w:r>
        <w:r w:rsidR="00265291">
          <w:rPr>
            <w:noProof/>
            <w:webHidden/>
          </w:rPr>
          <w:fldChar w:fldCharType="begin"/>
        </w:r>
        <w:r w:rsidR="00265291">
          <w:rPr>
            <w:noProof/>
            <w:webHidden/>
          </w:rPr>
          <w:instrText xml:space="preserve"> PAGEREF _Toc499478802 \h </w:instrText>
        </w:r>
        <w:r w:rsidR="00265291">
          <w:rPr>
            <w:noProof/>
            <w:webHidden/>
          </w:rPr>
        </w:r>
        <w:r w:rsidR="00265291">
          <w:rPr>
            <w:noProof/>
            <w:webHidden/>
          </w:rPr>
          <w:fldChar w:fldCharType="separate"/>
        </w:r>
        <w:r w:rsidR="00265291">
          <w:rPr>
            <w:noProof/>
            <w:webHidden/>
          </w:rPr>
          <w:t>9</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803" w:history="1">
        <w:r w:rsidR="00265291" w:rsidRPr="00AA141C">
          <w:rPr>
            <w:rStyle w:val="a7"/>
            <w:noProof/>
          </w:rPr>
          <w:t>5.2</w:t>
        </w:r>
        <w:r w:rsidR="00265291" w:rsidRPr="00AA141C">
          <w:rPr>
            <w:rStyle w:val="a7"/>
            <w:noProof/>
          </w:rPr>
          <w:t>物理结构设计</w:t>
        </w:r>
        <w:r w:rsidR="00265291">
          <w:rPr>
            <w:noProof/>
            <w:webHidden/>
          </w:rPr>
          <w:tab/>
        </w:r>
        <w:r w:rsidR="00265291">
          <w:rPr>
            <w:noProof/>
            <w:webHidden/>
          </w:rPr>
          <w:fldChar w:fldCharType="begin"/>
        </w:r>
        <w:r w:rsidR="00265291">
          <w:rPr>
            <w:noProof/>
            <w:webHidden/>
          </w:rPr>
          <w:instrText xml:space="preserve"> PAGEREF _Toc499478803 \h </w:instrText>
        </w:r>
        <w:r w:rsidR="00265291">
          <w:rPr>
            <w:noProof/>
            <w:webHidden/>
          </w:rPr>
        </w:r>
        <w:r w:rsidR="00265291">
          <w:rPr>
            <w:noProof/>
            <w:webHidden/>
          </w:rPr>
          <w:fldChar w:fldCharType="separate"/>
        </w:r>
        <w:r w:rsidR="00265291">
          <w:rPr>
            <w:noProof/>
            <w:webHidden/>
          </w:rPr>
          <w:t>10</w:t>
        </w:r>
        <w:r w:rsidR="00265291">
          <w:rPr>
            <w:noProof/>
            <w:webHidden/>
          </w:rPr>
          <w:fldChar w:fldCharType="end"/>
        </w:r>
      </w:hyperlink>
    </w:p>
    <w:p w:rsidR="00265291" w:rsidRPr="004F07EF" w:rsidRDefault="00EC2F4D">
      <w:pPr>
        <w:pStyle w:val="10"/>
        <w:tabs>
          <w:tab w:val="right" w:leader="dot" w:pos="8296"/>
        </w:tabs>
        <w:rPr>
          <w:rFonts w:ascii="Calibri" w:hAnsi="Calibri"/>
          <w:noProof/>
          <w:szCs w:val="22"/>
        </w:rPr>
      </w:pPr>
      <w:hyperlink w:anchor="_Toc499478804" w:history="1">
        <w:r w:rsidR="00265291" w:rsidRPr="00AA141C">
          <w:rPr>
            <w:rStyle w:val="a7"/>
            <w:noProof/>
          </w:rPr>
          <w:t>6</w:t>
        </w:r>
        <w:r w:rsidR="00265291" w:rsidRPr="00AA141C">
          <w:rPr>
            <w:rStyle w:val="a7"/>
            <w:noProof/>
          </w:rPr>
          <w:t>．运行设计</w:t>
        </w:r>
        <w:r w:rsidR="00265291">
          <w:rPr>
            <w:noProof/>
            <w:webHidden/>
          </w:rPr>
          <w:tab/>
        </w:r>
        <w:r w:rsidR="00265291">
          <w:rPr>
            <w:noProof/>
            <w:webHidden/>
          </w:rPr>
          <w:fldChar w:fldCharType="begin"/>
        </w:r>
        <w:r w:rsidR="00265291">
          <w:rPr>
            <w:noProof/>
            <w:webHidden/>
          </w:rPr>
          <w:instrText xml:space="preserve"> PAGEREF _Toc499478804 \h </w:instrText>
        </w:r>
        <w:r w:rsidR="00265291">
          <w:rPr>
            <w:noProof/>
            <w:webHidden/>
          </w:rPr>
        </w:r>
        <w:r w:rsidR="00265291">
          <w:rPr>
            <w:noProof/>
            <w:webHidden/>
          </w:rPr>
          <w:fldChar w:fldCharType="separate"/>
        </w:r>
        <w:r w:rsidR="00265291">
          <w:rPr>
            <w:noProof/>
            <w:webHidden/>
          </w:rPr>
          <w:t>11</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805" w:history="1">
        <w:r w:rsidR="00265291" w:rsidRPr="00AA141C">
          <w:rPr>
            <w:rStyle w:val="a7"/>
            <w:noProof/>
          </w:rPr>
          <w:t>6.1</w:t>
        </w:r>
        <w:r w:rsidR="00265291" w:rsidRPr="00AA141C">
          <w:rPr>
            <w:rStyle w:val="a7"/>
            <w:noProof/>
          </w:rPr>
          <w:t>运行模块的组合</w:t>
        </w:r>
        <w:r w:rsidR="00265291">
          <w:rPr>
            <w:noProof/>
            <w:webHidden/>
          </w:rPr>
          <w:tab/>
        </w:r>
        <w:r w:rsidR="00265291">
          <w:rPr>
            <w:noProof/>
            <w:webHidden/>
          </w:rPr>
          <w:fldChar w:fldCharType="begin"/>
        </w:r>
        <w:r w:rsidR="00265291">
          <w:rPr>
            <w:noProof/>
            <w:webHidden/>
          </w:rPr>
          <w:instrText xml:space="preserve"> PAGEREF _Toc499478805 \h </w:instrText>
        </w:r>
        <w:r w:rsidR="00265291">
          <w:rPr>
            <w:noProof/>
            <w:webHidden/>
          </w:rPr>
        </w:r>
        <w:r w:rsidR="00265291">
          <w:rPr>
            <w:noProof/>
            <w:webHidden/>
          </w:rPr>
          <w:fldChar w:fldCharType="separate"/>
        </w:r>
        <w:r w:rsidR="00265291">
          <w:rPr>
            <w:noProof/>
            <w:webHidden/>
          </w:rPr>
          <w:t>11</w:t>
        </w:r>
        <w:r w:rsidR="00265291">
          <w:rPr>
            <w:noProof/>
            <w:webHidden/>
          </w:rPr>
          <w:fldChar w:fldCharType="end"/>
        </w:r>
      </w:hyperlink>
    </w:p>
    <w:p w:rsidR="00265291" w:rsidRPr="004F07EF" w:rsidRDefault="00EC2F4D">
      <w:pPr>
        <w:pStyle w:val="30"/>
        <w:tabs>
          <w:tab w:val="right" w:leader="dot" w:pos="8296"/>
        </w:tabs>
        <w:rPr>
          <w:rFonts w:ascii="Calibri" w:hAnsi="Calibri"/>
          <w:noProof/>
          <w:szCs w:val="22"/>
        </w:rPr>
      </w:pPr>
      <w:hyperlink w:anchor="_Toc499478806" w:history="1">
        <w:r w:rsidR="00265291" w:rsidRPr="00AA141C">
          <w:rPr>
            <w:rStyle w:val="a7"/>
            <w:noProof/>
          </w:rPr>
          <w:t>6.11</w:t>
        </w:r>
        <w:r w:rsidR="00265291" w:rsidRPr="00AA141C">
          <w:rPr>
            <w:rStyle w:val="a7"/>
            <w:noProof/>
          </w:rPr>
          <w:t>订水功能模块组合</w:t>
        </w:r>
        <w:r w:rsidR="00265291">
          <w:rPr>
            <w:noProof/>
            <w:webHidden/>
          </w:rPr>
          <w:tab/>
        </w:r>
        <w:r w:rsidR="00265291">
          <w:rPr>
            <w:noProof/>
            <w:webHidden/>
          </w:rPr>
          <w:fldChar w:fldCharType="begin"/>
        </w:r>
        <w:r w:rsidR="00265291">
          <w:rPr>
            <w:noProof/>
            <w:webHidden/>
          </w:rPr>
          <w:instrText xml:space="preserve"> PAGEREF _Toc499478806 \h </w:instrText>
        </w:r>
        <w:r w:rsidR="00265291">
          <w:rPr>
            <w:noProof/>
            <w:webHidden/>
          </w:rPr>
        </w:r>
        <w:r w:rsidR="00265291">
          <w:rPr>
            <w:noProof/>
            <w:webHidden/>
          </w:rPr>
          <w:fldChar w:fldCharType="separate"/>
        </w:r>
        <w:r w:rsidR="00265291">
          <w:rPr>
            <w:noProof/>
            <w:webHidden/>
          </w:rPr>
          <w:t>11</w:t>
        </w:r>
        <w:r w:rsidR="00265291">
          <w:rPr>
            <w:noProof/>
            <w:webHidden/>
          </w:rPr>
          <w:fldChar w:fldCharType="end"/>
        </w:r>
      </w:hyperlink>
    </w:p>
    <w:p w:rsidR="00265291" w:rsidRPr="004F07EF" w:rsidRDefault="00EC2F4D">
      <w:pPr>
        <w:pStyle w:val="30"/>
        <w:tabs>
          <w:tab w:val="right" w:leader="dot" w:pos="8296"/>
        </w:tabs>
        <w:rPr>
          <w:rFonts w:ascii="Calibri" w:hAnsi="Calibri"/>
          <w:noProof/>
          <w:szCs w:val="22"/>
        </w:rPr>
      </w:pPr>
      <w:hyperlink w:anchor="_Toc499478807" w:history="1">
        <w:r w:rsidR="00265291" w:rsidRPr="00AA141C">
          <w:rPr>
            <w:rStyle w:val="a7"/>
            <w:noProof/>
          </w:rPr>
          <w:t>6.12</w:t>
        </w:r>
        <w:r w:rsidR="00265291" w:rsidRPr="00AA141C">
          <w:rPr>
            <w:rStyle w:val="a7"/>
            <w:noProof/>
          </w:rPr>
          <w:t>缴纳水电费功能模块组合</w:t>
        </w:r>
        <w:r w:rsidR="00265291">
          <w:rPr>
            <w:noProof/>
            <w:webHidden/>
          </w:rPr>
          <w:tab/>
        </w:r>
        <w:r w:rsidR="00265291">
          <w:rPr>
            <w:noProof/>
            <w:webHidden/>
          </w:rPr>
          <w:fldChar w:fldCharType="begin"/>
        </w:r>
        <w:r w:rsidR="00265291">
          <w:rPr>
            <w:noProof/>
            <w:webHidden/>
          </w:rPr>
          <w:instrText xml:space="preserve"> PAGEREF _Toc499478807 \h </w:instrText>
        </w:r>
        <w:r w:rsidR="00265291">
          <w:rPr>
            <w:noProof/>
            <w:webHidden/>
          </w:rPr>
        </w:r>
        <w:r w:rsidR="00265291">
          <w:rPr>
            <w:noProof/>
            <w:webHidden/>
          </w:rPr>
          <w:fldChar w:fldCharType="separate"/>
        </w:r>
        <w:r w:rsidR="00265291">
          <w:rPr>
            <w:noProof/>
            <w:webHidden/>
          </w:rPr>
          <w:t>11</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808" w:history="1">
        <w:r w:rsidR="00265291" w:rsidRPr="00AA141C">
          <w:rPr>
            <w:rStyle w:val="a7"/>
            <w:noProof/>
          </w:rPr>
          <w:t>6.2</w:t>
        </w:r>
        <w:r w:rsidR="00265291" w:rsidRPr="00AA141C">
          <w:rPr>
            <w:rStyle w:val="a7"/>
            <w:noProof/>
          </w:rPr>
          <w:t>运行控制</w:t>
        </w:r>
        <w:r w:rsidR="00265291">
          <w:rPr>
            <w:noProof/>
            <w:webHidden/>
          </w:rPr>
          <w:tab/>
        </w:r>
        <w:r w:rsidR="00265291">
          <w:rPr>
            <w:noProof/>
            <w:webHidden/>
          </w:rPr>
          <w:fldChar w:fldCharType="begin"/>
        </w:r>
        <w:r w:rsidR="00265291">
          <w:rPr>
            <w:noProof/>
            <w:webHidden/>
          </w:rPr>
          <w:instrText xml:space="preserve"> PAGEREF _Toc499478808 \h </w:instrText>
        </w:r>
        <w:r w:rsidR="00265291">
          <w:rPr>
            <w:noProof/>
            <w:webHidden/>
          </w:rPr>
        </w:r>
        <w:r w:rsidR="00265291">
          <w:rPr>
            <w:noProof/>
            <w:webHidden/>
          </w:rPr>
          <w:fldChar w:fldCharType="separate"/>
        </w:r>
        <w:r w:rsidR="00265291">
          <w:rPr>
            <w:noProof/>
            <w:webHidden/>
          </w:rPr>
          <w:t>11</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809" w:history="1">
        <w:r w:rsidR="00265291" w:rsidRPr="00AA141C">
          <w:rPr>
            <w:rStyle w:val="a7"/>
            <w:noProof/>
          </w:rPr>
          <w:t>6.3</w:t>
        </w:r>
        <w:r w:rsidR="00265291" w:rsidRPr="00AA141C">
          <w:rPr>
            <w:rStyle w:val="a7"/>
            <w:noProof/>
          </w:rPr>
          <w:t>运行时间</w:t>
        </w:r>
        <w:r w:rsidR="00265291">
          <w:rPr>
            <w:noProof/>
            <w:webHidden/>
          </w:rPr>
          <w:tab/>
        </w:r>
        <w:r w:rsidR="00265291">
          <w:rPr>
            <w:noProof/>
            <w:webHidden/>
          </w:rPr>
          <w:fldChar w:fldCharType="begin"/>
        </w:r>
        <w:r w:rsidR="00265291">
          <w:rPr>
            <w:noProof/>
            <w:webHidden/>
          </w:rPr>
          <w:instrText xml:space="preserve"> PAGEREF _Toc499478809 \h </w:instrText>
        </w:r>
        <w:r w:rsidR="00265291">
          <w:rPr>
            <w:noProof/>
            <w:webHidden/>
          </w:rPr>
        </w:r>
        <w:r w:rsidR="00265291">
          <w:rPr>
            <w:noProof/>
            <w:webHidden/>
          </w:rPr>
          <w:fldChar w:fldCharType="separate"/>
        </w:r>
        <w:r w:rsidR="00265291">
          <w:rPr>
            <w:noProof/>
            <w:webHidden/>
          </w:rPr>
          <w:t>11</w:t>
        </w:r>
        <w:r w:rsidR="00265291">
          <w:rPr>
            <w:noProof/>
            <w:webHidden/>
          </w:rPr>
          <w:fldChar w:fldCharType="end"/>
        </w:r>
      </w:hyperlink>
    </w:p>
    <w:p w:rsidR="00265291" w:rsidRPr="004F07EF" w:rsidRDefault="00EC2F4D">
      <w:pPr>
        <w:pStyle w:val="10"/>
        <w:tabs>
          <w:tab w:val="right" w:leader="dot" w:pos="8296"/>
        </w:tabs>
        <w:rPr>
          <w:rFonts w:ascii="Calibri" w:hAnsi="Calibri"/>
          <w:noProof/>
          <w:szCs w:val="22"/>
        </w:rPr>
      </w:pPr>
      <w:hyperlink w:anchor="_Toc499478810" w:history="1">
        <w:r w:rsidR="00265291" w:rsidRPr="00AA141C">
          <w:rPr>
            <w:rStyle w:val="a7"/>
            <w:noProof/>
          </w:rPr>
          <w:t>7</w:t>
        </w:r>
        <w:r w:rsidR="00265291" w:rsidRPr="00AA141C">
          <w:rPr>
            <w:rStyle w:val="a7"/>
            <w:noProof/>
          </w:rPr>
          <w:t>．出错处理设计</w:t>
        </w:r>
        <w:r w:rsidR="00265291">
          <w:rPr>
            <w:noProof/>
            <w:webHidden/>
          </w:rPr>
          <w:tab/>
        </w:r>
        <w:r w:rsidR="00265291">
          <w:rPr>
            <w:noProof/>
            <w:webHidden/>
          </w:rPr>
          <w:fldChar w:fldCharType="begin"/>
        </w:r>
        <w:r w:rsidR="00265291">
          <w:rPr>
            <w:noProof/>
            <w:webHidden/>
          </w:rPr>
          <w:instrText xml:space="preserve"> PAGEREF _Toc499478810 \h </w:instrText>
        </w:r>
        <w:r w:rsidR="00265291">
          <w:rPr>
            <w:noProof/>
            <w:webHidden/>
          </w:rPr>
        </w:r>
        <w:r w:rsidR="00265291">
          <w:rPr>
            <w:noProof/>
            <w:webHidden/>
          </w:rPr>
          <w:fldChar w:fldCharType="separate"/>
        </w:r>
        <w:r w:rsidR="00265291">
          <w:rPr>
            <w:noProof/>
            <w:webHidden/>
          </w:rPr>
          <w:t>11</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811" w:history="1">
        <w:r w:rsidR="00265291" w:rsidRPr="00AA141C">
          <w:rPr>
            <w:rStyle w:val="a7"/>
            <w:noProof/>
          </w:rPr>
          <w:t>7.1</w:t>
        </w:r>
        <w:r w:rsidR="00265291" w:rsidRPr="00AA141C">
          <w:rPr>
            <w:rStyle w:val="a7"/>
            <w:noProof/>
          </w:rPr>
          <w:t>出错输出信息</w:t>
        </w:r>
        <w:r w:rsidR="00265291">
          <w:rPr>
            <w:noProof/>
            <w:webHidden/>
          </w:rPr>
          <w:tab/>
        </w:r>
        <w:r w:rsidR="00265291">
          <w:rPr>
            <w:noProof/>
            <w:webHidden/>
          </w:rPr>
          <w:fldChar w:fldCharType="begin"/>
        </w:r>
        <w:r w:rsidR="00265291">
          <w:rPr>
            <w:noProof/>
            <w:webHidden/>
          </w:rPr>
          <w:instrText xml:space="preserve"> PAGEREF _Toc499478811 \h </w:instrText>
        </w:r>
        <w:r w:rsidR="00265291">
          <w:rPr>
            <w:noProof/>
            <w:webHidden/>
          </w:rPr>
        </w:r>
        <w:r w:rsidR="00265291">
          <w:rPr>
            <w:noProof/>
            <w:webHidden/>
          </w:rPr>
          <w:fldChar w:fldCharType="separate"/>
        </w:r>
        <w:r w:rsidR="00265291">
          <w:rPr>
            <w:noProof/>
            <w:webHidden/>
          </w:rPr>
          <w:t>11</w:t>
        </w:r>
        <w:r w:rsidR="00265291">
          <w:rPr>
            <w:noProof/>
            <w:webHidden/>
          </w:rPr>
          <w:fldChar w:fldCharType="end"/>
        </w:r>
      </w:hyperlink>
    </w:p>
    <w:p w:rsidR="00265291" w:rsidRPr="004F07EF" w:rsidRDefault="00EC2F4D">
      <w:pPr>
        <w:pStyle w:val="20"/>
        <w:tabs>
          <w:tab w:val="right" w:leader="dot" w:pos="8296"/>
        </w:tabs>
        <w:rPr>
          <w:rFonts w:ascii="Calibri" w:hAnsi="Calibri"/>
          <w:noProof/>
          <w:szCs w:val="22"/>
        </w:rPr>
      </w:pPr>
      <w:hyperlink w:anchor="_Toc499478812" w:history="1">
        <w:r w:rsidR="00265291" w:rsidRPr="00AA141C">
          <w:rPr>
            <w:rStyle w:val="a7"/>
            <w:noProof/>
          </w:rPr>
          <w:t>7.2</w:t>
        </w:r>
        <w:r w:rsidR="00265291" w:rsidRPr="00AA141C">
          <w:rPr>
            <w:rStyle w:val="a7"/>
            <w:noProof/>
          </w:rPr>
          <w:t>出错处理对策</w:t>
        </w:r>
        <w:r w:rsidR="00265291">
          <w:rPr>
            <w:noProof/>
            <w:webHidden/>
          </w:rPr>
          <w:tab/>
        </w:r>
        <w:r w:rsidR="00265291">
          <w:rPr>
            <w:noProof/>
            <w:webHidden/>
          </w:rPr>
          <w:fldChar w:fldCharType="begin"/>
        </w:r>
        <w:r w:rsidR="00265291">
          <w:rPr>
            <w:noProof/>
            <w:webHidden/>
          </w:rPr>
          <w:instrText xml:space="preserve"> PAGEREF _Toc499478812 \h </w:instrText>
        </w:r>
        <w:r w:rsidR="00265291">
          <w:rPr>
            <w:noProof/>
            <w:webHidden/>
          </w:rPr>
        </w:r>
        <w:r w:rsidR="00265291">
          <w:rPr>
            <w:noProof/>
            <w:webHidden/>
          </w:rPr>
          <w:fldChar w:fldCharType="separate"/>
        </w:r>
        <w:r w:rsidR="00265291">
          <w:rPr>
            <w:noProof/>
            <w:webHidden/>
          </w:rPr>
          <w:t>12</w:t>
        </w:r>
        <w:r w:rsidR="00265291">
          <w:rPr>
            <w:noProof/>
            <w:webHidden/>
          </w:rPr>
          <w:fldChar w:fldCharType="end"/>
        </w:r>
      </w:hyperlink>
    </w:p>
    <w:p w:rsidR="00265291" w:rsidRPr="004F07EF" w:rsidRDefault="00EC2F4D">
      <w:pPr>
        <w:pStyle w:val="10"/>
        <w:tabs>
          <w:tab w:val="right" w:leader="dot" w:pos="8296"/>
        </w:tabs>
        <w:rPr>
          <w:rFonts w:ascii="Calibri" w:hAnsi="Calibri"/>
          <w:noProof/>
          <w:szCs w:val="22"/>
        </w:rPr>
      </w:pPr>
      <w:hyperlink w:anchor="_Toc499478813" w:history="1">
        <w:r w:rsidR="00265291" w:rsidRPr="00AA141C">
          <w:rPr>
            <w:rStyle w:val="a7"/>
            <w:noProof/>
          </w:rPr>
          <w:t>8.</w:t>
        </w:r>
        <w:r w:rsidR="00265291" w:rsidRPr="00AA141C">
          <w:rPr>
            <w:rStyle w:val="a7"/>
            <w:noProof/>
          </w:rPr>
          <w:t>维护设计</w:t>
        </w:r>
        <w:r w:rsidR="00265291">
          <w:rPr>
            <w:noProof/>
            <w:webHidden/>
          </w:rPr>
          <w:tab/>
        </w:r>
        <w:r w:rsidR="00265291">
          <w:rPr>
            <w:noProof/>
            <w:webHidden/>
          </w:rPr>
          <w:fldChar w:fldCharType="begin"/>
        </w:r>
        <w:r w:rsidR="00265291">
          <w:rPr>
            <w:noProof/>
            <w:webHidden/>
          </w:rPr>
          <w:instrText xml:space="preserve"> PAGEREF _Toc499478813 \h </w:instrText>
        </w:r>
        <w:r w:rsidR="00265291">
          <w:rPr>
            <w:noProof/>
            <w:webHidden/>
          </w:rPr>
        </w:r>
        <w:r w:rsidR="00265291">
          <w:rPr>
            <w:noProof/>
            <w:webHidden/>
          </w:rPr>
          <w:fldChar w:fldCharType="separate"/>
        </w:r>
        <w:r w:rsidR="00265291">
          <w:rPr>
            <w:noProof/>
            <w:webHidden/>
          </w:rPr>
          <w:t>12</w:t>
        </w:r>
        <w:r w:rsidR="00265291">
          <w:rPr>
            <w:noProof/>
            <w:webHidden/>
          </w:rPr>
          <w:fldChar w:fldCharType="end"/>
        </w:r>
      </w:hyperlink>
    </w:p>
    <w:p w:rsidR="007B14E0" w:rsidRDefault="00181633">
      <w:r>
        <w:fldChar w:fldCharType="end"/>
      </w:r>
    </w:p>
    <w:p w:rsidR="007B14E0" w:rsidRDefault="007B14E0"/>
    <w:p w:rsidR="007B14E0" w:rsidRDefault="00181633">
      <w:pPr>
        <w:pStyle w:val="1"/>
      </w:pPr>
      <w:bookmarkStart w:id="0" w:name="_Toc499478785"/>
      <w:r>
        <w:rPr>
          <w:rFonts w:hint="eastAsia"/>
        </w:rPr>
        <w:lastRenderedPageBreak/>
        <w:t>1</w:t>
      </w:r>
      <w:r>
        <w:rPr>
          <w:rFonts w:hint="eastAsia"/>
        </w:rPr>
        <w:t>．引言</w:t>
      </w:r>
      <w:bookmarkEnd w:id="0"/>
    </w:p>
    <w:p w:rsidR="007B14E0" w:rsidRDefault="00181633">
      <w:pPr>
        <w:pStyle w:val="2"/>
      </w:pPr>
      <w:bookmarkStart w:id="1" w:name="_Toc499478786"/>
      <w:r>
        <w:rPr>
          <w:rFonts w:hint="eastAsia"/>
        </w:rPr>
        <w:t>1.1</w:t>
      </w:r>
      <w:r>
        <w:rPr>
          <w:rFonts w:hint="eastAsia"/>
        </w:rPr>
        <w:t>编写目的</w:t>
      </w:r>
      <w:bookmarkEnd w:id="1"/>
    </w:p>
    <w:p w:rsidR="007B14E0" w:rsidRPr="00360AD3" w:rsidRDefault="00181633" w:rsidP="00360AD3">
      <w:pPr>
        <w:ind w:firstLineChars="200" w:firstLine="480"/>
        <w:rPr>
          <w:sz w:val="24"/>
        </w:rPr>
      </w:pPr>
      <w:r>
        <w:rPr>
          <w:rFonts w:hint="eastAsia"/>
          <w:sz w:val="24"/>
        </w:rPr>
        <w:t>本文档用于指导软件开发者开发基于微信小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7B14E0" w:rsidRDefault="00181633">
      <w:pPr>
        <w:pStyle w:val="2"/>
      </w:pPr>
      <w:bookmarkStart w:id="2" w:name="_Toc499478787"/>
      <w:r>
        <w:rPr>
          <w:rFonts w:hint="eastAsia"/>
        </w:rPr>
        <w:t>1.2</w:t>
      </w:r>
      <w:r>
        <w:rPr>
          <w:rFonts w:hint="eastAsia"/>
        </w:rPr>
        <w:t>项目背景</w:t>
      </w:r>
      <w:bookmarkEnd w:id="2"/>
    </w:p>
    <w:p w:rsidR="007B14E0" w:rsidRDefault="00181633">
      <w:pPr>
        <w:rPr>
          <w:sz w:val="24"/>
        </w:rPr>
      </w:pPr>
      <w:r>
        <w:rPr>
          <w:rFonts w:hint="eastAsia"/>
          <w:sz w:val="24"/>
        </w:rPr>
        <w:t>a</w:t>
      </w:r>
      <w:r>
        <w:rPr>
          <w:rFonts w:hint="eastAsia"/>
          <w:sz w:val="24"/>
        </w:rPr>
        <w:t>．</w:t>
      </w:r>
      <w:r>
        <w:rPr>
          <w:rFonts w:hint="eastAsia"/>
          <w:sz w:val="24"/>
        </w:rPr>
        <w:tab/>
      </w:r>
      <w:r>
        <w:rPr>
          <w:rFonts w:hint="eastAsia"/>
          <w:sz w:val="24"/>
        </w:rPr>
        <w:t>开发软件的名称：基于微信小程序的大学生寝室基础服务平台</w:t>
      </w:r>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项目的任务提出者、开发者、用户及实现该软件的单位：</w:t>
      </w:r>
    </w:p>
    <w:p w:rsidR="007B14E0" w:rsidRDefault="00181633">
      <w:pPr>
        <w:rPr>
          <w:sz w:val="24"/>
        </w:rPr>
      </w:pPr>
      <w:r>
        <w:rPr>
          <w:rFonts w:hint="eastAsia"/>
          <w:sz w:val="24"/>
        </w:rPr>
        <w:t xml:space="preserve">   </w:t>
      </w:r>
      <w:r>
        <w:rPr>
          <w:rFonts w:hint="eastAsia"/>
          <w:sz w:val="24"/>
        </w:rPr>
        <w:tab/>
      </w:r>
      <w:r>
        <w:rPr>
          <w:rFonts w:hint="eastAsia"/>
          <w:sz w:val="24"/>
        </w:rPr>
        <w:t>任务提出者：张璇</w:t>
      </w:r>
    </w:p>
    <w:p w:rsidR="007B14E0" w:rsidRDefault="00181633">
      <w:pPr>
        <w:rPr>
          <w:sz w:val="24"/>
        </w:rPr>
      </w:pPr>
      <w:r>
        <w:rPr>
          <w:rFonts w:hint="eastAsia"/>
          <w:sz w:val="24"/>
        </w:rPr>
        <w:t>开发者：汤扬、孙昭、张璇</w:t>
      </w:r>
    </w:p>
    <w:p w:rsidR="007B14E0" w:rsidRDefault="00181633">
      <w:pPr>
        <w:rPr>
          <w:sz w:val="24"/>
        </w:rPr>
      </w:pPr>
      <w:r>
        <w:rPr>
          <w:rFonts w:hint="eastAsia"/>
          <w:sz w:val="24"/>
        </w:rPr>
        <w:t xml:space="preserve">   </w:t>
      </w:r>
      <w:r>
        <w:rPr>
          <w:rFonts w:hint="eastAsia"/>
          <w:sz w:val="24"/>
        </w:rPr>
        <w:tab/>
      </w:r>
      <w:r>
        <w:rPr>
          <w:rFonts w:hint="eastAsia"/>
          <w:sz w:val="24"/>
        </w:rPr>
        <w:t>用户：在校大学生</w:t>
      </w:r>
    </w:p>
    <w:p w:rsidR="007B14E0" w:rsidRDefault="00181633">
      <w:r>
        <w:rPr>
          <w:rFonts w:hint="eastAsia"/>
          <w:sz w:val="24"/>
        </w:rPr>
        <w:t>实现：所有的开发和测试都由微信开发者工具完成，使用</w:t>
      </w:r>
      <w:r>
        <w:rPr>
          <w:rFonts w:hint="eastAsia"/>
          <w:sz w:val="24"/>
        </w:rPr>
        <w:t>Axure RP</w:t>
      </w:r>
      <w:r>
        <w:rPr>
          <w:rFonts w:hint="eastAsia"/>
          <w:sz w:val="24"/>
        </w:rPr>
        <w:t>进行</w:t>
      </w:r>
      <w:r>
        <w:rPr>
          <w:rFonts w:hint="eastAsia"/>
          <w:sz w:val="24"/>
        </w:rPr>
        <w:t>UI</w:t>
      </w:r>
      <w:r>
        <w:rPr>
          <w:rFonts w:hint="eastAsia"/>
          <w:sz w:val="24"/>
        </w:rPr>
        <w:t>的制作，后端用</w:t>
      </w:r>
      <w:r>
        <w:rPr>
          <w:rFonts w:hint="eastAsia"/>
          <w:sz w:val="24"/>
        </w:rPr>
        <w:t>Java</w:t>
      </w:r>
      <w:r>
        <w:rPr>
          <w:rFonts w:hint="eastAsia"/>
          <w:sz w:val="24"/>
        </w:rPr>
        <w:t>开发，数据库使用</w:t>
      </w:r>
      <w:r>
        <w:rPr>
          <w:rFonts w:hint="eastAsia"/>
          <w:sz w:val="24"/>
        </w:rPr>
        <w:t>MySQL</w:t>
      </w:r>
    </w:p>
    <w:p w:rsidR="007B14E0" w:rsidRDefault="00181633">
      <w:pPr>
        <w:pStyle w:val="2"/>
      </w:pPr>
      <w:bookmarkStart w:id="3" w:name="_Toc499478788"/>
      <w:r>
        <w:rPr>
          <w:rFonts w:hint="eastAsia"/>
        </w:rPr>
        <w:t>1.3</w:t>
      </w:r>
      <w:r>
        <w:rPr>
          <w:rFonts w:hint="eastAsia"/>
        </w:rPr>
        <w:t>定义</w:t>
      </w:r>
      <w:bookmarkEnd w:id="3"/>
    </w:p>
    <w:p w:rsidR="007B14E0" w:rsidRPr="00360AD3" w:rsidRDefault="00360AD3">
      <w:pPr>
        <w:rPr>
          <w:sz w:val="24"/>
        </w:rPr>
      </w:pPr>
      <w:r w:rsidRPr="00360AD3">
        <w:rPr>
          <w:rFonts w:hint="eastAsia"/>
          <w:sz w:val="24"/>
        </w:rPr>
        <w:t>无</w:t>
      </w:r>
    </w:p>
    <w:p w:rsidR="007B14E0" w:rsidRDefault="00181633">
      <w:pPr>
        <w:pStyle w:val="2"/>
      </w:pPr>
      <w:bookmarkStart w:id="4" w:name="_Toc499478789"/>
      <w:r>
        <w:rPr>
          <w:rFonts w:hint="eastAsia"/>
        </w:rPr>
        <w:t>1.4</w:t>
      </w:r>
      <w:r>
        <w:rPr>
          <w:rFonts w:hint="eastAsia"/>
        </w:rPr>
        <w:t>参考资料</w:t>
      </w:r>
      <w:bookmarkEnd w:id="4"/>
    </w:p>
    <w:p w:rsidR="007B14E0" w:rsidRDefault="00360AD3">
      <w:pPr>
        <w:rPr>
          <w:sz w:val="24"/>
        </w:rPr>
      </w:pPr>
      <w:r>
        <w:rPr>
          <w:rFonts w:hint="eastAsia"/>
          <w:sz w:val="24"/>
        </w:rPr>
        <w:t>·</w:t>
      </w:r>
      <w:r w:rsidR="00181633">
        <w:rPr>
          <w:rFonts w:hint="eastAsia"/>
          <w:sz w:val="24"/>
        </w:rPr>
        <w:t>《软件工程导论》</w:t>
      </w:r>
      <w:r w:rsidR="00181633">
        <w:rPr>
          <w:rFonts w:hint="eastAsia"/>
          <w:sz w:val="24"/>
        </w:rPr>
        <w:t xml:space="preserve"> </w:t>
      </w:r>
      <w:r w:rsidR="00181633">
        <w:rPr>
          <w:rFonts w:hint="eastAsia"/>
          <w:sz w:val="24"/>
        </w:rPr>
        <w:t>清华大学出版社</w:t>
      </w:r>
      <w:r>
        <w:rPr>
          <w:sz w:val="24"/>
        </w:rPr>
        <w:t xml:space="preserve"> </w:t>
      </w:r>
      <w:r w:rsidR="00181633">
        <w:rPr>
          <w:rFonts w:hint="eastAsia"/>
          <w:sz w:val="24"/>
        </w:rPr>
        <w:t>作者：张海藩等</w:t>
      </w:r>
    </w:p>
    <w:p w:rsidR="007B14E0" w:rsidRDefault="00360AD3">
      <w:pPr>
        <w:rPr>
          <w:sz w:val="24"/>
        </w:rPr>
      </w:pPr>
      <w:r>
        <w:rPr>
          <w:rFonts w:hint="eastAsia"/>
          <w:sz w:val="24"/>
        </w:rPr>
        <w:t>·</w:t>
      </w:r>
      <w:r w:rsidR="00181633">
        <w:rPr>
          <w:rFonts w:hint="eastAsia"/>
          <w:sz w:val="24"/>
        </w:rPr>
        <w:t>《软件工程</w:t>
      </w:r>
      <w:r w:rsidR="00181633">
        <w:rPr>
          <w:rFonts w:hint="eastAsia"/>
          <w:sz w:val="24"/>
        </w:rPr>
        <w:t xml:space="preserve"> </w:t>
      </w:r>
      <w:r w:rsidR="00181633">
        <w:rPr>
          <w:rFonts w:hint="eastAsia"/>
          <w:sz w:val="24"/>
        </w:rPr>
        <w:t>实践者的研究方法》</w:t>
      </w:r>
      <w:r w:rsidR="00181633">
        <w:rPr>
          <w:rFonts w:hint="eastAsia"/>
          <w:sz w:val="24"/>
        </w:rPr>
        <w:t xml:space="preserve"> </w:t>
      </w:r>
      <w:r w:rsidR="00181633">
        <w:rPr>
          <w:rFonts w:hint="eastAsia"/>
          <w:sz w:val="24"/>
        </w:rPr>
        <w:t>机械工业出版社</w:t>
      </w:r>
      <w:r>
        <w:rPr>
          <w:sz w:val="24"/>
        </w:rPr>
        <w:t xml:space="preserve"> </w:t>
      </w:r>
      <w:r w:rsidR="00181633">
        <w:rPr>
          <w:rFonts w:hint="eastAsia"/>
          <w:sz w:val="24"/>
        </w:rPr>
        <w:t>作者：罗杰</w:t>
      </w:r>
      <w:r w:rsidR="00181633">
        <w:rPr>
          <w:rFonts w:hint="eastAsia"/>
          <w:sz w:val="24"/>
        </w:rPr>
        <w:t xml:space="preserve"> S.</w:t>
      </w:r>
      <w:r w:rsidR="00181633">
        <w:rPr>
          <w:rFonts w:hint="eastAsia"/>
          <w:sz w:val="24"/>
        </w:rPr>
        <w:t>普莱斯曼等</w:t>
      </w:r>
    </w:p>
    <w:p w:rsidR="007B14E0" w:rsidRDefault="00360AD3">
      <w:pPr>
        <w:rPr>
          <w:sz w:val="24"/>
        </w:rPr>
      </w:pPr>
      <w:r>
        <w:rPr>
          <w:rFonts w:hint="eastAsia"/>
          <w:sz w:val="24"/>
        </w:rPr>
        <w:t>·</w:t>
      </w:r>
      <w:r w:rsidR="00181633">
        <w:rPr>
          <w:rFonts w:hint="eastAsia"/>
          <w:sz w:val="24"/>
        </w:rPr>
        <w:t>《微信小程序入门指南》</w:t>
      </w:r>
      <w:r>
        <w:rPr>
          <w:sz w:val="24"/>
        </w:rPr>
        <w:t xml:space="preserve"> </w:t>
      </w:r>
      <w:r w:rsidR="00181633">
        <w:rPr>
          <w:rFonts w:hint="eastAsia"/>
          <w:sz w:val="24"/>
        </w:rPr>
        <w:t>作者：知晓程序等</w:t>
      </w:r>
    </w:p>
    <w:p w:rsidR="007B14E0" w:rsidRPr="00360AD3" w:rsidRDefault="00360AD3">
      <w:pPr>
        <w:rPr>
          <w:sz w:val="24"/>
        </w:rPr>
      </w:pPr>
      <w:r>
        <w:rPr>
          <w:rFonts w:hint="eastAsia"/>
          <w:sz w:val="24"/>
        </w:rPr>
        <w:t>·</w:t>
      </w:r>
      <w:hyperlink r:id="rId11" w:history="1">
        <w:r w:rsidRPr="000222A0">
          <w:rPr>
            <w:rStyle w:val="a7"/>
            <w:sz w:val="24"/>
          </w:rPr>
          <w:t>https://mp.weixin.qq.com/debug/wxadoc/dev/api/media-picture.html</w:t>
        </w:r>
      </w:hyperlink>
      <w:r>
        <w:rPr>
          <w:sz w:val="24"/>
        </w:rPr>
        <w:t xml:space="preserve"> </w:t>
      </w:r>
      <w:proofErr w:type="gramStart"/>
      <w:r w:rsidR="00181633">
        <w:rPr>
          <w:rFonts w:hint="eastAsia"/>
          <w:sz w:val="24"/>
        </w:rPr>
        <w:t>微信公众</w:t>
      </w:r>
      <w:proofErr w:type="gramEnd"/>
      <w:r w:rsidR="00181633">
        <w:rPr>
          <w:rFonts w:hint="eastAsia"/>
          <w:sz w:val="24"/>
        </w:rPr>
        <w:t>平台小程序</w:t>
      </w:r>
    </w:p>
    <w:p w:rsidR="007B14E0" w:rsidRDefault="00181633">
      <w:pPr>
        <w:pStyle w:val="1"/>
      </w:pPr>
      <w:bookmarkStart w:id="5" w:name="_Toc499478790"/>
      <w:r>
        <w:rPr>
          <w:rFonts w:hint="eastAsia"/>
        </w:rPr>
        <w:t>2</w:t>
      </w:r>
      <w:r>
        <w:rPr>
          <w:rFonts w:hint="eastAsia"/>
        </w:rPr>
        <w:t>．任务概述</w:t>
      </w:r>
      <w:bookmarkEnd w:id="5"/>
    </w:p>
    <w:p w:rsidR="007B14E0" w:rsidRDefault="00181633">
      <w:pPr>
        <w:pStyle w:val="2"/>
      </w:pPr>
      <w:bookmarkStart w:id="6" w:name="_Toc499478791"/>
      <w:r>
        <w:rPr>
          <w:rFonts w:hint="eastAsia"/>
        </w:rPr>
        <w:t>2.1</w:t>
      </w:r>
      <w:r>
        <w:rPr>
          <w:rFonts w:hint="eastAsia"/>
        </w:rPr>
        <w:t>目标</w:t>
      </w:r>
      <w:bookmarkEnd w:id="6"/>
    </w:p>
    <w:p w:rsidR="007B14E0" w:rsidRDefault="00181633">
      <w:pPr>
        <w:rPr>
          <w:sz w:val="24"/>
        </w:rPr>
      </w:pPr>
      <w:r>
        <w:rPr>
          <w:rFonts w:hint="eastAsia"/>
          <w:sz w:val="24"/>
        </w:rPr>
        <w:t>建议系统的主要开发目标：</w:t>
      </w:r>
    </w:p>
    <w:p w:rsidR="007B14E0" w:rsidRDefault="00181633">
      <w:pPr>
        <w:rPr>
          <w:sz w:val="24"/>
        </w:rPr>
      </w:pPr>
      <w:r>
        <w:rPr>
          <w:rFonts w:hint="eastAsia"/>
          <w:sz w:val="24"/>
        </w:rPr>
        <w:t>a.</w:t>
      </w:r>
      <w:r>
        <w:rPr>
          <w:rFonts w:hint="eastAsia"/>
          <w:sz w:val="24"/>
        </w:rPr>
        <w:tab/>
      </w:r>
      <w:r>
        <w:rPr>
          <w:rFonts w:hint="eastAsia"/>
          <w:sz w:val="24"/>
        </w:rPr>
        <w:t>人力与设备费用的减少</w:t>
      </w:r>
    </w:p>
    <w:p w:rsidR="007B14E0" w:rsidRDefault="00181633">
      <w:pPr>
        <w:rPr>
          <w:sz w:val="24"/>
        </w:rPr>
      </w:pPr>
      <w:r>
        <w:rPr>
          <w:rFonts w:hint="eastAsia"/>
          <w:sz w:val="24"/>
        </w:rPr>
        <w:t>b.</w:t>
      </w:r>
      <w:r>
        <w:rPr>
          <w:rFonts w:hint="eastAsia"/>
          <w:sz w:val="24"/>
        </w:rPr>
        <w:tab/>
      </w:r>
      <w:r>
        <w:rPr>
          <w:rFonts w:hint="eastAsia"/>
          <w:sz w:val="24"/>
        </w:rPr>
        <w:t>处理速度的提高</w:t>
      </w:r>
    </w:p>
    <w:p w:rsidR="007B14E0" w:rsidRDefault="00181633">
      <w:pPr>
        <w:rPr>
          <w:sz w:val="24"/>
        </w:rPr>
      </w:pPr>
      <w:r>
        <w:rPr>
          <w:rFonts w:hint="eastAsia"/>
          <w:sz w:val="24"/>
        </w:rPr>
        <w:lastRenderedPageBreak/>
        <w:t>c.</w:t>
      </w:r>
      <w:r>
        <w:rPr>
          <w:rFonts w:hint="eastAsia"/>
          <w:sz w:val="24"/>
        </w:rPr>
        <w:tab/>
      </w:r>
      <w:r>
        <w:rPr>
          <w:rFonts w:hint="eastAsia"/>
          <w:sz w:val="24"/>
        </w:rPr>
        <w:t>管理信息服务的改进</w:t>
      </w:r>
    </w:p>
    <w:p w:rsidR="007B14E0" w:rsidRDefault="00181633">
      <w:pPr>
        <w:rPr>
          <w:sz w:val="24"/>
        </w:rPr>
      </w:pPr>
      <w:r>
        <w:rPr>
          <w:rFonts w:hint="eastAsia"/>
          <w:sz w:val="24"/>
        </w:rPr>
        <w:t>d.</w:t>
      </w:r>
      <w:r>
        <w:rPr>
          <w:rFonts w:hint="eastAsia"/>
          <w:sz w:val="24"/>
        </w:rPr>
        <w:tab/>
      </w:r>
      <w:r>
        <w:rPr>
          <w:rFonts w:hint="eastAsia"/>
          <w:sz w:val="24"/>
        </w:rPr>
        <w:t>用户交互界面的美化</w:t>
      </w:r>
    </w:p>
    <w:p w:rsidR="007B14E0" w:rsidRDefault="00181633">
      <w:r>
        <w:rPr>
          <w:rFonts w:hint="eastAsia"/>
          <w:sz w:val="24"/>
        </w:rPr>
        <w:t>e.</w:t>
      </w:r>
      <w:r>
        <w:rPr>
          <w:rFonts w:hint="eastAsia"/>
          <w:sz w:val="24"/>
        </w:rPr>
        <w:tab/>
      </w:r>
      <w:r>
        <w:rPr>
          <w:rFonts w:hint="eastAsia"/>
          <w:sz w:val="24"/>
        </w:rPr>
        <w:t>人员工作效率的提高</w:t>
      </w:r>
    </w:p>
    <w:p w:rsidR="007B14E0" w:rsidRDefault="00181633">
      <w:pPr>
        <w:pStyle w:val="2"/>
      </w:pPr>
      <w:bookmarkStart w:id="7" w:name="_Toc499478792"/>
      <w:r>
        <w:rPr>
          <w:rFonts w:hint="eastAsia"/>
        </w:rPr>
        <w:t>2.2</w:t>
      </w:r>
      <w:r>
        <w:rPr>
          <w:rFonts w:hint="eastAsia"/>
        </w:rPr>
        <w:t>运行环境</w:t>
      </w:r>
      <w:bookmarkEnd w:id="7"/>
    </w:p>
    <w:p w:rsidR="007B14E0" w:rsidRDefault="00181633" w:rsidP="00360AD3">
      <w:pPr>
        <w:ind w:firstLine="420"/>
      </w:pPr>
      <w:proofErr w:type="gramStart"/>
      <w:r>
        <w:rPr>
          <w:rFonts w:hint="eastAsia"/>
          <w:sz w:val="24"/>
        </w:rPr>
        <w:t>适用于微信更新</w:t>
      </w:r>
      <w:proofErr w:type="gramEnd"/>
      <w:r>
        <w:rPr>
          <w:rFonts w:hint="eastAsia"/>
          <w:sz w:val="24"/>
        </w:rPr>
        <w:t>至</w:t>
      </w:r>
      <w:proofErr w:type="gramStart"/>
      <w:r>
        <w:rPr>
          <w:rFonts w:hint="eastAsia"/>
          <w:sz w:val="24"/>
        </w:rPr>
        <w:t>带有微信小</w:t>
      </w:r>
      <w:proofErr w:type="gramEnd"/>
      <w:r>
        <w:rPr>
          <w:rFonts w:hint="eastAsia"/>
          <w:sz w:val="24"/>
        </w:rPr>
        <w:t>程序功能的手机</w:t>
      </w:r>
    </w:p>
    <w:p w:rsidR="007B14E0" w:rsidRDefault="00181633">
      <w:pPr>
        <w:pStyle w:val="2"/>
      </w:pPr>
      <w:bookmarkStart w:id="8" w:name="_Toc499478793"/>
      <w:r>
        <w:rPr>
          <w:rFonts w:hint="eastAsia"/>
        </w:rPr>
        <w:t>2.3</w:t>
      </w:r>
      <w:r>
        <w:rPr>
          <w:rFonts w:hint="eastAsia"/>
        </w:rPr>
        <w:t>需求概述</w:t>
      </w:r>
      <w:bookmarkEnd w:id="8"/>
    </w:p>
    <w:p w:rsidR="007B14E0" w:rsidRDefault="00181633">
      <w:pPr>
        <w:ind w:firstLineChars="200" w:firstLine="480"/>
        <w:rPr>
          <w:sz w:val="24"/>
        </w:rPr>
      </w:pPr>
      <w:r>
        <w:rPr>
          <w:sz w:val="24"/>
        </w:rPr>
        <w:t>小程序将供用户注册并登录</w:t>
      </w:r>
      <w:r>
        <w:rPr>
          <w:rFonts w:hint="eastAsia"/>
          <w:sz w:val="24"/>
        </w:rPr>
        <w:t>，填写必须的个人信息，可以进行水电费查询、订购桶装水等服务。小程序管理者会定期上传水电费等信息，供用户查询。同时小程序还提供支付功能，可以通过小程序订购桶装水。</w:t>
      </w:r>
    </w:p>
    <w:p w:rsidR="007B14E0" w:rsidRDefault="00181633">
      <w:pPr>
        <w:pStyle w:val="2"/>
      </w:pPr>
      <w:bookmarkStart w:id="9" w:name="_Toc499478794"/>
      <w:r>
        <w:rPr>
          <w:rFonts w:hint="eastAsia"/>
        </w:rPr>
        <w:t>2.4</w:t>
      </w:r>
      <w:r>
        <w:rPr>
          <w:rFonts w:hint="eastAsia"/>
        </w:rPr>
        <w:t>条件与限制</w:t>
      </w:r>
      <w:bookmarkEnd w:id="9"/>
    </w:p>
    <w:p w:rsidR="007B14E0" w:rsidRDefault="00181633">
      <w:pPr>
        <w:rPr>
          <w:sz w:val="24"/>
        </w:rPr>
      </w:pPr>
      <w:r>
        <w:rPr>
          <w:rFonts w:hint="eastAsia"/>
          <w:sz w:val="24"/>
        </w:rPr>
        <w:t>a</w:t>
      </w:r>
      <w:r>
        <w:rPr>
          <w:rFonts w:hint="eastAsia"/>
          <w:sz w:val="24"/>
        </w:rPr>
        <w:t>．</w:t>
      </w:r>
      <w:r>
        <w:rPr>
          <w:rFonts w:hint="eastAsia"/>
          <w:sz w:val="24"/>
        </w:rPr>
        <w:tab/>
      </w:r>
      <w:r>
        <w:rPr>
          <w:rFonts w:hint="eastAsia"/>
          <w:sz w:val="24"/>
        </w:rPr>
        <w:t>建议开发软件运行的最短寿命：通过不断发布新版本尽可能延长其使用寿命</w:t>
      </w:r>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经费来源和使用限制：经费由组员承担，尽可能使用低费用的服务</w:t>
      </w:r>
    </w:p>
    <w:p w:rsidR="007B14E0" w:rsidRDefault="00181633">
      <w:pPr>
        <w:rPr>
          <w:sz w:val="24"/>
        </w:rPr>
      </w:pPr>
      <w:r>
        <w:rPr>
          <w:rFonts w:hint="eastAsia"/>
          <w:sz w:val="24"/>
        </w:rPr>
        <w:t>c</w:t>
      </w:r>
      <w:r>
        <w:rPr>
          <w:rFonts w:hint="eastAsia"/>
          <w:sz w:val="24"/>
        </w:rPr>
        <w:t>．</w:t>
      </w:r>
      <w:r>
        <w:rPr>
          <w:rFonts w:hint="eastAsia"/>
          <w:sz w:val="24"/>
        </w:rPr>
        <w:tab/>
      </w:r>
      <w:r>
        <w:rPr>
          <w:rFonts w:hint="eastAsia"/>
          <w:sz w:val="24"/>
        </w:rPr>
        <w:t>法律和政策方面的限制：微信小程序对个人开发者的限制</w:t>
      </w:r>
    </w:p>
    <w:p w:rsidR="007B14E0" w:rsidRDefault="00181633">
      <w:r>
        <w:rPr>
          <w:rFonts w:hint="eastAsia"/>
          <w:sz w:val="24"/>
        </w:rPr>
        <w:t>d</w:t>
      </w:r>
      <w:r>
        <w:rPr>
          <w:rFonts w:hint="eastAsia"/>
          <w:sz w:val="24"/>
        </w:rPr>
        <w:t>．</w:t>
      </w:r>
      <w:r>
        <w:rPr>
          <w:rFonts w:hint="eastAsia"/>
          <w:sz w:val="24"/>
        </w:rPr>
        <w:tab/>
      </w:r>
      <w:r>
        <w:rPr>
          <w:rFonts w:hint="eastAsia"/>
          <w:sz w:val="24"/>
        </w:rPr>
        <w:t>建议开发软件投入使用的最迟时间：</w:t>
      </w:r>
      <w:r>
        <w:rPr>
          <w:rFonts w:hint="eastAsia"/>
          <w:sz w:val="24"/>
        </w:rPr>
        <w:t>12</w:t>
      </w:r>
      <w:r>
        <w:rPr>
          <w:rFonts w:hint="eastAsia"/>
          <w:sz w:val="24"/>
        </w:rPr>
        <w:t>月中旬</w:t>
      </w:r>
    </w:p>
    <w:p w:rsidR="007B14E0" w:rsidRDefault="007B14E0"/>
    <w:p w:rsidR="007B14E0" w:rsidRDefault="007B14E0"/>
    <w:p w:rsidR="007B14E0" w:rsidRDefault="007B14E0"/>
    <w:p w:rsidR="007B14E0" w:rsidRDefault="007B14E0"/>
    <w:p w:rsidR="00360AD3" w:rsidRDefault="00360AD3"/>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181633">
      <w:pPr>
        <w:pStyle w:val="1"/>
      </w:pPr>
      <w:bookmarkStart w:id="10" w:name="_Toc499478795"/>
      <w:r>
        <w:rPr>
          <w:rFonts w:hint="eastAsia"/>
        </w:rPr>
        <w:lastRenderedPageBreak/>
        <w:t>3</w:t>
      </w:r>
      <w:r>
        <w:rPr>
          <w:rFonts w:hint="eastAsia"/>
        </w:rPr>
        <w:t>．总体设计</w:t>
      </w:r>
      <w:bookmarkEnd w:id="10"/>
    </w:p>
    <w:p w:rsidR="007B14E0" w:rsidRDefault="00181633">
      <w:pPr>
        <w:pStyle w:val="2"/>
      </w:pPr>
      <w:bookmarkStart w:id="11" w:name="_Toc499478796"/>
      <w:r>
        <w:rPr>
          <w:rFonts w:hint="eastAsia"/>
        </w:rPr>
        <w:t>3.1</w:t>
      </w:r>
      <w:r>
        <w:rPr>
          <w:rFonts w:hint="eastAsia"/>
        </w:rPr>
        <w:t>处理流程</w:t>
      </w:r>
      <w:bookmarkEnd w:id="11"/>
    </w:p>
    <w:p w:rsidR="007B14E0" w:rsidRPr="00360AD3" w:rsidRDefault="00181633">
      <w:pPr>
        <w:rPr>
          <w:sz w:val="24"/>
        </w:rPr>
      </w:pPr>
      <w:r w:rsidRPr="00360AD3">
        <w:rPr>
          <w:rFonts w:hint="eastAsia"/>
          <w:sz w:val="24"/>
        </w:rPr>
        <w:t>管理人员、用户登录界面：</w:t>
      </w:r>
    </w:p>
    <w:p w:rsidR="007B14E0" w:rsidRDefault="003C59DF">
      <w:r>
        <w:pict>
          <v:shape id="_x0000_i1026" type="#_x0000_t75" style="width:304.6pt;height:421.85pt">
            <v:imagedata r:id="rId12" o:title=""/>
          </v:shape>
        </w:pict>
      </w:r>
    </w:p>
    <w:p w:rsidR="007B14E0" w:rsidRDefault="007B14E0"/>
    <w:p w:rsidR="007B14E0" w:rsidRPr="00360AD3" w:rsidRDefault="00181633">
      <w:pPr>
        <w:rPr>
          <w:sz w:val="24"/>
        </w:rPr>
      </w:pPr>
      <w:r w:rsidRPr="00360AD3">
        <w:rPr>
          <w:rFonts w:hint="eastAsia"/>
          <w:sz w:val="24"/>
        </w:rPr>
        <w:t>管理人员、用户注册界面：</w:t>
      </w:r>
    </w:p>
    <w:p w:rsidR="007B14E0" w:rsidRDefault="003C59DF">
      <w:r>
        <w:lastRenderedPageBreak/>
        <w:pict>
          <v:shape id="_x0000_i1027" type="#_x0000_t75" style="width:283.85pt;height:463.85pt">
            <v:imagedata r:id="rId13" o:title=""/>
          </v:shape>
        </w:pict>
      </w:r>
    </w:p>
    <w:p w:rsidR="007B14E0" w:rsidRDefault="007B14E0"/>
    <w:p w:rsidR="007B14E0" w:rsidRDefault="00181633">
      <w:pPr>
        <w:pStyle w:val="2"/>
      </w:pPr>
      <w:bookmarkStart w:id="12" w:name="_Toc499478797"/>
      <w:r>
        <w:rPr>
          <w:rFonts w:hint="eastAsia"/>
        </w:rPr>
        <w:lastRenderedPageBreak/>
        <w:t>3.2</w:t>
      </w:r>
      <w:r>
        <w:rPr>
          <w:rFonts w:hint="eastAsia"/>
        </w:rPr>
        <w:t>总体结构和模块外部设计</w:t>
      </w:r>
      <w:bookmarkEnd w:id="12"/>
    </w:p>
    <w:p w:rsidR="007B14E0" w:rsidRDefault="00181633">
      <w:r>
        <w:object w:dxaOrig="7932" w:dyaOrig="7740">
          <v:shape id="_x0000_i1028" type="#_x0000_t75" style="width:396.9pt;height:387.25pt" o:ole="">
            <v:imagedata r:id="rId14" o:title=""/>
          </v:shape>
          <o:OLEObject Type="Embed" ProgID="Visio.Drawing.11" ShapeID="_x0000_i1028" DrawAspect="Content" ObjectID="_1573220881" r:id="rId15"/>
        </w:object>
      </w:r>
    </w:p>
    <w:p w:rsidR="007B14E0" w:rsidRDefault="00181633">
      <w:pPr>
        <w:pStyle w:val="2"/>
      </w:pPr>
      <w:bookmarkStart w:id="13" w:name="_Toc499478798"/>
      <w:r>
        <w:rPr>
          <w:rFonts w:hint="eastAsia"/>
        </w:rPr>
        <w:t>3.3</w:t>
      </w:r>
      <w:r>
        <w:rPr>
          <w:rFonts w:hint="eastAsia"/>
        </w:rPr>
        <w:t>功能分配</w:t>
      </w:r>
      <w:bookmarkEnd w:id="13"/>
    </w:p>
    <w:p w:rsidR="00181633" w:rsidRPr="007652D8" w:rsidRDefault="00181633" w:rsidP="00181633">
      <w:pPr>
        <w:numPr>
          <w:ilvl w:val="0"/>
          <w:numId w:val="1"/>
        </w:numPr>
        <w:spacing w:line="360" w:lineRule="auto"/>
        <w:rPr>
          <w:b/>
          <w:sz w:val="24"/>
        </w:rPr>
      </w:pPr>
      <w:r w:rsidRPr="007652D8">
        <w:rPr>
          <w:rFonts w:hint="eastAsia"/>
          <w:b/>
          <w:sz w:val="24"/>
        </w:rPr>
        <w:t>前端信息聚集和检索模块</w:t>
      </w:r>
    </w:p>
    <w:p w:rsidR="00181633" w:rsidRPr="007652D8" w:rsidRDefault="00181633" w:rsidP="00181633">
      <w:pPr>
        <w:spacing w:line="360" w:lineRule="auto"/>
        <w:ind w:firstLine="420"/>
        <w:rPr>
          <w:sz w:val="24"/>
        </w:rPr>
      </w:pPr>
      <w:r w:rsidRPr="007652D8">
        <w:rPr>
          <w:rFonts w:hint="eastAsia"/>
          <w:sz w:val="24"/>
        </w:rPr>
        <w:t>前端信息聚集和检索模块是小程序的核心模块之一，它会呈现管理员所要给用户展现的内容以及检索用户需要的信息。它可以分为三个部分：</w:t>
      </w:r>
    </w:p>
    <w:p w:rsidR="00181633" w:rsidRPr="007652D8" w:rsidRDefault="00181633" w:rsidP="00181633">
      <w:pPr>
        <w:numPr>
          <w:ilvl w:val="0"/>
          <w:numId w:val="2"/>
        </w:numPr>
        <w:spacing w:line="360" w:lineRule="auto"/>
        <w:rPr>
          <w:sz w:val="24"/>
        </w:rPr>
      </w:pPr>
      <w:r w:rsidRPr="007652D8">
        <w:rPr>
          <w:rFonts w:hint="eastAsia"/>
          <w:sz w:val="24"/>
        </w:rPr>
        <w:t>信息推送</w:t>
      </w:r>
    </w:p>
    <w:p w:rsidR="00181633" w:rsidRPr="007652D8" w:rsidRDefault="00181633" w:rsidP="00181633">
      <w:pPr>
        <w:spacing w:line="360" w:lineRule="auto"/>
        <w:ind w:firstLine="420"/>
        <w:rPr>
          <w:sz w:val="24"/>
        </w:rPr>
      </w:pPr>
      <w:r w:rsidRPr="007652D8">
        <w:rPr>
          <w:rFonts w:hint="eastAsia"/>
          <w:sz w:val="24"/>
        </w:rPr>
        <w:t>本程序主要功能之一就是各项寝室通知的推送，主页面上发放查寝通知、白卡情况、停水停电以及水电费缴费等重要通知。</w:t>
      </w:r>
    </w:p>
    <w:p w:rsidR="00181633" w:rsidRPr="007652D8" w:rsidRDefault="00181633" w:rsidP="00181633">
      <w:pPr>
        <w:numPr>
          <w:ilvl w:val="0"/>
          <w:numId w:val="2"/>
        </w:numPr>
        <w:spacing w:line="360" w:lineRule="auto"/>
        <w:rPr>
          <w:sz w:val="24"/>
        </w:rPr>
      </w:pPr>
      <w:r w:rsidRPr="007652D8">
        <w:rPr>
          <w:rFonts w:hint="eastAsia"/>
          <w:sz w:val="24"/>
        </w:rPr>
        <w:t>信息搜索</w:t>
      </w:r>
    </w:p>
    <w:p w:rsidR="00181633" w:rsidRPr="007652D8" w:rsidRDefault="00181633" w:rsidP="00181633">
      <w:pPr>
        <w:spacing w:line="360" w:lineRule="auto"/>
        <w:ind w:firstLine="420"/>
        <w:rPr>
          <w:sz w:val="24"/>
        </w:rPr>
      </w:pPr>
      <w:r w:rsidRPr="007652D8">
        <w:rPr>
          <w:rFonts w:hint="eastAsia"/>
          <w:sz w:val="24"/>
        </w:rPr>
        <w:t>程序支持用户根据关键字快速搜索想要的内容，另外</w:t>
      </w:r>
      <w:proofErr w:type="gramStart"/>
      <w:r w:rsidRPr="007652D8">
        <w:rPr>
          <w:rFonts w:hint="eastAsia"/>
          <w:sz w:val="24"/>
        </w:rPr>
        <w:t>寝室楼人员</w:t>
      </w:r>
      <w:proofErr w:type="gramEnd"/>
      <w:r w:rsidRPr="007652D8">
        <w:rPr>
          <w:rFonts w:hint="eastAsia"/>
          <w:sz w:val="24"/>
        </w:rPr>
        <w:t>信息也开放</w:t>
      </w:r>
      <w:r w:rsidRPr="007652D8">
        <w:rPr>
          <w:rFonts w:hint="eastAsia"/>
          <w:sz w:val="24"/>
        </w:rPr>
        <w:lastRenderedPageBreak/>
        <w:t>给用户搜索。</w:t>
      </w:r>
    </w:p>
    <w:p w:rsidR="00181633" w:rsidRPr="007652D8" w:rsidRDefault="00181633" w:rsidP="00181633">
      <w:pPr>
        <w:numPr>
          <w:ilvl w:val="0"/>
          <w:numId w:val="2"/>
        </w:numPr>
        <w:spacing w:line="360" w:lineRule="auto"/>
        <w:rPr>
          <w:sz w:val="24"/>
        </w:rPr>
      </w:pPr>
      <w:r w:rsidRPr="007652D8">
        <w:rPr>
          <w:rFonts w:hint="eastAsia"/>
          <w:sz w:val="24"/>
        </w:rPr>
        <w:t>功能展示</w:t>
      </w:r>
    </w:p>
    <w:p w:rsidR="00181633" w:rsidRPr="007652D8" w:rsidRDefault="00181633" w:rsidP="00181633">
      <w:pPr>
        <w:spacing w:line="360" w:lineRule="auto"/>
        <w:ind w:firstLine="420"/>
        <w:rPr>
          <w:sz w:val="24"/>
        </w:rPr>
      </w:pPr>
      <w:r w:rsidRPr="007652D8">
        <w:rPr>
          <w:rFonts w:hint="eastAsia"/>
          <w:sz w:val="24"/>
        </w:rPr>
        <w:t>主页面会展示改程序支持的几项功能，帮助用户快速跳转。</w:t>
      </w:r>
    </w:p>
    <w:p w:rsidR="00181633" w:rsidRPr="007652D8" w:rsidRDefault="00181633" w:rsidP="00181633">
      <w:pPr>
        <w:numPr>
          <w:ilvl w:val="0"/>
          <w:numId w:val="1"/>
        </w:numPr>
        <w:spacing w:line="360" w:lineRule="auto"/>
        <w:rPr>
          <w:b/>
          <w:sz w:val="24"/>
        </w:rPr>
      </w:pPr>
      <w:r w:rsidRPr="007652D8">
        <w:rPr>
          <w:rFonts w:hint="eastAsia"/>
          <w:b/>
          <w:sz w:val="24"/>
        </w:rPr>
        <w:t>用户模块</w:t>
      </w:r>
    </w:p>
    <w:p w:rsidR="00181633" w:rsidRPr="007652D8" w:rsidRDefault="00181633" w:rsidP="00181633">
      <w:pPr>
        <w:spacing w:line="360" w:lineRule="auto"/>
        <w:ind w:firstLine="420"/>
        <w:rPr>
          <w:sz w:val="24"/>
        </w:rPr>
      </w:pPr>
      <w:r w:rsidRPr="007652D8">
        <w:rPr>
          <w:rFonts w:hint="eastAsia"/>
          <w:sz w:val="24"/>
        </w:rPr>
        <w:t>小程序会根据用户的信息匹配信息库中的数据，并展示相应的页面。用户模块包括以下两个部分：</w:t>
      </w:r>
    </w:p>
    <w:p w:rsidR="00181633" w:rsidRPr="007652D8" w:rsidRDefault="00181633" w:rsidP="00181633">
      <w:pPr>
        <w:numPr>
          <w:ilvl w:val="0"/>
          <w:numId w:val="3"/>
        </w:numPr>
        <w:spacing w:line="360" w:lineRule="auto"/>
        <w:rPr>
          <w:sz w:val="24"/>
        </w:rPr>
      </w:pPr>
      <w:r w:rsidRPr="007652D8">
        <w:rPr>
          <w:rFonts w:hint="eastAsia"/>
          <w:sz w:val="24"/>
        </w:rPr>
        <w:t>登录、注册</w:t>
      </w:r>
    </w:p>
    <w:p w:rsidR="00181633" w:rsidRPr="007652D8" w:rsidRDefault="00181633" w:rsidP="00181633">
      <w:pPr>
        <w:spacing w:line="360" w:lineRule="auto"/>
        <w:ind w:firstLine="420"/>
        <w:rPr>
          <w:sz w:val="24"/>
        </w:rPr>
      </w:pPr>
      <w:r w:rsidRPr="007652D8">
        <w:rPr>
          <w:rFonts w:hint="eastAsia"/>
          <w:sz w:val="24"/>
        </w:rPr>
        <w:t>程序会请求是否授权用</w:t>
      </w:r>
      <w:proofErr w:type="gramStart"/>
      <w:r w:rsidRPr="007652D8">
        <w:rPr>
          <w:rFonts w:hint="eastAsia"/>
          <w:sz w:val="24"/>
        </w:rPr>
        <w:t>微信账号</w:t>
      </w:r>
      <w:proofErr w:type="gramEnd"/>
      <w:r w:rsidRPr="007652D8">
        <w:rPr>
          <w:rFonts w:hint="eastAsia"/>
          <w:sz w:val="24"/>
        </w:rPr>
        <w:t>登录，</w:t>
      </w:r>
      <w:proofErr w:type="gramStart"/>
      <w:r w:rsidRPr="007652D8">
        <w:rPr>
          <w:rFonts w:hint="eastAsia"/>
          <w:sz w:val="24"/>
        </w:rPr>
        <w:t>若微信账号</w:t>
      </w:r>
      <w:proofErr w:type="gramEnd"/>
      <w:r w:rsidRPr="007652D8">
        <w:rPr>
          <w:rFonts w:hint="eastAsia"/>
          <w:sz w:val="24"/>
        </w:rPr>
        <w:t>未进行实名认证</w:t>
      </w:r>
      <w:r w:rsidRPr="007652D8">
        <w:rPr>
          <w:rFonts w:hint="eastAsia"/>
          <w:sz w:val="24"/>
        </w:rPr>
        <w:t>,</w:t>
      </w:r>
      <w:r w:rsidRPr="007652D8">
        <w:rPr>
          <w:rFonts w:hint="eastAsia"/>
          <w:sz w:val="24"/>
        </w:rPr>
        <w:t>会要求用户先</w:t>
      </w:r>
      <w:proofErr w:type="gramStart"/>
      <w:r w:rsidRPr="007652D8">
        <w:rPr>
          <w:rFonts w:hint="eastAsia"/>
          <w:sz w:val="24"/>
        </w:rPr>
        <w:t>对微信进行</w:t>
      </w:r>
      <w:proofErr w:type="gramEnd"/>
      <w:r w:rsidRPr="007652D8">
        <w:rPr>
          <w:rFonts w:hint="eastAsia"/>
          <w:sz w:val="24"/>
        </w:rPr>
        <w:t>实名认证。若第一次登录会要求填写寝室号和姓名，若与信息库不符会要求重新填写。</w:t>
      </w:r>
    </w:p>
    <w:p w:rsidR="00181633" w:rsidRPr="007652D8" w:rsidRDefault="00181633" w:rsidP="00181633">
      <w:pPr>
        <w:numPr>
          <w:ilvl w:val="0"/>
          <w:numId w:val="3"/>
        </w:numPr>
        <w:spacing w:line="360" w:lineRule="auto"/>
        <w:rPr>
          <w:sz w:val="24"/>
        </w:rPr>
      </w:pPr>
      <w:r w:rsidRPr="007652D8">
        <w:rPr>
          <w:rFonts w:hint="eastAsia"/>
          <w:sz w:val="24"/>
        </w:rPr>
        <w:t>拉起支付页面</w:t>
      </w:r>
    </w:p>
    <w:p w:rsidR="00181633" w:rsidRPr="007652D8" w:rsidRDefault="00181633" w:rsidP="00181633">
      <w:pPr>
        <w:spacing w:line="360" w:lineRule="auto"/>
        <w:ind w:firstLine="420"/>
        <w:rPr>
          <w:sz w:val="24"/>
        </w:rPr>
      </w:pPr>
      <w:r w:rsidRPr="007652D8">
        <w:rPr>
          <w:rFonts w:hint="eastAsia"/>
          <w:sz w:val="24"/>
        </w:rPr>
        <w:t>当用户进入订桶装水或缴纳水电费菜单时，点击付费会拉起付费页面，付费成功后钱款会进入寝室楼阿姨账户中，已缴费信息会在信息库中生成。</w:t>
      </w:r>
    </w:p>
    <w:p w:rsidR="00181633" w:rsidRPr="007652D8" w:rsidRDefault="00181633" w:rsidP="00181633">
      <w:pPr>
        <w:numPr>
          <w:ilvl w:val="0"/>
          <w:numId w:val="1"/>
        </w:numPr>
        <w:spacing w:line="360" w:lineRule="auto"/>
        <w:rPr>
          <w:b/>
          <w:sz w:val="24"/>
        </w:rPr>
      </w:pPr>
      <w:r w:rsidRPr="007652D8">
        <w:rPr>
          <w:rFonts w:hint="eastAsia"/>
          <w:b/>
          <w:sz w:val="24"/>
        </w:rPr>
        <w:t>管理员模块</w:t>
      </w:r>
    </w:p>
    <w:p w:rsidR="00181633" w:rsidRPr="007652D8" w:rsidRDefault="00181633" w:rsidP="00181633">
      <w:pPr>
        <w:spacing w:line="360" w:lineRule="auto"/>
        <w:ind w:firstLine="420"/>
        <w:rPr>
          <w:sz w:val="24"/>
        </w:rPr>
      </w:pPr>
      <w:r w:rsidRPr="007652D8">
        <w:rPr>
          <w:rFonts w:hint="eastAsia"/>
          <w:sz w:val="24"/>
        </w:rPr>
        <w:t>管理员模块是面向小程序的后台管理人员，它在用户模块所具有的功能上增加了更改信息库，用户管理，维护程序等功能。管理员模块包括以下三个部分：</w:t>
      </w:r>
    </w:p>
    <w:p w:rsidR="00181633" w:rsidRPr="007652D8" w:rsidRDefault="00181633" w:rsidP="00181633">
      <w:pPr>
        <w:numPr>
          <w:ilvl w:val="0"/>
          <w:numId w:val="4"/>
        </w:numPr>
        <w:spacing w:line="360" w:lineRule="auto"/>
        <w:rPr>
          <w:sz w:val="24"/>
        </w:rPr>
      </w:pPr>
      <w:r w:rsidRPr="007652D8">
        <w:rPr>
          <w:rFonts w:hint="eastAsia"/>
          <w:sz w:val="24"/>
        </w:rPr>
        <w:t>更改信息库</w:t>
      </w:r>
    </w:p>
    <w:p w:rsidR="00181633" w:rsidRPr="007652D8" w:rsidRDefault="00181633" w:rsidP="00181633">
      <w:pPr>
        <w:spacing w:line="360" w:lineRule="auto"/>
        <w:ind w:firstLine="420"/>
        <w:rPr>
          <w:sz w:val="24"/>
        </w:rPr>
      </w:pPr>
      <w:r w:rsidRPr="007652D8">
        <w:rPr>
          <w:rFonts w:hint="eastAsia"/>
          <w:sz w:val="24"/>
        </w:rPr>
        <w:t>管理员可以更改每日需推送的内容，</w:t>
      </w:r>
      <w:proofErr w:type="gramStart"/>
      <w:r w:rsidRPr="007652D8">
        <w:rPr>
          <w:rFonts w:hint="eastAsia"/>
          <w:sz w:val="24"/>
        </w:rPr>
        <w:t>寝室楼</w:t>
      </w:r>
      <w:proofErr w:type="gramEnd"/>
      <w:r w:rsidRPr="007652D8">
        <w:rPr>
          <w:rFonts w:hint="eastAsia"/>
          <w:sz w:val="24"/>
        </w:rPr>
        <w:t>有人员变动需及时更新到信息库中。</w:t>
      </w:r>
    </w:p>
    <w:p w:rsidR="00181633" w:rsidRPr="007652D8" w:rsidRDefault="00181633" w:rsidP="00181633">
      <w:pPr>
        <w:numPr>
          <w:ilvl w:val="0"/>
          <w:numId w:val="4"/>
        </w:numPr>
        <w:spacing w:line="360" w:lineRule="auto"/>
        <w:rPr>
          <w:sz w:val="24"/>
        </w:rPr>
      </w:pPr>
      <w:r w:rsidRPr="007652D8">
        <w:rPr>
          <w:rFonts w:hint="eastAsia"/>
          <w:sz w:val="24"/>
        </w:rPr>
        <w:t>用户管理</w:t>
      </w:r>
    </w:p>
    <w:p w:rsidR="00181633" w:rsidRPr="007652D8" w:rsidRDefault="00181633" w:rsidP="00181633">
      <w:pPr>
        <w:spacing w:line="360" w:lineRule="auto"/>
        <w:ind w:firstLine="420"/>
        <w:rPr>
          <w:sz w:val="24"/>
        </w:rPr>
      </w:pPr>
      <w:r w:rsidRPr="007652D8">
        <w:rPr>
          <w:rFonts w:hint="eastAsia"/>
          <w:sz w:val="24"/>
        </w:rPr>
        <w:t>管理员可以查询已注册用户的信息，以及对用户的各项属性进行增加、删除、修改等操作。</w:t>
      </w:r>
    </w:p>
    <w:p w:rsidR="00181633" w:rsidRPr="007652D8" w:rsidRDefault="00181633" w:rsidP="00181633">
      <w:pPr>
        <w:numPr>
          <w:ilvl w:val="0"/>
          <w:numId w:val="4"/>
        </w:numPr>
        <w:spacing w:line="360" w:lineRule="auto"/>
        <w:rPr>
          <w:sz w:val="24"/>
        </w:rPr>
      </w:pPr>
      <w:r w:rsidRPr="007652D8">
        <w:rPr>
          <w:rFonts w:hint="eastAsia"/>
          <w:sz w:val="24"/>
        </w:rPr>
        <w:t>维护程序</w:t>
      </w:r>
    </w:p>
    <w:p w:rsidR="00181633" w:rsidRPr="007652D8" w:rsidRDefault="00181633" w:rsidP="00181633">
      <w:pPr>
        <w:spacing w:line="360" w:lineRule="auto"/>
        <w:ind w:firstLine="420"/>
        <w:rPr>
          <w:sz w:val="24"/>
        </w:rPr>
      </w:pPr>
      <w:r w:rsidRPr="007652D8">
        <w:rPr>
          <w:rFonts w:hint="eastAsia"/>
          <w:sz w:val="24"/>
        </w:rPr>
        <w:t>管理员可根据实际使用情况对程序进行删除和增加功能。</w:t>
      </w:r>
    </w:p>
    <w:p w:rsidR="00181633" w:rsidRPr="007652D8" w:rsidRDefault="00181633" w:rsidP="00181633">
      <w:pPr>
        <w:numPr>
          <w:ilvl w:val="0"/>
          <w:numId w:val="1"/>
        </w:numPr>
        <w:spacing w:line="360" w:lineRule="auto"/>
        <w:rPr>
          <w:b/>
          <w:sz w:val="24"/>
        </w:rPr>
      </w:pPr>
      <w:r w:rsidRPr="007652D8">
        <w:rPr>
          <w:rFonts w:hint="eastAsia"/>
          <w:b/>
          <w:sz w:val="24"/>
        </w:rPr>
        <w:t>信息库模块</w:t>
      </w:r>
    </w:p>
    <w:p w:rsidR="00181633" w:rsidRPr="007652D8" w:rsidRDefault="00181633" w:rsidP="00181633">
      <w:pPr>
        <w:spacing w:line="360" w:lineRule="auto"/>
        <w:ind w:firstLine="420"/>
        <w:rPr>
          <w:sz w:val="24"/>
        </w:rPr>
      </w:pPr>
      <w:r w:rsidRPr="007652D8">
        <w:rPr>
          <w:rFonts w:hint="eastAsia"/>
          <w:sz w:val="24"/>
        </w:rPr>
        <w:t>信息库模块是程序的另一个核心模块。它的功能是储存管理员和用户所要用到的数据，该模块可以被分为三个部分：</w:t>
      </w:r>
    </w:p>
    <w:p w:rsidR="00181633" w:rsidRPr="007652D8" w:rsidRDefault="00181633" w:rsidP="00181633">
      <w:pPr>
        <w:numPr>
          <w:ilvl w:val="0"/>
          <w:numId w:val="5"/>
        </w:numPr>
        <w:spacing w:line="360" w:lineRule="auto"/>
        <w:rPr>
          <w:sz w:val="24"/>
        </w:rPr>
      </w:pPr>
      <w:proofErr w:type="gramStart"/>
      <w:r w:rsidRPr="007652D8">
        <w:rPr>
          <w:rFonts w:hint="eastAsia"/>
          <w:sz w:val="24"/>
        </w:rPr>
        <w:t>寝室楼人员</w:t>
      </w:r>
      <w:proofErr w:type="gramEnd"/>
      <w:r w:rsidRPr="007652D8">
        <w:rPr>
          <w:rFonts w:hint="eastAsia"/>
          <w:sz w:val="24"/>
        </w:rPr>
        <w:t>信息</w:t>
      </w:r>
    </w:p>
    <w:p w:rsidR="00181633" w:rsidRPr="007652D8" w:rsidRDefault="00181633" w:rsidP="00181633">
      <w:pPr>
        <w:spacing w:line="360" w:lineRule="auto"/>
        <w:ind w:firstLine="420"/>
        <w:rPr>
          <w:sz w:val="24"/>
        </w:rPr>
      </w:pPr>
      <w:r w:rsidRPr="007652D8">
        <w:rPr>
          <w:rFonts w:hint="eastAsia"/>
          <w:sz w:val="24"/>
        </w:rPr>
        <w:t>用户注册时会根据用户所填信息匹配，若却有此人，程序会根据用户信息展</w:t>
      </w:r>
      <w:r w:rsidRPr="007652D8">
        <w:rPr>
          <w:rFonts w:hint="eastAsia"/>
          <w:sz w:val="24"/>
        </w:rPr>
        <w:lastRenderedPageBreak/>
        <w:t>现特定的内容。</w:t>
      </w:r>
    </w:p>
    <w:p w:rsidR="00181633" w:rsidRPr="007652D8" w:rsidRDefault="00181633" w:rsidP="00181633">
      <w:pPr>
        <w:numPr>
          <w:ilvl w:val="0"/>
          <w:numId w:val="5"/>
        </w:numPr>
        <w:spacing w:line="360" w:lineRule="auto"/>
        <w:rPr>
          <w:sz w:val="24"/>
        </w:rPr>
      </w:pPr>
      <w:r w:rsidRPr="007652D8">
        <w:rPr>
          <w:rFonts w:hint="eastAsia"/>
          <w:sz w:val="24"/>
        </w:rPr>
        <w:t>用户信息</w:t>
      </w:r>
    </w:p>
    <w:p w:rsidR="00181633" w:rsidRPr="007652D8" w:rsidRDefault="00181633" w:rsidP="00181633">
      <w:pPr>
        <w:spacing w:line="360" w:lineRule="auto"/>
        <w:ind w:firstLine="420"/>
        <w:rPr>
          <w:sz w:val="24"/>
        </w:rPr>
      </w:pPr>
      <w:r w:rsidRPr="007652D8">
        <w:rPr>
          <w:rFonts w:hint="eastAsia"/>
          <w:sz w:val="24"/>
        </w:rPr>
        <w:t>储存注册用户信息，供管理员查看和处理。</w:t>
      </w:r>
    </w:p>
    <w:p w:rsidR="00181633" w:rsidRPr="007652D8" w:rsidRDefault="00181633" w:rsidP="00181633">
      <w:pPr>
        <w:numPr>
          <w:ilvl w:val="0"/>
          <w:numId w:val="5"/>
        </w:numPr>
        <w:spacing w:line="360" w:lineRule="auto"/>
        <w:rPr>
          <w:sz w:val="24"/>
        </w:rPr>
      </w:pPr>
      <w:r w:rsidRPr="007652D8">
        <w:rPr>
          <w:rFonts w:hint="eastAsia"/>
          <w:sz w:val="24"/>
        </w:rPr>
        <w:t>历史数据</w:t>
      </w:r>
    </w:p>
    <w:p w:rsidR="00360AD3" w:rsidRPr="00181633" w:rsidRDefault="00181633" w:rsidP="00181633">
      <w:pPr>
        <w:spacing w:line="360" w:lineRule="auto"/>
        <w:ind w:firstLine="420"/>
        <w:rPr>
          <w:sz w:val="24"/>
        </w:rPr>
      </w:pPr>
      <w:r w:rsidRPr="007652D8">
        <w:rPr>
          <w:rFonts w:hint="eastAsia"/>
          <w:sz w:val="24"/>
        </w:rPr>
        <w:t>不是</w:t>
      </w:r>
      <w:proofErr w:type="gramStart"/>
      <w:r w:rsidRPr="007652D8">
        <w:rPr>
          <w:rFonts w:hint="eastAsia"/>
          <w:sz w:val="24"/>
        </w:rPr>
        <w:t>最新但</w:t>
      </w:r>
      <w:proofErr w:type="gramEnd"/>
      <w:r w:rsidRPr="007652D8">
        <w:rPr>
          <w:rFonts w:hint="eastAsia"/>
          <w:sz w:val="24"/>
        </w:rPr>
        <w:t>可能会有用处的历史数据也会储存在信息库中。</w:t>
      </w:r>
    </w:p>
    <w:p w:rsidR="007B14E0" w:rsidRDefault="00181633">
      <w:pPr>
        <w:pStyle w:val="1"/>
      </w:pPr>
      <w:bookmarkStart w:id="14" w:name="_Toc499478799"/>
      <w:r>
        <w:rPr>
          <w:rFonts w:hint="eastAsia"/>
        </w:rPr>
        <w:t>4</w:t>
      </w:r>
      <w:r>
        <w:rPr>
          <w:rFonts w:hint="eastAsia"/>
        </w:rPr>
        <w:t>．接口设计</w:t>
      </w:r>
      <w:bookmarkEnd w:id="14"/>
      <w:r>
        <w:rPr>
          <w:rFonts w:hint="eastAsia"/>
        </w:rPr>
        <w:t xml:space="preserve"> </w:t>
      </w:r>
    </w:p>
    <w:p w:rsidR="007B14E0" w:rsidRDefault="00181633">
      <w:pPr>
        <w:pStyle w:val="2"/>
      </w:pPr>
      <w:bookmarkStart w:id="15" w:name="_Toc499478800"/>
      <w:r>
        <w:rPr>
          <w:rFonts w:hint="eastAsia"/>
        </w:rPr>
        <w:t>4.1</w:t>
      </w:r>
      <w:r>
        <w:rPr>
          <w:rFonts w:hint="eastAsia"/>
        </w:rPr>
        <w:t>接口</w:t>
      </w:r>
      <w:bookmarkEnd w:id="15"/>
    </w:p>
    <w:p w:rsidR="007B14E0" w:rsidRPr="00360AD3" w:rsidRDefault="00181633">
      <w:pPr>
        <w:rPr>
          <w:sz w:val="24"/>
        </w:rPr>
      </w:pPr>
      <w:r w:rsidRPr="00360AD3">
        <w:rPr>
          <w:rFonts w:hint="eastAsia"/>
          <w:sz w:val="24"/>
        </w:rPr>
        <w:t>设备</w:t>
      </w:r>
    </w:p>
    <w:p w:rsidR="007B14E0" w:rsidRPr="00360AD3" w:rsidRDefault="00181633">
      <w:pPr>
        <w:rPr>
          <w:sz w:val="24"/>
        </w:rPr>
      </w:pPr>
      <w:r w:rsidRPr="00360AD3">
        <w:rPr>
          <w:rFonts w:hint="eastAsia"/>
          <w:sz w:val="24"/>
        </w:rPr>
        <w:tab/>
      </w:r>
      <w:r w:rsidRPr="00360AD3">
        <w:rPr>
          <w:rFonts w:hint="eastAsia"/>
          <w:sz w:val="24"/>
        </w:rPr>
        <w:t>系统信息</w:t>
      </w:r>
      <w:r w:rsidRPr="00360AD3">
        <w:rPr>
          <w:rFonts w:hint="eastAsia"/>
          <w:sz w:val="24"/>
        </w:rPr>
        <w:t xml:space="preserve"> wx.getSystemInfo wx.getSystemInfoSync wx.canIUse</w:t>
      </w:r>
    </w:p>
    <w:p w:rsidR="007B14E0" w:rsidRPr="00360AD3" w:rsidRDefault="00181633">
      <w:pPr>
        <w:rPr>
          <w:sz w:val="24"/>
        </w:rPr>
      </w:pPr>
      <w:r w:rsidRPr="00360AD3">
        <w:rPr>
          <w:rFonts w:hint="eastAsia"/>
          <w:sz w:val="24"/>
        </w:rPr>
        <w:tab/>
      </w:r>
      <w:r w:rsidRPr="00360AD3">
        <w:rPr>
          <w:rFonts w:hint="eastAsia"/>
          <w:sz w:val="24"/>
        </w:rPr>
        <w:t>扫码</w:t>
      </w:r>
      <w:r w:rsidRPr="00360AD3">
        <w:rPr>
          <w:rFonts w:hint="eastAsia"/>
          <w:sz w:val="24"/>
        </w:rPr>
        <w:t xml:space="preserve"> wx.scanCode</w:t>
      </w:r>
    </w:p>
    <w:p w:rsidR="007B14E0" w:rsidRPr="00360AD3" w:rsidRDefault="00181633">
      <w:pPr>
        <w:rPr>
          <w:sz w:val="24"/>
        </w:rPr>
      </w:pPr>
      <w:r w:rsidRPr="00360AD3">
        <w:rPr>
          <w:rFonts w:hint="eastAsia"/>
          <w:sz w:val="24"/>
        </w:rPr>
        <w:tab/>
      </w:r>
      <w:r w:rsidRPr="00360AD3">
        <w:rPr>
          <w:rFonts w:hint="eastAsia"/>
          <w:sz w:val="24"/>
        </w:rPr>
        <w:t>剪贴板</w:t>
      </w:r>
      <w:r w:rsidRPr="00360AD3">
        <w:rPr>
          <w:rFonts w:hint="eastAsia"/>
          <w:sz w:val="24"/>
        </w:rPr>
        <w:t xml:space="preserve"> wx.setClipboardData wx.getClipboardData</w:t>
      </w:r>
    </w:p>
    <w:p w:rsidR="007B14E0" w:rsidRPr="00360AD3" w:rsidRDefault="00181633">
      <w:pPr>
        <w:rPr>
          <w:sz w:val="24"/>
        </w:rPr>
      </w:pPr>
      <w:r w:rsidRPr="00360AD3">
        <w:rPr>
          <w:rFonts w:hint="eastAsia"/>
          <w:sz w:val="24"/>
        </w:rPr>
        <w:t>界面</w:t>
      </w:r>
    </w:p>
    <w:p w:rsidR="007B14E0" w:rsidRPr="00360AD3" w:rsidRDefault="00181633">
      <w:pPr>
        <w:rPr>
          <w:sz w:val="24"/>
        </w:rPr>
      </w:pPr>
      <w:r w:rsidRPr="00360AD3">
        <w:rPr>
          <w:rFonts w:hint="eastAsia"/>
          <w:sz w:val="24"/>
        </w:rPr>
        <w:tab/>
      </w:r>
      <w:r w:rsidRPr="00360AD3">
        <w:rPr>
          <w:rFonts w:hint="eastAsia"/>
          <w:sz w:val="24"/>
        </w:rPr>
        <w:t>交互反馈</w:t>
      </w:r>
      <w:r w:rsidRPr="00360AD3">
        <w:rPr>
          <w:rFonts w:hint="eastAsia"/>
          <w:sz w:val="24"/>
        </w:rPr>
        <w:t xml:space="preserve"> wx.showToast wx.showLoading wx.hideToast() wx.showActionSheet</w:t>
      </w:r>
    </w:p>
    <w:p w:rsidR="007B14E0" w:rsidRPr="00360AD3" w:rsidRDefault="00181633">
      <w:pPr>
        <w:rPr>
          <w:sz w:val="24"/>
        </w:rPr>
      </w:pPr>
      <w:r w:rsidRPr="00360AD3">
        <w:rPr>
          <w:rFonts w:hint="eastAsia"/>
          <w:sz w:val="24"/>
        </w:rPr>
        <w:tab/>
      </w:r>
      <w:r w:rsidRPr="00360AD3">
        <w:rPr>
          <w:rFonts w:hint="eastAsia"/>
          <w:sz w:val="24"/>
        </w:rPr>
        <w:t>设置导航条</w:t>
      </w:r>
      <w:r w:rsidRPr="00360AD3">
        <w:rPr>
          <w:rFonts w:hint="eastAsia"/>
          <w:sz w:val="24"/>
        </w:rPr>
        <w:t xml:space="preserve"> wx.setNavigationBarTitle </w:t>
      </w:r>
    </w:p>
    <w:p w:rsidR="007B14E0" w:rsidRPr="00360AD3" w:rsidRDefault="00181633">
      <w:pPr>
        <w:rPr>
          <w:sz w:val="24"/>
        </w:rPr>
      </w:pPr>
      <w:r w:rsidRPr="00360AD3">
        <w:rPr>
          <w:rFonts w:hint="eastAsia"/>
          <w:sz w:val="24"/>
        </w:rPr>
        <w:tab/>
      </w:r>
      <w:r w:rsidRPr="00360AD3">
        <w:rPr>
          <w:rFonts w:hint="eastAsia"/>
          <w:sz w:val="24"/>
        </w:rPr>
        <w:t>设置置顶信息</w:t>
      </w:r>
      <w:r w:rsidRPr="00360AD3">
        <w:rPr>
          <w:rFonts w:hint="eastAsia"/>
          <w:sz w:val="24"/>
        </w:rPr>
        <w:t xml:space="preserve"> wx.setTopBarText</w:t>
      </w:r>
    </w:p>
    <w:p w:rsidR="007B14E0" w:rsidRPr="00360AD3" w:rsidRDefault="00181633">
      <w:pPr>
        <w:rPr>
          <w:sz w:val="24"/>
        </w:rPr>
      </w:pPr>
      <w:r w:rsidRPr="00360AD3">
        <w:rPr>
          <w:rFonts w:hint="eastAsia"/>
          <w:sz w:val="24"/>
        </w:rPr>
        <w:tab/>
      </w:r>
      <w:r w:rsidRPr="00360AD3">
        <w:rPr>
          <w:rFonts w:hint="eastAsia"/>
          <w:sz w:val="24"/>
        </w:rPr>
        <w:t>导航</w:t>
      </w:r>
      <w:r w:rsidRPr="00360AD3">
        <w:rPr>
          <w:rFonts w:hint="eastAsia"/>
          <w:sz w:val="24"/>
        </w:rPr>
        <w:t xml:space="preserve"> wx.navigateTo wx.redirectTo wx.switchTab wx.navigateBack wx.reLaunch</w:t>
      </w:r>
    </w:p>
    <w:p w:rsidR="007B14E0" w:rsidRPr="00360AD3" w:rsidRDefault="00181633">
      <w:pPr>
        <w:rPr>
          <w:sz w:val="24"/>
        </w:rPr>
      </w:pPr>
      <w:r w:rsidRPr="00360AD3">
        <w:rPr>
          <w:rFonts w:hint="eastAsia"/>
          <w:sz w:val="24"/>
        </w:rPr>
        <w:tab/>
      </w:r>
      <w:r w:rsidRPr="00360AD3">
        <w:rPr>
          <w:rFonts w:hint="eastAsia"/>
          <w:sz w:val="24"/>
        </w:rPr>
        <w:t>下拉刷新</w:t>
      </w:r>
      <w:r w:rsidRPr="00360AD3">
        <w:rPr>
          <w:rFonts w:hint="eastAsia"/>
          <w:sz w:val="24"/>
        </w:rPr>
        <w:t xml:space="preserve"> wx.startPullDownRefresh </w:t>
      </w:r>
    </w:p>
    <w:p w:rsidR="007B14E0" w:rsidRPr="00360AD3" w:rsidRDefault="00181633">
      <w:pPr>
        <w:rPr>
          <w:sz w:val="24"/>
        </w:rPr>
      </w:pPr>
      <w:r w:rsidRPr="00360AD3">
        <w:rPr>
          <w:rFonts w:hint="eastAsia"/>
          <w:sz w:val="24"/>
        </w:rPr>
        <w:t>第三方平台</w:t>
      </w:r>
      <w:r w:rsidRPr="00360AD3">
        <w:rPr>
          <w:rFonts w:hint="eastAsia"/>
          <w:sz w:val="24"/>
        </w:rPr>
        <w:t xml:space="preserve"> wx.getExtConfig wx.getExtConfigSync()</w:t>
      </w:r>
    </w:p>
    <w:p w:rsidR="007B14E0" w:rsidRPr="00360AD3" w:rsidRDefault="00181633">
      <w:pPr>
        <w:rPr>
          <w:sz w:val="24"/>
        </w:rPr>
      </w:pPr>
      <w:r w:rsidRPr="00360AD3">
        <w:rPr>
          <w:rFonts w:hint="eastAsia"/>
          <w:sz w:val="24"/>
        </w:rPr>
        <w:t>开放接口</w:t>
      </w:r>
      <w:r w:rsidRPr="00360AD3">
        <w:rPr>
          <w:rFonts w:hint="eastAsia"/>
          <w:sz w:val="24"/>
        </w:rPr>
        <w:t xml:space="preserve"> </w:t>
      </w:r>
    </w:p>
    <w:p w:rsidR="007B14E0" w:rsidRPr="00360AD3" w:rsidRDefault="00181633">
      <w:pPr>
        <w:rPr>
          <w:sz w:val="24"/>
        </w:rPr>
      </w:pPr>
      <w:r w:rsidRPr="00360AD3">
        <w:rPr>
          <w:rFonts w:hint="eastAsia"/>
          <w:sz w:val="24"/>
        </w:rPr>
        <w:tab/>
      </w:r>
      <w:r w:rsidRPr="00360AD3">
        <w:rPr>
          <w:rFonts w:hint="eastAsia"/>
          <w:sz w:val="24"/>
        </w:rPr>
        <w:t>登录</w:t>
      </w:r>
      <w:r w:rsidRPr="00360AD3">
        <w:rPr>
          <w:rFonts w:hint="eastAsia"/>
          <w:sz w:val="24"/>
        </w:rPr>
        <w:t xml:space="preserve"> wx.login wx.checkSession</w:t>
      </w:r>
    </w:p>
    <w:p w:rsidR="007B14E0" w:rsidRPr="00360AD3" w:rsidRDefault="00181633">
      <w:pPr>
        <w:rPr>
          <w:sz w:val="24"/>
        </w:rPr>
      </w:pPr>
      <w:r w:rsidRPr="00360AD3">
        <w:rPr>
          <w:rFonts w:hint="eastAsia"/>
          <w:sz w:val="24"/>
        </w:rPr>
        <w:tab/>
      </w:r>
      <w:r w:rsidRPr="00360AD3">
        <w:rPr>
          <w:rFonts w:hint="eastAsia"/>
          <w:sz w:val="24"/>
        </w:rPr>
        <w:t>授权</w:t>
      </w:r>
      <w:r w:rsidRPr="00360AD3">
        <w:rPr>
          <w:rFonts w:hint="eastAsia"/>
          <w:sz w:val="24"/>
        </w:rPr>
        <w:t xml:space="preserve"> wx.authorize</w:t>
      </w:r>
    </w:p>
    <w:p w:rsidR="007B14E0" w:rsidRPr="00360AD3" w:rsidRDefault="00181633">
      <w:pPr>
        <w:rPr>
          <w:sz w:val="24"/>
        </w:rPr>
      </w:pPr>
      <w:r w:rsidRPr="00360AD3">
        <w:rPr>
          <w:rFonts w:hint="eastAsia"/>
          <w:sz w:val="24"/>
        </w:rPr>
        <w:tab/>
      </w:r>
      <w:r w:rsidRPr="00360AD3">
        <w:rPr>
          <w:rFonts w:hint="eastAsia"/>
          <w:sz w:val="24"/>
        </w:rPr>
        <w:t>用户信息</w:t>
      </w:r>
      <w:r w:rsidRPr="00360AD3">
        <w:rPr>
          <w:rFonts w:hint="eastAsia"/>
          <w:sz w:val="24"/>
        </w:rPr>
        <w:t xml:space="preserve"> wx.getUserInfo </w:t>
      </w:r>
    </w:p>
    <w:p w:rsidR="007B14E0" w:rsidRPr="00360AD3" w:rsidRDefault="00181633">
      <w:pPr>
        <w:rPr>
          <w:sz w:val="24"/>
        </w:rPr>
      </w:pPr>
      <w:r w:rsidRPr="00360AD3">
        <w:rPr>
          <w:rFonts w:hint="eastAsia"/>
          <w:sz w:val="24"/>
        </w:rPr>
        <w:tab/>
      </w:r>
      <w:r w:rsidRPr="00360AD3">
        <w:rPr>
          <w:rFonts w:hint="eastAsia"/>
          <w:sz w:val="24"/>
        </w:rPr>
        <w:t>微信支付</w:t>
      </w:r>
      <w:r w:rsidRPr="00360AD3">
        <w:rPr>
          <w:rFonts w:hint="eastAsia"/>
          <w:sz w:val="24"/>
        </w:rPr>
        <w:t xml:space="preserve"> wx.requestPayment</w:t>
      </w:r>
    </w:p>
    <w:p w:rsidR="007B14E0" w:rsidRPr="00360AD3" w:rsidRDefault="00181633">
      <w:pPr>
        <w:rPr>
          <w:sz w:val="24"/>
        </w:rPr>
      </w:pPr>
      <w:r w:rsidRPr="00360AD3">
        <w:rPr>
          <w:rFonts w:hint="eastAsia"/>
          <w:sz w:val="24"/>
        </w:rPr>
        <w:tab/>
      </w:r>
      <w:r w:rsidRPr="00360AD3">
        <w:rPr>
          <w:rFonts w:hint="eastAsia"/>
          <w:sz w:val="24"/>
        </w:rPr>
        <w:t>打开小程序</w:t>
      </w:r>
      <w:r w:rsidRPr="00360AD3">
        <w:rPr>
          <w:rFonts w:hint="eastAsia"/>
          <w:sz w:val="24"/>
        </w:rPr>
        <w:t xml:space="preserve"> wx.navigateToMiniProgram wx.navigateBackMiniProgram</w:t>
      </w:r>
    </w:p>
    <w:p w:rsidR="007B14E0" w:rsidRDefault="00181633">
      <w:pPr>
        <w:pStyle w:val="1"/>
      </w:pPr>
      <w:bookmarkStart w:id="16" w:name="_Toc499478801"/>
      <w:r>
        <w:rPr>
          <w:rFonts w:hint="eastAsia"/>
        </w:rPr>
        <w:t>5</w:t>
      </w:r>
      <w:r>
        <w:rPr>
          <w:rFonts w:hint="eastAsia"/>
        </w:rPr>
        <w:t>．数据结构设计</w:t>
      </w:r>
      <w:bookmarkEnd w:id="16"/>
    </w:p>
    <w:p w:rsidR="00181633" w:rsidRPr="00181633" w:rsidRDefault="00181633" w:rsidP="00181633">
      <w:pPr>
        <w:pStyle w:val="2"/>
      </w:pPr>
      <w:bookmarkStart w:id="17" w:name="_Toc499478802"/>
      <w:r>
        <w:rPr>
          <w:rFonts w:hint="eastAsia"/>
        </w:rPr>
        <w:t>5.1</w:t>
      </w:r>
      <w:r w:rsidRPr="00181633">
        <w:rPr>
          <w:rFonts w:hint="eastAsia"/>
        </w:rPr>
        <w:t>逻辑结构设计</w:t>
      </w:r>
      <w:bookmarkEnd w:id="17"/>
    </w:p>
    <w:p w:rsidR="007B14E0" w:rsidRPr="00181633" w:rsidRDefault="00181633">
      <w:pPr>
        <w:rPr>
          <w:sz w:val="24"/>
        </w:rPr>
      </w:pPr>
      <w:r w:rsidRPr="00181633">
        <w:rPr>
          <w:sz w:val="24"/>
        </w:rPr>
        <w:t>本系统涉及</w:t>
      </w:r>
      <w:r w:rsidRPr="00181633">
        <w:rPr>
          <w:rFonts w:hint="eastAsia"/>
          <w:sz w:val="24"/>
        </w:rPr>
        <w:t>5</w:t>
      </w:r>
      <w:r w:rsidRPr="00181633">
        <w:rPr>
          <w:rFonts w:hint="eastAsia"/>
          <w:sz w:val="24"/>
        </w:rPr>
        <w:t>张表，如下：</w:t>
      </w:r>
    </w:p>
    <w:tbl>
      <w:tblPr>
        <w:tblpPr w:leftFromText="180" w:rightFromText="180" w:vertAnchor="text" w:horzAnchor="page" w:tblpX="82" w:tblpY="371"/>
        <w:tblOverlap w:val="never"/>
        <w:tblW w:w="11520" w:type="dxa"/>
        <w:tblLayout w:type="fixed"/>
        <w:tblCellMar>
          <w:top w:w="15" w:type="dxa"/>
          <w:left w:w="15" w:type="dxa"/>
          <w:bottom w:w="15" w:type="dxa"/>
          <w:right w:w="15" w:type="dxa"/>
        </w:tblCellMar>
        <w:tblLook w:val="04A0" w:firstRow="1" w:lastRow="0" w:firstColumn="1" w:lastColumn="0" w:noHBand="0" w:noVBand="1"/>
      </w:tblPr>
      <w:tblGrid>
        <w:gridCol w:w="1825"/>
        <w:gridCol w:w="1708"/>
        <w:gridCol w:w="1052"/>
        <w:gridCol w:w="1971"/>
        <w:gridCol w:w="1051"/>
        <w:gridCol w:w="2497"/>
        <w:gridCol w:w="1416"/>
      </w:tblGrid>
      <w:tr w:rsidR="007B14E0">
        <w:trPr>
          <w:trHeight w:val="338"/>
        </w:trPr>
        <w:tc>
          <w:tcPr>
            <w:tcW w:w="1825"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lastRenderedPageBreak/>
              <w:t>表名</w:t>
            </w: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41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38"/>
        </w:trPr>
        <w:tc>
          <w:tcPr>
            <w:tcW w:w="1825"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StudentUser</w:t>
            </w: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SNo</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141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
        </w:tc>
      </w:tr>
      <w:tr w:rsidR="007B14E0">
        <w:trPr>
          <w:trHeight w:val="338"/>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SName</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姓名</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用户姓名</w:t>
            </w:r>
          </w:p>
        </w:tc>
        <w:tc>
          <w:tcPr>
            <w:tcW w:w="1416" w:type="dxa"/>
            <w:shd w:val="clear" w:color="auto" w:fill="auto"/>
            <w:vAlign w:val="bottom"/>
          </w:tcPr>
          <w:p w:rsidR="007B14E0" w:rsidRDefault="007B14E0">
            <w:pPr>
              <w:rPr>
                <w:rFonts w:ascii="宋体" w:hAnsi="宋体" w:cs="宋体"/>
                <w:color w:val="000000"/>
                <w:sz w:val="22"/>
                <w:szCs w:val="22"/>
              </w:rPr>
            </w:pPr>
          </w:p>
        </w:tc>
      </w:tr>
      <w:tr w:rsidR="007B14E0">
        <w:trPr>
          <w:trHeight w:val="338"/>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SDormName</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寝室楼名</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用户所在寝室楼名</w:t>
            </w:r>
          </w:p>
        </w:tc>
        <w:tc>
          <w:tcPr>
            <w:tcW w:w="1416" w:type="dxa"/>
            <w:shd w:val="clear" w:color="auto" w:fill="auto"/>
            <w:vAlign w:val="bottom"/>
          </w:tcPr>
          <w:p w:rsidR="007B14E0" w:rsidRDefault="007B14E0">
            <w:pPr>
              <w:rPr>
                <w:rFonts w:ascii="宋体" w:hAnsi="宋体" w:cs="宋体"/>
                <w:color w:val="000000"/>
                <w:sz w:val="22"/>
                <w:szCs w:val="22"/>
              </w:rPr>
            </w:pPr>
          </w:p>
        </w:tc>
      </w:tr>
      <w:tr w:rsidR="007B14E0">
        <w:trPr>
          <w:trHeight w:val="338"/>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SDormNo</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寝室号</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用户所在寝室编号</w:t>
            </w:r>
          </w:p>
        </w:tc>
        <w:tc>
          <w:tcPr>
            <w:tcW w:w="1416" w:type="dxa"/>
            <w:shd w:val="clear" w:color="auto" w:fill="auto"/>
            <w:vAlign w:val="bottom"/>
          </w:tcPr>
          <w:p w:rsidR="007B14E0" w:rsidRDefault="007B14E0">
            <w:pPr>
              <w:rPr>
                <w:rFonts w:ascii="宋体" w:hAnsi="宋体" w:cs="宋体"/>
                <w:color w:val="000000"/>
                <w:sz w:val="22"/>
                <w:szCs w:val="22"/>
              </w:rPr>
            </w:pPr>
          </w:p>
        </w:tc>
      </w:tr>
      <w:tr w:rsidR="007B14E0">
        <w:trPr>
          <w:trHeight w:val="338"/>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SBedNo</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床号</w:t>
            </w:r>
          </w:p>
        </w:tc>
        <w:tc>
          <w:tcPr>
            <w:tcW w:w="197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用户的床号</w:t>
            </w:r>
          </w:p>
        </w:tc>
        <w:tc>
          <w:tcPr>
            <w:tcW w:w="1416" w:type="dxa"/>
            <w:shd w:val="clear" w:color="auto" w:fill="auto"/>
            <w:vAlign w:val="bottom"/>
          </w:tcPr>
          <w:p w:rsidR="007B14E0" w:rsidRDefault="007B14E0">
            <w:pPr>
              <w:rPr>
                <w:rFonts w:ascii="宋体" w:hAnsi="宋体" w:cs="宋体"/>
                <w:color w:val="000000"/>
                <w:sz w:val="22"/>
                <w:szCs w:val="22"/>
              </w:rPr>
            </w:pPr>
          </w:p>
        </w:tc>
      </w:tr>
    </w:tbl>
    <w:p w:rsidR="007B14E0" w:rsidRDefault="00181633">
      <w:pPr>
        <w:rPr>
          <w:b/>
          <w:bCs/>
        </w:rPr>
      </w:pPr>
      <w:r>
        <w:rPr>
          <w:rFonts w:hint="eastAsia"/>
          <w:b/>
          <w:bCs/>
        </w:rPr>
        <w:t>学生用户表</w:t>
      </w:r>
    </w:p>
    <w:tbl>
      <w:tblPr>
        <w:tblpPr w:leftFromText="180" w:rightFromText="180" w:vertAnchor="text" w:horzAnchor="page" w:tblpX="82" w:tblpY="2684"/>
        <w:tblOverlap w:val="never"/>
        <w:tblW w:w="11519" w:type="dxa"/>
        <w:tblLayout w:type="fixed"/>
        <w:tblCellMar>
          <w:top w:w="15" w:type="dxa"/>
          <w:left w:w="15" w:type="dxa"/>
          <w:bottom w:w="15" w:type="dxa"/>
          <w:right w:w="15" w:type="dxa"/>
        </w:tblCellMar>
        <w:tblLook w:val="04A0" w:firstRow="1" w:lastRow="0" w:firstColumn="1" w:lastColumn="0" w:noHBand="0" w:noVBand="1"/>
      </w:tblPr>
      <w:tblGrid>
        <w:gridCol w:w="1825"/>
        <w:gridCol w:w="1708"/>
        <w:gridCol w:w="1052"/>
        <w:gridCol w:w="1970"/>
        <w:gridCol w:w="1051"/>
        <w:gridCol w:w="2497"/>
        <w:gridCol w:w="1416"/>
      </w:tblGrid>
      <w:tr w:rsidR="007B14E0">
        <w:trPr>
          <w:trHeight w:val="301"/>
        </w:trPr>
        <w:tc>
          <w:tcPr>
            <w:tcW w:w="1825"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0"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41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01"/>
        </w:trPr>
        <w:tc>
          <w:tcPr>
            <w:tcW w:w="1825"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DormManager</w:t>
            </w: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DManagerNo</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编号</w:t>
            </w:r>
          </w:p>
        </w:tc>
        <w:tc>
          <w:tcPr>
            <w:tcW w:w="1970"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宿管编号</w:t>
            </w:r>
          </w:p>
        </w:tc>
        <w:tc>
          <w:tcPr>
            <w:tcW w:w="141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
        </w:tc>
      </w:tr>
      <w:tr w:rsidR="007B14E0">
        <w:trPr>
          <w:trHeight w:val="301"/>
        </w:trPr>
        <w:tc>
          <w:tcPr>
            <w:tcW w:w="1825" w:type="dxa"/>
            <w:shd w:val="clear" w:color="auto" w:fill="auto"/>
            <w:vAlign w:val="bottom"/>
          </w:tcPr>
          <w:p w:rsidR="007B14E0" w:rsidRDefault="007B14E0">
            <w:pPr>
              <w:rPr>
                <w:rFonts w:ascii="宋体" w:hAnsi="宋体" w:cs="宋体"/>
                <w:color w:val="000000"/>
                <w:sz w:val="22"/>
                <w:szCs w:val="22"/>
              </w:rPr>
            </w:pPr>
          </w:p>
        </w:tc>
        <w:tc>
          <w:tcPr>
            <w:tcW w:w="1708"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DManagerName</w:t>
            </w:r>
          </w:p>
        </w:tc>
        <w:tc>
          <w:tcPr>
            <w:tcW w:w="105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姓名</w:t>
            </w:r>
          </w:p>
        </w:tc>
        <w:tc>
          <w:tcPr>
            <w:tcW w:w="1970"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宿管姓名</w:t>
            </w:r>
          </w:p>
        </w:tc>
        <w:tc>
          <w:tcPr>
            <w:tcW w:w="1416" w:type="dxa"/>
            <w:shd w:val="clear" w:color="auto" w:fill="auto"/>
            <w:vAlign w:val="bottom"/>
          </w:tcPr>
          <w:p w:rsidR="007B14E0" w:rsidRDefault="007B14E0">
            <w:pPr>
              <w:rPr>
                <w:rFonts w:ascii="宋体" w:hAnsi="宋体" w:cs="宋体"/>
                <w:color w:val="000000"/>
                <w:sz w:val="22"/>
                <w:szCs w:val="22"/>
              </w:rPr>
            </w:pPr>
          </w:p>
        </w:tc>
      </w:tr>
    </w:tbl>
    <w:p w:rsidR="007B14E0" w:rsidRDefault="00181633">
      <w:pPr>
        <w:rPr>
          <w:b/>
          <w:bCs/>
        </w:rPr>
      </w:pPr>
      <w:proofErr w:type="gramStart"/>
      <w:r>
        <w:rPr>
          <w:rFonts w:hint="eastAsia"/>
          <w:b/>
          <w:bCs/>
        </w:rPr>
        <w:t>宿管用户</w:t>
      </w:r>
      <w:proofErr w:type="gramEnd"/>
      <w:r>
        <w:rPr>
          <w:rFonts w:hint="eastAsia"/>
          <w:b/>
          <w:bCs/>
        </w:rPr>
        <w:t>表</w:t>
      </w:r>
    </w:p>
    <w:tbl>
      <w:tblPr>
        <w:tblpPr w:leftFromText="180" w:rightFromText="180" w:vertAnchor="text" w:horzAnchor="page" w:tblpX="82" w:tblpY="2297"/>
        <w:tblOverlap w:val="never"/>
        <w:tblW w:w="11580" w:type="dxa"/>
        <w:tblLayout w:type="fixed"/>
        <w:tblCellMar>
          <w:top w:w="15" w:type="dxa"/>
          <w:left w:w="15" w:type="dxa"/>
          <w:bottom w:w="15" w:type="dxa"/>
          <w:right w:w="15" w:type="dxa"/>
        </w:tblCellMar>
        <w:tblLook w:val="04A0" w:firstRow="1" w:lastRow="0" w:firstColumn="1" w:lastColumn="0" w:noHBand="0" w:noVBand="1"/>
      </w:tblPr>
      <w:tblGrid>
        <w:gridCol w:w="1835"/>
        <w:gridCol w:w="1717"/>
        <w:gridCol w:w="1057"/>
        <w:gridCol w:w="1981"/>
        <w:gridCol w:w="1057"/>
        <w:gridCol w:w="2509"/>
        <w:gridCol w:w="1424"/>
      </w:tblGrid>
      <w:tr w:rsidR="007B14E0">
        <w:trPr>
          <w:trHeight w:val="317"/>
        </w:trPr>
        <w:tc>
          <w:tcPr>
            <w:tcW w:w="1835"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42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17"/>
        </w:trPr>
        <w:tc>
          <w:tcPr>
            <w:tcW w:w="1835"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BoardingOrder</w:t>
            </w: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SNo</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142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主码、外码</w:t>
            </w:r>
          </w:p>
        </w:tc>
      </w:tr>
      <w:tr w:rsidR="007B14E0">
        <w:trPr>
          <w:trHeight w:val="317"/>
        </w:trPr>
        <w:tc>
          <w:tcPr>
            <w:tcW w:w="1835" w:type="dxa"/>
            <w:shd w:val="clear" w:color="auto" w:fill="auto"/>
            <w:vAlign w:val="bottom"/>
          </w:tcPr>
          <w:p w:rsidR="007B14E0" w:rsidRDefault="007B14E0">
            <w:pPr>
              <w:rPr>
                <w:rFonts w:ascii="宋体" w:hAnsi="宋体" w:cs="宋体"/>
                <w:color w:val="000000"/>
                <w:sz w:val="22"/>
                <w:szCs w:val="22"/>
              </w:rPr>
            </w:pP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DManagerNo</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编号</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宿管编号</w:t>
            </w:r>
          </w:p>
        </w:tc>
        <w:tc>
          <w:tcPr>
            <w:tcW w:w="142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主码、外码</w:t>
            </w:r>
          </w:p>
        </w:tc>
      </w:tr>
      <w:tr w:rsidR="007B14E0">
        <w:trPr>
          <w:trHeight w:val="317"/>
        </w:trPr>
        <w:tc>
          <w:tcPr>
            <w:tcW w:w="1835" w:type="dxa"/>
            <w:shd w:val="clear" w:color="auto" w:fill="auto"/>
            <w:vAlign w:val="bottom"/>
          </w:tcPr>
          <w:p w:rsidR="007B14E0" w:rsidRDefault="007B14E0">
            <w:pPr>
              <w:rPr>
                <w:rFonts w:ascii="宋体" w:hAnsi="宋体" w:cs="宋体"/>
                <w:color w:val="000000"/>
                <w:sz w:val="22"/>
                <w:szCs w:val="22"/>
              </w:rPr>
            </w:pP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Account</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数量</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订水数量</w:t>
            </w:r>
          </w:p>
        </w:tc>
        <w:tc>
          <w:tcPr>
            <w:tcW w:w="1424" w:type="dxa"/>
            <w:shd w:val="clear" w:color="auto" w:fill="auto"/>
            <w:vAlign w:val="bottom"/>
          </w:tcPr>
          <w:p w:rsidR="007B14E0" w:rsidRDefault="007B14E0">
            <w:pPr>
              <w:rPr>
                <w:rFonts w:ascii="宋体" w:hAnsi="宋体" w:cs="宋体"/>
                <w:color w:val="000000"/>
                <w:sz w:val="22"/>
                <w:szCs w:val="22"/>
              </w:rPr>
            </w:pPr>
          </w:p>
        </w:tc>
      </w:tr>
      <w:tr w:rsidR="007B14E0">
        <w:trPr>
          <w:trHeight w:val="317"/>
        </w:trPr>
        <w:tc>
          <w:tcPr>
            <w:tcW w:w="1835" w:type="dxa"/>
            <w:shd w:val="clear" w:color="auto" w:fill="auto"/>
            <w:vAlign w:val="bottom"/>
          </w:tcPr>
          <w:p w:rsidR="007B14E0" w:rsidRDefault="007B14E0">
            <w:pPr>
              <w:rPr>
                <w:rFonts w:ascii="宋体" w:hAnsi="宋体" w:cs="宋体"/>
                <w:color w:val="000000"/>
                <w:sz w:val="22"/>
                <w:szCs w:val="22"/>
              </w:rPr>
            </w:pPr>
          </w:p>
        </w:tc>
        <w:tc>
          <w:tcPr>
            <w:tcW w:w="171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日期</w:t>
            </w:r>
          </w:p>
        </w:tc>
        <w:tc>
          <w:tcPr>
            <w:tcW w:w="1981"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5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50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订水日期</w:t>
            </w:r>
          </w:p>
        </w:tc>
        <w:tc>
          <w:tcPr>
            <w:tcW w:w="1424" w:type="dxa"/>
            <w:shd w:val="clear" w:color="auto" w:fill="auto"/>
            <w:vAlign w:val="bottom"/>
          </w:tcPr>
          <w:p w:rsidR="007B14E0" w:rsidRDefault="007B14E0">
            <w:pPr>
              <w:rPr>
                <w:rFonts w:ascii="宋体" w:hAnsi="宋体" w:cs="宋体"/>
                <w:color w:val="000000"/>
                <w:sz w:val="22"/>
                <w:szCs w:val="22"/>
              </w:rPr>
            </w:pPr>
          </w:p>
        </w:tc>
      </w:tr>
    </w:tbl>
    <w:p w:rsidR="00181633" w:rsidRDefault="00181633">
      <w:pPr>
        <w:rPr>
          <w:b/>
          <w:bCs/>
        </w:rPr>
      </w:pPr>
    </w:p>
    <w:p w:rsidR="00181633" w:rsidRDefault="00181633">
      <w:pPr>
        <w:rPr>
          <w:b/>
          <w:bCs/>
        </w:rPr>
      </w:pPr>
    </w:p>
    <w:p w:rsidR="007B14E0" w:rsidRDefault="00181633">
      <w:pPr>
        <w:rPr>
          <w:b/>
          <w:bCs/>
        </w:rPr>
      </w:pPr>
      <w:bookmarkStart w:id="18" w:name="_GoBack"/>
      <w:r>
        <w:rPr>
          <w:rFonts w:hint="eastAsia"/>
          <w:b/>
          <w:bCs/>
        </w:rPr>
        <w:t>订水订单表</w:t>
      </w:r>
    </w:p>
    <w:p w:rsidR="007B14E0" w:rsidRDefault="00181633">
      <w:pPr>
        <w:rPr>
          <w:rFonts w:eastAsia="黑体"/>
        </w:rPr>
      </w:pPr>
      <w:bookmarkStart w:id="19" w:name="_Toc481346862"/>
      <w:bookmarkEnd w:id="18"/>
      <w:r>
        <w:rPr>
          <w:rFonts w:hint="eastAsia"/>
          <w:b/>
          <w:bCs/>
        </w:rPr>
        <w:t>水费表</w:t>
      </w:r>
    </w:p>
    <w:tbl>
      <w:tblPr>
        <w:tblpPr w:leftFromText="180" w:rightFromText="180" w:vertAnchor="text" w:horzAnchor="page" w:tblpX="82" w:tblpY="302"/>
        <w:tblOverlap w:val="never"/>
        <w:tblW w:w="11360" w:type="dxa"/>
        <w:tblLayout w:type="fixed"/>
        <w:tblCellMar>
          <w:top w:w="15" w:type="dxa"/>
          <w:left w:w="15" w:type="dxa"/>
          <w:bottom w:w="15" w:type="dxa"/>
          <w:right w:w="15" w:type="dxa"/>
        </w:tblCellMar>
        <w:tblLook w:val="04A0" w:firstRow="1" w:lastRow="0" w:firstColumn="1" w:lastColumn="0" w:noHBand="0" w:noVBand="1"/>
      </w:tblPr>
      <w:tblGrid>
        <w:gridCol w:w="1800"/>
        <w:gridCol w:w="1684"/>
        <w:gridCol w:w="1037"/>
        <w:gridCol w:w="1944"/>
        <w:gridCol w:w="1036"/>
        <w:gridCol w:w="2462"/>
        <w:gridCol w:w="1397"/>
      </w:tblGrid>
      <w:tr w:rsidR="007B14E0">
        <w:trPr>
          <w:trHeight w:val="320"/>
        </w:trPr>
        <w:tc>
          <w:tcPr>
            <w:tcW w:w="1800"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3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20"/>
        </w:trPr>
        <w:tc>
          <w:tcPr>
            <w:tcW w:w="1800"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WaterFee</w:t>
            </w: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SNo</w:t>
            </w:r>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13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主码、外码</w:t>
            </w:r>
          </w:p>
        </w:tc>
      </w:tr>
      <w:tr w:rsidR="007B14E0">
        <w:trPr>
          <w:trHeight w:val="320"/>
        </w:trPr>
        <w:tc>
          <w:tcPr>
            <w:tcW w:w="1800" w:type="dxa"/>
            <w:shd w:val="clear" w:color="auto" w:fill="auto"/>
            <w:vAlign w:val="bottom"/>
          </w:tcPr>
          <w:p w:rsidR="007B14E0" w:rsidRDefault="007B14E0">
            <w:pPr>
              <w:rPr>
                <w:rFonts w:ascii="宋体" w:hAnsi="宋体" w:cs="宋体"/>
                <w:color w:val="000000"/>
                <w:sz w:val="22"/>
                <w:szCs w:val="22"/>
              </w:rPr>
            </w:pP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DManagerNo</w:t>
            </w:r>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编号</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宿管编号</w:t>
            </w:r>
          </w:p>
        </w:tc>
        <w:tc>
          <w:tcPr>
            <w:tcW w:w="139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主码、外码</w:t>
            </w:r>
          </w:p>
        </w:tc>
      </w:tr>
      <w:tr w:rsidR="007B14E0">
        <w:trPr>
          <w:trHeight w:val="320"/>
        </w:trPr>
        <w:tc>
          <w:tcPr>
            <w:tcW w:w="1800" w:type="dxa"/>
            <w:shd w:val="clear" w:color="auto" w:fill="auto"/>
            <w:vAlign w:val="bottom"/>
          </w:tcPr>
          <w:p w:rsidR="007B14E0" w:rsidRDefault="007B14E0">
            <w:pPr>
              <w:rPr>
                <w:rFonts w:ascii="宋体" w:hAnsi="宋体" w:cs="宋体"/>
                <w:color w:val="000000"/>
                <w:sz w:val="22"/>
                <w:szCs w:val="22"/>
              </w:rPr>
            </w:pP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Price</w:t>
            </w:r>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价格</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Float</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应付水费</w:t>
            </w:r>
          </w:p>
        </w:tc>
        <w:tc>
          <w:tcPr>
            <w:tcW w:w="1397" w:type="dxa"/>
            <w:shd w:val="clear" w:color="auto" w:fill="auto"/>
            <w:vAlign w:val="bottom"/>
          </w:tcPr>
          <w:p w:rsidR="007B14E0" w:rsidRDefault="007B14E0">
            <w:pPr>
              <w:rPr>
                <w:rFonts w:ascii="宋体" w:hAnsi="宋体" w:cs="宋体"/>
                <w:color w:val="000000"/>
                <w:sz w:val="22"/>
                <w:szCs w:val="22"/>
              </w:rPr>
            </w:pPr>
          </w:p>
        </w:tc>
      </w:tr>
      <w:tr w:rsidR="007B14E0">
        <w:trPr>
          <w:trHeight w:val="320"/>
        </w:trPr>
        <w:tc>
          <w:tcPr>
            <w:tcW w:w="1800" w:type="dxa"/>
            <w:shd w:val="clear" w:color="auto" w:fill="auto"/>
            <w:vAlign w:val="bottom"/>
          </w:tcPr>
          <w:p w:rsidR="007B14E0" w:rsidRDefault="007B14E0">
            <w:pPr>
              <w:rPr>
                <w:rFonts w:ascii="宋体" w:hAnsi="宋体" w:cs="宋体"/>
                <w:color w:val="000000"/>
                <w:sz w:val="22"/>
                <w:szCs w:val="22"/>
              </w:rPr>
            </w:pPr>
          </w:p>
        </w:tc>
        <w:tc>
          <w:tcPr>
            <w:tcW w:w="168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日期</w:t>
            </w:r>
          </w:p>
        </w:tc>
        <w:tc>
          <w:tcPr>
            <w:tcW w:w="1944"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36"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6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付费日期</w:t>
            </w:r>
          </w:p>
        </w:tc>
        <w:tc>
          <w:tcPr>
            <w:tcW w:w="1397" w:type="dxa"/>
            <w:shd w:val="clear" w:color="auto" w:fill="auto"/>
            <w:vAlign w:val="bottom"/>
          </w:tcPr>
          <w:p w:rsidR="007B14E0" w:rsidRDefault="007B14E0">
            <w:pPr>
              <w:rPr>
                <w:rFonts w:ascii="宋体" w:hAnsi="宋体" w:cs="宋体"/>
                <w:color w:val="000000"/>
                <w:sz w:val="22"/>
                <w:szCs w:val="22"/>
              </w:rPr>
            </w:pPr>
          </w:p>
        </w:tc>
      </w:tr>
    </w:tbl>
    <w:p w:rsidR="007B14E0" w:rsidRDefault="00181633">
      <w:r>
        <w:rPr>
          <w:rFonts w:hint="eastAsia"/>
          <w:b/>
          <w:bCs/>
        </w:rPr>
        <w:t>电费表</w:t>
      </w:r>
    </w:p>
    <w:tbl>
      <w:tblPr>
        <w:tblpPr w:leftFromText="180" w:rightFromText="180" w:vertAnchor="text" w:horzAnchor="page" w:tblpX="169" w:tblpY="222"/>
        <w:tblOverlap w:val="never"/>
        <w:tblW w:w="11320" w:type="dxa"/>
        <w:tblLayout w:type="fixed"/>
        <w:tblCellMar>
          <w:top w:w="15" w:type="dxa"/>
          <w:left w:w="15" w:type="dxa"/>
          <w:bottom w:w="15" w:type="dxa"/>
          <w:right w:w="15" w:type="dxa"/>
        </w:tblCellMar>
        <w:tblLook w:val="04A0" w:firstRow="1" w:lastRow="0" w:firstColumn="1" w:lastColumn="0" w:noHBand="0" w:noVBand="1"/>
      </w:tblPr>
      <w:tblGrid>
        <w:gridCol w:w="1793"/>
        <w:gridCol w:w="1679"/>
        <w:gridCol w:w="1033"/>
        <w:gridCol w:w="1937"/>
        <w:gridCol w:w="1033"/>
        <w:gridCol w:w="2453"/>
        <w:gridCol w:w="1392"/>
      </w:tblGrid>
      <w:tr w:rsidR="007B14E0">
        <w:trPr>
          <w:trHeight w:val="359"/>
        </w:trPr>
        <w:tc>
          <w:tcPr>
            <w:tcW w:w="179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139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trPr>
          <w:trHeight w:val="359"/>
        </w:trPr>
        <w:tc>
          <w:tcPr>
            <w:tcW w:w="179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ElectricityFee</w:t>
            </w: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SNo</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139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主码、外码</w:t>
            </w:r>
          </w:p>
        </w:tc>
      </w:tr>
      <w:tr w:rsidR="007B14E0">
        <w:trPr>
          <w:trHeight w:val="359"/>
        </w:trPr>
        <w:tc>
          <w:tcPr>
            <w:tcW w:w="1793" w:type="dxa"/>
            <w:shd w:val="clear" w:color="auto" w:fill="auto"/>
            <w:vAlign w:val="bottom"/>
          </w:tcPr>
          <w:p w:rsidR="007B14E0" w:rsidRDefault="007B14E0">
            <w:pPr>
              <w:rPr>
                <w:rFonts w:ascii="宋体" w:hAnsi="宋体" w:cs="宋体"/>
                <w:color w:val="000000"/>
                <w:sz w:val="22"/>
                <w:szCs w:val="22"/>
              </w:rPr>
            </w:pP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DManagerNo</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编号</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varchar(15)</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宿管编号</w:t>
            </w:r>
          </w:p>
        </w:tc>
        <w:tc>
          <w:tcPr>
            <w:tcW w:w="1392"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主码、外码</w:t>
            </w:r>
          </w:p>
        </w:tc>
      </w:tr>
      <w:tr w:rsidR="007B14E0">
        <w:trPr>
          <w:trHeight w:val="359"/>
        </w:trPr>
        <w:tc>
          <w:tcPr>
            <w:tcW w:w="1793" w:type="dxa"/>
            <w:shd w:val="clear" w:color="auto" w:fill="auto"/>
            <w:vAlign w:val="bottom"/>
          </w:tcPr>
          <w:p w:rsidR="007B14E0" w:rsidRDefault="007B14E0">
            <w:pPr>
              <w:rPr>
                <w:rFonts w:ascii="宋体" w:hAnsi="宋体" w:cs="宋体"/>
                <w:color w:val="000000"/>
                <w:sz w:val="22"/>
                <w:szCs w:val="22"/>
              </w:rPr>
            </w:pP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Price</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价格</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Float</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应付电费</w:t>
            </w:r>
          </w:p>
        </w:tc>
        <w:tc>
          <w:tcPr>
            <w:tcW w:w="1392" w:type="dxa"/>
            <w:shd w:val="clear" w:color="auto" w:fill="auto"/>
            <w:vAlign w:val="bottom"/>
          </w:tcPr>
          <w:p w:rsidR="007B14E0" w:rsidRDefault="007B14E0">
            <w:pPr>
              <w:rPr>
                <w:rFonts w:ascii="宋体" w:hAnsi="宋体" w:cs="宋体"/>
                <w:color w:val="000000"/>
                <w:sz w:val="22"/>
                <w:szCs w:val="22"/>
              </w:rPr>
            </w:pPr>
          </w:p>
        </w:tc>
      </w:tr>
      <w:tr w:rsidR="007B14E0">
        <w:trPr>
          <w:trHeight w:val="359"/>
        </w:trPr>
        <w:tc>
          <w:tcPr>
            <w:tcW w:w="1793" w:type="dxa"/>
            <w:shd w:val="clear" w:color="auto" w:fill="auto"/>
            <w:vAlign w:val="bottom"/>
          </w:tcPr>
          <w:p w:rsidR="007B14E0" w:rsidRDefault="007B14E0">
            <w:pPr>
              <w:rPr>
                <w:rFonts w:ascii="宋体" w:hAnsi="宋体" w:cs="宋体"/>
                <w:color w:val="000000"/>
                <w:sz w:val="22"/>
                <w:szCs w:val="22"/>
              </w:rPr>
            </w:pPr>
          </w:p>
        </w:tc>
        <w:tc>
          <w:tcPr>
            <w:tcW w:w="1679"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日期</w:t>
            </w:r>
          </w:p>
        </w:tc>
        <w:tc>
          <w:tcPr>
            <w:tcW w:w="1937"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Date</w:t>
            </w:r>
          </w:p>
        </w:tc>
        <w:tc>
          <w:tcPr>
            <w:tcW w:w="103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53" w:type="dxa"/>
            <w:shd w:val="clear" w:color="auto" w:fill="auto"/>
            <w:vAlign w:val="bottom"/>
          </w:tcPr>
          <w:p w:rsidR="007B14E0" w:rsidRDefault="00181633">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付费日期</w:t>
            </w:r>
          </w:p>
        </w:tc>
        <w:tc>
          <w:tcPr>
            <w:tcW w:w="1392" w:type="dxa"/>
            <w:shd w:val="clear" w:color="auto" w:fill="auto"/>
            <w:vAlign w:val="bottom"/>
          </w:tcPr>
          <w:p w:rsidR="007B14E0" w:rsidRDefault="007B14E0">
            <w:pPr>
              <w:rPr>
                <w:rFonts w:ascii="宋体" w:hAnsi="宋体" w:cs="宋体"/>
                <w:color w:val="000000"/>
                <w:sz w:val="22"/>
                <w:szCs w:val="22"/>
              </w:rPr>
            </w:pPr>
          </w:p>
        </w:tc>
      </w:tr>
    </w:tbl>
    <w:p w:rsidR="007B14E0" w:rsidRDefault="00181633">
      <w:pPr>
        <w:pStyle w:val="2"/>
      </w:pPr>
      <w:bookmarkStart w:id="20" w:name="_Toc499478803"/>
      <w:r>
        <w:rPr>
          <w:rFonts w:hint="eastAsia"/>
        </w:rPr>
        <w:t>5.2</w:t>
      </w:r>
      <w:r>
        <w:rPr>
          <w:rFonts w:hint="eastAsia"/>
        </w:rPr>
        <w:t>物理结构设计</w:t>
      </w:r>
      <w:bookmarkEnd w:id="19"/>
      <w:bookmarkEnd w:id="20"/>
    </w:p>
    <w:p w:rsidR="007B14E0" w:rsidRPr="00181633" w:rsidRDefault="00181633">
      <w:pPr>
        <w:rPr>
          <w:sz w:val="24"/>
        </w:rPr>
      </w:pPr>
      <w:r w:rsidRPr="00181633">
        <w:rPr>
          <w:rFonts w:hint="eastAsia"/>
          <w:sz w:val="24"/>
        </w:rPr>
        <w:t>本系统内所使用的每个数据结构中的每个数据项的存储要求</w:t>
      </w:r>
      <w:r w:rsidRPr="00181633">
        <w:rPr>
          <w:rFonts w:hint="eastAsia"/>
          <w:sz w:val="24"/>
        </w:rPr>
        <w:t>5.1</w:t>
      </w:r>
      <w:r w:rsidRPr="00181633">
        <w:rPr>
          <w:rFonts w:hint="eastAsia"/>
          <w:sz w:val="24"/>
        </w:rPr>
        <w:t>已给出。</w:t>
      </w:r>
    </w:p>
    <w:p w:rsidR="007B14E0" w:rsidRDefault="007B14E0"/>
    <w:p w:rsidR="007B14E0" w:rsidRDefault="00181633">
      <w:pPr>
        <w:pStyle w:val="1"/>
      </w:pPr>
      <w:bookmarkStart w:id="21" w:name="_Toc499478804"/>
      <w:r>
        <w:rPr>
          <w:rFonts w:hint="eastAsia"/>
        </w:rPr>
        <w:lastRenderedPageBreak/>
        <w:t>6</w:t>
      </w:r>
      <w:r>
        <w:rPr>
          <w:rFonts w:hint="eastAsia"/>
        </w:rPr>
        <w:t>．运行设计</w:t>
      </w:r>
      <w:bookmarkEnd w:id="21"/>
    </w:p>
    <w:p w:rsidR="007B14E0" w:rsidRDefault="00181633">
      <w:pPr>
        <w:pStyle w:val="2"/>
      </w:pPr>
      <w:bookmarkStart w:id="22" w:name="_Toc499478805"/>
      <w:r>
        <w:rPr>
          <w:rFonts w:hint="eastAsia"/>
        </w:rPr>
        <w:t>6.1</w:t>
      </w:r>
      <w:r>
        <w:rPr>
          <w:rFonts w:hint="eastAsia"/>
        </w:rPr>
        <w:t>运行模块的组合</w:t>
      </w:r>
      <w:bookmarkEnd w:id="22"/>
    </w:p>
    <w:p w:rsidR="00265291" w:rsidRPr="00265291" w:rsidRDefault="00181633" w:rsidP="00265291">
      <w:pPr>
        <w:pStyle w:val="3"/>
        <w:rPr>
          <w:b w:val="0"/>
          <w:sz w:val="24"/>
          <w:szCs w:val="24"/>
        </w:rPr>
      </w:pPr>
      <w:bookmarkStart w:id="23" w:name="_Toc499478806"/>
      <w:r w:rsidRPr="00265291">
        <w:rPr>
          <w:rFonts w:hint="eastAsia"/>
          <w:b w:val="0"/>
          <w:sz w:val="24"/>
          <w:szCs w:val="24"/>
        </w:rPr>
        <w:t>6.11</w:t>
      </w:r>
      <w:r w:rsidR="00265291" w:rsidRPr="00265291">
        <w:rPr>
          <w:rFonts w:hint="eastAsia"/>
          <w:b w:val="0"/>
          <w:sz w:val="24"/>
          <w:szCs w:val="24"/>
        </w:rPr>
        <w:t>订水</w:t>
      </w:r>
      <w:r w:rsidRPr="00265291">
        <w:rPr>
          <w:rFonts w:hint="eastAsia"/>
          <w:b w:val="0"/>
          <w:sz w:val="24"/>
          <w:szCs w:val="24"/>
        </w:rPr>
        <w:t>功能模块组合</w:t>
      </w:r>
      <w:bookmarkEnd w:id="23"/>
      <w:r w:rsidRPr="00265291">
        <w:rPr>
          <w:rFonts w:hint="eastAsia"/>
          <w:b w:val="0"/>
          <w:sz w:val="24"/>
          <w:szCs w:val="24"/>
        </w:rPr>
        <w:t xml:space="preserve"> </w:t>
      </w:r>
    </w:p>
    <w:p w:rsidR="00265291" w:rsidRPr="00265291" w:rsidRDefault="00181633" w:rsidP="00265291">
      <w:pPr>
        <w:ind w:firstLine="420"/>
        <w:rPr>
          <w:sz w:val="24"/>
        </w:rPr>
      </w:pPr>
      <w:r w:rsidRPr="00265291">
        <w:rPr>
          <w:rFonts w:hint="eastAsia"/>
          <w:sz w:val="24"/>
        </w:rPr>
        <w:t>6.111</w:t>
      </w:r>
      <w:r w:rsidR="00265291" w:rsidRPr="00265291">
        <w:rPr>
          <w:rFonts w:hint="eastAsia"/>
          <w:sz w:val="24"/>
        </w:rPr>
        <w:t>用户提交订单、支付桶装水费、查看订单情况</w:t>
      </w:r>
    </w:p>
    <w:p w:rsidR="00265291" w:rsidRPr="00265291" w:rsidRDefault="00181633" w:rsidP="00265291">
      <w:pPr>
        <w:ind w:firstLine="420"/>
        <w:rPr>
          <w:sz w:val="24"/>
        </w:rPr>
      </w:pPr>
      <w:r w:rsidRPr="00265291">
        <w:rPr>
          <w:rFonts w:hint="eastAsia"/>
          <w:sz w:val="24"/>
        </w:rPr>
        <w:t xml:space="preserve">6.112 </w:t>
      </w:r>
      <w:r w:rsidR="00265291" w:rsidRPr="00265291">
        <w:rPr>
          <w:rFonts w:hint="eastAsia"/>
          <w:sz w:val="24"/>
        </w:rPr>
        <w:t>管理员查看订单信息</w:t>
      </w:r>
      <w:r w:rsidRPr="00265291">
        <w:rPr>
          <w:rFonts w:hint="eastAsia"/>
          <w:sz w:val="24"/>
        </w:rPr>
        <w:t xml:space="preserve"> </w:t>
      </w:r>
    </w:p>
    <w:p w:rsidR="00265291" w:rsidRPr="00265291" w:rsidRDefault="00181633" w:rsidP="00265291">
      <w:pPr>
        <w:pStyle w:val="3"/>
        <w:rPr>
          <w:b w:val="0"/>
          <w:sz w:val="24"/>
          <w:szCs w:val="24"/>
        </w:rPr>
      </w:pPr>
      <w:bookmarkStart w:id="24" w:name="_Toc499478807"/>
      <w:r w:rsidRPr="00265291">
        <w:rPr>
          <w:rFonts w:hint="eastAsia"/>
          <w:b w:val="0"/>
          <w:sz w:val="24"/>
          <w:szCs w:val="24"/>
        </w:rPr>
        <w:t>6.12</w:t>
      </w:r>
      <w:r w:rsidR="00265291" w:rsidRPr="00265291">
        <w:rPr>
          <w:rFonts w:hint="eastAsia"/>
          <w:b w:val="0"/>
          <w:sz w:val="24"/>
          <w:szCs w:val="24"/>
        </w:rPr>
        <w:t>缴纳水电费</w:t>
      </w:r>
      <w:r w:rsidRPr="00265291">
        <w:rPr>
          <w:rFonts w:hint="eastAsia"/>
          <w:b w:val="0"/>
          <w:sz w:val="24"/>
          <w:szCs w:val="24"/>
        </w:rPr>
        <w:t>功能模块组合</w:t>
      </w:r>
      <w:bookmarkEnd w:id="24"/>
      <w:r w:rsidRPr="00265291">
        <w:rPr>
          <w:rFonts w:hint="eastAsia"/>
          <w:b w:val="0"/>
          <w:sz w:val="24"/>
          <w:szCs w:val="24"/>
        </w:rPr>
        <w:t xml:space="preserve"> </w:t>
      </w:r>
    </w:p>
    <w:p w:rsidR="00265291" w:rsidRPr="00265291" w:rsidRDefault="00181633" w:rsidP="00265291">
      <w:pPr>
        <w:ind w:firstLine="420"/>
        <w:rPr>
          <w:sz w:val="24"/>
        </w:rPr>
      </w:pPr>
      <w:r w:rsidRPr="00265291">
        <w:rPr>
          <w:rFonts w:hint="eastAsia"/>
          <w:sz w:val="24"/>
        </w:rPr>
        <w:t xml:space="preserve">6.121 </w:t>
      </w:r>
      <w:r w:rsidR="00265291" w:rsidRPr="00265291">
        <w:rPr>
          <w:rFonts w:hint="eastAsia"/>
          <w:sz w:val="24"/>
        </w:rPr>
        <w:t>管理员导入水电费、编辑水电费</w:t>
      </w:r>
    </w:p>
    <w:p w:rsidR="00265291" w:rsidRPr="00265291" w:rsidRDefault="00181633" w:rsidP="00265291">
      <w:pPr>
        <w:ind w:firstLine="420"/>
        <w:rPr>
          <w:sz w:val="24"/>
        </w:rPr>
      </w:pPr>
      <w:r w:rsidRPr="00265291">
        <w:rPr>
          <w:rFonts w:hint="eastAsia"/>
          <w:sz w:val="24"/>
        </w:rPr>
        <w:t xml:space="preserve">6.122 </w:t>
      </w:r>
      <w:r w:rsidR="00265291" w:rsidRPr="00265291">
        <w:rPr>
          <w:rFonts w:hint="eastAsia"/>
          <w:sz w:val="24"/>
        </w:rPr>
        <w:t>用户查看水电费、支付水电费、查看支付情况</w:t>
      </w:r>
    </w:p>
    <w:p w:rsidR="00181633" w:rsidRPr="00265291" w:rsidRDefault="00181633" w:rsidP="00265291">
      <w:pPr>
        <w:ind w:firstLine="420"/>
        <w:rPr>
          <w:sz w:val="24"/>
        </w:rPr>
      </w:pPr>
      <w:r w:rsidRPr="00265291">
        <w:rPr>
          <w:rFonts w:hint="eastAsia"/>
          <w:sz w:val="24"/>
        </w:rPr>
        <w:t xml:space="preserve">6.123 </w:t>
      </w:r>
      <w:r w:rsidR="00265291" w:rsidRPr="00265291">
        <w:rPr>
          <w:rFonts w:hint="eastAsia"/>
          <w:sz w:val="24"/>
        </w:rPr>
        <w:t>管理员查看缴纳情况</w:t>
      </w:r>
    </w:p>
    <w:p w:rsidR="007B14E0" w:rsidRDefault="00181633">
      <w:pPr>
        <w:pStyle w:val="2"/>
      </w:pPr>
      <w:bookmarkStart w:id="25" w:name="_Toc499478808"/>
      <w:r>
        <w:rPr>
          <w:rFonts w:hint="eastAsia"/>
        </w:rPr>
        <w:t>6.2</w:t>
      </w:r>
      <w:r>
        <w:rPr>
          <w:rFonts w:hint="eastAsia"/>
        </w:rPr>
        <w:t>运行控制</w:t>
      </w:r>
      <w:bookmarkEnd w:id="25"/>
    </w:p>
    <w:p w:rsidR="007B14E0" w:rsidRPr="00181633" w:rsidRDefault="00181633" w:rsidP="00181633">
      <w:pPr>
        <w:ind w:firstLine="420"/>
        <w:rPr>
          <w:sz w:val="24"/>
        </w:rPr>
      </w:pPr>
      <w:r w:rsidRPr="00181633">
        <w:rPr>
          <w:rFonts w:hint="eastAsia"/>
          <w:sz w:val="24"/>
        </w:rPr>
        <w:t>操作步骤：主程序运行，等待不同权限的用户进行操作请求，调用各个子模块。</w:t>
      </w:r>
    </w:p>
    <w:p w:rsidR="007B14E0" w:rsidRDefault="00181633">
      <w:pPr>
        <w:pStyle w:val="2"/>
      </w:pPr>
      <w:bookmarkStart w:id="26" w:name="_Toc499478809"/>
      <w:r>
        <w:rPr>
          <w:rFonts w:hint="eastAsia"/>
        </w:rPr>
        <w:t>6.3</w:t>
      </w:r>
      <w:r>
        <w:rPr>
          <w:rFonts w:hint="eastAsia"/>
        </w:rPr>
        <w:t>运行时间</w:t>
      </w:r>
      <w:bookmarkEnd w:id="26"/>
    </w:p>
    <w:p w:rsidR="007B14E0" w:rsidRPr="00181633" w:rsidRDefault="00181633" w:rsidP="00181633">
      <w:pPr>
        <w:ind w:firstLine="420"/>
        <w:rPr>
          <w:sz w:val="24"/>
        </w:rPr>
      </w:pPr>
      <w:r w:rsidRPr="00181633">
        <w:rPr>
          <w:rFonts w:hint="eastAsia"/>
          <w:sz w:val="24"/>
        </w:rPr>
        <w:t>各个运行模块的时间均控制在</w:t>
      </w:r>
      <w:r w:rsidRPr="00181633">
        <w:rPr>
          <w:rFonts w:hint="eastAsia"/>
          <w:sz w:val="24"/>
        </w:rPr>
        <w:t>1-2</w:t>
      </w:r>
      <w:r w:rsidRPr="00181633">
        <w:rPr>
          <w:rFonts w:hint="eastAsia"/>
          <w:sz w:val="24"/>
        </w:rPr>
        <w:t>秒内。系统采用消息驱动的方式，能提高计算机的利用率。</w:t>
      </w:r>
    </w:p>
    <w:p w:rsidR="007B14E0" w:rsidRDefault="00181633">
      <w:pPr>
        <w:pStyle w:val="1"/>
      </w:pPr>
      <w:bookmarkStart w:id="27" w:name="_Toc499478810"/>
      <w:r>
        <w:rPr>
          <w:rFonts w:hint="eastAsia"/>
        </w:rPr>
        <w:t>7</w:t>
      </w:r>
      <w:r>
        <w:rPr>
          <w:rFonts w:hint="eastAsia"/>
        </w:rPr>
        <w:t>．出错处理设计</w:t>
      </w:r>
      <w:bookmarkEnd w:id="27"/>
    </w:p>
    <w:p w:rsidR="007B14E0" w:rsidRDefault="00181633">
      <w:pPr>
        <w:pStyle w:val="2"/>
      </w:pPr>
      <w:bookmarkStart w:id="28" w:name="_Toc499478811"/>
      <w:r>
        <w:rPr>
          <w:rFonts w:hint="eastAsia"/>
        </w:rPr>
        <w:t>7.1</w:t>
      </w:r>
      <w:r>
        <w:rPr>
          <w:rFonts w:hint="eastAsia"/>
        </w:rPr>
        <w:t>出错输出信息</w:t>
      </w:r>
      <w:bookmarkEnd w:id="28"/>
    </w:p>
    <w:p w:rsidR="007B14E0" w:rsidRPr="00181633" w:rsidRDefault="00181633">
      <w:pPr>
        <w:rPr>
          <w:sz w:val="24"/>
        </w:rPr>
      </w:pPr>
      <w:r w:rsidRPr="00181633">
        <w:rPr>
          <w:rFonts w:hint="eastAsia"/>
          <w:sz w:val="24"/>
        </w:rPr>
        <w:t>登录</w:t>
      </w:r>
      <w:r w:rsidRPr="00181633">
        <w:rPr>
          <w:sz w:val="24"/>
        </w:rPr>
        <w:t>信息出错</w:t>
      </w:r>
      <w:r w:rsidRPr="00181633">
        <w:rPr>
          <w:rFonts w:hint="eastAsia"/>
          <w:sz w:val="24"/>
        </w:rPr>
        <w:t>：</w:t>
      </w:r>
    </w:p>
    <w:p w:rsidR="007B14E0" w:rsidRPr="00181633" w:rsidRDefault="00181633" w:rsidP="00181633">
      <w:pPr>
        <w:ind w:firstLine="420"/>
        <w:rPr>
          <w:sz w:val="24"/>
        </w:rPr>
      </w:pPr>
      <w:r w:rsidRPr="00181633">
        <w:rPr>
          <w:rFonts w:hint="eastAsia"/>
          <w:sz w:val="24"/>
        </w:rPr>
        <w:t>用户输入的用户名或密码不正确时，以消息</w:t>
      </w:r>
      <w:proofErr w:type="gramStart"/>
      <w:r w:rsidRPr="00181633">
        <w:rPr>
          <w:rFonts w:hint="eastAsia"/>
          <w:sz w:val="24"/>
        </w:rPr>
        <w:t>框形式</w:t>
      </w:r>
      <w:proofErr w:type="gramEnd"/>
      <w:r w:rsidRPr="00181633">
        <w:rPr>
          <w:rFonts w:hint="eastAsia"/>
          <w:sz w:val="24"/>
        </w:rPr>
        <w:t>提示用户检查用户名或密码是否正确。</w:t>
      </w:r>
    </w:p>
    <w:p w:rsidR="007B14E0" w:rsidRPr="00181633" w:rsidRDefault="00181633">
      <w:pPr>
        <w:rPr>
          <w:sz w:val="24"/>
        </w:rPr>
      </w:pPr>
      <w:r w:rsidRPr="00181633">
        <w:rPr>
          <w:rFonts w:hint="eastAsia"/>
          <w:sz w:val="24"/>
        </w:rPr>
        <w:t>注册信息</w:t>
      </w:r>
      <w:r w:rsidRPr="00181633">
        <w:rPr>
          <w:sz w:val="24"/>
        </w:rPr>
        <w:t>出错</w:t>
      </w:r>
      <w:r w:rsidRPr="00181633">
        <w:rPr>
          <w:rFonts w:hint="eastAsia"/>
          <w:sz w:val="24"/>
        </w:rPr>
        <w:t>：</w:t>
      </w:r>
    </w:p>
    <w:p w:rsidR="007B14E0" w:rsidRPr="00181633" w:rsidRDefault="00181633" w:rsidP="00181633">
      <w:pPr>
        <w:ind w:firstLine="420"/>
        <w:rPr>
          <w:sz w:val="24"/>
        </w:rPr>
      </w:pPr>
      <w:r w:rsidRPr="00181633">
        <w:rPr>
          <w:rFonts w:hint="eastAsia"/>
          <w:sz w:val="24"/>
        </w:rPr>
        <w:t>注册的信息格式不正确时，以消息</w:t>
      </w:r>
      <w:proofErr w:type="gramStart"/>
      <w:r w:rsidRPr="00181633">
        <w:rPr>
          <w:rFonts w:hint="eastAsia"/>
          <w:sz w:val="24"/>
        </w:rPr>
        <w:t>框形式</w:t>
      </w:r>
      <w:proofErr w:type="gramEnd"/>
      <w:r w:rsidRPr="00181633">
        <w:rPr>
          <w:rFonts w:hint="eastAsia"/>
          <w:sz w:val="24"/>
        </w:rPr>
        <w:t>提示用户检查注册的格式是否正确。</w:t>
      </w:r>
    </w:p>
    <w:p w:rsidR="007B14E0" w:rsidRDefault="00181633">
      <w:pPr>
        <w:pStyle w:val="2"/>
      </w:pPr>
      <w:bookmarkStart w:id="29" w:name="_Toc499478812"/>
      <w:r>
        <w:rPr>
          <w:rFonts w:hint="eastAsia"/>
        </w:rPr>
        <w:lastRenderedPageBreak/>
        <w:t>7.2</w:t>
      </w:r>
      <w:r>
        <w:rPr>
          <w:rFonts w:hint="eastAsia"/>
        </w:rPr>
        <w:t>出错处理对策</w:t>
      </w:r>
      <w:bookmarkEnd w:id="29"/>
    </w:p>
    <w:p w:rsidR="007B14E0" w:rsidRPr="00181633" w:rsidRDefault="00181633" w:rsidP="00181633">
      <w:pPr>
        <w:ind w:firstLine="420"/>
        <w:rPr>
          <w:sz w:val="24"/>
        </w:rPr>
      </w:pPr>
      <w:r w:rsidRPr="00181633">
        <w:rPr>
          <w:rFonts w:hint="eastAsia"/>
          <w:sz w:val="24"/>
        </w:rPr>
        <w:t>若出现上述错误，应及时对系统数据库进行备份还原，处理对应的错误信息，及时让系统回复运行。</w:t>
      </w:r>
    </w:p>
    <w:p w:rsidR="007B14E0" w:rsidRDefault="00181633">
      <w:pPr>
        <w:pStyle w:val="1"/>
      </w:pPr>
      <w:bookmarkStart w:id="30" w:name="_Toc499478813"/>
      <w:r>
        <w:rPr>
          <w:rFonts w:hint="eastAsia"/>
        </w:rPr>
        <w:t>8.</w:t>
      </w:r>
      <w:r>
        <w:rPr>
          <w:rFonts w:hint="eastAsia"/>
        </w:rPr>
        <w:t>维护设计</w:t>
      </w:r>
      <w:bookmarkEnd w:id="30"/>
    </w:p>
    <w:p w:rsidR="007B14E0" w:rsidRPr="00181633" w:rsidRDefault="00181633" w:rsidP="00181633">
      <w:pPr>
        <w:ind w:firstLine="420"/>
        <w:rPr>
          <w:sz w:val="24"/>
        </w:rPr>
      </w:pPr>
      <w:r w:rsidRPr="00181633">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sectPr w:rsidR="007B14E0" w:rsidRPr="00181633">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F4D" w:rsidRDefault="00EC2F4D">
      <w:r>
        <w:separator/>
      </w:r>
    </w:p>
  </w:endnote>
  <w:endnote w:type="continuationSeparator" w:id="0">
    <w:p w:rsidR="00EC2F4D" w:rsidRDefault="00EC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633" w:rsidRDefault="00181633">
    <w:pPr>
      <w:pStyle w:val="a5"/>
      <w:jc w:val="both"/>
    </w:pPr>
  </w:p>
  <w:p w:rsidR="00181633" w:rsidRDefault="001816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F4D" w:rsidRDefault="00EC2F4D">
      <w:r>
        <w:separator/>
      </w:r>
    </w:p>
  </w:footnote>
  <w:footnote w:type="continuationSeparator" w:id="0">
    <w:p w:rsidR="00EC2F4D" w:rsidRDefault="00EC2F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633" w:rsidRDefault="00181633">
    <w:pPr>
      <w:pStyle w:val="a6"/>
      <w:jc w:val="both"/>
    </w:pPr>
    <w:r>
      <w:rPr>
        <w:rFonts w:hint="eastAsia"/>
      </w:rPr>
      <w:t>总体设计报告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616"/>
    <w:multiLevelType w:val="hybridMultilevel"/>
    <w:tmpl w:val="F3A21F94"/>
    <w:lvl w:ilvl="0" w:tplc="36DE6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3373E1"/>
    <w:multiLevelType w:val="hybridMultilevel"/>
    <w:tmpl w:val="1B5262FA"/>
    <w:lvl w:ilvl="0" w:tplc="6DFCBA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2243B1"/>
    <w:multiLevelType w:val="hybridMultilevel"/>
    <w:tmpl w:val="782CBC20"/>
    <w:lvl w:ilvl="0" w:tplc="E8B64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1C0329"/>
    <w:multiLevelType w:val="hybridMultilevel"/>
    <w:tmpl w:val="FB825674"/>
    <w:lvl w:ilvl="0" w:tplc="7BEA5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BD93535"/>
    <w:multiLevelType w:val="hybridMultilevel"/>
    <w:tmpl w:val="955211F2"/>
    <w:lvl w:ilvl="0" w:tplc="AF56F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2B9F"/>
    <w:rsid w:val="000C71E0"/>
    <w:rsid w:val="00181633"/>
    <w:rsid w:val="001B1E1E"/>
    <w:rsid w:val="002050A1"/>
    <w:rsid w:val="00265291"/>
    <w:rsid w:val="002D2094"/>
    <w:rsid w:val="00360AD3"/>
    <w:rsid w:val="00364BE9"/>
    <w:rsid w:val="003C59DF"/>
    <w:rsid w:val="004F07EF"/>
    <w:rsid w:val="0058304D"/>
    <w:rsid w:val="0068081E"/>
    <w:rsid w:val="00682B9F"/>
    <w:rsid w:val="007B14E0"/>
    <w:rsid w:val="008B252C"/>
    <w:rsid w:val="00EC2F4D"/>
    <w:rsid w:val="648B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lsdException w:name="toc 3" w:uiPriority="39" w:unhideWhenUsed="0"/>
    <w:lsdException w:name="toc 4" w:uiPriority="0" w:unhideWhenUsed="0"/>
    <w:lsdException w:name="toc 5" w:uiPriority="0" w:unhideWhenUsed="0"/>
    <w:lsdException w:name="toc 6" w:uiPriority="0" w:unhideWhenUsed="0"/>
    <w:lsdException w:name="toc 7" w:uiPriority="0" w:unhideWhenUsed="0"/>
    <w:lsdException w:name="toc 8" w:uiPriority="0" w:unhideWhenUsed="0"/>
    <w:lsdException w:name="toc 9" w:uiPriority="0" w:unhideWhenUsed="0"/>
    <w:lsdException w:name="header" w:uiPriority="0" w:unhideWhenUsed="0" w:qFormat="1"/>
    <w:lsdException w:name="footer" w:uiPriority="0" w:unhideWhenUsed="0"/>
    <w:lsdException w:name="caption" w:uiPriority="35" w:qFormat="1"/>
    <w:lsdException w:name="Title" w:semiHidden="0" w:uiPriority="10" w:unhideWhenUsed="0" w:qFormat="1"/>
    <w:lsdException w:name="Default Paragraph Font" w:uiPriority="0" w:unhideWhenUsed="0"/>
    <w:lsdException w:name="Body Text" w:uiPriority="0" w:unhideWhenUsed="0"/>
    <w:lsdException w:name="Body Text Indent" w:uiPriority="0"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6529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a3">
    <w:name w:val="Body Text"/>
    <w:basedOn w:val="a"/>
    <w:semiHidden/>
    <w:rPr>
      <w:color w:val="FF0000"/>
    </w:rPr>
  </w:style>
  <w:style w:type="paragraph" w:styleId="a4">
    <w:name w:val="Body Text Indent"/>
    <w:basedOn w:val="a"/>
    <w:semiHidden/>
    <w:pPr>
      <w:ind w:leftChars="372" w:left="781" w:firstLineChars="200" w:firstLine="420"/>
    </w:pPr>
  </w:style>
  <w:style w:type="paragraph" w:styleId="5">
    <w:name w:val="toc 5"/>
    <w:basedOn w:val="a"/>
    <w:next w:val="a"/>
    <w:semiHidden/>
    <w:pPr>
      <w:ind w:leftChars="800" w:left="1680"/>
    </w:pPr>
  </w:style>
  <w:style w:type="paragraph" w:styleId="30">
    <w:name w:val="toc 3"/>
    <w:basedOn w:val="a"/>
    <w:next w:val="a"/>
    <w:uiPriority w:val="39"/>
    <w:pPr>
      <w:ind w:leftChars="400" w:left="840"/>
    </w:pPr>
  </w:style>
  <w:style w:type="paragraph" w:styleId="8">
    <w:name w:val="toc 8"/>
    <w:basedOn w:val="a"/>
    <w:next w:val="a"/>
    <w:semiHidden/>
    <w:pPr>
      <w:ind w:leftChars="1400" w:left="2940"/>
    </w:p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uiPriority w:val="39"/>
    <w:pPr>
      <w:ind w:leftChars="200" w:left="420"/>
    </w:pPr>
  </w:style>
  <w:style w:type="paragraph" w:styleId="9">
    <w:name w:val="toc 9"/>
    <w:basedOn w:val="a"/>
    <w:next w:val="a"/>
    <w:semiHidden/>
    <w:pPr>
      <w:ind w:leftChars="1600" w:left="3360"/>
    </w:pPr>
  </w:style>
  <w:style w:type="character" w:styleId="a7">
    <w:name w:val="Hyperlink"/>
    <w:uiPriority w:val="99"/>
    <w:rPr>
      <w:color w:val="0000FF"/>
      <w:u w:val="single"/>
    </w:rPr>
  </w:style>
  <w:style w:type="character" w:customStyle="1" w:styleId="4Char">
    <w:name w:val="标题 4 Char"/>
    <w:link w:val="4"/>
    <w:uiPriority w:val="9"/>
    <w:rsid w:val="00265291"/>
    <w:rPr>
      <w:rFonts w:ascii="Cambria" w:eastAsia="宋体" w:hAnsi="Cambria" w:cs="Times New Roman"/>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p.weixin.qq.com/debug/wxadoc/dev/api/media-picture.html" TargetMode="External"/><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24635;&#20307;&#35774;&#35745;\&#22235;&#12289;&#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CBF2B0-E298-4995-A66A-3A54581F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四、概要设计说明书</Template>
  <TotalTime>1</TotalTime>
  <Pages>12</Pages>
  <Words>903</Words>
  <Characters>5148</Characters>
  <Application>Microsoft Office Word</Application>
  <DocSecurity>0</DocSecurity>
  <Lines>42</Lines>
  <Paragraphs>12</Paragraphs>
  <ScaleCrop>false</ScaleCrop>
  <Company>北京北大天正科技发展有限公司</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asus-</dc:creator>
  <cp:lastModifiedBy>asus-</cp:lastModifiedBy>
  <cp:revision>2</cp:revision>
  <cp:lastPrinted>2001-02-09T04:16:00Z</cp:lastPrinted>
  <dcterms:created xsi:type="dcterms:W3CDTF">2017-11-26T09:02:00Z</dcterms:created>
  <dcterms:modified xsi:type="dcterms:W3CDTF">2017-11-26T09:02:00Z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