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E6" w:rsidRDefault="00C42D3D">
      <w:pPr>
        <w:pStyle w:val="a5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1F48E6">
        <w:trPr>
          <w:trHeight w:val="510"/>
        </w:trPr>
        <w:tc>
          <w:tcPr>
            <w:tcW w:w="1720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1F48E6" w:rsidRDefault="009918F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代码实现第二周总结与计划</w:t>
            </w:r>
          </w:p>
        </w:tc>
        <w:tc>
          <w:tcPr>
            <w:tcW w:w="1452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9918FE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9918FE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9918FE">
              <w:rPr>
                <w:rFonts w:ascii="宋体" w:hint="eastAsia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1F48E6">
        <w:tc>
          <w:tcPr>
            <w:tcW w:w="1720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1F48E6" w:rsidRDefault="009918F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223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1F48E6" w:rsidRDefault="009918F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1F48E6">
        <w:tc>
          <w:tcPr>
            <w:tcW w:w="1720" w:type="dxa"/>
            <w:shd w:val="clear" w:color="auto" w:fill="auto"/>
            <w:vAlign w:val="center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1F48E6" w:rsidRDefault="009918F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冯一鸣，周德阳，</w:t>
            </w: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1F48E6">
        <w:tc>
          <w:tcPr>
            <w:tcW w:w="1720" w:type="dxa"/>
            <w:shd w:val="clear" w:color="auto" w:fill="auto"/>
            <w:vAlign w:val="center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1F48E6" w:rsidRDefault="009918F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1F48E6">
        <w:tc>
          <w:tcPr>
            <w:tcW w:w="1720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1F48E6" w:rsidRDefault="00C42D3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1F48E6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1F48E6" w:rsidRDefault="00C42D3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1F48E6" w:rsidRDefault="009918F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统计项目完成的进度</w:t>
            </w:r>
          </w:p>
          <w:p w:rsidR="009918FE" w:rsidRDefault="009918F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团队建设</w:t>
            </w:r>
          </w:p>
          <w:p w:rsidR="009918FE" w:rsidRDefault="009918F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分配任务</w:t>
            </w:r>
          </w:p>
        </w:tc>
      </w:tr>
      <w:tr w:rsidR="001F48E6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1F48E6" w:rsidRDefault="00C42D3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9918FE" w:rsidRPr="009918FE" w:rsidRDefault="009918FE" w:rsidP="009918FE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9918FE">
              <w:rPr>
                <w:rFonts w:ascii="宋体" w:hint="eastAsia"/>
                <w:sz w:val="24"/>
              </w:rPr>
              <w:t>何</w:t>
            </w:r>
            <w:proofErr w:type="gramStart"/>
            <w:r w:rsidRPr="009918FE">
              <w:rPr>
                <w:rFonts w:ascii="宋体" w:hint="eastAsia"/>
                <w:sz w:val="24"/>
              </w:rPr>
              <w:t>银超继续</w:t>
            </w:r>
            <w:proofErr w:type="gramEnd"/>
            <w:r w:rsidRPr="009918FE">
              <w:rPr>
                <w:rFonts w:ascii="宋体" w:hint="eastAsia"/>
                <w:sz w:val="24"/>
              </w:rPr>
              <w:t>修改页面，将页面美化</w:t>
            </w:r>
          </w:p>
          <w:p w:rsidR="009918FE" w:rsidRDefault="009918FE" w:rsidP="009918FE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周德阳实现登陆，注册，修改密码，重置密码等对用户的操作</w:t>
            </w:r>
          </w:p>
          <w:p w:rsidR="009918FE" w:rsidRPr="009918FE" w:rsidRDefault="009918FE" w:rsidP="009918FE">
            <w:pPr>
              <w:pStyle w:val="a7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冯一鸣实现首页，板块页面，发帖页面，回复页面等剩下页面的功能</w:t>
            </w:r>
          </w:p>
          <w:p w:rsidR="001F48E6" w:rsidRDefault="001F48E6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1F48E6" w:rsidRDefault="001F48E6"/>
    <w:p w:rsidR="009918FE" w:rsidRDefault="009918FE">
      <w:pPr>
        <w:rPr>
          <w:rFonts w:hint="eastAsia"/>
        </w:rPr>
      </w:pPr>
      <w:bookmarkStart w:id="1" w:name="_GoBack"/>
      <w:bookmarkEnd w:id="1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.25pt;height:679.5pt">
            <v:imagedata r:id="rId9" o:title="183311236049378989"/>
          </v:shape>
        </w:pict>
      </w:r>
      <w:r>
        <w:lastRenderedPageBreak/>
        <w:pict>
          <v:shape id="_x0000_i1025" type="#_x0000_t75" style="width:509.25pt;height:679.5pt">
            <v:imagedata r:id="rId10" o:title="259856496197715749"/>
          </v:shape>
        </w:pict>
      </w:r>
    </w:p>
    <w:sectPr w:rsidR="009918FE">
      <w:footerReference w:type="even" r:id="rId11"/>
      <w:footerReference w:type="default" r:id="rId12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3D" w:rsidRDefault="00C42D3D">
      <w:r>
        <w:separator/>
      </w:r>
    </w:p>
  </w:endnote>
  <w:endnote w:type="continuationSeparator" w:id="0">
    <w:p w:rsidR="00C42D3D" w:rsidRDefault="00C4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8E6" w:rsidRDefault="00C42D3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F48E6" w:rsidRDefault="001F48E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949085"/>
      <w:docPartObj>
        <w:docPartGallery w:val="AutoText"/>
      </w:docPartObj>
    </w:sdtPr>
    <w:sdtEndPr/>
    <w:sdtContent>
      <w:p w:rsidR="001F48E6" w:rsidRDefault="00C42D3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8FE" w:rsidRPr="009918FE">
          <w:rPr>
            <w:noProof/>
            <w:lang w:val="zh-CN"/>
          </w:rPr>
          <w:t>1</w:t>
        </w:r>
        <w:r>
          <w:fldChar w:fldCharType="end"/>
        </w:r>
      </w:p>
    </w:sdtContent>
  </w:sdt>
  <w:p w:rsidR="001F48E6" w:rsidRDefault="001F48E6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3D" w:rsidRDefault="00C42D3D">
      <w:r>
        <w:separator/>
      </w:r>
    </w:p>
  </w:footnote>
  <w:footnote w:type="continuationSeparator" w:id="0">
    <w:p w:rsidR="00C42D3D" w:rsidRDefault="00C42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8E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18FE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2D3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12AD1-A1AA-4580-B328-8A3B4948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age number"/>
    <w:basedOn w:val="a0"/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12487-75B5-4261-80F0-DB9B0C77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2</cp:revision>
  <dcterms:created xsi:type="dcterms:W3CDTF">2018-06-09T10:33:00Z</dcterms:created>
  <dcterms:modified xsi:type="dcterms:W3CDTF">2018-06-09T10:33:00Z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