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SURVEI / PERBANDINGAN HARGA VENDOR</w:t>
      </w:r>
    </w:p>
    <w:p>
      <w:pPr>
        <w:spacing w:after="160"/>
        <w:jc w:val="center"/>
      </w:pPr>
      <w:r>
        <w:rPr>
          <w:color w:val="555555"/>
          <w:sz w:val="18"/>
        </w:rPr>
        <w:t>Kode: F-WK2-07-03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Pengajuan Terkait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Survei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Dilakukan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Wajib jika nilai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Pengadaan &gt; Rp 1.000.000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Barang / Jasa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Spesifikasi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Vendor 1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Vendor 2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Vendor 3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Vendor Terpilih</w:t>
            </w:r>
          </w:p>
        </w:tc>
        <w:tc>
          <w:tcPr>
            <w:tcW w:type="dxa" w:w="192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Pemilihan</w:t>
            </w:r>
          </w:p>
        </w:tc>
      </w:tr>
      <w:tr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Vendor ___</w:t>
            </w:r>
          </w:p>
        </w:tc>
        <w:tc>
          <w:tcPr>
            <w:tcW w:type="dxa" w:w="192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Vendor ___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Vendor ___</w:t>
            </w:r>
          </w:p>
        </w:tc>
        <w:tc>
          <w:tcPr>
            <w:tcW w:type="dxa" w:w="192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</w:t>
              <w:br/>
              <w:t>Harga: Rp ___</w:t>
              <w:br/>
              <w:t>Garansi: ___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Vendor ___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Kesimpulan Survei Harga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Nilai Terbaik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Vendor yang dipilih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nilai pengadaan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Penghematan vs harga tertinggi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  (_____ %)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