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KARTU MONITORING PERKEMBANGAN PENERIMA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F-WK3-03-07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Beasiswa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Beasiswa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Lulus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Prestasi Semester Ini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Keaktifan</w:t>
              <w:br/>
              <w:t>Organisasi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Beasiswa</w:t>
              <w:br/>
              <w:t>Dicairkan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WK III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_____/_____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 ☐ Tidak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_____/_____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 ☐ Tidak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_____/_____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 ☐ Tidak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Jika IPK di bawah syarat minimum, WK III wajib memanggil penerima untuk pembinaan dan evaluasi kelanjutan beasiswa.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Penerima Beasiswa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