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DAFTAR HADIR KEGIATAN KEMAHASISWAAN</w:t>
      </w:r>
    </w:p>
    <w:p>
      <w:pPr>
        <w:spacing w:after="160"/>
        <w:jc w:val="center"/>
      </w:pPr>
      <w:r>
        <w:rPr>
          <w:color w:val="555555"/>
          <w:sz w:val="18"/>
        </w:rPr>
        <w:t>Kode: F-WK3-04-05   |   Jenis: Template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Kegiatan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Penyelenggara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NIM</w:t>
            </w:r>
          </w:p>
        </w:tc>
        <w:tc>
          <w:tcPr>
            <w:tcW w:type="dxa" w:w="283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Peserta</w:t>
            </w:r>
          </w:p>
        </w:tc>
        <w:tc>
          <w:tcPr>
            <w:tcW w:type="dxa" w:w="85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Prodi</w:t>
            </w:r>
          </w:p>
        </w:tc>
        <w:tc>
          <w:tcPr>
            <w:tcW w:type="dxa" w:w="85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Semester</w:t>
            </w:r>
          </w:p>
        </w:tc>
        <w:tc>
          <w:tcPr>
            <w:tcW w:type="dxa" w:w="311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Tanda Tangan</w:t>
            </w:r>
          </w:p>
        </w:tc>
        <w:tc>
          <w:tcPr>
            <w:tcW w:type="dxa" w:w="45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Ket.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35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39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41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43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00"/>
        <w:jc w:val="both"/>
      </w:pPr>
      <w:r>
        <w:rPr>
          <w:b/>
          <w:i w:val="0"/>
          <w:color w:val="000000"/>
          <w:sz w:val="20"/>
        </w:rPr>
        <w:t>Total peserta: _____  orang  |  Mahasiswa STEI FI: _____  |  Tamu/eksternal: 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Panitia Kegiatan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F-WK3-04-05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F-WK3-04-05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