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A031" w14:textId="77777777" w:rsidR="00561E1F" w:rsidRDefault="00561E1F">
      <w:pPr>
        <w:spacing w:after="800"/>
      </w:pPr>
    </w:p>
    <w:p w14:paraId="02382895" w14:textId="77777777" w:rsidR="00561E1F" w:rsidRDefault="00AB688F">
      <w:pPr>
        <w:spacing w:after="80"/>
        <w:jc w:val="center"/>
      </w:pPr>
      <w:r>
        <w:rPr>
          <w:b/>
          <w:bCs/>
          <w:color w:val="006064"/>
          <w:sz w:val="36"/>
          <w:szCs w:val="36"/>
        </w:rPr>
        <w:t>RENCANA PEMBELAJARAN SEMESTER (RPS)</w:t>
      </w:r>
    </w:p>
    <w:p w14:paraId="3F79991F" w14:textId="77777777" w:rsidR="00561E1F" w:rsidRDefault="00561E1F">
      <w:pPr>
        <w:pBdr>
          <w:bottom w:val="thick" w:sz="12" w:space="4" w:color="B8860B"/>
        </w:pBdr>
        <w:spacing w:after="80"/>
        <w:jc w:val="center"/>
      </w:pPr>
    </w:p>
    <w:p w14:paraId="36F40E8F" w14:textId="77777777" w:rsidR="00561E1F" w:rsidRDefault="00561E1F">
      <w:pPr>
        <w:spacing w:after="160"/>
      </w:pPr>
    </w:p>
    <w:p w14:paraId="4BDF5BB1" w14:textId="77777777" w:rsidR="00561E1F" w:rsidRDefault="00AB688F">
      <w:pPr>
        <w:spacing w:before="60" w:after="40"/>
        <w:jc w:val="center"/>
      </w:pPr>
      <w:r>
        <w:rPr>
          <w:b/>
          <w:bCs/>
          <w:color w:val="006064"/>
          <w:sz w:val="46"/>
          <w:szCs w:val="46"/>
        </w:rPr>
        <w:t>BAHASA INGGRIS BISNIS</w:t>
      </w:r>
    </w:p>
    <w:p w14:paraId="52CD63AD" w14:textId="77777777" w:rsidR="00561E1F" w:rsidRDefault="00AB688F">
      <w:pPr>
        <w:spacing w:after="60"/>
        <w:jc w:val="center"/>
      </w:pPr>
      <w:r>
        <w:rPr>
          <w:color w:val="00838F"/>
          <w:sz w:val="28"/>
          <w:szCs w:val="28"/>
        </w:rPr>
        <w:t>(Business English for Islamic Economics)</w:t>
      </w:r>
    </w:p>
    <w:p w14:paraId="2C75BD8A" w14:textId="77777777" w:rsidR="00561E1F" w:rsidRDefault="00AB688F">
      <w:pPr>
        <w:spacing w:before="40" w:after="240"/>
        <w:jc w:val="center"/>
      </w:pPr>
      <w:r>
        <w:rPr>
          <w:b/>
          <w:bCs/>
          <w:color w:val="B8860B"/>
        </w:rPr>
        <w:t>Kode MK: MKU11104 / MKU12104  |  2 SKS  |  Semester II</w:t>
      </w:r>
    </w:p>
    <w:p w14:paraId="3BF51ADE" w14:textId="77777777" w:rsidR="00561E1F" w:rsidRDefault="00561E1F">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561E1F" w14:paraId="4C844CA6" w14:textId="77777777">
        <w:tblPrEx>
          <w:tblCellMar>
            <w:top w:w="0" w:type="dxa"/>
            <w:bottom w:w="0" w:type="dxa"/>
          </w:tblCellMar>
        </w:tblPrEx>
        <w:tc>
          <w:tcPr>
            <w:tcW w:w="2800" w:type="dxa"/>
            <w:tcMar>
              <w:top w:w="60" w:type="dxa"/>
              <w:left w:w="0" w:type="dxa"/>
              <w:bottom w:w="60" w:type="dxa"/>
              <w:right w:w="120" w:type="dxa"/>
            </w:tcMar>
          </w:tcPr>
          <w:p w14:paraId="45149848" w14:textId="77777777" w:rsidR="00561E1F" w:rsidRDefault="00AB688F">
            <w:pPr>
              <w:jc w:val="right"/>
            </w:pPr>
            <w:r>
              <w:rPr>
                <w:b/>
                <w:bCs/>
                <w:color w:val="006064"/>
                <w:sz w:val="22"/>
                <w:szCs w:val="22"/>
              </w:rPr>
              <w:t>Program Studi</w:t>
            </w:r>
          </w:p>
        </w:tc>
        <w:tc>
          <w:tcPr>
            <w:tcW w:w="4800" w:type="dxa"/>
            <w:tcMar>
              <w:top w:w="60" w:type="dxa"/>
              <w:left w:w="120" w:type="dxa"/>
              <w:bottom w:w="60" w:type="dxa"/>
              <w:right w:w="0" w:type="dxa"/>
            </w:tcMar>
          </w:tcPr>
          <w:p w14:paraId="4222CFA2" w14:textId="77777777" w:rsidR="00561E1F" w:rsidRDefault="00AB688F">
            <w:r>
              <w:rPr>
                <w:color w:val="000000"/>
                <w:sz w:val="22"/>
                <w:szCs w:val="22"/>
              </w:rPr>
              <w:t>: Ekonomi Syariah &amp; Perbankan Syariah</w:t>
            </w:r>
          </w:p>
        </w:tc>
      </w:tr>
      <w:tr w:rsidR="00561E1F" w14:paraId="4702B2FF" w14:textId="77777777">
        <w:tblPrEx>
          <w:tblCellMar>
            <w:top w:w="0" w:type="dxa"/>
            <w:bottom w:w="0" w:type="dxa"/>
          </w:tblCellMar>
        </w:tblPrEx>
        <w:tc>
          <w:tcPr>
            <w:tcW w:w="2800" w:type="dxa"/>
            <w:tcMar>
              <w:top w:w="60" w:type="dxa"/>
              <w:left w:w="0" w:type="dxa"/>
              <w:bottom w:w="60" w:type="dxa"/>
              <w:right w:w="120" w:type="dxa"/>
            </w:tcMar>
          </w:tcPr>
          <w:p w14:paraId="0A7D4B22" w14:textId="77777777" w:rsidR="00561E1F" w:rsidRDefault="00AB688F">
            <w:pPr>
              <w:jc w:val="right"/>
            </w:pPr>
            <w:r>
              <w:rPr>
                <w:b/>
                <w:bCs/>
                <w:color w:val="006064"/>
                <w:sz w:val="22"/>
                <w:szCs w:val="22"/>
              </w:rPr>
              <w:t>Dosen Pengampu</w:t>
            </w:r>
          </w:p>
        </w:tc>
        <w:tc>
          <w:tcPr>
            <w:tcW w:w="4800" w:type="dxa"/>
            <w:tcMar>
              <w:top w:w="60" w:type="dxa"/>
              <w:left w:w="120" w:type="dxa"/>
              <w:bottom w:w="60" w:type="dxa"/>
              <w:right w:w="0" w:type="dxa"/>
            </w:tcMar>
          </w:tcPr>
          <w:p w14:paraId="03B80E21" w14:textId="77777777" w:rsidR="00561E1F" w:rsidRDefault="00AB688F">
            <w:r>
              <w:rPr>
                <w:color w:val="000000"/>
                <w:sz w:val="22"/>
                <w:szCs w:val="22"/>
              </w:rPr>
              <w:t>: Dr. Ahmad Mahfudzi</w:t>
            </w:r>
          </w:p>
        </w:tc>
      </w:tr>
      <w:tr w:rsidR="00561E1F" w14:paraId="7E157602" w14:textId="77777777">
        <w:tblPrEx>
          <w:tblCellMar>
            <w:top w:w="0" w:type="dxa"/>
            <w:bottom w:w="0" w:type="dxa"/>
          </w:tblCellMar>
        </w:tblPrEx>
        <w:tc>
          <w:tcPr>
            <w:tcW w:w="2800" w:type="dxa"/>
            <w:tcMar>
              <w:top w:w="60" w:type="dxa"/>
              <w:left w:w="0" w:type="dxa"/>
              <w:bottom w:w="60" w:type="dxa"/>
              <w:right w:w="120" w:type="dxa"/>
            </w:tcMar>
          </w:tcPr>
          <w:p w14:paraId="4D99C484" w14:textId="77777777" w:rsidR="00561E1F" w:rsidRDefault="00AB688F">
            <w:pPr>
              <w:jc w:val="right"/>
            </w:pPr>
            <w:r>
              <w:rPr>
                <w:b/>
                <w:bCs/>
                <w:color w:val="006064"/>
                <w:sz w:val="22"/>
                <w:szCs w:val="22"/>
              </w:rPr>
              <w:t>Jadwal Reguler</w:t>
            </w:r>
          </w:p>
        </w:tc>
        <w:tc>
          <w:tcPr>
            <w:tcW w:w="4800" w:type="dxa"/>
            <w:tcMar>
              <w:top w:w="60" w:type="dxa"/>
              <w:left w:w="120" w:type="dxa"/>
              <w:bottom w:w="60" w:type="dxa"/>
              <w:right w:w="0" w:type="dxa"/>
            </w:tcMar>
          </w:tcPr>
          <w:p w14:paraId="1F14DAAA" w14:textId="77777777" w:rsidR="00561E1F" w:rsidRDefault="00AB688F">
            <w:r>
              <w:rPr>
                <w:color w:val="000000"/>
                <w:sz w:val="22"/>
                <w:szCs w:val="22"/>
              </w:rPr>
              <w:t>: Jumat, 07.30–08.30 WIB</w:t>
            </w:r>
          </w:p>
        </w:tc>
      </w:tr>
      <w:tr w:rsidR="00561E1F" w14:paraId="3812356A" w14:textId="77777777">
        <w:tblPrEx>
          <w:tblCellMar>
            <w:top w:w="0" w:type="dxa"/>
            <w:bottom w:w="0" w:type="dxa"/>
          </w:tblCellMar>
        </w:tblPrEx>
        <w:tc>
          <w:tcPr>
            <w:tcW w:w="2800" w:type="dxa"/>
            <w:tcMar>
              <w:top w:w="60" w:type="dxa"/>
              <w:left w:w="0" w:type="dxa"/>
              <w:bottom w:w="60" w:type="dxa"/>
              <w:right w:w="120" w:type="dxa"/>
            </w:tcMar>
          </w:tcPr>
          <w:p w14:paraId="185D2B28" w14:textId="77777777" w:rsidR="00561E1F" w:rsidRDefault="00AB688F">
            <w:pPr>
              <w:jc w:val="right"/>
            </w:pPr>
            <w:r>
              <w:rPr>
                <w:b/>
                <w:bCs/>
                <w:color w:val="006064"/>
                <w:sz w:val="22"/>
                <w:szCs w:val="22"/>
              </w:rPr>
              <w:t>Jadwal Karyawan</w:t>
            </w:r>
          </w:p>
        </w:tc>
        <w:tc>
          <w:tcPr>
            <w:tcW w:w="4800" w:type="dxa"/>
            <w:tcMar>
              <w:top w:w="60" w:type="dxa"/>
              <w:left w:w="120" w:type="dxa"/>
              <w:bottom w:w="60" w:type="dxa"/>
              <w:right w:w="0" w:type="dxa"/>
            </w:tcMar>
          </w:tcPr>
          <w:p w14:paraId="494D5DBF" w14:textId="77777777" w:rsidR="00561E1F" w:rsidRDefault="00AB688F">
            <w:r>
              <w:rPr>
                <w:color w:val="000000"/>
                <w:sz w:val="22"/>
                <w:szCs w:val="22"/>
              </w:rPr>
              <w:t>: Jumat, 16.00–17.00 WIB</w:t>
            </w:r>
          </w:p>
        </w:tc>
      </w:tr>
      <w:tr w:rsidR="00561E1F" w14:paraId="4C1A440F" w14:textId="77777777">
        <w:tblPrEx>
          <w:tblCellMar>
            <w:top w:w="0" w:type="dxa"/>
            <w:bottom w:w="0" w:type="dxa"/>
          </w:tblCellMar>
        </w:tblPrEx>
        <w:tc>
          <w:tcPr>
            <w:tcW w:w="2800" w:type="dxa"/>
            <w:tcMar>
              <w:top w:w="60" w:type="dxa"/>
              <w:left w:w="0" w:type="dxa"/>
              <w:bottom w:w="60" w:type="dxa"/>
              <w:right w:w="120" w:type="dxa"/>
            </w:tcMar>
          </w:tcPr>
          <w:p w14:paraId="2D97F2DC" w14:textId="77777777" w:rsidR="00561E1F" w:rsidRDefault="00AB688F">
            <w:pPr>
              <w:jc w:val="right"/>
            </w:pPr>
            <w:r>
              <w:rPr>
                <w:b/>
                <w:bCs/>
                <w:color w:val="006064"/>
                <w:sz w:val="22"/>
                <w:szCs w:val="22"/>
              </w:rPr>
              <w:t>Tahun Akademik</w:t>
            </w:r>
          </w:p>
        </w:tc>
        <w:tc>
          <w:tcPr>
            <w:tcW w:w="4800" w:type="dxa"/>
            <w:tcMar>
              <w:top w:w="60" w:type="dxa"/>
              <w:left w:w="120" w:type="dxa"/>
              <w:bottom w:w="60" w:type="dxa"/>
              <w:right w:w="0" w:type="dxa"/>
            </w:tcMar>
          </w:tcPr>
          <w:p w14:paraId="394CA31C" w14:textId="77777777" w:rsidR="00561E1F" w:rsidRDefault="00AB688F">
            <w:r>
              <w:rPr>
                <w:color w:val="000000"/>
                <w:sz w:val="22"/>
                <w:szCs w:val="22"/>
              </w:rPr>
              <w:t>: 2025/2026 (Semester Genap)</w:t>
            </w:r>
          </w:p>
        </w:tc>
      </w:tr>
    </w:tbl>
    <w:p w14:paraId="26B1D9F4" w14:textId="77777777" w:rsidR="00561E1F" w:rsidRDefault="00561E1F">
      <w:pPr>
        <w:spacing w:after="500"/>
      </w:pPr>
    </w:p>
    <w:p w14:paraId="10032BB4" w14:textId="77777777" w:rsidR="00561E1F" w:rsidRDefault="00AB688F">
      <w:pPr>
        <w:spacing w:before="100" w:after="40"/>
        <w:jc w:val="center"/>
      </w:pPr>
      <w:r>
        <w:rPr>
          <w:b/>
          <w:bCs/>
          <w:color w:val="006064"/>
          <w:sz w:val="28"/>
          <w:szCs w:val="28"/>
        </w:rPr>
        <w:t>SEKOLAH TINGGI EKONOMI ISLAM (STEI)</w:t>
      </w:r>
    </w:p>
    <w:p w14:paraId="64B0457F" w14:textId="77777777" w:rsidR="00561E1F" w:rsidRDefault="00AB688F">
      <w:pPr>
        <w:spacing w:after="40"/>
        <w:jc w:val="center"/>
      </w:pPr>
      <w:r>
        <w:rPr>
          <w:b/>
          <w:bCs/>
          <w:color w:val="006064"/>
          <w:sz w:val="34"/>
          <w:szCs w:val="34"/>
        </w:rPr>
        <w:t>FITRAH INSANI</w:t>
      </w:r>
    </w:p>
    <w:p w14:paraId="59670050" w14:textId="77777777" w:rsidR="00561E1F" w:rsidRDefault="00AB688F">
      <w:pPr>
        <w:spacing w:after="40"/>
        <w:jc w:val="center"/>
      </w:pPr>
      <w:r>
        <w:rPr>
          <w:color w:val="555555"/>
          <w:sz w:val="20"/>
          <w:szCs w:val="20"/>
        </w:rPr>
        <w:t>Jl. Raya Gadobangkong No. 91, Kab. Bandung Barat, Jawa Barat</w:t>
      </w:r>
    </w:p>
    <w:p w14:paraId="5F83DB78" w14:textId="77777777" w:rsidR="00561E1F" w:rsidRDefault="00AB688F">
      <w:pPr>
        <w:spacing w:after="40"/>
        <w:jc w:val="center"/>
      </w:pPr>
      <w:r>
        <w:rPr>
          <w:b/>
          <w:bCs/>
          <w:color w:val="B8860B"/>
          <w:sz w:val="22"/>
          <w:szCs w:val="22"/>
        </w:rPr>
        <w:t>Tahun 2026</w:t>
      </w:r>
    </w:p>
    <w:p w14:paraId="608785B3" w14:textId="77777777" w:rsidR="00561E1F" w:rsidRDefault="00AB688F">
      <w:r>
        <w:br w:type="page"/>
      </w:r>
    </w:p>
    <w:p w14:paraId="4A210E93" w14:textId="77777777" w:rsidR="00561E1F" w:rsidRDefault="00AB688F">
      <w:pPr>
        <w:pBdr>
          <w:bottom w:val="single" w:sz="8" w:space="4" w:color="006064"/>
        </w:pBdr>
        <w:spacing w:before="300" w:after="120"/>
      </w:pPr>
      <w:r>
        <w:rPr>
          <w:b/>
          <w:bCs/>
          <w:caps/>
          <w:color w:val="006064"/>
          <w:sz w:val="28"/>
          <w:szCs w:val="28"/>
        </w:rPr>
        <w:lastRenderedPageBreak/>
        <w:t>A. IDENTITAS MATA KULIAH</w:t>
      </w:r>
    </w:p>
    <w:p w14:paraId="7139027A"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561E1F" w14:paraId="344E4BA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332103CC" w14:textId="77777777" w:rsidR="00561E1F" w:rsidRDefault="00AB688F">
            <w:r>
              <w:rPr>
                <w:b/>
                <w:bCs/>
                <w:color w:val="006064"/>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149B7E28"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C437E3A" w14:textId="77777777" w:rsidR="00561E1F" w:rsidRDefault="00AB688F">
            <w:r>
              <w:rPr>
                <w:color w:val="000000"/>
                <w:sz w:val="22"/>
                <w:szCs w:val="22"/>
              </w:rPr>
              <w:t>STEI Fitrah Insani</w:t>
            </w:r>
          </w:p>
        </w:tc>
      </w:tr>
      <w:tr w:rsidR="00561E1F" w14:paraId="7077381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3AB9955F" w14:textId="77777777" w:rsidR="00561E1F" w:rsidRDefault="00AB688F">
            <w:r>
              <w:rPr>
                <w:b/>
                <w:bCs/>
                <w:color w:val="006064"/>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7CA42477"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017E9F5" w14:textId="77777777" w:rsidR="00561E1F" w:rsidRDefault="00AB688F">
            <w:r>
              <w:rPr>
                <w:color w:val="000000"/>
                <w:sz w:val="22"/>
                <w:szCs w:val="22"/>
              </w:rPr>
              <w:t>Ekonomi Syariah / Perbankan Syariah</w:t>
            </w:r>
          </w:p>
        </w:tc>
      </w:tr>
      <w:tr w:rsidR="00561E1F" w14:paraId="162A691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28AFAD43" w14:textId="77777777" w:rsidR="00561E1F" w:rsidRDefault="00AB688F">
            <w:r>
              <w:rPr>
                <w:b/>
                <w:bCs/>
                <w:color w:val="006064"/>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7696B42F"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E8B6EE8" w14:textId="77777777" w:rsidR="00561E1F" w:rsidRDefault="00AB688F">
            <w:r>
              <w:rPr>
                <w:color w:val="000000"/>
                <w:sz w:val="22"/>
                <w:szCs w:val="22"/>
              </w:rPr>
              <w:t>Bahasa Inggris Bisnis (Business English for Islamic Economics)</w:t>
            </w:r>
          </w:p>
        </w:tc>
      </w:tr>
      <w:tr w:rsidR="00561E1F" w14:paraId="796FAF1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740F452A" w14:textId="77777777" w:rsidR="00561E1F" w:rsidRDefault="00AB688F">
            <w:r>
              <w:rPr>
                <w:b/>
                <w:bCs/>
                <w:color w:val="006064"/>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08DD4EFA"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D2B83E5" w14:textId="77777777" w:rsidR="00561E1F" w:rsidRDefault="00AB688F">
            <w:r>
              <w:rPr>
                <w:color w:val="000000"/>
                <w:sz w:val="22"/>
                <w:szCs w:val="22"/>
              </w:rPr>
              <w:t>MKU11104 (ES) / MKU12104 (PS)</w:t>
            </w:r>
          </w:p>
        </w:tc>
      </w:tr>
      <w:tr w:rsidR="00561E1F" w14:paraId="21F480C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4C9C3F4C" w14:textId="77777777" w:rsidR="00561E1F" w:rsidRDefault="00AB688F">
            <w:r>
              <w:rPr>
                <w:b/>
                <w:bCs/>
                <w:color w:val="006064"/>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213526E5"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F21E255" w14:textId="77777777" w:rsidR="00561E1F" w:rsidRDefault="00AB688F">
            <w:r>
              <w:rPr>
                <w:color w:val="000000"/>
                <w:sz w:val="22"/>
                <w:szCs w:val="22"/>
              </w:rPr>
              <w:t>Mata Kuliah Umum (MKU) — Wajib Perguruan Tinggi</w:t>
            </w:r>
          </w:p>
        </w:tc>
      </w:tr>
      <w:tr w:rsidR="00561E1F" w14:paraId="6D1830C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3BFCA749" w14:textId="77777777" w:rsidR="00561E1F" w:rsidRDefault="00AB688F">
            <w:r>
              <w:rPr>
                <w:b/>
                <w:bCs/>
                <w:color w:val="006064"/>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66AA6B51"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2E3ED6D" w14:textId="77777777" w:rsidR="00561E1F" w:rsidRDefault="00AB688F">
            <w:r>
              <w:rPr>
                <w:color w:val="000000"/>
                <w:sz w:val="22"/>
                <w:szCs w:val="22"/>
              </w:rPr>
              <w:t>2 SKS (2 SKS Tatap Muka + Praktik Terintegrasi)</w:t>
            </w:r>
          </w:p>
        </w:tc>
      </w:tr>
      <w:tr w:rsidR="00561E1F" w14:paraId="0DC2A98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54136B3A" w14:textId="77777777" w:rsidR="00561E1F" w:rsidRDefault="00AB688F">
            <w:r>
              <w:rPr>
                <w:b/>
                <w:bCs/>
                <w:color w:val="006064"/>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0805675E"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25B25B6" w14:textId="77777777" w:rsidR="00561E1F" w:rsidRDefault="00AB688F">
            <w:r>
              <w:rPr>
                <w:color w:val="000000"/>
                <w:sz w:val="22"/>
                <w:szCs w:val="22"/>
              </w:rPr>
              <w:t>II (Dua) — Reguler &amp; Karyawan</w:t>
            </w:r>
          </w:p>
        </w:tc>
      </w:tr>
      <w:tr w:rsidR="00561E1F" w14:paraId="33B60A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7FEEAE41" w14:textId="77777777" w:rsidR="00561E1F" w:rsidRDefault="00AB688F">
            <w:r>
              <w:rPr>
                <w:b/>
                <w:bCs/>
                <w:color w:val="006064"/>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029FEA61"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BEF3AF8" w14:textId="77777777" w:rsidR="00561E1F" w:rsidRDefault="00AB688F">
            <w:r>
              <w:rPr>
                <w:color w:val="000000"/>
                <w:sz w:val="22"/>
                <w:szCs w:val="22"/>
              </w:rPr>
              <w:t>Tidak ada prasyarat formal</w:t>
            </w:r>
          </w:p>
        </w:tc>
      </w:tr>
      <w:tr w:rsidR="00561E1F" w14:paraId="43D4855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69C24E06" w14:textId="77777777" w:rsidR="00561E1F" w:rsidRDefault="00AB688F">
            <w:r>
              <w:rPr>
                <w:b/>
                <w:bCs/>
                <w:color w:val="006064"/>
                <w:sz w:val="22"/>
                <w:szCs w:val="22"/>
              </w:rPr>
              <w:t>Orientasi Khas</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5E383B55"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E490F16" w14:textId="77777777" w:rsidR="00561E1F" w:rsidRDefault="00AB688F">
            <w:r>
              <w:rPr>
                <w:color w:val="000000"/>
                <w:sz w:val="22"/>
                <w:szCs w:val="22"/>
              </w:rPr>
              <w:t>Business English dengan konteks terminologi ekonomi Islam, perbankan syariah, halal industry, dan keuangan internasional Muslim</w:t>
            </w:r>
          </w:p>
        </w:tc>
      </w:tr>
      <w:tr w:rsidR="00561E1F" w14:paraId="4C280BA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4B0C96AD" w14:textId="77777777" w:rsidR="00561E1F" w:rsidRDefault="00AB688F">
            <w:r>
              <w:rPr>
                <w:b/>
                <w:bCs/>
                <w:color w:val="006064"/>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3CFD418A"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AC82B0A" w14:textId="77777777" w:rsidR="00561E1F" w:rsidRDefault="00AB688F">
            <w:r>
              <w:rPr>
                <w:color w:val="000000"/>
                <w:sz w:val="22"/>
                <w:szCs w:val="22"/>
              </w:rPr>
              <w:t>Dr. Ahmad Mahfudzi</w:t>
            </w:r>
          </w:p>
        </w:tc>
      </w:tr>
      <w:tr w:rsidR="00561E1F" w14:paraId="266636F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3753EA86" w14:textId="77777777" w:rsidR="00561E1F" w:rsidRDefault="00AB688F">
            <w:r>
              <w:rPr>
                <w:b/>
                <w:bCs/>
                <w:color w:val="006064"/>
                <w:sz w:val="22"/>
                <w:szCs w:val="22"/>
              </w:rPr>
              <w:t>Jadwal Reguler</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2958DCE4"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11ED1DF" w14:textId="77777777" w:rsidR="00561E1F" w:rsidRDefault="00AB688F">
            <w:r>
              <w:rPr>
                <w:color w:val="000000"/>
                <w:sz w:val="22"/>
                <w:szCs w:val="22"/>
              </w:rPr>
              <w:t>Jumat, 07.30–08.30 WIB (Kelas A &amp; B)</w:t>
            </w:r>
          </w:p>
        </w:tc>
      </w:tr>
      <w:tr w:rsidR="00561E1F" w14:paraId="72CAECC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3A56C113" w14:textId="77777777" w:rsidR="00561E1F" w:rsidRDefault="00AB688F">
            <w:r>
              <w:rPr>
                <w:b/>
                <w:bCs/>
                <w:color w:val="006064"/>
                <w:sz w:val="22"/>
                <w:szCs w:val="22"/>
              </w:rPr>
              <w:t>Jadwal Karyawan</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2D39C39B"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C11D2A6" w14:textId="77777777" w:rsidR="00561E1F" w:rsidRDefault="00AB688F">
            <w:r>
              <w:rPr>
                <w:color w:val="000000"/>
                <w:sz w:val="22"/>
                <w:szCs w:val="22"/>
              </w:rPr>
              <w:t>Jumat, 16.00–17.00 WIB</w:t>
            </w:r>
          </w:p>
        </w:tc>
      </w:tr>
      <w:tr w:rsidR="00561E1F" w14:paraId="01D9F8A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6DE9F976" w14:textId="77777777" w:rsidR="00561E1F" w:rsidRDefault="00AB688F">
            <w:r>
              <w:rPr>
                <w:b/>
                <w:bCs/>
                <w:color w:val="006064"/>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4414110A"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0DE7922" w14:textId="77777777" w:rsidR="00561E1F" w:rsidRDefault="00AB688F">
            <w:r>
              <w:rPr>
                <w:color w:val="000000"/>
                <w:sz w:val="22"/>
                <w:szCs w:val="22"/>
              </w:rPr>
              <w:t>2025/2026 (Semester Genap)</w:t>
            </w:r>
          </w:p>
        </w:tc>
      </w:tr>
      <w:tr w:rsidR="00561E1F" w14:paraId="71B541F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80" w:type="dxa"/>
            </w:tcMar>
          </w:tcPr>
          <w:p w14:paraId="2224D658" w14:textId="77777777" w:rsidR="00561E1F" w:rsidRDefault="00AB688F">
            <w:r>
              <w:rPr>
                <w:b/>
                <w:bCs/>
                <w:color w:val="006064"/>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40" w:type="dxa"/>
              <w:bottom w:w="80" w:type="dxa"/>
              <w:right w:w="40" w:type="dxa"/>
            </w:tcMar>
          </w:tcPr>
          <w:p w14:paraId="7A3F9FDF" w14:textId="77777777" w:rsidR="00561E1F" w:rsidRDefault="00AB688F">
            <w:pPr>
              <w:jc w:val="center"/>
            </w:pPr>
            <w:r>
              <w:rPr>
                <w:b/>
                <w:bCs/>
                <w:color w:val="006064"/>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5E51DCD" w14:textId="77777777" w:rsidR="00561E1F" w:rsidRDefault="00AB688F">
            <w:r>
              <w:rPr>
                <w:color w:val="000000"/>
                <w:sz w:val="22"/>
                <w:szCs w:val="22"/>
              </w:rPr>
              <w:t>Permendikbud No. 3 Tahun 2020 (SN-DIKTI); SK Ditjen Pendis No. 2500/2018; Statuta STEI FI Pasal 16</w:t>
            </w:r>
          </w:p>
        </w:tc>
      </w:tr>
    </w:tbl>
    <w:p w14:paraId="51B0DB14" w14:textId="77777777" w:rsidR="00561E1F" w:rsidRDefault="00561E1F">
      <w:pPr>
        <w:spacing w:after="200"/>
      </w:pPr>
    </w:p>
    <w:p w14:paraId="08D15E38" w14:textId="77777777" w:rsidR="00561E1F" w:rsidRDefault="00AB688F">
      <w:pPr>
        <w:pBdr>
          <w:bottom w:val="single" w:sz="8" w:space="4" w:color="006064"/>
        </w:pBdr>
        <w:spacing w:before="300" w:after="120"/>
      </w:pPr>
      <w:r>
        <w:rPr>
          <w:b/>
          <w:bCs/>
          <w:caps/>
          <w:color w:val="006064"/>
          <w:sz w:val="28"/>
          <w:szCs w:val="28"/>
        </w:rPr>
        <w:t>B. DESKRIPSI MATA KULIAH</w:t>
      </w:r>
    </w:p>
    <w:p w14:paraId="6318368D" w14:textId="77777777" w:rsidR="00561E1F" w:rsidRDefault="00AB688F">
      <w:pPr>
        <w:spacing w:before="60" w:after="80"/>
        <w:jc w:val="both"/>
      </w:pPr>
      <w:r>
        <w:rPr>
          <w:color w:val="000000"/>
          <w:sz w:val="22"/>
          <w:szCs w:val="22"/>
        </w:rPr>
        <w:t>Mata kuliah Bahasa Inggris Bisnis merupakan Mata Kuliah Umum (MKU) berbobot 2 (dua) SKS yang diselenggarakan pada Semester II. Berbeda dari kelas Bahasa Inggris umum, mata kuliah ini dirancang khusus sebagai Business English for Islamic Economics: setiap skill bahasa Inggris — membaca, menulis, berbicara, dan mendengarkan — dikontekstualisasikan pada dunia ekonomi Islam, perbankan syariah, industri halal, dan keuangan internasional Muslim yang menjadi orientasi karir mahasiswa STEI Fitrah Insani.</w:t>
      </w:r>
    </w:p>
    <w:p w14:paraId="32F19F82" w14:textId="77777777" w:rsidR="00561E1F" w:rsidRDefault="00561E1F">
      <w:pPr>
        <w:spacing w:after="60"/>
      </w:pPr>
    </w:p>
    <w:p w14:paraId="7A81015C" w14:textId="77777777" w:rsidR="00561E1F" w:rsidRDefault="00AB688F">
      <w:pPr>
        <w:spacing w:before="60" w:after="80"/>
        <w:jc w:val="both"/>
      </w:pPr>
      <w:r>
        <w:rPr>
          <w:color w:val="000000"/>
          <w:sz w:val="22"/>
          <w:szCs w:val="22"/>
        </w:rPr>
        <w:t>Di era globalisasi ekonomi Islam yang sedang pesat — di mana aset keuangan Islam global diproyeksikan mencapai US$ 9,72 triliun pada 2029 (SGIE Report 2025/26) — kemampuan berkomunikasi dalam Bahasa Inggris bisnis bukan lagi sekadar nilai tambah, melainkan kompetensi esensial. Mahasiswa yang mampu membaca annual report Bank Syariah Indonesia dalam Bahasa Inggris, menulis email profesional kepada mitra Islamic Development Bank, atau mempresentasikan produk takaful kepada investor asing, memiliki daya saing y</w:t>
      </w:r>
      <w:r>
        <w:rPr>
          <w:color w:val="000000"/>
          <w:sz w:val="22"/>
          <w:szCs w:val="22"/>
        </w:rPr>
        <w:t>ang jauh lebih tinggi di pasar kerja keuangan syariah global.</w:t>
      </w:r>
    </w:p>
    <w:p w14:paraId="421E1D09" w14:textId="77777777" w:rsidR="00561E1F" w:rsidRDefault="00561E1F">
      <w:pPr>
        <w:spacing w:after="60"/>
      </w:pPr>
    </w:p>
    <w:p w14:paraId="184CAA6E" w14:textId="77777777" w:rsidR="00561E1F" w:rsidRDefault="00AB688F">
      <w:pPr>
        <w:spacing w:before="60" w:after="80"/>
        <w:jc w:val="both"/>
      </w:pPr>
      <w:r>
        <w:rPr>
          <w:color w:val="000000"/>
          <w:sz w:val="22"/>
          <w:szCs w:val="22"/>
        </w:rPr>
        <w:t xml:space="preserve">Perkuliahan mencakup empat keterampilan bahasa terintegrasi: (1) Reading — membaca teks bisnis, laporan keuangan syariah, dan dokumen regulasi (IFSB, AAOIFI) dalam Bahasa Inggris; (2) Writing — menulis business email, letter, memo, dan short report dalam konteks Islamic banking; (3) Vocabulary — menguasai terminologi Islamic finance dalam Bahasa Inggris (akad-akad, instrumen </w:t>
      </w:r>
      <w:r>
        <w:rPr>
          <w:color w:val="000000"/>
          <w:sz w:val="22"/>
          <w:szCs w:val="22"/>
        </w:rPr>
        <w:lastRenderedPageBreak/>
        <w:t>keuangan, regulasi); serta (4) Speaking — mempresentasikan bisnis halal, melakukan negosiasi sederhana, dan mensimulasikan wawancara kerja di lembaga keuangan syariah internasional. Target level kompetensi: CEFR B1 (minimal) hingga B2 (ideal) untuk Business English.</w:t>
      </w:r>
    </w:p>
    <w:p w14:paraId="5032EE5D" w14:textId="77777777" w:rsidR="00561E1F" w:rsidRDefault="00561E1F">
      <w:pPr>
        <w:spacing w:after="200"/>
      </w:pPr>
    </w:p>
    <w:p w14:paraId="4CEF4CA9" w14:textId="77777777" w:rsidR="00561E1F" w:rsidRDefault="00AB688F">
      <w:pPr>
        <w:pBdr>
          <w:bottom w:val="single" w:sz="8" w:space="4" w:color="006064"/>
        </w:pBdr>
        <w:spacing w:before="300" w:after="120"/>
      </w:pPr>
      <w:r>
        <w:rPr>
          <w:b/>
          <w:bCs/>
          <w:caps/>
          <w:color w:val="006064"/>
          <w:sz w:val="28"/>
          <w:szCs w:val="28"/>
        </w:rPr>
        <w:t>C. TARGET LEVEL KOMPETENSI (CEFR)</w:t>
      </w:r>
    </w:p>
    <w:p w14:paraId="135CD84C"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500"/>
        <w:gridCol w:w="3200"/>
      </w:tblGrid>
      <w:tr w:rsidR="00561E1F" w14:paraId="491FB9B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BE29A79" w14:textId="77777777" w:rsidR="00561E1F" w:rsidRDefault="00AB688F">
            <w:pPr>
              <w:spacing w:before="40" w:after="40"/>
              <w:jc w:val="center"/>
            </w:pPr>
            <w:r>
              <w:rPr>
                <w:b/>
                <w:bCs/>
                <w:color w:val="FFFFFF"/>
                <w:sz w:val="20"/>
                <w:szCs w:val="20"/>
              </w:rPr>
              <w:t>Level CEFR</w:t>
            </w:r>
          </w:p>
        </w:tc>
        <w:tc>
          <w:tcPr>
            <w:tcW w:w="20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F4CFD01" w14:textId="77777777" w:rsidR="00561E1F" w:rsidRDefault="00AB688F">
            <w:pPr>
              <w:spacing w:before="40" w:after="40"/>
              <w:jc w:val="center"/>
            </w:pPr>
            <w:r>
              <w:rPr>
                <w:b/>
                <w:bCs/>
                <w:color w:val="FFFFFF"/>
                <w:sz w:val="20"/>
                <w:szCs w:val="20"/>
              </w:rPr>
              <w:t>Deskripsi Umum</w:t>
            </w:r>
          </w:p>
        </w:tc>
        <w:tc>
          <w:tcPr>
            <w:tcW w:w="2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77930286" w14:textId="77777777" w:rsidR="00561E1F" w:rsidRDefault="00AB688F">
            <w:pPr>
              <w:spacing w:before="40" w:after="40"/>
              <w:jc w:val="center"/>
            </w:pPr>
            <w:r>
              <w:rPr>
                <w:b/>
                <w:bCs/>
                <w:color w:val="FFFFFF"/>
                <w:sz w:val="20"/>
                <w:szCs w:val="20"/>
              </w:rPr>
              <w:t>Kemampuan Inti</w:t>
            </w:r>
          </w:p>
        </w:tc>
        <w:tc>
          <w:tcPr>
            <w:tcW w:w="3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DD4D5EC" w14:textId="77777777" w:rsidR="00561E1F" w:rsidRDefault="00AB688F">
            <w:pPr>
              <w:spacing w:before="40" w:after="40"/>
              <w:jc w:val="center"/>
            </w:pPr>
            <w:r>
              <w:rPr>
                <w:b/>
                <w:bCs/>
                <w:color w:val="FFFFFF"/>
                <w:sz w:val="20"/>
                <w:szCs w:val="20"/>
              </w:rPr>
              <w:t>Target untuk Mahasiswa STEI FI</w:t>
            </w:r>
          </w:p>
        </w:tc>
      </w:tr>
      <w:tr w:rsidR="00561E1F" w14:paraId="4B21ADB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2397E9" w14:textId="77777777" w:rsidR="00561E1F" w:rsidRDefault="00AB688F">
            <w:pPr>
              <w:spacing w:before="40" w:after="40"/>
              <w:jc w:val="center"/>
            </w:pPr>
            <w:r>
              <w:rPr>
                <w:b/>
                <w:bCs/>
                <w:color w:val="000000"/>
                <w:sz w:val="20"/>
                <w:szCs w:val="20"/>
              </w:rPr>
              <w:t>A1–A2 (Basic)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87B2F7" w14:textId="77777777" w:rsidR="00561E1F" w:rsidRDefault="00AB688F">
            <w:pPr>
              <w:spacing w:before="40" w:after="40"/>
            </w:pPr>
            <w:r>
              <w:rPr>
                <w:color w:val="000000"/>
                <w:sz w:val="20"/>
                <w:szCs w:val="20"/>
              </w:rPr>
              <w:t>Elementary / Waystage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E98818" w14:textId="77777777" w:rsidR="00561E1F" w:rsidRDefault="00AB688F">
            <w:pPr>
              <w:spacing w:before="40" w:after="40"/>
            </w:pPr>
            <w:r>
              <w:rPr>
                <w:color w:val="000000"/>
                <w:sz w:val="20"/>
                <w:szCs w:val="20"/>
              </w:rPr>
              <w:t>Kalimat sangat sederhana, kosakata dasar</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6DCCF" w14:textId="77777777" w:rsidR="00561E1F" w:rsidRDefault="00AB688F">
            <w:pPr>
              <w:spacing w:before="40" w:after="40"/>
            </w:pPr>
            <w:r>
              <w:rPr>
                <w:color w:val="000000"/>
                <w:sz w:val="20"/>
                <w:szCs w:val="20"/>
              </w:rPr>
              <w:t>Awal masuk kuliah (tidak semua mahasiswa mencapai ini)</w:t>
            </w:r>
          </w:p>
        </w:tc>
      </w:tr>
      <w:tr w:rsidR="00561E1F" w14:paraId="335C14D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61322DE" w14:textId="77777777" w:rsidR="00561E1F" w:rsidRDefault="00AB688F">
            <w:pPr>
              <w:spacing w:before="40" w:after="40"/>
              <w:jc w:val="center"/>
            </w:pPr>
            <w:r>
              <w:rPr>
                <w:b/>
                <w:bCs/>
                <w:color w:val="000000"/>
                <w:sz w:val="20"/>
                <w:szCs w:val="20"/>
              </w:rPr>
              <w:t>B1 (Target Min.)</w:t>
            </w:r>
          </w:p>
        </w:tc>
        <w:tc>
          <w:tcPr>
            <w:tcW w:w="2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72D9E7B" w14:textId="77777777" w:rsidR="00561E1F" w:rsidRDefault="00AB688F">
            <w:pPr>
              <w:spacing w:before="40" w:after="40"/>
            </w:pPr>
            <w:r>
              <w:rPr>
                <w:color w:val="000000"/>
                <w:sz w:val="20"/>
                <w:szCs w:val="20"/>
              </w:rPr>
              <w:t>Intermediate / Threshold</w:t>
            </w:r>
          </w:p>
        </w:tc>
        <w:tc>
          <w:tcPr>
            <w:tcW w:w="2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C258383" w14:textId="77777777" w:rsidR="00561E1F" w:rsidRDefault="00AB688F">
            <w:pPr>
              <w:spacing w:before="40" w:after="40"/>
            </w:pPr>
            <w:r>
              <w:rPr>
                <w:color w:val="000000"/>
                <w:sz w:val="20"/>
                <w:szCs w:val="20"/>
              </w:rPr>
              <w:t>Memahami teks bisnis sederhana; menulis email formal</w:t>
            </w:r>
          </w:p>
        </w:tc>
        <w:tc>
          <w:tcPr>
            <w:tcW w:w="3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6332696" w14:textId="77777777" w:rsidR="00561E1F" w:rsidRDefault="00AB688F">
            <w:pPr>
              <w:spacing w:before="40" w:after="40"/>
            </w:pPr>
            <w:r>
              <w:rPr>
                <w:color w:val="000000"/>
                <w:sz w:val="20"/>
                <w:szCs w:val="20"/>
              </w:rPr>
              <w:t>Target minimal lulus MK ini (nilai C)</w:t>
            </w:r>
          </w:p>
        </w:tc>
      </w:tr>
      <w:tr w:rsidR="00561E1F" w14:paraId="0406684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E987FD4" w14:textId="77777777" w:rsidR="00561E1F" w:rsidRDefault="00AB688F">
            <w:pPr>
              <w:spacing w:before="40" w:after="40"/>
              <w:jc w:val="center"/>
            </w:pPr>
            <w:r>
              <w:rPr>
                <w:b/>
                <w:bCs/>
                <w:color w:val="000000"/>
                <w:sz w:val="20"/>
                <w:szCs w:val="20"/>
              </w:rPr>
              <w:t>B2 (Target Ideal)</w:t>
            </w:r>
          </w:p>
        </w:tc>
        <w:tc>
          <w:tcPr>
            <w:tcW w:w="2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B6CCE4A" w14:textId="77777777" w:rsidR="00561E1F" w:rsidRDefault="00AB688F">
            <w:pPr>
              <w:spacing w:before="40" w:after="40"/>
            </w:pPr>
            <w:r>
              <w:rPr>
                <w:color w:val="000000"/>
                <w:sz w:val="20"/>
                <w:szCs w:val="20"/>
              </w:rPr>
              <w:t>Upper-Intermediate / Vantage</w:t>
            </w:r>
          </w:p>
        </w:tc>
        <w:tc>
          <w:tcPr>
            <w:tcW w:w="2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832EAD6" w14:textId="77777777" w:rsidR="00561E1F" w:rsidRDefault="00AB688F">
            <w:pPr>
              <w:spacing w:before="40" w:after="40"/>
            </w:pPr>
            <w:r>
              <w:rPr>
                <w:color w:val="000000"/>
                <w:sz w:val="20"/>
                <w:szCs w:val="20"/>
              </w:rPr>
              <w:t>Membaca laporan keuangan; presentasi bisnis; negosiasi dasar</w:t>
            </w:r>
          </w:p>
        </w:tc>
        <w:tc>
          <w:tcPr>
            <w:tcW w:w="3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467FA9E" w14:textId="77777777" w:rsidR="00561E1F" w:rsidRDefault="00AB688F">
            <w:pPr>
              <w:spacing w:before="40" w:after="40"/>
            </w:pPr>
            <w:r>
              <w:rPr>
                <w:color w:val="000000"/>
                <w:sz w:val="20"/>
                <w:szCs w:val="20"/>
              </w:rPr>
              <w:t>Target mahasiswa berprestasi (nilai B-A)</w:t>
            </w:r>
          </w:p>
        </w:tc>
      </w:tr>
      <w:tr w:rsidR="00561E1F" w14:paraId="3D85E6A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DC10D7" w14:textId="77777777" w:rsidR="00561E1F" w:rsidRDefault="00AB688F">
            <w:pPr>
              <w:spacing w:before="40" w:after="40"/>
              <w:jc w:val="center"/>
            </w:pPr>
            <w:r>
              <w:rPr>
                <w:b/>
                <w:bCs/>
                <w:color w:val="000000"/>
                <w:sz w:val="20"/>
                <w:szCs w:val="20"/>
              </w:rPr>
              <w:t>C1–C2</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7ECACC" w14:textId="77777777" w:rsidR="00561E1F" w:rsidRDefault="00AB688F">
            <w:pPr>
              <w:spacing w:before="40" w:after="40"/>
            </w:pPr>
            <w:r>
              <w:rPr>
                <w:color w:val="000000"/>
                <w:sz w:val="20"/>
                <w:szCs w:val="20"/>
              </w:rPr>
              <w:t>Advanced</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369A8C" w14:textId="77777777" w:rsidR="00561E1F" w:rsidRDefault="00AB688F">
            <w:pPr>
              <w:spacing w:before="40" w:after="40"/>
            </w:pPr>
            <w:r>
              <w:rPr>
                <w:color w:val="000000"/>
                <w:sz w:val="20"/>
                <w:szCs w:val="20"/>
              </w:rPr>
              <w:t>Nuanced professional communication; academic writing</w:t>
            </w:r>
          </w:p>
        </w:tc>
        <w:tc>
          <w:tcPr>
            <w:tcW w:w="3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D3CDAB" w14:textId="77777777" w:rsidR="00561E1F" w:rsidRDefault="00AB688F">
            <w:pPr>
              <w:spacing w:before="40" w:after="40"/>
            </w:pPr>
            <w:r>
              <w:rPr>
                <w:color w:val="000000"/>
                <w:sz w:val="20"/>
                <w:szCs w:val="20"/>
              </w:rPr>
              <w:t>Tidak wajib, tapi sangat dianjurkan untuk karir internasional</w:t>
            </w:r>
          </w:p>
        </w:tc>
      </w:tr>
    </w:tbl>
    <w:p w14:paraId="54EF2E3F" w14:textId="77777777" w:rsidR="00561E1F" w:rsidRDefault="00561E1F">
      <w:pPr>
        <w:spacing w:after="200"/>
      </w:pPr>
    </w:p>
    <w:p w14:paraId="76CE17F3" w14:textId="77777777" w:rsidR="00561E1F" w:rsidRDefault="00AB688F">
      <w:pPr>
        <w:pBdr>
          <w:bottom w:val="single" w:sz="8" w:space="4" w:color="006064"/>
        </w:pBdr>
        <w:spacing w:before="300" w:after="120"/>
      </w:pPr>
      <w:r>
        <w:rPr>
          <w:b/>
          <w:bCs/>
          <w:caps/>
          <w:color w:val="006064"/>
          <w:sz w:val="28"/>
          <w:szCs w:val="28"/>
        </w:rPr>
        <w:t>D. POSISI DAN RELEVANSI DALAM KURIKULUM</w:t>
      </w:r>
    </w:p>
    <w:p w14:paraId="5B79C926"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561E1F" w14:paraId="6BD288F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A26AB04" w14:textId="77777777" w:rsidR="00561E1F" w:rsidRDefault="00AB688F">
            <w:pPr>
              <w:spacing w:before="40" w:after="40"/>
              <w:jc w:val="center"/>
            </w:pPr>
            <w:r>
              <w:rPr>
                <w:b/>
                <w:bCs/>
                <w:color w:val="FFFFFF"/>
                <w:sz w:val="20"/>
                <w:szCs w:val="20"/>
              </w:rPr>
              <w:t>Aspek</w:t>
            </w:r>
          </w:p>
        </w:tc>
        <w:tc>
          <w:tcPr>
            <w:tcW w:w="6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87BAE17" w14:textId="77777777" w:rsidR="00561E1F" w:rsidRDefault="00AB688F">
            <w:pPr>
              <w:spacing w:before="40" w:after="40"/>
              <w:jc w:val="center"/>
            </w:pPr>
            <w:r>
              <w:rPr>
                <w:b/>
                <w:bCs/>
                <w:color w:val="FFFFFF"/>
                <w:sz w:val="20"/>
                <w:szCs w:val="20"/>
              </w:rPr>
              <w:t>Uraian</w:t>
            </w:r>
          </w:p>
        </w:tc>
      </w:tr>
      <w:tr w:rsidR="00561E1F" w14:paraId="370B08D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6DC3E33" w14:textId="77777777" w:rsidR="00561E1F" w:rsidRDefault="00AB688F">
            <w:pPr>
              <w:spacing w:before="40" w:after="40"/>
            </w:pPr>
            <w:r>
              <w:rPr>
                <w:b/>
                <w:bCs/>
                <w:color w:val="000000"/>
                <w:sz w:val="20"/>
                <w:szCs w:val="20"/>
              </w:rPr>
              <w:t>Posisi</w:t>
            </w:r>
          </w:p>
        </w:tc>
        <w:tc>
          <w:tcPr>
            <w:tcW w:w="6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A4AEA4B" w14:textId="77777777" w:rsidR="00561E1F" w:rsidRDefault="00AB688F">
            <w:pPr>
              <w:spacing w:before="40" w:after="40"/>
            </w:pPr>
            <w:r>
              <w:rPr>
                <w:color w:val="000000"/>
                <w:sz w:val="20"/>
                <w:szCs w:val="20"/>
              </w:rPr>
              <w:t>Semester II — MKU Wajib; memberikan bekal bahasa Inggris bisnis yang kontekstual sejak dini</w:t>
            </w:r>
          </w:p>
        </w:tc>
      </w:tr>
      <w:tr w:rsidR="00561E1F" w14:paraId="7E6FED0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5E6EBA" w14:textId="77777777" w:rsidR="00561E1F" w:rsidRDefault="00AB688F">
            <w:pPr>
              <w:spacing w:before="40" w:after="40"/>
            </w:pPr>
            <w:r>
              <w:rPr>
                <w:b/>
                <w:bCs/>
                <w:color w:val="000000"/>
                <w:sz w:val="20"/>
                <w:szCs w:val="20"/>
              </w:rPr>
              <w:t>Relevansi untuk Skripsi</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CABADF" w14:textId="77777777" w:rsidR="00561E1F" w:rsidRDefault="00AB688F">
            <w:pPr>
              <w:spacing w:before="40" w:after="40"/>
            </w:pPr>
            <w:r>
              <w:rPr>
                <w:color w:val="000000"/>
                <w:sz w:val="20"/>
                <w:szCs w:val="20"/>
              </w:rPr>
              <w:t>Mahasiswa yang menguasai Business English dapat mengakses referensi internasional (Scopus, Web of Science, IFSB, AAOIFI) secara mandiri untuk skripsi</w:t>
            </w:r>
          </w:p>
        </w:tc>
      </w:tr>
      <w:tr w:rsidR="00561E1F" w14:paraId="3A6AC3A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26E514AA" w14:textId="77777777" w:rsidR="00561E1F" w:rsidRDefault="00AB688F">
            <w:pPr>
              <w:spacing w:before="40" w:after="40"/>
            </w:pPr>
            <w:r>
              <w:rPr>
                <w:b/>
                <w:bCs/>
                <w:color w:val="000000"/>
                <w:sz w:val="20"/>
                <w:szCs w:val="20"/>
              </w:rPr>
              <w:t>Relevansi Karir</w:t>
            </w:r>
          </w:p>
        </w:tc>
        <w:tc>
          <w:tcPr>
            <w:tcW w:w="6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3D567F9F" w14:textId="77777777" w:rsidR="00561E1F" w:rsidRDefault="00AB688F">
            <w:pPr>
              <w:spacing w:before="40" w:after="40"/>
            </w:pPr>
            <w:r>
              <w:rPr>
                <w:color w:val="000000"/>
                <w:sz w:val="20"/>
                <w:szCs w:val="20"/>
              </w:rPr>
              <w:t>OJK; Bank Syariah Indonesia; BPRS; Takaful; Islamic Development Bank (IsDB); IFSB; AAOIFI; konsultan Islamic finance internasional; startup halal global</w:t>
            </w:r>
          </w:p>
        </w:tc>
      </w:tr>
      <w:tr w:rsidR="00561E1F" w14:paraId="59976B8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02BFE" w14:textId="77777777" w:rsidR="00561E1F" w:rsidRDefault="00AB688F">
            <w:pPr>
              <w:spacing w:before="40" w:after="40"/>
            </w:pPr>
            <w:r>
              <w:rPr>
                <w:b/>
                <w:bCs/>
                <w:color w:val="000000"/>
                <w:sz w:val="20"/>
                <w:szCs w:val="20"/>
              </w:rPr>
              <w:t>Koneksi dengan SGIE Report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0478B4" w14:textId="77777777" w:rsidR="00561E1F" w:rsidRDefault="00AB688F">
            <w:pPr>
              <w:spacing w:before="40" w:after="40"/>
            </w:pPr>
            <w:r>
              <w:rPr>
                <w:color w:val="000000"/>
                <w:sz w:val="20"/>
                <w:szCs w:val="20"/>
              </w:rPr>
              <w:t>Mahasiswa membaca dan menganalisis data SGIE Report 2025/26 dalam Bahasa Inggris — mengintegrasikan literasi bahasa dengan literasi ekonomi Islam global</w:t>
            </w:r>
          </w:p>
        </w:tc>
      </w:tr>
      <w:tr w:rsidR="00561E1F" w14:paraId="14BAAC9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21050797" w14:textId="77777777" w:rsidR="00561E1F" w:rsidRDefault="00AB688F">
            <w:pPr>
              <w:spacing w:before="40" w:after="40"/>
            </w:pPr>
            <w:r>
              <w:rPr>
                <w:b/>
                <w:bCs/>
                <w:color w:val="000000"/>
                <w:sz w:val="20"/>
                <w:szCs w:val="20"/>
              </w:rPr>
              <w:t>Lingkungan Belajar</w:t>
            </w:r>
          </w:p>
        </w:tc>
        <w:tc>
          <w:tcPr>
            <w:tcW w:w="62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5900F4C2" w14:textId="77777777" w:rsidR="00561E1F" w:rsidRDefault="00AB688F">
            <w:pPr>
              <w:spacing w:before="40" w:after="40"/>
            </w:pPr>
            <w:r>
              <w:rPr>
                <w:color w:val="000000"/>
                <w:sz w:val="20"/>
                <w:szCs w:val="20"/>
              </w:rPr>
              <w:t>Kelas dijalankan dalam atmosfer bilingual Indonesia-English; mahasiswa didorong menggunakan Bahasa Inggris dalam aktivitas speaking dan pair work</w:t>
            </w:r>
          </w:p>
        </w:tc>
      </w:tr>
    </w:tbl>
    <w:p w14:paraId="587AF457" w14:textId="77777777" w:rsidR="00561E1F" w:rsidRDefault="00561E1F">
      <w:pPr>
        <w:spacing w:after="200"/>
      </w:pPr>
    </w:p>
    <w:p w14:paraId="7FFC9A3F" w14:textId="77777777" w:rsidR="00561E1F" w:rsidRDefault="00AB688F">
      <w:pPr>
        <w:pBdr>
          <w:bottom w:val="single" w:sz="8" w:space="4" w:color="006064"/>
        </w:pBdr>
        <w:spacing w:before="300" w:after="120"/>
      </w:pPr>
      <w:r>
        <w:rPr>
          <w:b/>
          <w:bCs/>
          <w:caps/>
          <w:color w:val="006064"/>
          <w:sz w:val="28"/>
          <w:szCs w:val="28"/>
        </w:rPr>
        <w:t>E. CAPAIAN PEMBELAJARAN LULUSAN (CPL) DAN CPMK</w:t>
      </w:r>
    </w:p>
    <w:p w14:paraId="18B671A1" w14:textId="77777777" w:rsidR="00561E1F" w:rsidRDefault="00AB688F">
      <w:pPr>
        <w:spacing w:before="200" w:after="80"/>
      </w:pPr>
      <w:r>
        <w:rPr>
          <w:b/>
          <w:bCs/>
          <w:color w:val="00838F"/>
        </w:rPr>
        <w:lastRenderedPageBreak/>
        <w:t>E.1 CPL yang Dibebankan</w:t>
      </w:r>
    </w:p>
    <w:p w14:paraId="2A31E204"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561E1F" w14:paraId="43BC208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6B87397" w14:textId="77777777" w:rsidR="00561E1F" w:rsidRDefault="00AB688F">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7D375446" w14:textId="77777777" w:rsidR="00561E1F" w:rsidRDefault="00AB688F">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4EA8FB43" w14:textId="77777777" w:rsidR="00561E1F" w:rsidRDefault="00AB688F">
            <w:pPr>
              <w:spacing w:before="40" w:after="40"/>
              <w:jc w:val="center"/>
            </w:pPr>
            <w:r>
              <w:rPr>
                <w:b/>
                <w:bCs/>
                <w:color w:val="FFFFFF"/>
                <w:sz w:val="20"/>
                <w:szCs w:val="20"/>
              </w:rPr>
              <w:t>Rumusan CPL yang Dibebankan</w:t>
            </w:r>
          </w:p>
        </w:tc>
      </w:tr>
      <w:tr w:rsidR="00561E1F" w14:paraId="012D38F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38465D" w14:textId="77777777" w:rsidR="00561E1F" w:rsidRDefault="00AB688F">
            <w:pPr>
              <w:spacing w:before="40" w:after="40"/>
            </w:pPr>
            <w:r>
              <w:rPr>
                <w:color w:val="000000"/>
                <w:sz w:val="20"/>
                <w:szCs w:val="20"/>
              </w:rPr>
              <w:t>S-5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F03288" w14:textId="77777777" w:rsidR="00561E1F" w:rsidRDefault="00AB688F">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CF4F97" w14:textId="77777777" w:rsidR="00561E1F" w:rsidRDefault="00AB688F">
            <w:pPr>
              <w:spacing w:before="40" w:after="40"/>
            </w:pPr>
            <w:r>
              <w:rPr>
                <w:color w:val="000000"/>
                <w:sz w:val="20"/>
                <w:szCs w:val="20"/>
              </w:rPr>
              <w:t>Menghargai keanekaragaman budaya, pandangan, agama, dan kepercayaan dalam konteks komunikasi bisnis internasional; mampu menampilkan diri sebagai representasi Muslim yang profesional, berintegritas, dan komunikatif di forum global.</w:t>
            </w:r>
          </w:p>
        </w:tc>
      </w:tr>
      <w:tr w:rsidR="00561E1F" w14:paraId="66CF389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EE03F0" w14:textId="77777777" w:rsidR="00561E1F" w:rsidRDefault="00AB688F">
            <w:pPr>
              <w:spacing w:before="40" w:after="40"/>
            </w:pPr>
            <w:r>
              <w:rPr>
                <w:color w:val="000000"/>
                <w:sz w:val="20"/>
                <w:szCs w:val="20"/>
              </w:rPr>
              <w:t>P-6</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19E33B" w14:textId="77777777" w:rsidR="00561E1F" w:rsidRDefault="00AB688F">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2F39F5" w14:textId="77777777" w:rsidR="00561E1F" w:rsidRDefault="00AB688F">
            <w:pPr>
              <w:spacing w:before="40" w:after="40"/>
            </w:pPr>
            <w:r>
              <w:rPr>
                <w:color w:val="000000"/>
                <w:sz w:val="20"/>
                <w:szCs w:val="20"/>
              </w:rPr>
              <w:t>Menguasai kosakata, struktur gramatikal, dan konvensi wacana Bahasa Inggris bisnis yang relevan dengan bidang ekonomi Islam, perbankan syariah, keuangan halal, dan perdagangan internasional pada level fungsional (setara CEFR B1–B2).</w:t>
            </w:r>
          </w:p>
        </w:tc>
      </w:tr>
      <w:tr w:rsidR="00561E1F" w14:paraId="467153B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BA7808" w14:textId="77777777" w:rsidR="00561E1F" w:rsidRDefault="00AB688F">
            <w:pPr>
              <w:spacing w:before="40" w:after="40"/>
            </w:pPr>
            <w:r>
              <w:rPr>
                <w:color w:val="000000"/>
                <w:sz w:val="20"/>
                <w:szCs w:val="20"/>
              </w:rPr>
              <w:t>KU-5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9BA4D2" w14:textId="77777777" w:rsidR="00561E1F" w:rsidRDefault="00AB688F">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0EE4EE" w14:textId="77777777" w:rsidR="00561E1F" w:rsidRDefault="00AB688F">
            <w:pPr>
              <w:spacing w:before="40" w:after="40"/>
            </w:pPr>
            <w:r>
              <w:rPr>
                <w:color w:val="000000"/>
                <w:sz w:val="20"/>
                <w:szCs w:val="20"/>
              </w:rPr>
              <w:t>Mampu berkomunikasi secara efektif dalam Bahasa Inggris — lisan dan tulisan — dalam konteks bisnis dan akademik: membaca teks bisnis, menulis korespondensi profesional, mempresentasikan ide, dan bernegosiasi dalam situasi bisnis sederhana.</w:t>
            </w:r>
          </w:p>
        </w:tc>
      </w:tr>
      <w:tr w:rsidR="00561E1F" w14:paraId="11310F2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A5FB8A" w14:textId="77777777" w:rsidR="00561E1F" w:rsidRDefault="00AB688F">
            <w:pPr>
              <w:spacing w:before="40" w:after="40"/>
            </w:pPr>
            <w:r>
              <w:rPr>
                <w:color w:val="000000"/>
                <w:sz w:val="20"/>
                <w:szCs w:val="20"/>
              </w:rPr>
              <w:t>KK-7</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AF7EFF" w14:textId="77777777" w:rsidR="00561E1F" w:rsidRDefault="00AB688F">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A800BC" w14:textId="77777777" w:rsidR="00561E1F" w:rsidRDefault="00AB688F">
            <w:pPr>
              <w:spacing w:before="40" w:after="40"/>
            </w:pPr>
            <w:r>
              <w:rPr>
                <w:color w:val="000000"/>
                <w:sz w:val="20"/>
                <w:szCs w:val="20"/>
              </w:rPr>
              <w:t>Mampu menggunakan Bahasa Inggris secara fungsional dalam konteks spesifik ekonomi Islam: membaca laporan keuangan syariah berbahasa Inggris, menulis business email dan business report sederhana terkait produk/layanan lembaga keuangan syariah, dan mempresentasikan profil bisnis halal kepada audiens internasional.</w:t>
            </w:r>
          </w:p>
        </w:tc>
      </w:tr>
    </w:tbl>
    <w:p w14:paraId="221E2EDF" w14:textId="77777777" w:rsidR="00561E1F" w:rsidRDefault="00561E1F">
      <w:pPr>
        <w:spacing w:after="160"/>
      </w:pPr>
    </w:p>
    <w:p w14:paraId="7AF8D83B" w14:textId="77777777" w:rsidR="00561E1F" w:rsidRDefault="00AB688F">
      <w:pPr>
        <w:spacing w:before="200" w:after="80"/>
      </w:pPr>
      <w:r>
        <w:rPr>
          <w:b/>
          <w:bCs/>
          <w:color w:val="00838F"/>
        </w:rPr>
        <w:t>E.2 Capaian Pembelajaran Mata Kuliah (CPMK)</w:t>
      </w:r>
    </w:p>
    <w:p w14:paraId="378C4A9E"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561E1F" w14:paraId="3FB38A0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1C175A8E" w14:textId="77777777" w:rsidR="00561E1F" w:rsidRDefault="00AB688F">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46F9B42E" w14:textId="77777777" w:rsidR="00561E1F" w:rsidRDefault="00AB688F">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74822432" w14:textId="77777777" w:rsidR="00561E1F" w:rsidRDefault="00AB688F">
            <w:pPr>
              <w:spacing w:before="40" w:after="40"/>
              <w:jc w:val="center"/>
            </w:pPr>
            <w:r>
              <w:rPr>
                <w:b/>
                <w:bCs/>
                <w:color w:val="FFFFFF"/>
                <w:sz w:val="20"/>
                <w:szCs w:val="20"/>
              </w:rPr>
              <w:t>CPL Terkait</w:t>
            </w:r>
          </w:p>
        </w:tc>
      </w:tr>
      <w:tr w:rsidR="00561E1F" w14:paraId="4CD53D7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3E02C" w14:textId="77777777" w:rsidR="00561E1F" w:rsidRDefault="00AB688F">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7BF4D1" w14:textId="77777777" w:rsidR="00561E1F" w:rsidRDefault="00AB688F">
            <w:pPr>
              <w:spacing w:before="40" w:after="40"/>
            </w:pPr>
            <w:r>
              <w:rPr>
                <w:color w:val="000000"/>
                <w:sz w:val="20"/>
                <w:szCs w:val="20"/>
              </w:rPr>
              <w:t>Mahasiswa mampu membaca, memahami, dan mengekstrak informasi kunci dari teks-teks bisnis dan keuangan berbahasa Inggris — termasuk laporan tahunan bank syariah, artikel halal economy, dan dokumen keuangan internasional — secara akurat dan kritis.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6BC0ED" w14:textId="77777777" w:rsidR="00561E1F" w:rsidRDefault="00AB688F">
            <w:pPr>
              <w:spacing w:before="40" w:after="40"/>
              <w:jc w:val="center"/>
            </w:pPr>
            <w:r>
              <w:rPr>
                <w:color w:val="000000"/>
                <w:sz w:val="20"/>
                <w:szCs w:val="20"/>
              </w:rPr>
              <w:t>P-6, KU-5</w:t>
            </w:r>
          </w:p>
        </w:tc>
      </w:tr>
      <w:tr w:rsidR="00561E1F" w14:paraId="35DF7DF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A47B6A" w14:textId="77777777" w:rsidR="00561E1F" w:rsidRDefault="00AB688F">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1F6247" w14:textId="77777777" w:rsidR="00561E1F" w:rsidRDefault="00AB688F">
            <w:pPr>
              <w:spacing w:before="40" w:after="40"/>
            </w:pPr>
            <w:r>
              <w:rPr>
                <w:color w:val="000000"/>
                <w:sz w:val="20"/>
                <w:szCs w:val="20"/>
              </w:rPr>
              <w:t>Mahasiswa mampu menulis berbagai bentuk korespondensi bisnis dalam Bahasa Inggris — business email, business letter, memo, dan laporan singkat (short report) — yang berkaitan dengan konteks lembaga keuangan syariah dan bisnis halal, dengan tata bahasa dan format yang tepat.</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0A36A7" w14:textId="77777777" w:rsidR="00561E1F" w:rsidRDefault="00AB688F">
            <w:pPr>
              <w:spacing w:before="40" w:after="40"/>
              <w:jc w:val="center"/>
            </w:pPr>
            <w:r>
              <w:rPr>
                <w:color w:val="000000"/>
                <w:sz w:val="20"/>
                <w:szCs w:val="20"/>
              </w:rPr>
              <w:t>P-6, KU-5, KK-7</w:t>
            </w:r>
          </w:p>
        </w:tc>
      </w:tr>
      <w:tr w:rsidR="00561E1F" w14:paraId="1A8B014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F0F3CD" w14:textId="77777777" w:rsidR="00561E1F" w:rsidRDefault="00AB688F">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C5F5B7" w14:textId="77777777" w:rsidR="00561E1F" w:rsidRDefault="00AB688F">
            <w:pPr>
              <w:spacing w:before="40" w:after="40"/>
            </w:pPr>
            <w:r>
              <w:rPr>
                <w:color w:val="000000"/>
                <w:sz w:val="20"/>
                <w:szCs w:val="20"/>
              </w:rPr>
              <w:t>Mahasiswa mampu menggunakan terminologi Bahasa Inggris khusus bidang ekonomi Islam dan keuangan syariah — mencakup istilah akad (mudarabah, musharakah, murabahah, ijarah, sukuk), instrumen keuangan Islam, dan regulasi OJK/IFSB dalam Bahasa Inggris — secara tepat dalam konteks lisan dan tulisan.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7012B8" w14:textId="77777777" w:rsidR="00561E1F" w:rsidRDefault="00AB688F">
            <w:pPr>
              <w:spacing w:before="40" w:after="40"/>
              <w:jc w:val="center"/>
            </w:pPr>
            <w:r>
              <w:rPr>
                <w:color w:val="000000"/>
                <w:sz w:val="20"/>
                <w:szCs w:val="20"/>
              </w:rPr>
              <w:t>P-6, KK-7</w:t>
            </w:r>
          </w:p>
        </w:tc>
      </w:tr>
      <w:tr w:rsidR="00561E1F" w14:paraId="70FEBBA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BBB702" w14:textId="77777777" w:rsidR="00561E1F" w:rsidRDefault="00AB688F">
            <w:pPr>
              <w:spacing w:before="40" w:after="40"/>
            </w:pPr>
            <w:r>
              <w:rPr>
                <w:color w:val="000000"/>
                <w:sz w:val="20"/>
                <w:szCs w:val="20"/>
              </w:rPr>
              <w:lastRenderedPageBreak/>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68C1DB" w14:textId="77777777" w:rsidR="00561E1F" w:rsidRDefault="00AB688F">
            <w:pPr>
              <w:spacing w:before="40" w:after="40"/>
            </w:pPr>
            <w:r>
              <w:rPr>
                <w:color w:val="000000"/>
                <w:sz w:val="20"/>
                <w:szCs w:val="20"/>
              </w:rPr>
              <w:t>Mahasiswa mampu menyampaikan presentasi bisnis dalam Bahasa Inggris — memperkenalkan produk/jasa syariah, memaparkan data keuangan sederhana, dan merespons pertanyaan — dengan kepercayaan diri, kelancaran yang memadai, dan etika komunikasi profesional.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E1F19C" w14:textId="77777777" w:rsidR="00561E1F" w:rsidRDefault="00AB688F">
            <w:pPr>
              <w:spacing w:before="40" w:after="40"/>
              <w:jc w:val="center"/>
            </w:pPr>
            <w:r>
              <w:rPr>
                <w:color w:val="000000"/>
                <w:sz w:val="20"/>
                <w:szCs w:val="20"/>
              </w:rPr>
              <w:t>KU-5, KK-7, S-5</w:t>
            </w:r>
          </w:p>
        </w:tc>
      </w:tr>
      <w:tr w:rsidR="00561E1F" w14:paraId="4538D93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7292B1" w14:textId="77777777" w:rsidR="00561E1F" w:rsidRDefault="00AB688F">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728F02" w14:textId="77777777" w:rsidR="00561E1F" w:rsidRDefault="00AB688F">
            <w:pPr>
              <w:spacing w:before="40" w:after="40"/>
            </w:pPr>
            <w:r>
              <w:rPr>
                <w:color w:val="000000"/>
                <w:sz w:val="20"/>
                <w:szCs w:val="20"/>
              </w:rPr>
              <w:t>Mahasiswa mampu melakukan percakapan dan negosiasi bisnis dasar dalam Bahasa Inggris — termasuk skenario pertemuan bisnis, diskusi kondisi pembiayaan syariah, dan presentasi proposal usaha halal — dengan menggunakan ungkapan dan strategi komunikasi yang tepat.</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E4F933" w14:textId="77777777" w:rsidR="00561E1F" w:rsidRDefault="00AB688F">
            <w:pPr>
              <w:spacing w:before="40" w:after="40"/>
              <w:jc w:val="center"/>
            </w:pPr>
            <w:r>
              <w:rPr>
                <w:color w:val="000000"/>
                <w:sz w:val="20"/>
                <w:szCs w:val="20"/>
              </w:rPr>
              <w:t>KU-5, KK-7, S-5</w:t>
            </w:r>
          </w:p>
        </w:tc>
      </w:tr>
    </w:tbl>
    <w:p w14:paraId="30F20775" w14:textId="77777777" w:rsidR="00561E1F" w:rsidRDefault="00561E1F">
      <w:pPr>
        <w:spacing w:after="200"/>
      </w:pPr>
    </w:p>
    <w:p w14:paraId="5014E806" w14:textId="77777777" w:rsidR="00561E1F" w:rsidRDefault="00AB688F">
      <w:pPr>
        <w:pBdr>
          <w:bottom w:val="single" w:sz="8" w:space="4" w:color="006064"/>
        </w:pBdr>
        <w:spacing w:before="300" w:after="120"/>
      </w:pPr>
      <w:r>
        <w:rPr>
          <w:b/>
          <w:bCs/>
          <w:caps/>
          <w:color w:val="006064"/>
          <w:sz w:val="28"/>
          <w:szCs w:val="28"/>
        </w:rPr>
        <w:t>F. PETA MATERI DAN KERANGKA PERKULIAHAN</w:t>
      </w:r>
    </w:p>
    <w:p w14:paraId="4D1603D2"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2994"/>
        <w:gridCol w:w="4588"/>
      </w:tblGrid>
      <w:tr w:rsidR="00561E1F" w14:paraId="747BC11D"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09D80BB" w14:textId="77777777" w:rsidR="00561E1F" w:rsidRDefault="00AB688F">
            <w:pPr>
              <w:spacing w:before="40" w:after="40"/>
              <w:jc w:val="center"/>
            </w:pPr>
            <w:r>
              <w:rPr>
                <w:b/>
                <w:bCs/>
                <w:color w:val="FFFFFF"/>
                <w:sz w:val="20"/>
                <w:szCs w:val="20"/>
              </w:rPr>
              <w:t>Blok</w:t>
            </w:r>
          </w:p>
        </w:tc>
        <w:tc>
          <w:tcPr>
            <w:tcW w:w="30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15605FED" w14:textId="77777777" w:rsidR="00561E1F" w:rsidRDefault="00AB688F">
            <w:pPr>
              <w:spacing w:before="40" w:after="40"/>
              <w:jc w:val="center"/>
            </w:pPr>
            <w:r>
              <w:rPr>
                <w:b/>
                <w:bCs/>
                <w:color w:val="FFFFFF"/>
                <w:sz w:val="20"/>
                <w:szCs w:val="20"/>
              </w:rPr>
              <w:t>Tema &amp; Skill</w:t>
            </w:r>
          </w:p>
        </w:tc>
        <w:tc>
          <w:tcPr>
            <w:tcW w:w="4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D4CC058" w14:textId="77777777" w:rsidR="00561E1F" w:rsidRDefault="00AB688F">
            <w:pPr>
              <w:spacing w:before="40" w:after="40"/>
              <w:jc w:val="center"/>
            </w:pPr>
            <w:r>
              <w:rPr>
                <w:b/>
                <w:bCs/>
                <w:color w:val="FFFFFF"/>
                <w:sz w:val="20"/>
                <w:szCs w:val="20"/>
              </w:rPr>
              <w:t>Pertemuan &amp; Topik</w:t>
            </w:r>
          </w:p>
        </w:tc>
      </w:tr>
      <w:tr w:rsidR="00561E1F" w14:paraId="1014C2E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AAC6ADF" w14:textId="77777777" w:rsidR="00561E1F" w:rsidRDefault="00AB688F">
            <w:pPr>
              <w:spacing w:before="40" w:after="40"/>
              <w:jc w:val="center"/>
            </w:pPr>
            <w:r>
              <w:rPr>
                <w:b/>
                <w:bCs/>
                <w:color w:val="000000"/>
                <w:sz w:val="20"/>
                <w:szCs w:val="20"/>
              </w:rPr>
              <w:t>BLOK I Vocabulary &amp; Reading (Mg. 1–3)</w:t>
            </w:r>
          </w:p>
        </w:tc>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538CD815" w14:textId="77777777" w:rsidR="00561E1F" w:rsidRDefault="00AB688F">
            <w:pPr>
              <w:spacing w:before="40" w:after="40"/>
            </w:pPr>
            <w:r>
              <w:rPr>
                <w:b/>
                <w:bCs/>
                <w:color w:val="000000"/>
                <w:sz w:val="20"/>
                <w:szCs w:val="20"/>
              </w:rPr>
              <w:t>Terminologi Islamic Finance + Business Reading</w:t>
            </w:r>
          </w:p>
        </w:tc>
        <w:tc>
          <w:tcPr>
            <w:tcW w:w="4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5D4A8D1F" w14:textId="77777777" w:rsidR="00561E1F" w:rsidRDefault="00AB688F">
            <w:pPr>
              <w:spacing w:before="40" w:after="40"/>
            </w:pPr>
            <w:r>
              <w:rPr>
                <w:color w:val="000000"/>
                <w:sz w:val="18"/>
                <w:szCs w:val="18"/>
              </w:rPr>
              <w:t>Mg.1: Orientation &amp; Islamic finance vocabulary Mg.2: Business reading strategies Mg.3: Reading Islamic finance documents</w:t>
            </w:r>
          </w:p>
        </w:tc>
      </w:tr>
      <w:tr w:rsidR="00561E1F" w14:paraId="520A370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7857C7F" w14:textId="77777777" w:rsidR="00561E1F" w:rsidRDefault="00AB688F">
            <w:pPr>
              <w:spacing w:before="40" w:after="40"/>
              <w:jc w:val="center"/>
            </w:pPr>
            <w:r>
              <w:rPr>
                <w:b/>
                <w:bCs/>
                <w:color w:val="000000"/>
                <w:sz w:val="20"/>
                <w:szCs w:val="20"/>
              </w:rPr>
              <w:t>BLOK II Writing (Mg. 4–6)</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705DB8C" w14:textId="77777777" w:rsidR="00561E1F" w:rsidRDefault="00AB688F">
            <w:pPr>
              <w:spacing w:before="40" w:after="40"/>
            </w:pPr>
            <w:r>
              <w:rPr>
                <w:b/>
                <w:bCs/>
                <w:color w:val="000000"/>
                <w:sz w:val="20"/>
                <w:szCs w:val="20"/>
              </w:rPr>
              <w:t>Business Email, Letter &amp; Report Writing</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6C4414F" w14:textId="77777777" w:rsidR="00561E1F" w:rsidRDefault="00AB688F">
            <w:pPr>
              <w:spacing w:before="40" w:after="40"/>
            </w:pPr>
            <w:r>
              <w:rPr>
                <w:color w:val="000000"/>
                <w:sz w:val="18"/>
                <w:szCs w:val="18"/>
              </w:rPr>
              <w:t xml:space="preserve">Mg.4: Business email writing </w:t>
            </w:r>
            <w:r>
              <w:rPr>
                <w:color w:val="000000"/>
                <w:sz w:val="18"/>
                <w:szCs w:val="18"/>
              </w:rPr>
              <w:t>Mg.5: Business letter &amp; memo Mg.6: Short business report</w:t>
            </w:r>
          </w:p>
        </w:tc>
      </w:tr>
      <w:tr w:rsidR="00561E1F" w14:paraId="61B69F8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CEF1F9A" w14:textId="77777777" w:rsidR="00561E1F" w:rsidRDefault="00AB688F">
            <w:pPr>
              <w:spacing w:before="40" w:after="40"/>
              <w:jc w:val="center"/>
            </w:pPr>
            <w:r>
              <w:rPr>
                <w:b/>
                <w:bCs/>
                <w:color w:val="000000"/>
                <w:sz w:val="20"/>
                <w:szCs w:val="20"/>
              </w:rPr>
              <w:t>BLOK III Vocabulary in Depth (Mg. 7)</w:t>
            </w:r>
          </w:p>
        </w:tc>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2C9C3907" w14:textId="77777777" w:rsidR="00561E1F" w:rsidRDefault="00AB688F">
            <w:pPr>
              <w:spacing w:before="40" w:after="40"/>
            </w:pPr>
            <w:r>
              <w:rPr>
                <w:b/>
                <w:bCs/>
                <w:color w:val="000000"/>
                <w:sz w:val="20"/>
                <w:szCs w:val="20"/>
              </w:rPr>
              <w:t>Islamic Finance Terminology Deep Dive</w:t>
            </w:r>
          </w:p>
        </w:tc>
        <w:tc>
          <w:tcPr>
            <w:tcW w:w="4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044928B" w14:textId="77777777" w:rsidR="00561E1F" w:rsidRDefault="00AB688F">
            <w:pPr>
              <w:spacing w:before="40" w:after="40"/>
            </w:pPr>
            <w:r>
              <w:rPr>
                <w:color w:val="000000"/>
                <w:sz w:val="18"/>
                <w:szCs w:val="18"/>
              </w:rPr>
              <w:t>Mg.7: Perbankan, Takaful, Pasar Modal, ZISWAF terms</w:t>
            </w:r>
          </w:p>
        </w:tc>
      </w:tr>
      <w:tr w:rsidR="00561E1F" w14:paraId="53445AC7"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61317B9" w14:textId="77777777" w:rsidR="00561E1F" w:rsidRDefault="00AB688F">
            <w:pPr>
              <w:spacing w:before="40" w:after="40"/>
              <w:jc w:val="center"/>
            </w:pPr>
            <w:r>
              <w:rPr>
                <w:b/>
                <w:bCs/>
                <w:color w:val="000000"/>
                <w:sz w:val="20"/>
                <w:szCs w:val="20"/>
              </w:rPr>
              <w:t>BLOK IV Speaking: Presentation (Mg. 9–10)</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581EAFA" w14:textId="77777777" w:rsidR="00561E1F" w:rsidRDefault="00AB688F">
            <w:pPr>
              <w:spacing w:before="40" w:after="40"/>
            </w:pPr>
            <w:r>
              <w:rPr>
                <w:b/>
                <w:bCs/>
                <w:color w:val="000000"/>
                <w:sz w:val="20"/>
                <w:szCs w:val="20"/>
              </w:rPr>
              <w:t>Business Presentation Skills</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4203956" w14:textId="77777777" w:rsidR="00561E1F" w:rsidRDefault="00AB688F">
            <w:pPr>
              <w:spacing w:before="40" w:after="40"/>
            </w:pPr>
            <w:r>
              <w:rPr>
                <w:color w:val="000000"/>
                <w:sz w:val="18"/>
                <w:szCs w:val="18"/>
              </w:rPr>
              <w:t>Mg.9: Presentation structure &amp; delivery Mg.10: Presenting Islamic financial products</w:t>
            </w:r>
          </w:p>
        </w:tc>
      </w:tr>
      <w:tr w:rsidR="00561E1F" w14:paraId="5CD64F7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05B6986" w14:textId="77777777" w:rsidR="00561E1F" w:rsidRDefault="00AB688F">
            <w:pPr>
              <w:spacing w:before="40" w:after="40"/>
              <w:jc w:val="center"/>
            </w:pPr>
            <w:r>
              <w:rPr>
                <w:b/>
                <w:bCs/>
                <w:color w:val="000000"/>
                <w:sz w:val="20"/>
                <w:szCs w:val="20"/>
              </w:rPr>
              <w:t>BLOK V Speaking: Communication (Mg. 11–13)</w:t>
            </w:r>
          </w:p>
        </w:tc>
        <w:tc>
          <w:tcPr>
            <w:tcW w:w="3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DEBFC5E" w14:textId="77777777" w:rsidR="00561E1F" w:rsidRDefault="00AB688F">
            <w:pPr>
              <w:spacing w:before="40" w:after="40"/>
            </w:pPr>
            <w:r>
              <w:rPr>
                <w:b/>
                <w:bCs/>
                <w:color w:val="000000"/>
                <w:sz w:val="20"/>
                <w:szCs w:val="20"/>
              </w:rPr>
              <w:t>Meetings, Negotiation &amp; Business Pitch</w:t>
            </w:r>
          </w:p>
        </w:tc>
        <w:tc>
          <w:tcPr>
            <w:tcW w:w="4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13D6EF3" w14:textId="77777777" w:rsidR="00561E1F" w:rsidRDefault="00AB688F">
            <w:pPr>
              <w:spacing w:before="40" w:after="40"/>
            </w:pPr>
            <w:r>
              <w:rPr>
                <w:color w:val="000000"/>
                <w:sz w:val="18"/>
                <w:szCs w:val="18"/>
              </w:rPr>
              <w:t>Mg.11: Business meetings &amp; small talk Mg.12: Negotiation in English Mg.13: Business proposal &amp; pitch</w:t>
            </w:r>
          </w:p>
        </w:tc>
      </w:tr>
      <w:tr w:rsidR="00561E1F" w14:paraId="206B975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4B39DB7" w14:textId="77777777" w:rsidR="00561E1F" w:rsidRDefault="00AB688F">
            <w:pPr>
              <w:spacing w:before="40" w:after="40"/>
              <w:jc w:val="center"/>
            </w:pPr>
            <w:r>
              <w:rPr>
                <w:b/>
                <w:bCs/>
                <w:color w:val="000000"/>
                <w:sz w:val="20"/>
                <w:szCs w:val="20"/>
              </w:rPr>
              <w:t>BLOK VI Integration (Mg. 14–15)</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9B63745" w14:textId="77777777" w:rsidR="00561E1F" w:rsidRDefault="00AB688F">
            <w:pPr>
              <w:spacing w:before="40" w:after="40"/>
            </w:pPr>
            <w:r>
              <w:rPr>
                <w:b/>
                <w:bCs/>
                <w:color w:val="000000"/>
                <w:sz w:val="20"/>
                <w:szCs w:val="20"/>
              </w:rPr>
              <w:t>Islamic Business Pitch + Job Interview</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E7317F9" w14:textId="77777777" w:rsidR="00561E1F" w:rsidRDefault="00AB688F">
            <w:pPr>
              <w:spacing w:before="40" w:after="40"/>
            </w:pPr>
            <w:r>
              <w:rPr>
                <w:color w:val="000000"/>
                <w:sz w:val="18"/>
                <w:szCs w:val="18"/>
              </w:rPr>
              <w:t xml:space="preserve">Mg.14: Islamic Business Pitch Simulation </w:t>
            </w:r>
            <w:r>
              <w:rPr>
                <w:color w:val="000000"/>
                <w:sz w:val="18"/>
                <w:szCs w:val="18"/>
              </w:rPr>
              <w:t>Mg.15: Job interview simulation &amp; review</w:t>
            </w:r>
          </w:p>
        </w:tc>
      </w:tr>
    </w:tbl>
    <w:p w14:paraId="5A9A471D" w14:textId="77777777" w:rsidR="00561E1F" w:rsidRDefault="00561E1F">
      <w:pPr>
        <w:spacing w:after="200"/>
      </w:pPr>
    </w:p>
    <w:p w14:paraId="6BA70131" w14:textId="77777777" w:rsidR="00561E1F" w:rsidRDefault="00AB688F">
      <w:pPr>
        <w:pBdr>
          <w:bottom w:val="single" w:sz="8" w:space="4" w:color="006064"/>
        </w:pBdr>
        <w:spacing w:before="300" w:after="120"/>
      </w:pPr>
      <w:r>
        <w:rPr>
          <w:b/>
          <w:bCs/>
          <w:caps/>
          <w:color w:val="006064"/>
          <w:sz w:val="28"/>
          <w:szCs w:val="28"/>
        </w:rPr>
        <w:t>G. RENCANA PEMBELAJARAN — MATRIKS 16 PERTEMUAN</w:t>
      </w:r>
    </w:p>
    <w:p w14:paraId="00E5B6F5" w14:textId="77777777" w:rsidR="00561E1F" w:rsidRDefault="00AB688F">
      <w:pPr>
        <w:spacing w:before="60" w:after="80"/>
        <w:jc w:val="both"/>
      </w:pPr>
      <w:r>
        <w:rPr>
          <w:color w:val="000000"/>
          <w:sz w:val="22"/>
          <w:szCs w:val="22"/>
        </w:rPr>
        <w:t>2 SKS = 100 menit per pertemuan. Mg.8 = UTS. Mg.14 (latar teal) = Islamic Business Pitch Simulation. Mg.16 = UAS (tulis + speaking).</w:t>
      </w:r>
    </w:p>
    <w:p w14:paraId="07A875C0"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70"/>
        <w:gridCol w:w="2086"/>
        <w:gridCol w:w="2179"/>
        <w:gridCol w:w="1138"/>
        <w:gridCol w:w="618"/>
        <w:gridCol w:w="1780"/>
      </w:tblGrid>
      <w:tr w:rsidR="00561E1F" w14:paraId="7062315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4BA08B0" w14:textId="77777777" w:rsidR="00561E1F" w:rsidRDefault="00AB688F">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4FEC2748" w14:textId="77777777" w:rsidR="00561E1F" w:rsidRDefault="00AB688F">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31ABE77F" w14:textId="77777777" w:rsidR="00561E1F" w:rsidRDefault="00AB688F">
            <w:pPr>
              <w:spacing w:before="40" w:after="40"/>
              <w:jc w:val="center"/>
            </w:pPr>
            <w:r>
              <w:rPr>
                <w:b/>
                <w:bCs/>
                <w:color w:val="FFFFFF"/>
                <w:sz w:val="20"/>
                <w:szCs w:val="20"/>
              </w:rPr>
              <w:t>Sub-CPMK / Kemampuan Akhir</w:t>
            </w:r>
          </w:p>
        </w:tc>
        <w:tc>
          <w:tcPr>
            <w:tcW w:w="2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ADCD405" w14:textId="77777777" w:rsidR="00561E1F" w:rsidRDefault="00AB688F">
            <w:pPr>
              <w:spacing w:before="40" w:after="40"/>
              <w:jc w:val="center"/>
            </w:pPr>
            <w:r>
              <w:rPr>
                <w:b/>
                <w:bCs/>
                <w:color w:val="FFFFFF"/>
                <w:sz w:val="20"/>
                <w:szCs w:val="20"/>
              </w:rPr>
              <w:t>Bahan Kajian / Materi</w:t>
            </w:r>
          </w:p>
        </w:tc>
        <w:tc>
          <w:tcPr>
            <w:tcW w:w="9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74BE9855" w14:textId="77777777" w:rsidR="00561E1F" w:rsidRDefault="00AB688F">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4EE6F0E2" w14:textId="77777777" w:rsidR="00561E1F" w:rsidRDefault="00AB688F">
            <w:pPr>
              <w:spacing w:before="40" w:after="40"/>
              <w:jc w:val="center"/>
            </w:pPr>
            <w:r>
              <w:rPr>
                <w:b/>
                <w:bCs/>
                <w:color w:val="FFFFFF"/>
                <w:sz w:val="20"/>
                <w:szCs w:val="20"/>
              </w:rPr>
              <w:t>Wkt</w:t>
            </w:r>
          </w:p>
        </w:tc>
        <w:tc>
          <w:tcPr>
            <w:tcW w:w="1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0CB3FF9F" w14:textId="77777777" w:rsidR="00561E1F" w:rsidRDefault="00AB688F">
            <w:pPr>
              <w:spacing w:before="40" w:after="40"/>
              <w:jc w:val="center"/>
            </w:pPr>
            <w:r>
              <w:rPr>
                <w:b/>
                <w:bCs/>
                <w:color w:val="FFFFFF"/>
                <w:sz w:val="20"/>
                <w:szCs w:val="20"/>
              </w:rPr>
              <w:t>Penilaian</w:t>
            </w:r>
          </w:p>
        </w:tc>
      </w:tr>
      <w:tr w:rsidR="00561E1F" w14:paraId="7A101A0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0C4B8D" w14:textId="77777777" w:rsidR="00561E1F" w:rsidRDefault="00AB688F">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BB0B75" w14:textId="77777777" w:rsidR="00561E1F" w:rsidRDefault="00AB688F">
            <w:pPr>
              <w:spacing w:before="40" w:after="40"/>
              <w:jc w:val="center"/>
            </w:pPr>
            <w:r>
              <w:rPr>
                <w:color w:val="000000"/>
                <w:sz w:val="18"/>
                <w:szCs w:val="18"/>
              </w:rPr>
              <w:t>CPMK-1,3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B359EE" w14:textId="77777777" w:rsidR="00561E1F" w:rsidRDefault="00AB688F">
            <w:pPr>
              <w:spacing w:before="40" w:after="40"/>
            </w:pPr>
            <w:r>
              <w:rPr>
                <w:color w:val="000000"/>
                <w:sz w:val="18"/>
                <w:szCs w:val="18"/>
              </w:rPr>
              <w:t>Mahasiswa mampu memahami pentingnya Bahasa Inggris dalam ekosistem ekonomi Islam global dan mengidentifikasi terminologi kunci Islamic finance dalam Bahasa Inggris.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8DC272" w14:textId="77777777" w:rsidR="00561E1F" w:rsidRDefault="00AB688F">
            <w:pPr>
              <w:spacing w:before="40" w:after="40"/>
            </w:pPr>
            <w:r>
              <w:rPr>
                <w:color w:val="000000"/>
                <w:sz w:val="18"/>
                <w:szCs w:val="18"/>
              </w:rPr>
              <w:t>Course Orientation &amp; Islamic Finance Vocabulary: Why Business English for Islamic Economics?; Global Islamic Economy landscape (SGIE Report 2025/26 — key English statistics); Core vocabulary: Islamic Finance terminology (mudarabah, musharakah, murabahah, ijarah, waqf, zakat, sukuk) — pronunciation, meaning, usage; Reading: short article on global Islamic banking growth; Vocabulary building strategies.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697817" w14:textId="77777777" w:rsidR="00561E1F" w:rsidRDefault="00AB688F">
            <w:pPr>
              <w:spacing w:before="40" w:after="40"/>
            </w:pPr>
            <w:r>
              <w:rPr>
                <w:color w:val="000000"/>
                <w:sz w:val="16"/>
                <w:szCs w:val="16"/>
              </w:rPr>
              <w:t>Ceramah; Reading; Vocabulary drill</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30DAAD"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421442" w14:textId="77777777" w:rsidR="00561E1F" w:rsidRDefault="00AB688F">
            <w:pPr>
              <w:spacing w:before="40" w:after="40"/>
            </w:pPr>
            <w:r>
              <w:rPr>
                <w:color w:val="000000"/>
                <w:sz w:val="18"/>
                <w:szCs w:val="18"/>
              </w:rPr>
              <w:t>Glossary Islamic finance terms (5%)</w:t>
            </w:r>
          </w:p>
        </w:tc>
      </w:tr>
      <w:tr w:rsidR="00561E1F" w14:paraId="5C97F1B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C2F6D3" w14:textId="77777777" w:rsidR="00561E1F" w:rsidRDefault="00AB688F">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83E1BC" w14:textId="77777777" w:rsidR="00561E1F" w:rsidRDefault="00AB688F">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779E0C" w14:textId="77777777" w:rsidR="00561E1F" w:rsidRDefault="00AB688F">
            <w:pPr>
              <w:spacing w:before="40" w:after="40"/>
            </w:pPr>
            <w:r>
              <w:rPr>
                <w:color w:val="000000"/>
                <w:sz w:val="18"/>
                <w:szCs w:val="18"/>
              </w:rPr>
              <w:t>Mahasiswa mampu membaca dan memahami teks bisnis berbahasa Inggris dengan strategi scanning dan skimming serta mengidentifikasi ide pokok dan detail pendukung.</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F70767" w14:textId="77777777" w:rsidR="00561E1F" w:rsidRDefault="00AB688F">
            <w:pPr>
              <w:spacing w:before="40" w:after="40"/>
            </w:pPr>
            <w:r>
              <w:rPr>
                <w:color w:val="000000"/>
                <w:sz w:val="18"/>
                <w:szCs w:val="18"/>
              </w:rPr>
              <w:t>Reading Business Texts I — Strategies &amp; Comprehension: Reading strategies: skimming, scanning, intensive reading; Text structure: business articles, reports, executive summaries; Reading practice: OJK English report on Islamic banking (Sharia Banking Statistics); Identifying main idea, supporting details, key data; Critical reading: separating fact from opinion; Business vocabulary in context — financial terms.</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E3DA7A" w14:textId="77777777" w:rsidR="00561E1F" w:rsidRDefault="00AB688F">
            <w:pPr>
              <w:spacing w:before="40" w:after="40"/>
            </w:pPr>
            <w:r>
              <w:rPr>
                <w:color w:val="000000"/>
                <w:sz w:val="16"/>
                <w:szCs w:val="16"/>
              </w:rPr>
              <w:t>Reading workshop; Pair discussion; Q&amp;A</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414EEA"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7D439F" w14:textId="77777777" w:rsidR="00561E1F" w:rsidRDefault="00AB688F">
            <w:pPr>
              <w:spacing w:before="40" w:after="40"/>
            </w:pPr>
            <w:r>
              <w:rPr>
                <w:color w:val="000000"/>
                <w:sz w:val="18"/>
                <w:szCs w:val="18"/>
              </w:rPr>
              <w:t>Reading comprehension exercise (5%)</w:t>
            </w:r>
          </w:p>
        </w:tc>
      </w:tr>
      <w:tr w:rsidR="00561E1F" w14:paraId="319F643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20FA35" w14:textId="77777777" w:rsidR="00561E1F" w:rsidRDefault="00AB688F">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2B9F58" w14:textId="77777777" w:rsidR="00561E1F" w:rsidRDefault="00AB688F">
            <w:pPr>
              <w:spacing w:before="40" w:after="40"/>
              <w:jc w:val="center"/>
            </w:pPr>
            <w:r>
              <w:rPr>
                <w:color w:val="000000"/>
                <w:sz w:val="18"/>
                <w:szCs w:val="18"/>
              </w:rPr>
              <w:t>CPMK-1,3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CAF83" w14:textId="77777777" w:rsidR="00561E1F" w:rsidRDefault="00AB688F">
            <w:pPr>
              <w:spacing w:before="40" w:after="40"/>
            </w:pPr>
            <w:r>
              <w:rPr>
                <w:color w:val="000000"/>
                <w:sz w:val="18"/>
                <w:szCs w:val="18"/>
              </w:rPr>
              <w:t>Mahasiswa mampu membaca dan menganalisis dokumen keuangan syariah berbahasa Inggris: annual report bank syariah, sukuk prospectus, dan financial statement.</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360570" w14:textId="77777777" w:rsidR="00561E1F" w:rsidRDefault="00AB688F">
            <w:pPr>
              <w:spacing w:before="40" w:after="40"/>
            </w:pPr>
            <w:r>
              <w:rPr>
                <w:color w:val="000000"/>
                <w:sz w:val="18"/>
                <w:szCs w:val="18"/>
              </w:rPr>
              <w:t>Reading Business Texts II — Islamic Finance Documents: Annual report structure: CEO statement, financial highlights, sharia supervisory board report; Key sections of a bank's English annual report; Reading BSI (Bank Syariah Indonesia) English annual report excerpts; Financial vocabulary: assets, liabilities, equity, profit-sharing ratio, financing ratio; Sukuk: prospectus language; IFSB standards document: key terms and phrases.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7B7327" w14:textId="77777777" w:rsidR="00561E1F" w:rsidRDefault="00AB688F">
            <w:pPr>
              <w:spacing w:before="40" w:after="40"/>
            </w:pPr>
            <w:r>
              <w:rPr>
                <w:color w:val="000000"/>
                <w:sz w:val="16"/>
                <w:szCs w:val="16"/>
              </w:rPr>
              <w:t>Text analysis; Group discussion; Vocabulary</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FD745D"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65DB6A" w14:textId="77777777" w:rsidR="00561E1F" w:rsidRDefault="00AB688F">
            <w:pPr>
              <w:spacing w:before="40" w:after="40"/>
            </w:pPr>
            <w:r>
              <w:rPr>
                <w:color w:val="000000"/>
                <w:sz w:val="18"/>
                <w:szCs w:val="18"/>
              </w:rPr>
              <w:t>Analysis: 1 page English annual report excerpt</w:t>
            </w:r>
          </w:p>
        </w:tc>
      </w:tr>
      <w:tr w:rsidR="00561E1F" w14:paraId="6746F13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D4BC24" w14:textId="77777777" w:rsidR="00561E1F" w:rsidRDefault="00AB688F">
            <w:pPr>
              <w:spacing w:before="40" w:after="40"/>
              <w:jc w:val="center"/>
            </w:pPr>
            <w:r>
              <w:rPr>
                <w:color w:val="000000"/>
                <w:sz w:val="20"/>
                <w:szCs w:val="20"/>
              </w:rPr>
              <w:lastRenderedPageBreak/>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429E52" w14:textId="77777777" w:rsidR="00561E1F" w:rsidRDefault="00AB688F">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C0A98C" w14:textId="77777777" w:rsidR="00561E1F" w:rsidRDefault="00AB688F">
            <w:pPr>
              <w:spacing w:before="40" w:after="40"/>
            </w:pPr>
            <w:r>
              <w:rPr>
                <w:color w:val="000000"/>
                <w:sz w:val="18"/>
                <w:szCs w:val="18"/>
              </w:rPr>
              <w:t>Mahasiswa mampu menulis business email yang efektif dalam Bahasa Inggris menggunakan format, tone, dan konvensi yang tepat untuk konteks lembaga keuangan syariah.</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354011" w14:textId="77777777" w:rsidR="00561E1F" w:rsidRDefault="00AB688F">
            <w:pPr>
              <w:spacing w:before="40" w:after="40"/>
            </w:pPr>
            <w:r>
              <w:rPr>
                <w:color w:val="000000"/>
                <w:sz w:val="18"/>
                <w:szCs w:val="18"/>
              </w:rPr>
              <w:t>Business Email Writing: Email structure: subject line, salutation, opening, body, closing, signature; Formal vs. informal register; Email functions: inquiring about Islamic products, responding to client, following up; Language for polite requests: 'I would like to inquire...', 'Could you please...', 'I am writing with regard to...'; Common email phrases in Islamic banking context; Practice: write email to a bank's sharia department; Proofreading skills.</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E7AEB6" w14:textId="77777777" w:rsidR="00561E1F" w:rsidRDefault="00AB688F">
            <w:pPr>
              <w:spacing w:before="40" w:after="40"/>
            </w:pPr>
            <w:r>
              <w:rPr>
                <w:color w:val="000000"/>
                <w:sz w:val="16"/>
                <w:szCs w:val="16"/>
              </w:rPr>
              <w:t>Ceramah; Writing practice;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262A1F"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2AD555" w14:textId="77777777" w:rsidR="00561E1F" w:rsidRDefault="00AB688F">
            <w:pPr>
              <w:spacing w:before="40" w:after="40"/>
            </w:pPr>
            <w:r>
              <w:rPr>
                <w:color w:val="000000"/>
                <w:sz w:val="18"/>
                <w:szCs w:val="18"/>
              </w:rPr>
              <w:t>Write 2 business emails: inquiry &amp; response (5%)</w:t>
            </w:r>
          </w:p>
        </w:tc>
      </w:tr>
      <w:tr w:rsidR="00561E1F" w14:paraId="6215B6B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A00AC5" w14:textId="77777777" w:rsidR="00561E1F" w:rsidRDefault="00AB688F">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C9E7DB" w14:textId="77777777" w:rsidR="00561E1F" w:rsidRDefault="00AB688F">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0908D" w14:textId="77777777" w:rsidR="00561E1F" w:rsidRDefault="00AB688F">
            <w:pPr>
              <w:spacing w:before="40" w:after="40"/>
            </w:pPr>
            <w:r>
              <w:rPr>
                <w:color w:val="000000"/>
                <w:sz w:val="18"/>
                <w:szCs w:val="18"/>
              </w:rPr>
              <w:t>Mahasiswa mampu menulis business letter formal dan memo internal dalam Bahasa Inggris sesuai format standar internasional.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4662D0" w14:textId="77777777" w:rsidR="00561E1F" w:rsidRDefault="00AB688F">
            <w:pPr>
              <w:spacing w:before="40" w:after="40"/>
            </w:pPr>
            <w:r>
              <w:rPr>
                <w:color w:val="000000"/>
                <w:sz w:val="18"/>
                <w:szCs w:val="18"/>
              </w:rPr>
              <w:t>Business Letter &amp; Memo Writing: Business letter format: full block, semi-block; Parts of a business letter: letterhead, date, inside address, salutation, body, complimentary close, signature; Letter functions: complaint, request, proposal, recommendation; Memo writing: purpose, format, language; Practice scenarios: letter proposing halal product, memo announcing zakat payment policy; Format conventions across cultures.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49AD7E" w14:textId="77777777" w:rsidR="00561E1F" w:rsidRDefault="00AB688F">
            <w:pPr>
              <w:spacing w:before="40" w:after="40"/>
            </w:pPr>
            <w:r>
              <w:rPr>
                <w:color w:val="000000"/>
                <w:sz w:val="16"/>
                <w:szCs w:val="16"/>
              </w:rPr>
              <w:t>Ceramah; Writing workshop; Feedback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16BC6"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E08331" w14:textId="77777777" w:rsidR="00561E1F" w:rsidRDefault="00AB688F">
            <w:pPr>
              <w:spacing w:before="40" w:after="40"/>
            </w:pPr>
            <w:r>
              <w:rPr>
                <w:color w:val="000000"/>
                <w:sz w:val="18"/>
                <w:szCs w:val="18"/>
              </w:rPr>
              <w:t>Write 1 business letter + 1 memo (5%)</w:t>
            </w:r>
          </w:p>
        </w:tc>
      </w:tr>
      <w:tr w:rsidR="00561E1F" w14:paraId="5D51C9F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6100C28" w14:textId="77777777" w:rsidR="00561E1F" w:rsidRDefault="00AB688F">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AF4DC5" w14:textId="77777777" w:rsidR="00561E1F" w:rsidRDefault="00AB688F">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476658" w14:textId="77777777" w:rsidR="00561E1F" w:rsidRDefault="00AB688F">
            <w:pPr>
              <w:spacing w:before="40" w:after="40"/>
            </w:pPr>
            <w:r>
              <w:rPr>
                <w:color w:val="000000"/>
                <w:sz w:val="18"/>
                <w:szCs w:val="18"/>
              </w:rPr>
              <w:t>Mahasiswa mampu menyusun laporan bisnis sederhana dalam Bahasa Inggris (short business report) yang informatif, terstruktur, dan sesuai konvensi akademik-profesional.</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2E0767" w14:textId="77777777" w:rsidR="00561E1F" w:rsidRDefault="00AB688F">
            <w:pPr>
              <w:spacing w:before="40" w:after="40"/>
            </w:pPr>
            <w:r>
              <w:rPr>
                <w:color w:val="000000"/>
                <w:sz w:val="18"/>
                <w:szCs w:val="18"/>
              </w:rPr>
              <w:t>Business Report Writing: Report types: informational, analytical, recommendation; Report structure: title page, executive summary, introduction, findings, conclusion, recommendation; Report language: passive voice, hedging language, data presentation phrases ('The data shows...', 'It is recommended that...'); Paragraph coherence and cohesion; Practice: write short report on Islamic microfinance (BMT) performance; Referencing: APA style for business reports.</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DEAE32" w14:textId="77777777" w:rsidR="00561E1F" w:rsidRDefault="00AB688F">
            <w:pPr>
              <w:spacing w:before="40" w:after="40"/>
            </w:pPr>
            <w:r>
              <w:rPr>
                <w:color w:val="000000"/>
                <w:sz w:val="16"/>
                <w:szCs w:val="16"/>
              </w:rPr>
              <w:t>Ceramah; Report writing workshop; Peer editing</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CD7B58"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01CE3D" w14:textId="77777777" w:rsidR="00561E1F" w:rsidRDefault="00AB688F">
            <w:pPr>
              <w:spacing w:before="40" w:after="40"/>
            </w:pPr>
            <w:r>
              <w:rPr>
                <w:color w:val="000000"/>
                <w:sz w:val="18"/>
                <w:szCs w:val="18"/>
              </w:rPr>
              <w:t>Draft: short business report Islamic microfinance</w:t>
            </w:r>
          </w:p>
        </w:tc>
      </w:tr>
      <w:tr w:rsidR="00561E1F" w14:paraId="1CC0CF8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BDA701" w14:textId="77777777" w:rsidR="00561E1F" w:rsidRDefault="00AB688F">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C9386" w14:textId="77777777" w:rsidR="00561E1F" w:rsidRDefault="00AB688F">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74646F" w14:textId="77777777" w:rsidR="00561E1F" w:rsidRDefault="00AB688F">
            <w:pPr>
              <w:spacing w:before="40" w:after="40"/>
            </w:pPr>
            <w:r>
              <w:rPr>
                <w:color w:val="000000"/>
                <w:sz w:val="18"/>
                <w:szCs w:val="18"/>
              </w:rPr>
              <w:t xml:space="preserve">Mahasiswa mampu menggunakan terminologi Bahasa </w:t>
            </w:r>
            <w:r>
              <w:rPr>
                <w:color w:val="000000"/>
                <w:sz w:val="18"/>
                <w:szCs w:val="18"/>
              </w:rPr>
              <w:lastRenderedPageBreak/>
              <w:t>Inggris khusus bidang perbankan syariah, asuransi (takaful), pasar modal syariah, dan ZISWAF secara tepat dan percaya diri.</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3DA741" w14:textId="77777777" w:rsidR="00561E1F" w:rsidRDefault="00AB688F">
            <w:pPr>
              <w:spacing w:before="40" w:after="40"/>
            </w:pPr>
            <w:r>
              <w:rPr>
                <w:color w:val="000000"/>
                <w:sz w:val="18"/>
                <w:szCs w:val="18"/>
              </w:rPr>
              <w:lastRenderedPageBreak/>
              <w:t xml:space="preserve">Islamic Finance Vocabulary in Depth: Banking: deposit </w:t>
            </w:r>
            <w:r>
              <w:rPr>
                <w:color w:val="000000"/>
                <w:sz w:val="18"/>
                <w:szCs w:val="18"/>
              </w:rPr>
              <w:lastRenderedPageBreak/>
              <w:t>(wadi'ah), financing (mudharabah, musharakah, murabahah), service charges (ujrah); Takaful: contributions (tabarru'), underwriting surplus, wakalah model; Capital market: sukuk ijarah, sukuk musharakah, Islamic mutual fund (reksa dana syariah); ZISWAF: zakat collection agency (BAZNAS), waqf institution (BWI), cash waqf; Regulatory terms: OJK, DSN-MUI, IFSB, AAOIFI; Pronunciation practice: common mispronounced Islamic terms.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6338C" w14:textId="77777777" w:rsidR="00561E1F" w:rsidRDefault="00AB688F">
            <w:pPr>
              <w:spacing w:before="40" w:after="40"/>
            </w:pPr>
            <w:r>
              <w:rPr>
                <w:color w:val="000000"/>
                <w:sz w:val="16"/>
                <w:szCs w:val="16"/>
              </w:rPr>
              <w:lastRenderedPageBreak/>
              <w:t xml:space="preserve">Vocabulary drill; Role card </w:t>
            </w:r>
            <w:r>
              <w:rPr>
                <w:color w:val="000000"/>
                <w:sz w:val="16"/>
                <w:szCs w:val="16"/>
              </w:rPr>
              <w:lastRenderedPageBreak/>
              <w:t>activities; Pronunciation</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34278C" w14:textId="77777777" w:rsidR="00561E1F" w:rsidRDefault="00AB688F">
            <w:pPr>
              <w:spacing w:before="40" w:after="40"/>
              <w:jc w:val="center"/>
            </w:pPr>
            <w:r>
              <w:rPr>
                <w:color w:val="000000"/>
                <w:sz w:val="20"/>
                <w:szCs w:val="20"/>
              </w:rPr>
              <w:lastRenderedPageBreak/>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DE0DB5" w14:textId="77777777" w:rsidR="00561E1F" w:rsidRDefault="00AB688F">
            <w:pPr>
              <w:spacing w:before="40" w:after="40"/>
            </w:pPr>
            <w:r>
              <w:rPr>
                <w:color w:val="000000"/>
                <w:sz w:val="18"/>
                <w:szCs w:val="18"/>
              </w:rPr>
              <w:t>Vocabulary test: Islamic finance terms (5%)</w:t>
            </w:r>
          </w:p>
        </w:tc>
      </w:tr>
      <w:tr w:rsidR="00561E1F" w14:paraId="2357F93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BE5D10C" w14:textId="77777777" w:rsidR="00561E1F" w:rsidRDefault="00AB688F">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A9187E3" w14:textId="77777777" w:rsidR="00561E1F" w:rsidRDefault="00AB688F">
            <w:pPr>
              <w:spacing w:before="40" w:after="40"/>
              <w:jc w:val="center"/>
            </w:pPr>
            <w:r>
              <w:rPr>
                <w:color w:val="000000"/>
                <w:sz w:val="18"/>
                <w:szCs w:val="18"/>
              </w:rPr>
              <w:t>CPMK-1,2,3</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C16D0BB" w14:textId="77777777" w:rsidR="00561E1F" w:rsidRDefault="00AB688F">
            <w:pPr>
              <w:spacing w:before="40" w:after="40"/>
            </w:pPr>
            <w:r>
              <w:rPr>
                <w:color w:val="000000"/>
                <w:sz w:val="18"/>
                <w:szCs w:val="18"/>
              </w:rPr>
              <w:t>UJIAN TENGAH SEMESTER (UTS) — menguji Reading Comprehension, Vocabulary, dan Writing (Mg.1–7).</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252516E" w14:textId="77777777" w:rsidR="00561E1F" w:rsidRDefault="00AB688F">
            <w:pPr>
              <w:spacing w:before="40" w:after="40"/>
            </w:pPr>
            <w:r>
              <w:rPr>
                <w:color w:val="000000"/>
                <w:sz w:val="18"/>
                <w:szCs w:val="18"/>
              </w:rPr>
              <w:t>UTS Components: (1) Reading comprehension — 1 business text on Islamic economy (25%); (2) Vocabulary — Islamic finance terminology matching and gap-fill (25%); (3) Writing — 1 business email OR short paragraph about an Islamic financial product (50%).</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B0AA4FB" w14:textId="77777777" w:rsidR="00561E1F" w:rsidRDefault="00AB688F">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5267F79E"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9934F59" w14:textId="77777777" w:rsidR="00561E1F" w:rsidRDefault="00AB688F">
            <w:pPr>
              <w:spacing w:before="40" w:after="40"/>
            </w:pPr>
            <w:r>
              <w:rPr>
                <w:color w:val="000000"/>
                <w:sz w:val="18"/>
                <w:szCs w:val="18"/>
              </w:rPr>
              <w:t>UTS: 25%</w:t>
            </w:r>
          </w:p>
        </w:tc>
      </w:tr>
      <w:tr w:rsidR="00561E1F" w14:paraId="5A2A100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FFAB7" w14:textId="77777777" w:rsidR="00561E1F" w:rsidRDefault="00AB688F">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41E225" w14:textId="77777777" w:rsidR="00561E1F" w:rsidRDefault="00AB688F">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8D90F7" w14:textId="77777777" w:rsidR="00561E1F" w:rsidRDefault="00AB688F">
            <w:pPr>
              <w:spacing w:before="40" w:after="40"/>
            </w:pPr>
            <w:r>
              <w:rPr>
                <w:color w:val="000000"/>
                <w:sz w:val="18"/>
                <w:szCs w:val="18"/>
              </w:rPr>
              <w:t>Mahasiswa mampu menyusun dan menyampaikan presentasi bisnis dalam Bahasa Inggris menggunakan struktur yang tepat: introduction, content, visual support, dan conclusion.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FF2BC6" w14:textId="77777777" w:rsidR="00561E1F" w:rsidRDefault="00AB688F">
            <w:pPr>
              <w:spacing w:before="40" w:after="40"/>
            </w:pPr>
            <w:r>
              <w:rPr>
                <w:color w:val="000000"/>
                <w:sz w:val="18"/>
                <w:szCs w:val="18"/>
              </w:rPr>
              <w:t>Business Presentation Skills I — Structure &amp; Delivery: Presentation structure: opening hook, agenda, main points, conclusion, Q&amp;A; Signposting language: 'Moving on to...', 'As you can see...', 'To summarize...'; Slide design principles: minimal text, visual data (charts, infographics); Delivery skills: eye contact, pace, volume, pausing; Opening techniques: question, statistic, quote; Practice: 3-minute individual practice presentation on 'Why Islamic Finance?'</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F0ED0" w14:textId="77777777" w:rsidR="00561E1F" w:rsidRDefault="00AB688F">
            <w:pPr>
              <w:spacing w:before="40" w:after="40"/>
            </w:pPr>
            <w:r>
              <w:rPr>
                <w:color w:val="000000"/>
                <w:sz w:val="16"/>
                <w:szCs w:val="16"/>
              </w:rPr>
              <w:t>Ceramah; Modelling; Mini-presentations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283122"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F1AA96" w14:textId="77777777" w:rsidR="00561E1F" w:rsidRDefault="00AB688F">
            <w:pPr>
              <w:spacing w:before="40" w:after="40"/>
            </w:pPr>
            <w:r>
              <w:rPr>
                <w:color w:val="000000"/>
                <w:sz w:val="18"/>
                <w:szCs w:val="18"/>
              </w:rPr>
              <w:t>3-minute practice presentation</w:t>
            </w:r>
          </w:p>
        </w:tc>
      </w:tr>
      <w:tr w:rsidR="00561E1F" w14:paraId="356C20D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B6176B" w14:textId="77777777" w:rsidR="00561E1F" w:rsidRDefault="00AB688F">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AD17CC" w14:textId="77777777" w:rsidR="00561E1F" w:rsidRDefault="00AB688F">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76C23A" w14:textId="77777777" w:rsidR="00561E1F" w:rsidRDefault="00AB688F">
            <w:pPr>
              <w:spacing w:before="40" w:after="40"/>
            </w:pPr>
            <w:r>
              <w:rPr>
                <w:color w:val="000000"/>
                <w:sz w:val="18"/>
                <w:szCs w:val="18"/>
              </w:rPr>
              <w:t>Mahasiswa mampu mempresentasikan profil bisnis halal atau produk lembaga keuangan syariah dalam Bahasa Inggris dengan percaya diri dan bahasa yang komunikatif.</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061218" w14:textId="77777777" w:rsidR="00561E1F" w:rsidRDefault="00AB688F">
            <w:pPr>
              <w:spacing w:before="40" w:after="40"/>
            </w:pPr>
            <w:r>
              <w:rPr>
                <w:color w:val="000000"/>
                <w:sz w:val="18"/>
                <w:szCs w:val="18"/>
              </w:rPr>
              <w:t xml:space="preserve">Business Presentation Skills II — Islamic Business Context: Presenting a company profile: BSI, Bank Muamalat, Dompet Dhuafa; Presenting financial data: describing charts and graphs in English ('The chart shows </w:t>
            </w:r>
            <w:r>
              <w:rPr>
                <w:color w:val="000000"/>
                <w:sz w:val="18"/>
                <w:szCs w:val="18"/>
              </w:rPr>
              <w:lastRenderedPageBreak/>
              <w:t>a significant increase...'); Language for comparison: 'Compared to conventional banks, Islamic banks...'; Presenting an Islamic product: murabahah home financing — features, benefits, process; Q&amp;A techniques: handling questions confidently; Practice: pair/group mini-presentations.</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F1198E" w14:textId="77777777" w:rsidR="00561E1F" w:rsidRDefault="00AB688F">
            <w:pPr>
              <w:spacing w:before="40" w:after="40"/>
            </w:pPr>
            <w:r>
              <w:rPr>
                <w:color w:val="000000"/>
                <w:sz w:val="16"/>
                <w:szCs w:val="16"/>
              </w:rPr>
              <w:lastRenderedPageBreak/>
              <w:t>Mini-presentations; Feedback session; Peer assessment</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F6E3993"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A37FD6" w14:textId="77777777" w:rsidR="00561E1F" w:rsidRDefault="00AB688F">
            <w:pPr>
              <w:spacing w:before="40" w:after="40"/>
            </w:pPr>
            <w:r>
              <w:rPr>
                <w:color w:val="000000"/>
                <w:sz w:val="18"/>
                <w:szCs w:val="18"/>
              </w:rPr>
              <w:t>Pair presentation: 1 Islamic financial product</w:t>
            </w:r>
          </w:p>
        </w:tc>
      </w:tr>
      <w:tr w:rsidR="00561E1F" w14:paraId="0BF1FF0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359C40" w14:textId="77777777" w:rsidR="00561E1F" w:rsidRDefault="00AB688F">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B7EE2E" w14:textId="77777777" w:rsidR="00561E1F" w:rsidRDefault="00AB688F">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395DFC" w14:textId="77777777" w:rsidR="00561E1F" w:rsidRDefault="00AB688F">
            <w:pPr>
              <w:spacing w:before="40" w:after="40"/>
            </w:pPr>
            <w:r>
              <w:rPr>
                <w:color w:val="000000"/>
                <w:sz w:val="18"/>
                <w:szCs w:val="18"/>
              </w:rPr>
              <w:t>Mahasiswa mampu melakukan percakapan bisnis dasar dalam Bahasa Inggris: memperkenalkan diri secara profesional, melakukan small talk, dan membuka pertemuan bisnis.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D76F61" w14:textId="77777777" w:rsidR="00561E1F" w:rsidRDefault="00AB688F">
            <w:pPr>
              <w:spacing w:before="40" w:after="40"/>
            </w:pPr>
            <w:r>
              <w:rPr>
                <w:color w:val="000000"/>
                <w:sz w:val="18"/>
                <w:szCs w:val="18"/>
              </w:rPr>
              <w:t>Business Communication &amp; Meetings I — Introductions &amp; Small Talk: Professional self-introduction: name, role, organization, specialization; Small talk strategies: appropriate topics in business context; Opening a business meeting: agenda-setting, role allocation; Meeting language: 'I'd like to start by...', 'Could you elaborate on...', 'Let's move to the next point'; Active listening strategies; Cultural sensitivity: Muslim business etiquette in international settings (halal food, prayer time, dress code).</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D8A631" w14:textId="77777777" w:rsidR="00561E1F" w:rsidRDefault="00AB688F">
            <w:pPr>
              <w:spacing w:before="40" w:after="40"/>
            </w:pPr>
            <w:r>
              <w:rPr>
                <w:color w:val="000000"/>
                <w:sz w:val="16"/>
                <w:szCs w:val="16"/>
              </w:rPr>
              <w:t>Role play; Pair/group activities; Discussion</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6C8A5B"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0495C2" w14:textId="77777777" w:rsidR="00561E1F" w:rsidRDefault="00AB688F">
            <w:pPr>
              <w:spacing w:before="40" w:after="40"/>
            </w:pPr>
            <w:r>
              <w:rPr>
                <w:color w:val="000000"/>
                <w:sz w:val="18"/>
                <w:szCs w:val="18"/>
              </w:rPr>
              <w:t>Role play: business meeting opening</w:t>
            </w:r>
          </w:p>
        </w:tc>
      </w:tr>
      <w:tr w:rsidR="00561E1F" w14:paraId="6F5B08F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D0A6CC" w14:textId="77777777" w:rsidR="00561E1F" w:rsidRDefault="00AB688F">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9BCD5B" w14:textId="77777777" w:rsidR="00561E1F" w:rsidRDefault="00AB688F">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21EF73" w14:textId="77777777" w:rsidR="00561E1F" w:rsidRDefault="00AB688F">
            <w:pPr>
              <w:spacing w:before="40" w:after="40"/>
            </w:pPr>
            <w:r>
              <w:rPr>
                <w:color w:val="000000"/>
                <w:sz w:val="18"/>
                <w:szCs w:val="18"/>
              </w:rPr>
              <w:t>Mahasiswa mampu melakukan negosiasi bisnis sederhana dalam Bahasa Inggris — menyatakan posisi, membuat penawaran, merespons, dan mencapai kesepakatan — dalam konteks produk/layanan syariah.</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EC1559" w14:textId="77777777" w:rsidR="00561E1F" w:rsidRDefault="00AB688F">
            <w:pPr>
              <w:spacing w:before="40" w:after="40"/>
            </w:pPr>
            <w:r>
              <w:rPr>
                <w:color w:val="000000"/>
                <w:sz w:val="18"/>
                <w:szCs w:val="18"/>
              </w:rPr>
              <w:t>Business Negotiation in English: Negotiation stages: preparation, opening, bargaining, closing; Language functions: making offers ('We can offer...'), countering ('That's a bit high. Could you...?'), conditionals ('If you can..., we will...'), agreeing and disagreeing politely; Scenario 1: Negotiating financing terms for murabahah; Scenario 2: Discussing partnership (musharakah) terms; Islamic negotiation ethics: honesty, no deception, no coercion; Practice: structured negotiation role play.</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FBD9DD" w14:textId="77777777" w:rsidR="00561E1F" w:rsidRDefault="00AB688F">
            <w:pPr>
              <w:spacing w:before="40" w:after="40"/>
            </w:pPr>
            <w:r>
              <w:rPr>
                <w:color w:val="000000"/>
                <w:sz w:val="16"/>
                <w:szCs w:val="16"/>
              </w:rPr>
              <w:t>Role play negotiation; Peer feedback; Debrief</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E1C7A8"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B53FBD" w14:textId="77777777" w:rsidR="00561E1F" w:rsidRDefault="00AB688F">
            <w:pPr>
              <w:spacing w:before="40" w:after="40"/>
            </w:pPr>
            <w:r>
              <w:rPr>
                <w:color w:val="000000"/>
                <w:sz w:val="18"/>
                <w:szCs w:val="18"/>
              </w:rPr>
              <w:t>Negotiation role play recording/assessment (5%)</w:t>
            </w:r>
          </w:p>
        </w:tc>
      </w:tr>
      <w:tr w:rsidR="00561E1F" w14:paraId="62662BA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745E6D" w14:textId="77777777" w:rsidR="00561E1F" w:rsidRDefault="00AB688F">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573BF7" w14:textId="77777777" w:rsidR="00561E1F" w:rsidRDefault="00AB688F">
            <w:pPr>
              <w:spacing w:before="40" w:after="40"/>
              <w:jc w:val="center"/>
            </w:pPr>
            <w:r>
              <w:rPr>
                <w:color w:val="000000"/>
                <w:sz w:val="18"/>
                <w:szCs w:val="18"/>
              </w:rPr>
              <w:t>CPMK-2,4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A42754" w14:textId="77777777" w:rsidR="00561E1F" w:rsidRDefault="00AB688F">
            <w:pPr>
              <w:spacing w:before="40" w:after="40"/>
            </w:pPr>
            <w:r>
              <w:rPr>
                <w:color w:val="000000"/>
                <w:sz w:val="18"/>
                <w:szCs w:val="18"/>
              </w:rPr>
              <w:t xml:space="preserve">Mahasiswa mampu menyusun dan mempresentasikan business proposal sederhana berbahasa </w:t>
            </w:r>
            <w:r>
              <w:rPr>
                <w:color w:val="000000"/>
                <w:sz w:val="18"/>
                <w:szCs w:val="18"/>
              </w:rPr>
              <w:lastRenderedPageBreak/>
              <w:t>Inggris untuk sebuah usaha halal/syariah kepada calon investor atau mitra.</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85AEFD" w14:textId="77777777" w:rsidR="00561E1F" w:rsidRDefault="00AB688F">
            <w:pPr>
              <w:spacing w:before="40" w:after="40"/>
            </w:pPr>
            <w:r>
              <w:rPr>
                <w:color w:val="000000"/>
                <w:sz w:val="18"/>
                <w:szCs w:val="18"/>
              </w:rPr>
              <w:lastRenderedPageBreak/>
              <w:t xml:space="preserve">Business Proposal &amp; Pitch in English: Business proposal structure: executive summary, problem statement, </w:t>
            </w:r>
            <w:r>
              <w:rPr>
                <w:color w:val="000000"/>
                <w:sz w:val="18"/>
                <w:szCs w:val="18"/>
              </w:rPr>
              <w:lastRenderedPageBreak/>
              <w:t>proposed solution, market analysis, financial projection, conclusion; Pitch deck language: compelling narrative, data-driven claims; Language of persuasion: 'This is a significant opportunity because...', 'Our competitive advantage is...'; Halal business pitch: how to communicate Islamic values as business strengths to international investors; Practice: draft executive summary of a halal startup.</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96E1D9" w14:textId="77777777" w:rsidR="00561E1F" w:rsidRDefault="00AB688F">
            <w:pPr>
              <w:spacing w:before="40" w:after="40"/>
            </w:pPr>
            <w:r>
              <w:rPr>
                <w:color w:val="000000"/>
                <w:sz w:val="16"/>
                <w:szCs w:val="16"/>
              </w:rPr>
              <w:lastRenderedPageBreak/>
              <w:t>Workshop; Pitch practice;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6315AD"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437181" w14:textId="77777777" w:rsidR="00561E1F" w:rsidRDefault="00AB688F">
            <w:pPr>
              <w:spacing w:before="40" w:after="40"/>
            </w:pPr>
            <w:r>
              <w:rPr>
                <w:color w:val="000000"/>
                <w:sz w:val="18"/>
                <w:szCs w:val="18"/>
              </w:rPr>
              <w:t>Draft executive summary halal business (5%)</w:t>
            </w:r>
          </w:p>
        </w:tc>
      </w:tr>
      <w:tr w:rsidR="00561E1F" w14:paraId="42A217E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4A615BE" w14:textId="77777777" w:rsidR="00561E1F" w:rsidRDefault="00AB688F">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29CCC99" w14:textId="77777777" w:rsidR="00561E1F" w:rsidRDefault="00AB688F">
            <w:pPr>
              <w:spacing w:before="40" w:after="40"/>
              <w:jc w:val="center"/>
            </w:pPr>
            <w:r>
              <w:rPr>
                <w:color w:val="000000"/>
                <w:sz w:val="18"/>
                <w:szCs w:val="18"/>
              </w:rPr>
              <w:t>CPMK-4,5</w:t>
            </w:r>
          </w:p>
        </w:tc>
        <w:tc>
          <w:tcPr>
            <w:tcW w:w="24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461FABA" w14:textId="77777777" w:rsidR="00561E1F" w:rsidRDefault="00AB688F">
            <w:pPr>
              <w:spacing w:before="40" w:after="40"/>
            </w:pPr>
            <w:r>
              <w:rPr>
                <w:color w:val="000000"/>
                <w:sz w:val="18"/>
                <w:szCs w:val="18"/>
              </w:rPr>
              <w:t>Mahasiswa mampu mempresentasikan business proposal halal dalam Bahasa Inggris kepada panel evaluator dalam simulasi 'Islamic Business Pitch'.</w:t>
            </w:r>
          </w:p>
        </w:tc>
        <w:tc>
          <w:tcPr>
            <w:tcW w:w="2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3DDC6FB0" w14:textId="77777777" w:rsidR="00561E1F" w:rsidRDefault="00AB688F">
            <w:pPr>
              <w:spacing w:before="40" w:after="40"/>
            </w:pPr>
            <w:r>
              <w:rPr>
                <w:color w:val="000000"/>
                <w:sz w:val="18"/>
                <w:szCs w:val="18"/>
              </w:rPr>
              <w:t>Islamic Business Pitch Simulation: Each group (3–4 students) presents their halal business proposal (8 minutes + 3 minutes Q&amp;A) to a panel of lecturer and peers; Evaluators assess: language quality, content clarity, persuasiveness, Q&amp;A handling; Peer assessment using structured rubric; Post-presentation feedback: individual language coaching; Reflection: lessons learned from pitch experience.</w:t>
            </w:r>
          </w:p>
        </w:tc>
        <w:tc>
          <w:tcPr>
            <w:tcW w:w="9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4CB57CAB" w14:textId="77777777" w:rsidR="00561E1F" w:rsidRDefault="00AB688F">
            <w:pPr>
              <w:spacing w:before="40" w:after="40"/>
            </w:pPr>
            <w:r>
              <w:rPr>
                <w:color w:val="000000"/>
                <w:sz w:val="16"/>
                <w:szCs w:val="16"/>
              </w:rPr>
              <w:t>Group presentations; Panel Q&amp;A; Peer assessment</w:t>
            </w:r>
          </w:p>
        </w:tc>
        <w:tc>
          <w:tcPr>
            <w:tcW w:w="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97C7BC5"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67A511A0" w14:textId="77777777" w:rsidR="00561E1F" w:rsidRDefault="00AB688F">
            <w:pPr>
              <w:spacing w:before="40" w:after="40"/>
            </w:pPr>
            <w:r>
              <w:rPr>
                <w:color w:val="000000"/>
                <w:sz w:val="18"/>
                <w:szCs w:val="18"/>
              </w:rPr>
              <w:t>Group Islamic business pitch (10%)</w:t>
            </w:r>
          </w:p>
        </w:tc>
      </w:tr>
      <w:tr w:rsidR="00561E1F" w14:paraId="64AA55C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B6DD4" w14:textId="77777777" w:rsidR="00561E1F" w:rsidRDefault="00AB688F">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313C5A" w14:textId="77777777" w:rsidR="00561E1F" w:rsidRDefault="00AB688F">
            <w:pPr>
              <w:spacing w:before="40" w:after="40"/>
              <w:jc w:val="center"/>
            </w:pPr>
            <w:r>
              <w:rPr>
                <w:color w:val="000000"/>
                <w:sz w:val="18"/>
                <w:szCs w:val="18"/>
              </w:rPr>
              <w:t>CPMK-1,2,3,4,5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E5167A" w14:textId="77777777" w:rsidR="00561E1F" w:rsidRDefault="00AB688F">
            <w:pPr>
              <w:spacing w:before="40" w:after="40"/>
            </w:pPr>
            <w:r>
              <w:rPr>
                <w:color w:val="000000"/>
                <w:sz w:val="18"/>
                <w:szCs w:val="18"/>
              </w:rPr>
              <w:t>Mahasiswa mampu mengintegrasikan seluruh keterampilan Bahasa Inggris bisnis dalam konteks simulasi wawancara kerja di lembaga keuangan syariah internasional.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9BE843" w14:textId="77777777" w:rsidR="00561E1F" w:rsidRDefault="00AB688F">
            <w:pPr>
              <w:spacing w:before="40" w:after="40"/>
            </w:pPr>
            <w:r>
              <w:rPr>
                <w:color w:val="000000"/>
                <w:sz w:val="18"/>
                <w:szCs w:val="18"/>
              </w:rPr>
              <w:t>Job Interview Simulation &amp; Course Review: Islamic finance job market: OJK, Bank Syariah Indonesia, CIMB Islamic, IsDB, IFSB — English requirements; Common interview questions: 'Tell me about yourself', 'Why Islamic banking?', 'What do you know about mudarabah?'; STAR method for answering behavioral questions; Vocabulary review: top 50 Islamic finance terms in English; Course review: key language skills and knowledge; Preparation guidance for UAS.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2A370A" w14:textId="77777777" w:rsidR="00561E1F" w:rsidRDefault="00AB688F">
            <w:pPr>
              <w:spacing w:before="40" w:after="40"/>
            </w:pPr>
            <w:r>
              <w:rPr>
                <w:color w:val="000000"/>
                <w:sz w:val="16"/>
                <w:szCs w:val="16"/>
              </w:rPr>
              <w:t>Mock interviews; Feedback; Review</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E7FA1"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C32D37" w14:textId="77777777" w:rsidR="00561E1F" w:rsidRDefault="00AB688F">
            <w:pPr>
              <w:spacing w:before="40" w:after="40"/>
            </w:pPr>
            <w:r>
              <w:rPr>
                <w:color w:val="000000"/>
                <w:sz w:val="18"/>
                <w:szCs w:val="18"/>
              </w:rPr>
              <w:t>Mock interview recording (self-assessment)</w:t>
            </w:r>
          </w:p>
        </w:tc>
      </w:tr>
      <w:tr w:rsidR="00561E1F" w14:paraId="5F0FB2D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5A948A5" w14:textId="77777777" w:rsidR="00561E1F" w:rsidRDefault="00AB688F">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A54D939" w14:textId="77777777" w:rsidR="00561E1F" w:rsidRDefault="00AB688F">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41E6681" w14:textId="77777777" w:rsidR="00561E1F" w:rsidRDefault="00AB688F">
            <w:pPr>
              <w:spacing w:before="40" w:after="40"/>
            </w:pPr>
            <w:r>
              <w:rPr>
                <w:color w:val="000000"/>
                <w:sz w:val="18"/>
                <w:szCs w:val="18"/>
              </w:rPr>
              <w:t>UJIAN AKHIR SEMESTER (UAS) — menguji seluruh keterampilan Bahasa Inggris bisnis secara komprehensif.</w:t>
            </w:r>
          </w:p>
        </w:tc>
        <w:tc>
          <w:tcPr>
            <w:tcW w:w="2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D4F3403" w14:textId="77777777" w:rsidR="00561E1F" w:rsidRDefault="00AB688F">
            <w:pPr>
              <w:spacing w:before="40" w:after="40"/>
            </w:pPr>
            <w:r>
              <w:rPr>
                <w:color w:val="000000"/>
                <w:sz w:val="18"/>
                <w:szCs w:val="18"/>
              </w:rPr>
              <w:t xml:space="preserve">UAS Components: (1) Reading comprehension — 1 Islamic finance article (20%); (2) Vocabulary — Islamic business terms in context </w:t>
            </w:r>
            <w:r>
              <w:rPr>
                <w:color w:val="000000"/>
                <w:sz w:val="18"/>
                <w:szCs w:val="18"/>
              </w:rPr>
              <w:lastRenderedPageBreak/>
              <w:t>(20%); (3) Writing — 1 business report OR business email in Islamic banking context (30%); (4) Speaking — individual 3-minute presentation on an Islamic financial product/concept (30%).</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28B2611" w14:textId="77777777" w:rsidR="00561E1F" w:rsidRDefault="00AB688F">
            <w:pPr>
              <w:spacing w:before="40" w:after="40"/>
            </w:pPr>
            <w:r>
              <w:rPr>
                <w:color w:val="000000"/>
                <w:sz w:val="16"/>
                <w:szCs w:val="16"/>
              </w:rPr>
              <w:lastRenderedPageBreak/>
              <w:t>Ujian tulis + presentasi lisan individual</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F401EE2" w14:textId="77777777" w:rsidR="00561E1F" w:rsidRDefault="00AB688F">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9EDB398" w14:textId="77777777" w:rsidR="00561E1F" w:rsidRDefault="00AB688F">
            <w:pPr>
              <w:spacing w:before="40" w:after="40"/>
            </w:pPr>
            <w:r>
              <w:rPr>
                <w:color w:val="000000"/>
                <w:sz w:val="18"/>
                <w:szCs w:val="18"/>
              </w:rPr>
              <w:t>UAS: 25%</w:t>
            </w:r>
          </w:p>
        </w:tc>
      </w:tr>
    </w:tbl>
    <w:p w14:paraId="784D067F" w14:textId="77777777" w:rsidR="00561E1F" w:rsidRDefault="00561E1F">
      <w:pPr>
        <w:spacing w:after="200"/>
      </w:pPr>
    </w:p>
    <w:p w14:paraId="3DFF23E8" w14:textId="77777777" w:rsidR="00561E1F" w:rsidRDefault="00AB688F">
      <w:pPr>
        <w:pBdr>
          <w:bottom w:val="single" w:sz="8" w:space="4" w:color="006064"/>
        </w:pBdr>
        <w:spacing w:before="300" w:after="120"/>
      </w:pPr>
      <w:r>
        <w:rPr>
          <w:b/>
          <w:bCs/>
          <w:caps/>
          <w:color w:val="006064"/>
          <w:sz w:val="28"/>
          <w:szCs w:val="28"/>
        </w:rPr>
        <w:t>H. METODE DAN STRATEGI PEMBELAJARAN</w:t>
      </w:r>
    </w:p>
    <w:p w14:paraId="0011592C"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561E1F" w14:paraId="2B12DC6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349690F3" w14:textId="77777777" w:rsidR="00561E1F" w:rsidRDefault="00AB688F">
            <w:pPr>
              <w:spacing w:before="40" w:after="40"/>
              <w:jc w:val="center"/>
            </w:pPr>
            <w:r>
              <w:rPr>
                <w:b/>
                <w:bCs/>
                <w:color w:val="FFFFFF"/>
                <w:sz w:val="20"/>
                <w:szCs w:val="20"/>
              </w:rPr>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0F439B50" w14:textId="77777777" w:rsidR="00561E1F" w:rsidRDefault="00AB688F">
            <w:pPr>
              <w:spacing w:before="40" w:after="40"/>
              <w:jc w:val="center"/>
            </w:pPr>
            <w:r>
              <w:rPr>
                <w:b/>
                <w:bCs/>
                <w:color w:val="FFFFFF"/>
                <w:sz w:val="20"/>
                <w:szCs w:val="20"/>
              </w:rPr>
              <w:t>Deskripsi</w:t>
            </w:r>
          </w:p>
        </w:tc>
        <w:tc>
          <w:tcPr>
            <w:tcW w:w="2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FAA15CB" w14:textId="77777777" w:rsidR="00561E1F" w:rsidRDefault="00AB688F">
            <w:pPr>
              <w:spacing w:before="40" w:after="40"/>
              <w:jc w:val="center"/>
            </w:pPr>
            <w:r>
              <w:rPr>
                <w:b/>
                <w:bCs/>
                <w:color w:val="FFFFFF"/>
                <w:sz w:val="20"/>
                <w:szCs w:val="20"/>
              </w:rPr>
              <w:t>Pertemuan</w:t>
            </w:r>
          </w:p>
        </w:tc>
      </w:tr>
      <w:tr w:rsidR="00561E1F" w14:paraId="0DD67EF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9DEBC1" w14:textId="77777777" w:rsidR="00561E1F" w:rsidRDefault="00AB688F">
            <w:pPr>
              <w:spacing w:before="40" w:after="40"/>
            </w:pPr>
            <w:r>
              <w:rPr>
                <w:b/>
                <w:bCs/>
                <w:color w:val="000000"/>
                <w:sz w:val="20"/>
                <w:szCs w:val="20"/>
              </w:rPr>
              <w:t>Communicative Language Teaching (CLT)</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6A1583" w14:textId="77777777" w:rsidR="00561E1F" w:rsidRDefault="00AB688F">
            <w:pPr>
              <w:spacing w:before="40" w:after="40"/>
            </w:pPr>
            <w:r>
              <w:rPr>
                <w:color w:val="000000"/>
                <w:sz w:val="20"/>
                <w:szCs w:val="20"/>
              </w:rPr>
              <w:t>Pendekatan berbasis komunikasi nyata; mahasiswa tidak hanya mempelajari bahasa, tetapi menggunakannya untuk tujuan komunikasi bisnis yang autentik.</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C850F4" w14:textId="77777777" w:rsidR="00561E1F" w:rsidRDefault="00AB688F">
            <w:pPr>
              <w:spacing w:before="40" w:after="40"/>
            </w:pPr>
            <w:r>
              <w:rPr>
                <w:color w:val="000000"/>
                <w:sz w:val="20"/>
                <w:szCs w:val="20"/>
              </w:rPr>
              <w:t>Seluruh pertemuan</w:t>
            </w:r>
          </w:p>
        </w:tc>
      </w:tr>
      <w:tr w:rsidR="00561E1F" w14:paraId="5A4B242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D20A98" w14:textId="77777777" w:rsidR="00561E1F" w:rsidRDefault="00AB688F">
            <w:pPr>
              <w:spacing w:before="40" w:after="40"/>
            </w:pPr>
            <w:r>
              <w:rPr>
                <w:b/>
                <w:bCs/>
                <w:color w:val="000000"/>
                <w:sz w:val="20"/>
                <w:szCs w:val="20"/>
              </w:rPr>
              <w:t>Text Analysis &amp; Vocabulary Building</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ED57E4" w14:textId="77777777" w:rsidR="00561E1F" w:rsidRDefault="00AB688F">
            <w:pPr>
              <w:spacing w:before="40" w:after="40"/>
            </w:pPr>
            <w:r>
              <w:rPr>
                <w:color w:val="000000"/>
                <w:sz w:val="20"/>
                <w:szCs w:val="20"/>
              </w:rPr>
              <w:t>Mahasiswa membaca teks bisnis asli (annual report, OJK report, SGIE), mengidentifikasi kosakata baru, dan mendiskusikan makna dalam konteks.</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51843F" w14:textId="77777777" w:rsidR="00561E1F" w:rsidRDefault="00AB688F">
            <w:pPr>
              <w:spacing w:before="40" w:after="40"/>
            </w:pPr>
            <w:r>
              <w:rPr>
                <w:color w:val="000000"/>
                <w:sz w:val="20"/>
                <w:szCs w:val="20"/>
              </w:rPr>
              <w:t>Mg. 1, 2, 3, 7</w:t>
            </w:r>
          </w:p>
        </w:tc>
      </w:tr>
      <w:tr w:rsidR="00561E1F" w14:paraId="1134B28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5C528" w14:textId="77777777" w:rsidR="00561E1F" w:rsidRDefault="00AB688F">
            <w:pPr>
              <w:spacing w:before="40" w:after="40"/>
            </w:pPr>
            <w:r>
              <w:rPr>
                <w:b/>
                <w:bCs/>
                <w:color w:val="000000"/>
                <w:sz w:val="20"/>
                <w:szCs w:val="20"/>
              </w:rPr>
              <w:t>Guided Writing Workshop</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5947BA" w14:textId="77777777" w:rsidR="00561E1F" w:rsidRDefault="00AB688F">
            <w:pPr>
              <w:spacing w:before="40" w:after="40"/>
            </w:pPr>
            <w:r>
              <w:rPr>
                <w:color w:val="000000"/>
                <w:sz w:val="20"/>
                <w:szCs w:val="20"/>
              </w:rPr>
              <w:t>Dosen memberikan model teks, mahasiswa menganalisis struktur, kemudian menulis sendiri dengan panduan; peer editing untuk umpan balik.</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218D40" w14:textId="77777777" w:rsidR="00561E1F" w:rsidRDefault="00AB688F">
            <w:pPr>
              <w:spacing w:before="40" w:after="40"/>
            </w:pPr>
            <w:r>
              <w:rPr>
                <w:color w:val="000000"/>
                <w:sz w:val="20"/>
                <w:szCs w:val="20"/>
              </w:rPr>
              <w:t>Mg. 4, 5, 6, 13</w:t>
            </w:r>
          </w:p>
        </w:tc>
      </w:tr>
      <w:tr w:rsidR="00561E1F" w14:paraId="40217D2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B2D76A" w14:textId="77777777" w:rsidR="00561E1F" w:rsidRDefault="00AB688F">
            <w:pPr>
              <w:spacing w:before="40" w:after="40"/>
            </w:pPr>
            <w:r>
              <w:rPr>
                <w:b/>
                <w:bCs/>
                <w:color w:val="000000"/>
                <w:sz w:val="20"/>
                <w:szCs w:val="20"/>
              </w:rPr>
              <w:t>Role Play &amp; Simulation</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FED194" w14:textId="77777777" w:rsidR="00561E1F" w:rsidRDefault="00AB688F">
            <w:pPr>
              <w:spacing w:before="40" w:after="40"/>
            </w:pPr>
            <w:r>
              <w:rPr>
                <w:color w:val="000000"/>
                <w:sz w:val="20"/>
                <w:szCs w:val="20"/>
              </w:rPr>
              <w:t>Mahasiswa memainkan peran dalam skenario bisnis nyata: meeting, negosiasi, pitching investasi halal, wawancara kerja.</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BAECF7" w14:textId="77777777" w:rsidR="00561E1F" w:rsidRDefault="00AB688F">
            <w:pPr>
              <w:spacing w:before="40" w:after="40"/>
            </w:pPr>
            <w:r>
              <w:rPr>
                <w:color w:val="000000"/>
                <w:sz w:val="20"/>
                <w:szCs w:val="20"/>
              </w:rPr>
              <w:t>Mg. 11, 12, 14, 15</w:t>
            </w:r>
          </w:p>
        </w:tc>
      </w:tr>
      <w:tr w:rsidR="00561E1F" w14:paraId="5BAD940B"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CBD8B9" w14:textId="77777777" w:rsidR="00561E1F" w:rsidRDefault="00AB688F">
            <w:pPr>
              <w:spacing w:before="40" w:after="40"/>
            </w:pPr>
            <w:r>
              <w:rPr>
                <w:b/>
                <w:bCs/>
                <w:color w:val="000000"/>
                <w:sz w:val="20"/>
                <w:szCs w:val="20"/>
              </w:rPr>
              <w:t>Pair &amp; Group Work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4625F2" w14:textId="77777777" w:rsidR="00561E1F" w:rsidRDefault="00AB688F">
            <w:pPr>
              <w:spacing w:before="40" w:after="40"/>
            </w:pPr>
            <w:r>
              <w:rPr>
                <w:color w:val="000000"/>
                <w:sz w:val="20"/>
                <w:szCs w:val="20"/>
              </w:rPr>
              <w:t>Aktivitas berpasangan dan kelompok untuk latihan speaking, peer review tulisan, dan presentasi bisnis.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2A8E9A" w14:textId="77777777" w:rsidR="00561E1F" w:rsidRDefault="00AB688F">
            <w:pPr>
              <w:spacing w:before="40" w:after="40"/>
            </w:pPr>
            <w:r>
              <w:rPr>
                <w:color w:val="000000"/>
                <w:sz w:val="20"/>
                <w:szCs w:val="20"/>
              </w:rPr>
              <w:t>Mg. 4, 9, 10, 11, 12, 13, 14</w:t>
            </w:r>
          </w:p>
        </w:tc>
      </w:tr>
      <w:tr w:rsidR="00561E1F" w14:paraId="1CF953D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154BA1" w14:textId="77777777" w:rsidR="00561E1F" w:rsidRDefault="00AB688F">
            <w:pPr>
              <w:spacing w:before="40" w:after="40"/>
            </w:pPr>
            <w:r>
              <w:rPr>
                <w:b/>
                <w:bCs/>
                <w:color w:val="000000"/>
                <w:sz w:val="20"/>
                <w:szCs w:val="20"/>
              </w:rPr>
              <w:t>Islamic Finance Case Study</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032CF7" w14:textId="77777777" w:rsidR="00561E1F" w:rsidRDefault="00AB688F">
            <w:pPr>
              <w:spacing w:before="40" w:after="40"/>
            </w:pPr>
            <w:r>
              <w:rPr>
                <w:color w:val="000000"/>
                <w:sz w:val="20"/>
                <w:szCs w:val="20"/>
              </w:rPr>
              <w:t>Analisis kasus nyata: membaca dokumen BSI, BAZNAS, atau IsDB dalam Bahasa Inggris dan mendiskusikan implikasinya.</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E0D288" w14:textId="77777777" w:rsidR="00561E1F" w:rsidRDefault="00AB688F">
            <w:pPr>
              <w:spacing w:before="40" w:after="40"/>
            </w:pPr>
            <w:r>
              <w:rPr>
                <w:color w:val="000000"/>
                <w:sz w:val="20"/>
                <w:szCs w:val="20"/>
              </w:rPr>
              <w:t>Mg. 3, 7, 10, 12</w:t>
            </w:r>
          </w:p>
        </w:tc>
      </w:tr>
      <w:tr w:rsidR="00561E1F" w14:paraId="4BFC07F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1348C9" w14:textId="77777777" w:rsidR="00561E1F" w:rsidRDefault="00AB688F">
            <w:pPr>
              <w:spacing w:before="40" w:after="40"/>
            </w:pPr>
            <w:r>
              <w:rPr>
                <w:b/>
                <w:bCs/>
                <w:color w:val="000000"/>
                <w:sz w:val="20"/>
                <w:szCs w:val="20"/>
              </w:rPr>
              <w:t>Business Pitch Simulation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DC1865" w14:textId="77777777" w:rsidR="00561E1F" w:rsidRDefault="00AB688F">
            <w:pPr>
              <w:spacing w:before="40" w:after="40"/>
            </w:pPr>
            <w:r>
              <w:rPr>
                <w:color w:val="000000"/>
                <w:sz w:val="20"/>
                <w:szCs w:val="20"/>
              </w:rPr>
              <w:t>Simulasi nyata: kelompok mempresentasikan business proposal halal kepada 'investor panel' (dosen + teman sebaya) dalam Bahasa Inggris.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A09836" w14:textId="77777777" w:rsidR="00561E1F" w:rsidRDefault="00AB688F">
            <w:pPr>
              <w:spacing w:before="40" w:after="40"/>
            </w:pPr>
            <w:r>
              <w:rPr>
                <w:color w:val="000000"/>
                <w:sz w:val="20"/>
                <w:szCs w:val="20"/>
              </w:rPr>
              <w:t>Mg. 14</w:t>
            </w:r>
          </w:p>
        </w:tc>
      </w:tr>
    </w:tbl>
    <w:p w14:paraId="1ECA58FD" w14:textId="77777777" w:rsidR="00561E1F" w:rsidRDefault="00561E1F">
      <w:pPr>
        <w:spacing w:after="200"/>
      </w:pPr>
    </w:p>
    <w:p w14:paraId="53C4959C" w14:textId="77777777" w:rsidR="00561E1F" w:rsidRDefault="00AB688F">
      <w:pPr>
        <w:pBdr>
          <w:bottom w:val="single" w:sz="8" w:space="4" w:color="006064"/>
        </w:pBdr>
        <w:spacing w:before="300" w:after="120"/>
      </w:pPr>
      <w:r>
        <w:rPr>
          <w:b/>
          <w:bCs/>
          <w:caps/>
          <w:color w:val="006064"/>
          <w:sz w:val="28"/>
          <w:szCs w:val="28"/>
        </w:rPr>
        <w:t>I. SISTEM EVALUASI DAN PENILAIAN</w:t>
      </w:r>
    </w:p>
    <w:p w14:paraId="37AC6840" w14:textId="77777777" w:rsidR="00561E1F" w:rsidRDefault="00AB688F">
      <w:pPr>
        <w:spacing w:before="200" w:after="80"/>
      </w:pPr>
      <w:r>
        <w:rPr>
          <w:b/>
          <w:bCs/>
          <w:color w:val="00838F"/>
        </w:rPr>
        <w:t>I.1 Komponen dan Bobot</w:t>
      </w:r>
    </w:p>
    <w:p w14:paraId="6C282C46"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561E1F" w14:paraId="5425528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C376F24" w14:textId="77777777" w:rsidR="00561E1F" w:rsidRDefault="00AB688F">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5AF9FB4" w14:textId="77777777" w:rsidR="00561E1F" w:rsidRDefault="00AB688F">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4D8E9E3F" w14:textId="77777777" w:rsidR="00561E1F" w:rsidRDefault="00AB688F">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7359B944" w14:textId="77777777" w:rsidR="00561E1F" w:rsidRDefault="00AB688F">
            <w:pPr>
              <w:spacing w:before="40" w:after="40"/>
              <w:jc w:val="center"/>
            </w:pPr>
            <w:r>
              <w:rPr>
                <w:b/>
                <w:bCs/>
                <w:color w:val="FFFFFF"/>
                <w:sz w:val="20"/>
                <w:szCs w:val="20"/>
              </w:rPr>
              <w:t>Bobot</w:t>
            </w:r>
          </w:p>
        </w:tc>
      </w:tr>
      <w:tr w:rsidR="00561E1F" w14:paraId="270C130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DAC873" w14:textId="77777777" w:rsidR="00561E1F" w:rsidRDefault="00AB688F">
            <w:pPr>
              <w:spacing w:before="40" w:after="40"/>
            </w:pPr>
            <w:r>
              <w:rPr>
                <w:color w:val="000000"/>
                <w:sz w:val="20"/>
                <w:szCs w:val="20"/>
              </w:rPr>
              <w:lastRenderedPageBreak/>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48B65A" w14:textId="77777777" w:rsidR="00561E1F" w:rsidRDefault="00AB688F">
            <w:pPr>
              <w:spacing w:before="40" w:after="40"/>
            </w:pPr>
            <w:r>
              <w:rPr>
                <w:color w:val="000000"/>
                <w:sz w:val="20"/>
                <w:szCs w:val="20"/>
              </w:rPr>
              <w:t>Presensi minimal 75% (12 dari 14 pertemuan non-ujian). Partisipasi aktif dalam latihan speaking, role play, pair work, dan diskusi kelas. English-only environment selama perkuliahan sangat dianjurkan.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88549E" w14:textId="77777777" w:rsidR="00561E1F" w:rsidRDefault="00AB688F">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22F48A" w14:textId="77777777" w:rsidR="00561E1F" w:rsidRDefault="00AB688F">
            <w:pPr>
              <w:spacing w:before="40" w:after="40"/>
              <w:jc w:val="center"/>
            </w:pPr>
            <w:r>
              <w:rPr>
                <w:color w:val="000000"/>
                <w:sz w:val="20"/>
                <w:szCs w:val="20"/>
              </w:rPr>
              <w:t>10%</w:t>
            </w:r>
          </w:p>
        </w:tc>
      </w:tr>
      <w:tr w:rsidR="00561E1F" w14:paraId="63247EA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428C33" w14:textId="77777777" w:rsidR="00561E1F" w:rsidRDefault="00AB688F">
            <w:pPr>
              <w:spacing w:before="40" w:after="40"/>
            </w:pPr>
            <w:r>
              <w:rPr>
                <w:color w:val="000000"/>
                <w:sz w:val="20"/>
                <w:szCs w:val="20"/>
              </w:rPr>
              <w:t>Tugas Terstruktur (6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092ACA" w14:textId="77777777" w:rsidR="00561E1F" w:rsidRDefault="00AB688F">
            <w:pPr>
              <w:spacing w:before="40" w:after="40"/>
            </w:pPr>
            <w:r>
              <w:rPr>
                <w:color w:val="000000"/>
                <w:sz w:val="20"/>
                <w:szCs w:val="20"/>
              </w:rPr>
              <w:t>(1) Glossary Islamic finance terms; (2) Reading comprehension; (3) 2 business emails; (4) Business letter + memo; (5) Vocabulary test Islamic finance; (6) Draft executive summary halal business. Setiap tugas dinilai dari keakuratan bahasa, ketepatan format, dan konten Islamic finance.</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BB4BF1" w14:textId="77777777" w:rsidR="00561E1F" w:rsidRDefault="00AB688F">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5D3E1C" w14:textId="77777777" w:rsidR="00561E1F" w:rsidRDefault="00AB688F">
            <w:pPr>
              <w:spacing w:before="40" w:after="40"/>
              <w:jc w:val="center"/>
            </w:pPr>
            <w:r>
              <w:rPr>
                <w:color w:val="000000"/>
                <w:sz w:val="20"/>
                <w:szCs w:val="20"/>
              </w:rPr>
              <w:t>25%</w:t>
            </w:r>
          </w:p>
        </w:tc>
      </w:tr>
      <w:tr w:rsidR="00561E1F" w14:paraId="0B6BE7E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1CB022" w14:textId="77777777" w:rsidR="00561E1F" w:rsidRDefault="00AB688F">
            <w:pPr>
              <w:spacing w:before="40" w:after="40"/>
            </w:pPr>
            <w:r>
              <w:rPr>
                <w:color w:val="000000"/>
                <w:sz w:val="20"/>
                <w:szCs w:val="20"/>
              </w:rPr>
              <w:t>Presentasi &amp; Role Play (Kelompok)</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9DB071" w14:textId="77777777" w:rsidR="00561E1F" w:rsidRDefault="00AB688F">
            <w:pPr>
              <w:spacing w:before="40" w:after="40"/>
            </w:pPr>
            <w:r>
              <w:rPr>
                <w:color w:val="000000"/>
                <w:sz w:val="20"/>
                <w:szCs w:val="20"/>
              </w:rPr>
              <w:t>(1) Islamic Business Pitch Simulation — Mg.14: kelompok 3–4 mhs mempresentasikan business proposal halal dalam Bahasa Inggris kepada panel (8 mnt + 3 mnt Q&amp;A). Dinilai: bahasa, isi, persuasiveness, Q&amp;A. (2) Negotiation role play — Mg.12. (3) Pair presentation: 1 Islamic financial product — Mg.10.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869959" w14:textId="77777777" w:rsidR="00561E1F" w:rsidRDefault="00AB688F">
            <w:pPr>
              <w:spacing w:before="40" w:after="40"/>
              <w:jc w:val="center"/>
            </w:pPr>
            <w:r>
              <w:rPr>
                <w:color w:val="000000"/>
                <w:sz w:val="20"/>
                <w:szCs w:val="20"/>
              </w:rPr>
              <w:t>CPMK 4,5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B5AAF3" w14:textId="77777777" w:rsidR="00561E1F" w:rsidRDefault="00AB688F">
            <w:pPr>
              <w:spacing w:before="40" w:after="40"/>
              <w:jc w:val="center"/>
            </w:pPr>
            <w:r>
              <w:rPr>
                <w:color w:val="000000"/>
                <w:sz w:val="20"/>
                <w:szCs w:val="20"/>
              </w:rPr>
              <w:t>15%</w:t>
            </w:r>
          </w:p>
        </w:tc>
      </w:tr>
      <w:tr w:rsidR="00561E1F" w14:paraId="42D8AB9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AD1E31" w14:textId="77777777" w:rsidR="00561E1F" w:rsidRDefault="00AB688F">
            <w:pPr>
              <w:spacing w:before="40" w:after="40"/>
            </w:pPr>
            <w:r>
              <w:rPr>
                <w:color w:val="000000"/>
                <w:sz w:val="20"/>
                <w:szCs w:val="20"/>
              </w:rPr>
              <w:t>Ujian Tengah Semester (UTS)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6C0AA4" w14:textId="77777777" w:rsidR="00561E1F" w:rsidRDefault="00AB688F">
            <w:pPr>
              <w:spacing w:before="40" w:after="40"/>
            </w:pPr>
            <w:r>
              <w:rPr>
                <w:color w:val="000000"/>
                <w:sz w:val="20"/>
                <w:szCs w:val="20"/>
              </w:rPr>
              <w:t>Ujian tulis 90 menit: (1) Reading comprehension Islamic economy article (25%); (2) Vocabulary Islamic finance terms (25%); (3) Writing: 1 business email atau short paragraph tentang produk keuangan syariah (50%).</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E106B9" w14:textId="77777777" w:rsidR="00561E1F" w:rsidRDefault="00AB688F">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CBDC8B" w14:textId="77777777" w:rsidR="00561E1F" w:rsidRDefault="00AB688F">
            <w:pPr>
              <w:spacing w:before="40" w:after="40"/>
              <w:jc w:val="center"/>
            </w:pPr>
            <w:r>
              <w:rPr>
                <w:color w:val="000000"/>
                <w:sz w:val="20"/>
                <w:szCs w:val="20"/>
              </w:rPr>
              <w:t>25%</w:t>
            </w:r>
          </w:p>
        </w:tc>
      </w:tr>
      <w:tr w:rsidR="00561E1F" w14:paraId="198E1B1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3AC92C" w14:textId="77777777" w:rsidR="00561E1F" w:rsidRDefault="00AB688F">
            <w:pPr>
              <w:spacing w:before="40" w:after="40"/>
            </w:pPr>
            <w:r>
              <w:rPr>
                <w:color w:val="000000"/>
                <w:sz w:val="20"/>
                <w:szCs w:val="20"/>
              </w:rPr>
              <w:t>Ujian Akhir Semester (UAS)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445B40" w14:textId="77777777" w:rsidR="00561E1F" w:rsidRDefault="00AB688F">
            <w:pPr>
              <w:spacing w:before="40" w:after="40"/>
            </w:pPr>
            <w:r>
              <w:rPr>
                <w:color w:val="000000"/>
                <w:sz w:val="20"/>
                <w:szCs w:val="20"/>
              </w:rPr>
              <w:t>Ujian tulis 60 menit + speaking 3 menit/mhs: Reading (20%) + Vocabulary (20%) + Writing/laporan bisnis (30%) + Speaking: presentasi individual 1 produk/konsep Islamic finance (30%).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6D7DEB" w14:textId="77777777" w:rsidR="00561E1F" w:rsidRDefault="00AB688F">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8467C7" w14:textId="77777777" w:rsidR="00561E1F" w:rsidRDefault="00AB688F">
            <w:pPr>
              <w:spacing w:before="40" w:after="40"/>
              <w:jc w:val="center"/>
            </w:pPr>
            <w:r>
              <w:rPr>
                <w:color w:val="000000"/>
                <w:sz w:val="20"/>
                <w:szCs w:val="20"/>
              </w:rPr>
              <w:t>25%</w:t>
            </w:r>
          </w:p>
        </w:tc>
      </w:tr>
      <w:tr w:rsidR="00561E1F" w14:paraId="372C318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BB29E2A" w14:textId="77777777" w:rsidR="00561E1F" w:rsidRDefault="00AB688F">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0E6ABCC7" w14:textId="77777777" w:rsidR="00561E1F" w:rsidRDefault="00561E1F">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2FD8DA03" w14:textId="77777777" w:rsidR="00561E1F" w:rsidRDefault="00561E1F">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2D307604" w14:textId="77777777" w:rsidR="00561E1F" w:rsidRDefault="00AB688F">
            <w:pPr>
              <w:spacing w:before="40" w:after="40"/>
              <w:jc w:val="center"/>
            </w:pPr>
            <w:r>
              <w:rPr>
                <w:b/>
                <w:bCs/>
                <w:color w:val="000000"/>
                <w:sz w:val="20"/>
                <w:szCs w:val="20"/>
              </w:rPr>
              <w:t>100%</w:t>
            </w:r>
          </w:p>
        </w:tc>
      </w:tr>
    </w:tbl>
    <w:p w14:paraId="3574B2C1" w14:textId="77777777" w:rsidR="00561E1F" w:rsidRDefault="00561E1F">
      <w:pPr>
        <w:spacing w:after="160"/>
      </w:pPr>
    </w:p>
    <w:p w14:paraId="58FA5E1E" w14:textId="77777777" w:rsidR="00561E1F" w:rsidRDefault="00AB688F">
      <w:pPr>
        <w:spacing w:before="200" w:after="80"/>
      </w:pPr>
      <w:r>
        <w:rPr>
          <w:b/>
          <w:bCs/>
          <w:color w:val="00838F"/>
        </w:rPr>
        <w:t>I.2 Konversi Nilai Akhir</w:t>
      </w:r>
    </w:p>
    <w:p w14:paraId="17F99418" w14:textId="77777777" w:rsidR="00561E1F" w:rsidRDefault="00AB688F">
      <w:pPr>
        <w:spacing w:before="60" w:after="80"/>
        <w:jc w:val="both"/>
      </w:pPr>
      <w:r>
        <w:rPr>
          <w:color w:val="000000"/>
          <w:sz w:val="22"/>
          <w:szCs w:val="22"/>
        </w:rPr>
        <w:t>Konversi nilai mengikuti Peraturan Akademik STEI Fitrah Insani selaras SN-DIKTI:</w:t>
      </w:r>
    </w:p>
    <w:p w14:paraId="5CB32579" w14:textId="77777777" w:rsidR="00561E1F" w:rsidRDefault="00561E1F">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561E1F" w14:paraId="3474E4B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FB17B1B" w14:textId="77777777" w:rsidR="00561E1F" w:rsidRDefault="00AB688F">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36CCA715" w14:textId="77777777" w:rsidR="00561E1F" w:rsidRDefault="00AB688F">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4329629" w14:textId="77777777" w:rsidR="00561E1F" w:rsidRDefault="00AB688F">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03B79251" w14:textId="77777777" w:rsidR="00561E1F" w:rsidRDefault="00AB688F">
            <w:pPr>
              <w:spacing w:before="40" w:after="40"/>
              <w:jc w:val="center"/>
            </w:pPr>
            <w:r>
              <w:rPr>
                <w:b/>
                <w:bCs/>
                <w:color w:val="FFFFFF"/>
                <w:sz w:val="20"/>
                <w:szCs w:val="20"/>
              </w:rPr>
              <w:t>Keterangan</w:t>
            </w:r>
          </w:p>
        </w:tc>
      </w:tr>
      <w:tr w:rsidR="00561E1F" w14:paraId="331B231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76900" w14:textId="77777777" w:rsidR="00561E1F" w:rsidRDefault="00AB688F">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03C5AC" w14:textId="77777777" w:rsidR="00561E1F" w:rsidRDefault="00AB688F">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C31275" w14:textId="77777777" w:rsidR="00561E1F" w:rsidRDefault="00AB688F">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A7C41C" w14:textId="77777777" w:rsidR="00561E1F" w:rsidRDefault="00AB688F">
            <w:pPr>
              <w:spacing w:before="40" w:after="40"/>
            </w:pPr>
            <w:r>
              <w:rPr>
                <w:color w:val="000000"/>
                <w:sz w:val="20"/>
                <w:szCs w:val="20"/>
              </w:rPr>
              <w:t>Sangat Memuaskan</w:t>
            </w:r>
          </w:p>
        </w:tc>
      </w:tr>
      <w:tr w:rsidR="00561E1F" w14:paraId="4B7189E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1DF6AF" w14:textId="77777777" w:rsidR="00561E1F" w:rsidRDefault="00AB688F">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F8D5C70" w14:textId="77777777" w:rsidR="00561E1F" w:rsidRDefault="00AB688F">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1FE565" w14:textId="77777777" w:rsidR="00561E1F" w:rsidRDefault="00AB688F">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B009B8" w14:textId="77777777" w:rsidR="00561E1F" w:rsidRDefault="00AB688F">
            <w:pPr>
              <w:spacing w:before="40" w:after="40"/>
            </w:pPr>
            <w:r>
              <w:rPr>
                <w:color w:val="000000"/>
                <w:sz w:val="20"/>
                <w:szCs w:val="20"/>
              </w:rPr>
              <w:t>Sangat Memuaskan</w:t>
            </w:r>
          </w:p>
        </w:tc>
      </w:tr>
      <w:tr w:rsidR="00561E1F" w14:paraId="3BEF30B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C3FCEB" w14:textId="77777777" w:rsidR="00561E1F" w:rsidRDefault="00AB688F">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CA9E56" w14:textId="77777777" w:rsidR="00561E1F" w:rsidRDefault="00AB688F">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91059" w14:textId="77777777" w:rsidR="00561E1F" w:rsidRDefault="00AB688F">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650EA2" w14:textId="77777777" w:rsidR="00561E1F" w:rsidRDefault="00AB688F">
            <w:pPr>
              <w:spacing w:before="40" w:after="40"/>
            </w:pPr>
            <w:r>
              <w:rPr>
                <w:color w:val="000000"/>
                <w:sz w:val="20"/>
                <w:szCs w:val="20"/>
              </w:rPr>
              <w:t>Memuaskan</w:t>
            </w:r>
          </w:p>
        </w:tc>
      </w:tr>
      <w:tr w:rsidR="00561E1F" w14:paraId="0354AA5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2C0051" w14:textId="77777777" w:rsidR="00561E1F" w:rsidRDefault="00AB688F">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151398" w14:textId="77777777" w:rsidR="00561E1F" w:rsidRDefault="00AB688F">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9D84D6" w14:textId="77777777" w:rsidR="00561E1F" w:rsidRDefault="00AB688F">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FDDEB0" w14:textId="77777777" w:rsidR="00561E1F" w:rsidRDefault="00AB688F">
            <w:pPr>
              <w:spacing w:before="40" w:after="40"/>
            </w:pPr>
            <w:r>
              <w:rPr>
                <w:color w:val="000000"/>
                <w:sz w:val="20"/>
                <w:szCs w:val="20"/>
              </w:rPr>
              <w:t>Memuaskan</w:t>
            </w:r>
          </w:p>
        </w:tc>
      </w:tr>
      <w:tr w:rsidR="00561E1F" w14:paraId="3A59215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18232D" w14:textId="77777777" w:rsidR="00561E1F" w:rsidRDefault="00AB688F">
            <w:pPr>
              <w:spacing w:before="40" w:after="40"/>
              <w:jc w:val="center"/>
            </w:pPr>
            <w:r>
              <w:rPr>
                <w:color w:val="000000"/>
                <w:sz w:val="20"/>
                <w:szCs w:val="20"/>
              </w:rPr>
              <w:lastRenderedPageBreak/>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0A5613" w14:textId="77777777" w:rsidR="00561E1F" w:rsidRDefault="00AB688F">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94FC34" w14:textId="77777777" w:rsidR="00561E1F" w:rsidRDefault="00AB688F">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9C46E9" w14:textId="77777777" w:rsidR="00561E1F" w:rsidRDefault="00AB688F">
            <w:pPr>
              <w:spacing w:before="40" w:after="40"/>
            </w:pPr>
            <w:r>
              <w:rPr>
                <w:color w:val="000000"/>
                <w:sz w:val="20"/>
                <w:szCs w:val="20"/>
              </w:rPr>
              <w:t>Cukup Memuaskan</w:t>
            </w:r>
          </w:p>
        </w:tc>
      </w:tr>
      <w:tr w:rsidR="00561E1F" w14:paraId="6BD3C81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604E57" w14:textId="77777777" w:rsidR="00561E1F" w:rsidRDefault="00AB688F">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AA0345" w14:textId="77777777" w:rsidR="00561E1F" w:rsidRDefault="00AB688F">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4C5997" w14:textId="77777777" w:rsidR="00561E1F" w:rsidRDefault="00AB688F">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15C281" w14:textId="77777777" w:rsidR="00561E1F" w:rsidRDefault="00AB688F">
            <w:pPr>
              <w:spacing w:before="40" w:after="40"/>
            </w:pPr>
            <w:r>
              <w:rPr>
                <w:color w:val="000000"/>
                <w:sz w:val="20"/>
                <w:szCs w:val="20"/>
              </w:rPr>
              <w:t>Cukup</w:t>
            </w:r>
          </w:p>
        </w:tc>
      </w:tr>
      <w:tr w:rsidR="00561E1F" w14:paraId="013725A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B03CE0" w14:textId="77777777" w:rsidR="00561E1F" w:rsidRDefault="00AB688F">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1C3678" w14:textId="77777777" w:rsidR="00561E1F" w:rsidRDefault="00AB688F">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24BF2" w14:textId="77777777" w:rsidR="00561E1F" w:rsidRDefault="00AB688F">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085F26" w14:textId="77777777" w:rsidR="00561E1F" w:rsidRDefault="00AB688F">
            <w:pPr>
              <w:spacing w:before="40" w:after="40"/>
            </w:pPr>
            <w:r>
              <w:rPr>
                <w:color w:val="000000"/>
                <w:sz w:val="20"/>
                <w:szCs w:val="20"/>
              </w:rPr>
              <w:t>Cukup</w:t>
            </w:r>
          </w:p>
        </w:tc>
      </w:tr>
      <w:tr w:rsidR="00561E1F" w14:paraId="7FF3354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AC19E9" w14:textId="77777777" w:rsidR="00561E1F" w:rsidRDefault="00AB688F">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6AD9DC" w14:textId="77777777" w:rsidR="00561E1F" w:rsidRDefault="00AB688F">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34A68A" w14:textId="77777777" w:rsidR="00561E1F" w:rsidRDefault="00AB688F">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E5B8E6" w14:textId="77777777" w:rsidR="00561E1F" w:rsidRDefault="00AB688F">
            <w:pPr>
              <w:spacing w:before="40" w:after="40"/>
            </w:pPr>
            <w:r>
              <w:rPr>
                <w:color w:val="000000"/>
                <w:sz w:val="20"/>
                <w:szCs w:val="20"/>
              </w:rPr>
              <w:t>Kurang</w:t>
            </w:r>
          </w:p>
        </w:tc>
      </w:tr>
      <w:tr w:rsidR="00561E1F" w14:paraId="265551D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50E4CD" w14:textId="77777777" w:rsidR="00561E1F" w:rsidRDefault="00AB688F">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6662DE" w14:textId="77777777" w:rsidR="00561E1F" w:rsidRDefault="00AB688F">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EBA2AF" w14:textId="77777777" w:rsidR="00561E1F" w:rsidRDefault="00AB688F">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CCEAB7" w14:textId="77777777" w:rsidR="00561E1F" w:rsidRDefault="00AB688F">
            <w:pPr>
              <w:spacing w:before="40" w:after="40"/>
            </w:pPr>
            <w:r>
              <w:rPr>
                <w:color w:val="000000"/>
                <w:sz w:val="20"/>
                <w:szCs w:val="20"/>
              </w:rPr>
              <w:t>Tidak Lulus</w:t>
            </w:r>
          </w:p>
        </w:tc>
      </w:tr>
    </w:tbl>
    <w:p w14:paraId="3231530A" w14:textId="77777777" w:rsidR="00561E1F" w:rsidRDefault="00561E1F">
      <w:pPr>
        <w:spacing w:after="160"/>
      </w:pPr>
    </w:p>
    <w:p w14:paraId="294B675F" w14:textId="77777777" w:rsidR="00561E1F" w:rsidRDefault="00AB688F">
      <w:pPr>
        <w:spacing w:before="200" w:after="80"/>
      </w:pPr>
      <w:r>
        <w:rPr>
          <w:b/>
          <w:bCs/>
          <w:color w:val="00838F"/>
        </w:rPr>
        <w:t>I.3 Rubrik Penilaian</w:t>
      </w:r>
    </w:p>
    <w:p w14:paraId="4CC97EF4"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561E1F" w14:paraId="6DC3C51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9182F81" w14:textId="77777777" w:rsidR="00561E1F" w:rsidRDefault="00AB688F">
            <w:pPr>
              <w:spacing w:before="40" w:after="40"/>
              <w:jc w:val="center"/>
            </w:pPr>
            <w:r>
              <w:rPr>
                <w:b/>
                <w:bCs/>
                <w:color w:val="FFFFFF"/>
                <w:sz w:val="20"/>
                <w:szCs w:val="20"/>
              </w:rPr>
              <w:t>Aspek</w:t>
            </w:r>
          </w:p>
        </w:tc>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FE35209" w14:textId="77777777" w:rsidR="00561E1F" w:rsidRDefault="00AB688F">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ECF0BDF" w14:textId="77777777" w:rsidR="00561E1F" w:rsidRDefault="00AB688F">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807335E" w14:textId="77777777" w:rsidR="00561E1F" w:rsidRDefault="00AB688F">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74A7052" w14:textId="77777777" w:rsidR="00561E1F" w:rsidRDefault="00AB688F">
            <w:pPr>
              <w:spacing w:before="40" w:after="40"/>
              <w:jc w:val="center"/>
            </w:pPr>
            <w:r>
              <w:rPr>
                <w:b/>
                <w:bCs/>
                <w:color w:val="FFFFFF"/>
                <w:sz w:val="20"/>
                <w:szCs w:val="20"/>
              </w:rPr>
              <w:t>Kurang (&lt;55)</w:t>
            </w:r>
          </w:p>
        </w:tc>
      </w:tr>
      <w:tr w:rsidR="00561E1F" w14:paraId="78D3C4D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6CF241" w14:textId="77777777" w:rsidR="00561E1F" w:rsidRDefault="00AB688F">
            <w:pPr>
              <w:spacing w:before="40" w:after="40"/>
            </w:pPr>
            <w:r>
              <w:rPr>
                <w:b/>
                <w:bCs/>
                <w:color w:val="000000"/>
                <w:sz w:val="20"/>
                <w:szCs w:val="20"/>
              </w:rPr>
              <w:t>Reading Comprehension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965480" w14:textId="77777777" w:rsidR="00561E1F" w:rsidRDefault="00AB688F">
            <w:pPr>
              <w:spacing w:before="40" w:after="40"/>
            </w:pPr>
            <w:r>
              <w:rPr>
                <w:color w:val="000000"/>
                <w:sz w:val="18"/>
                <w:szCs w:val="18"/>
              </w:rPr>
              <w:t>Memahami teks sepenuhnya; menjawab pertanyaan akurat; mampu mengidentifikasi implicit meaning dan tone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345E68" w14:textId="77777777" w:rsidR="00561E1F" w:rsidRDefault="00AB688F">
            <w:pPr>
              <w:spacing w:before="40" w:after="40"/>
            </w:pPr>
            <w:r>
              <w:rPr>
                <w:color w:val="000000"/>
                <w:sz w:val="18"/>
                <w:szCs w:val="18"/>
              </w:rPr>
              <w:t>Memahami sebagian besar teks; ada beberapa kesalahan interpretasi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16A68D" w14:textId="77777777" w:rsidR="00561E1F" w:rsidRDefault="00AB688F">
            <w:pPr>
              <w:spacing w:before="40" w:after="40"/>
            </w:pPr>
            <w:r>
              <w:rPr>
                <w:color w:val="000000"/>
                <w:sz w:val="18"/>
                <w:szCs w:val="18"/>
              </w:rPr>
              <w:t>Memahami informasi eksplisit saja; banyak detail terlewat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006948" w14:textId="77777777" w:rsidR="00561E1F" w:rsidRDefault="00AB688F">
            <w:pPr>
              <w:spacing w:before="40" w:after="40"/>
            </w:pPr>
            <w:r>
              <w:rPr>
                <w:color w:val="000000"/>
                <w:sz w:val="18"/>
                <w:szCs w:val="18"/>
              </w:rPr>
              <w:t>Tidak memahami teks; sebagian besar jawaban salah</w:t>
            </w:r>
          </w:p>
        </w:tc>
      </w:tr>
      <w:tr w:rsidR="00561E1F" w14:paraId="44C3B83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34976B" w14:textId="77777777" w:rsidR="00561E1F" w:rsidRDefault="00AB688F">
            <w:pPr>
              <w:spacing w:before="40" w:after="40"/>
            </w:pPr>
            <w:r>
              <w:rPr>
                <w:b/>
                <w:bCs/>
                <w:color w:val="000000"/>
                <w:sz w:val="20"/>
                <w:szCs w:val="20"/>
              </w:rPr>
              <w:t>Vocabulary Islamic Finance</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A1E02D" w14:textId="77777777" w:rsidR="00561E1F" w:rsidRDefault="00AB688F">
            <w:pPr>
              <w:spacing w:before="40" w:after="40"/>
            </w:pPr>
            <w:r>
              <w:rPr>
                <w:color w:val="000000"/>
                <w:sz w:val="18"/>
                <w:szCs w:val="18"/>
              </w:rPr>
              <w:t>Menggunakan min. 15 istilah Islamic finance dengan tepat dalam konteks; pelafalan akurat</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220561" w14:textId="77777777" w:rsidR="00561E1F" w:rsidRDefault="00AB688F">
            <w:pPr>
              <w:spacing w:before="40" w:after="40"/>
            </w:pPr>
            <w:r>
              <w:rPr>
                <w:color w:val="000000"/>
                <w:sz w:val="18"/>
                <w:szCs w:val="18"/>
              </w:rPr>
              <w:t>10–14 istilah digunakan dengan tepat</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35045A" w14:textId="77777777" w:rsidR="00561E1F" w:rsidRDefault="00AB688F">
            <w:pPr>
              <w:spacing w:before="40" w:after="40"/>
            </w:pPr>
            <w:r>
              <w:rPr>
                <w:color w:val="000000"/>
                <w:sz w:val="18"/>
                <w:szCs w:val="18"/>
              </w:rPr>
              <w:t>5–9 istilah; beberapa digunakan salah konteks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F4A752" w14:textId="77777777" w:rsidR="00561E1F" w:rsidRDefault="00AB688F">
            <w:pPr>
              <w:spacing w:before="40" w:after="40"/>
            </w:pPr>
            <w:r>
              <w:rPr>
                <w:color w:val="000000"/>
                <w:sz w:val="18"/>
                <w:szCs w:val="18"/>
              </w:rPr>
              <w:t>&lt;5 istilah atau mayoritas digunakan tidak tepat</w:t>
            </w:r>
          </w:p>
        </w:tc>
      </w:tr>
      <w:tr w:rsidR="00561E1F" w14:paraId="555E4F3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7F4ED5" w14:textId="77777777" w:rsidR="00561E1F" w:rsidRDefault="00AB688F">
            <w:pPr>
              <w:spacing w:before="40" w:after="40"/>
            </w:pPr>
            <w:r>
              <w:rPr>
                <w:b/>
                <w:bCs/>
                <w:color w:val="000000"/>
                <w:sz w:val="20"/>
                <w:szCs w:val="20"/>
              </w:rPr>
              <w:t>Writing Quality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000470" w14:textId="77777777" w:rsidR="00561E1F" w:rsidRDefault="00AB688F">
            <w:pPr>
              <w:spacing w:before="40" w:after="40"/>
            </w:pPr>
            <w:r>
              <w:rPr>
                <w:color w:val="000000"/>
                <w:sz w:val="18"/>
                <w:szCs w:val="18"/>
              </w:rPr>
              <w:t>Grammar benar, kosakata akademik, koherensi paragraf baik, format bisnis tepat, konten relevan Islamic finance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B72C55" w14:textId="77777777" w:rsidR="00561E1F" w:rsidRDefault="00AB688F">
            <w:pPr>
              <w:spacing w:before="40" w:after="40"/>
            </w:pPr>
            <w:r>
              <w:rPr>
                <w:color w:val="000000"/>
                <w:sz w:val="18"/>
                <w:szCs w:val="18"/>
              </w:rPr>
              <w:t>Grammar sebagian besar benar, sedikit kesalahan format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2C8514" w14:textId="77777777" w:rsidR="00561E1F" w:rsidRDefault="00AB688F">
            <w:pPr>
              <w:spacing w:before="40" w:after="40"/>
            </w:pPr>
            <w:r>
              <w:rPr>
                <w:color w:val="000000"/>
                <w:sz w:val="18"/>
                <w:szCs w:val="18"/>
              </w:rPr>
              <w:t>Banyak kesalahan grammar tapi pesan tersampaikan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FA460E" w14:textId="77777777" w:rsidR="00561E1F" w:rsidRDefault="00AB688F">
            <w:pPr>
              <w:spacing w:before="40" w:after="40"/>
            </w:pPr>
            <w:r>
              <w:rPr>
                <w:color w:val="000000"/>
                <w:sz w:val="18"/>
                <w:szCs w:val="18"/>
              </w:rPr>
              <w:t>Grammar sangat banyak kesalahan, format salah, tidak komunikatif</w:t>
            </w:r>
          </w:p>
        </w:tc>
      </w:tr>
      <w:tr w:rsidR="00561E1F" w14:paraId="70CAEAF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12D44B" w14:textId="77777777" w:rsidR="00561E1F" w:rsidRDefault="00AB688F">
            <w:pPr>
              <w:spacing w:before="40" w:after="40"/>
            </w:pPr>
            <w:r>
              <w:rPr>
                <w:b/>
                <w:bCs/>
                <w:color w:val="000000"/>
                <w:sz w:val="20"/>
                <w:szCs w:val="20"/>
              </w:rPr>
              <w:t>Speaking / Presentation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6701C2" w14:textId="77777777" w:rsidR="00561E1F" w:rsidRDefault="00AB688F">
            <w:pPr>
              <w:spacing w:before="40" w:after="40"/>
            </w:pPr>
            <w:r>
              <w:rPr>
                <w:color w:val="000000"/>
                <w:sz w:val="18"/>
                <w:szCs w:val="18"/>
              </w:rPr>
              <w:t>Kelancaran baik, pronunciation dapat dipahami, bahasa tubuh percaya diri, mampu menjawab pertanyaan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BB5861" w14:textId="77777777" w:rsidR="00561E1F" w:rsidRDefault="00AB688F">
            <w:pPr>
              <w:spacing w:before="40" w:after="40"/>
            </w:pPr>
            <w:r>
              <w:rPr>
                <w:color w:val="000000"/>
                <w:sz w:val="18"/>
                <w:szCs w:val="18"/>
              </w:rPr>
              <w:t>Kelancaran cukup, sedikit terbata-bata, pronunciation sebagian besar jelas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3A401A" w14:textId="77777777" w:rsidR="00561E1F" w:rsidRDefault="00AB688F">
            <w:pPr>
              <w:spacing w:before="40" w:after="40"/>
            </w:pPr>
            <w:r>
              <w:rPr>
                <w:color w:val="000000"/>
                <w:sz w:val="18"/>
                <w:szCs w:val="18"/>
              </w:rPr>
              <w:t>Terbata-bata tapi dapat dipahami; jawaban terbatas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BA0E80" w14:textId="77777777" w:rsidR="00561E1F" w:rsidRDefault="00AB688F">
            <w:pPr>
              <w:spacing w:before="40" w:after="40"/>
            </w:pPr>
            <w:r>
              <w:rPr>
                <w:color w:val="000000"/>
                <w:sz w:val="18"/>
                <w:szCs w:val="18"/>
              </w:rPr>
              <w:t>Hampir tidak dapat dipahami; tidak menjawab pertanyaan</w:t>
            </w:r>
          </w:p>
        </w:tc>
      </w:tr>
      <w:tr w:rsidR="00561E1F" w14:paraId="7DEAA4A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A3D9FF" w14:textId="77777777" w:rsidR="00561E1F" w:rsidRDefault="00AB688F">
            <w:pPr>
              <w:spacing w:before="40" w:after="40"/>
            </w:pPr>
            <w:r>
              <w:rPr>
                <w:b/>
                <w:bCs/>
                <w:color w:val="000000"/>
                <w:sz w:val="20"/>
                <w:szCs w:val="20"/>
              </w:rPr>
              <w:t>Content &amp; Relevance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EED930" w14:textId="77777777" w:rsidR="00561E1F" w:rsidRDefault="00AB688F">
            <w:pPr>
              <w:spacing w:before="40" w:after="40"/>
            </w:pPr>
            <w:r>
              <w:rPr>
                <w:color w:val="000000"/>
                <w:sz w:val="18"/>
                <w:szCs w:val="18"/>
              </w:rPr>
              <w:t>Konten akurat, relevan dengan Islamic finance/economics, menunjukkan pemahaman konsep syariah</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0EE033" w14:textId="77777777" w:rsidR="00561E1F" w:rsidRDefault="00AB688F">
            <w:pPr>
              <w:spacing w:before="40" w:after="40"/>
            </w:pPr>
            <w:r>
              <w:rPr>
                <w:color w:val="000000"/>
                <w:sz w:val="18"/>
                <w:szCs w:val="18"/>
              </w:rPr>
              <w:t>Konten cukup akurat tapi kurang mendalam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BBF598" w14:textId="77777777" w:rsidR="00561E1F" w:rsidRDefault="00AB688F">
            <w:pPr>
              <w:spacing w:before="40" w:after="40"/>
            </w:pPr>
            <w:r>
              <w:rPr>
                <w:color w:val="000000"/>
                <w:sz w:val="18"/>
                <w:szCs w:val="18"/>
              </w:rPr>
              <w:t>Konten ada tapi ada kesalahan fakta tentang Islamic finance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C9A5CE" w14:textId="77777777" w:rsidR="00561E1F" w:rsidRDefault="00AB688F">
            <w:pPr>
              <w:spacing w:before="40" w:after="40"/>
            </w:pPr>
            <w:r>
              <w:rPr>
                <w:color w:val="000000"/>
                <w:sz w:val="18"/>
                <w:szCs w:val="18"/>
              </w:rPr>
              <w:t>Konten tidak relevan atau sangat minim</w:t>
            </w:r>
          </w:p>
        </w:tc>
      </w:tr>
    </w:tbl>
    <w:p w14:paraId="2DBB8C30" w14:textId="77777777" w:rsidR="00561E1F" w:rsidRDefault="00561E1F">
      <w:pPr>
        <w:spacing w:after="160"/>
      </w:pPr>
    </w:p>
    <w:p w14:paraId="0EFDC81C" w14:textId="77777777" w:rsidR="00561E1F" w:rsidRDefault="00AB688F">
      <w:pPr>
        <w:spacing w:before="200" w:after="80"/>
      </w:pPr>
      <w:r>
        <w:rPr>
          <w:b/>
          <w:bCs/>
          <w:color w:val="00838F"/>
        </w:rPr>
        <w:t>I.4 Ketentuan Akademik</w:t>
      </w:r>
    </w:p>
    <w:p w14:paraId="38F29644" w14:textId="77777777" w:rsidR="00561E1F" w:rsidRDefault="00AB688F">
      <w:pPr>
        <w:pStyle w:val="ListParagraph"/>
        <w:numPr>
          <w:ilvl w:val="0"/>
          <w:numId w:val="2"/>
        </w:numPr>
        <w:spacing w:before="40" w:after="40"/>
      </w:pPr>
      <w:r>
        <w:rPr>
          <w:color w:val="000000"/>
          <w:sz w:val="22"/>
          <w:szCs w:val="22"/>
        </w:rPr>
        <w:t>Nilai akhir minimal C (55) untuk dinyatakan lulus.</w:t>
      </w:r>
    </w:p>
    <w:p w14:paraId="4D7B7C1B" w14:textId="77777777" w:rsidR="00561E1F" w:rsidRDefault="00AB688F">
      <w:pPr>
        <w:pStyle w:val="ListParagraph"/>
        <w:numPr>
          <w:ilvl w:val="0"/>
          <w:numId w:val="2"/>
        </w:numPr>
        <w:spacing w:before="40" w:after="40"/>
      </w:pPr>
      <w:r>
        <w:rPr>
          <w:color w:val="000000"/>
          <w:sz w:val="22"/>
          <w:szCs w:val="22"/>
        </w:rPr>
        <w:t>Kehadiran minimal 75%; mahasiswa di bawah batas tidak diperkenankan mengikuti UAS.</w:t>
      </w:r>
    </w:p>
    <w:p w14:paraId="1554E3A4" w14:textId="77777777" w:rsidR="00561E1F" w:rsidRDefault="00AB688F">
      <w:pPr>
        <w:pStyle w:val="ListParagraph"/>
        <w:numPr>
          <w:ilvl w:val="0"/>
          <w:numId w:val="2"/>
        </w:numPr>
        <w:spacing w:before="40" w:after="40"/>
      </w:pPr>
      <w:r>
        <w:rPr>
          <w:color w:val="000000"/>
          <w:sz w:val="22"/>
          <w:szCs w:val="22"/>
        </w:rPr>
        <w:lastRenderedPageBreak/>
        <w:t>Semua tugas tertulis dikumpulkan dalam Bahasa Inggris. Tugas yang ditulis dalam Bahasa Indonesia tidak akan dinilai.</w:t>
      </w:r>
    </w:p>
    <w:p w14:paraId="74ADB728" w14:textId="77777777" w:rsidR="00561E1F" w:rsidRDefault="00AB688F">
      <w:pPr>
        <w:pStyle w:val="ListParagraph"/>
        <w:numPr>
          <w:ilvl w:val="0"/>
          <w:numId w:val="2"/>
        </w:numPr>
        <w:spacing w:before="40" w:after="40"/>
      </w:pPr>
      <w:r>
        <w:rPr>
          <w:color w:val="000000"/>
          <w:sz w:val="22"/>
          <w:szCs w:val="22"/>
        </w:rPr>
        <w:t>Untuk kegiatan speaking/presentasi, setiap mahasiswa wajib berbicara dalam Bahasa Inggris selama sesi berlangsung.</w:t>
      </w:r>
    </w:p>
    <w:p w14:paraId="47587CA8" w14:textId="77777777" w:rsidR="00561E1F" w:rsidRDefault="00AB688F">
      <w:pPr>
        <w:pStyle w:val="ListParagraph"/>
        <w:numPr>
          <w:ilvl w:val="0"/>
          <w:numId w:val="2"/>
        </w:numPr>
        <w:spacing w:before="40" w:after="40"/>
      </w:pPr>
      <w:r>
        <w:rPr>
          <w:color w:val="000000"/>
          <w:sz w:val="22"/>
          <w:szCs w:val="22"/>
        </w:rPr>
        <w:t>Plagiarisme (termasuk penggunaan AI tanpa pengolahan) mengakibatkan nilai 0 untuk komponen terkait.</w:t>
      </w:r>
    </w:p>
    <w:p w14:paraId="28B30DED" w14:textId="77777777" w:rsidR="00561E1F" w:rsidRDefault="00561E1F">
      <w:pPr>
        <w:spacing w:after="200"/>
      </w:pPr>
    </w:p>
    <w:p w14:paraId="782A0F37" w14:textId="77777777" w:rsidR="00561E1F" w:rsidRDefault="00AB688F">
      <w:pPr>
        <w:pBdr>
          <w:bottom w:val="single" w:sz="8" w:space="4" w:color="006064"/>
        </w:pBdr>
        <w:spacing w:before="300" w:after="120"/>
      </w:pPr>
      <w:r>
        <w:rPr>
          <w:b/>
          <w:bCs/>
          <w:caps/>
          <w:color w:val="006064"/>
          <w:sz w:val="28"/>
          <w:szCs w:val="28"/>
        </w:rPr>
        <w:t>J. DAFTAR PUSTAKA DAN SUMBER BELAJAR</w:t>
      </w:r>
    </w:p>
    <w:p w14:paraId="0096B42F"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561E1F" w14:paraId="437B670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308B24A6" w14:textId="77777777" w:rsidR="00561E1F" w:rsidRDefault="00AB688F">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509C946" w14:textId="77777777" w:rsidR="00561E1F" w:rsidRDefault="00AB688F">
            <w:pPr>
              <w:spacing w:before="40" w:after="40"/>
              <w:jc w:val="center"/>
            </w:pPr>
            <w:r>
              <w:rPr>
                <w:b/>
                <w:bCs/>
                <w:color w:val="FFFFFF"/>
                <w:sz w:val="20"/>
                <w:szCs w:val="20"/>
              </w:rPr>
              <w:t>Referensi (Format APA 7th Edition)</w:t>
            </w:r>
          </w:p>
        </w:tc>
      </w:tr>
      <w:tr w:rsidR="00561E1F" w14:paraId="20F51B1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02C1237" w14:textId="77777777" w:rsidR="00561E1F" w:rsidRDefault="00AB688F">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3BB4B" w14:textId="77777777" w:rsidR="00561E1F" w:rsidRDefault="00AB688F">
            <w:pPr>
              <w:spacing w:before="40" w:after="40"/>
            </w:pPr>
            <w:r>
              <w:rPr>
                <w:color w:val="000000"/>
                <w:sz w:val="20"/>
                <w:szCs w:val="20"/>
              </w:rPr>
              <w:t>Cotton, D., Falvey, D., &amp; Kent, S. (2016). Market Leader: Upper Intermediate Business English Course Book (3rd ed.). Pearson Longman.</w:t>
            </w:r>
          </w:p>
        </w:tc>
      </w:tr>
      <w:tr w:rsidR="00561E1F" w14:paraId="0F5142E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761C2773" w14:textId="77777777" w:rsidR="00561E1F" w:rsidRDefault="00AB688F">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226389" w14:textId="77777777" w:rsidR="00561E1F" w:rsidRDefault="00AB688F">
            <w:pPr>
              <w:spacing w:before="40" w:after="40"/>
            </w:pPr>
            <w:r>
              <w:rPr>
                <w:color w:val="000000"/>
                <w:sz w:val="20"/>
                <w:szCs w:val="20"/>
              </w:rPr>
              <w:t>Emmerson, P. (2019). Business Grammar Builder (3rd ed.). Macmillan Education.</w:t>
            </w:r>
          </w:p>
        </w:tc>
      </w:tr>
      <w:tr w:rsidR="00561E1F" w14:paraId="4C1EFBD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3B7F8FD9" w14:textId="77777777" w:rsidR="00561E1F" w:rsidRDefault="00AB688F">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BE5711" w14:textId="77777777" w:rsidR="00561E1F" w:rsidRDefault="00AB688F">
            <w:pPr>
              <w:spacing w:before="40" w:after="40"/>
            </w:pPr>
            <w:r>
              <w:rPr>
                <w:color w:val="000000"/>
                <w:sz w:val="20"/>
                <w:szCs w:val="20"/>
              </w:rPr>
              <w:t>Mascull, B. (2010). Business Vocabulary in Use: Advanced (2nd ed.). Cambridge University Press.</w:t>
            </w:r>
          </w:p>
        </w:tc>
      </w:tr>
      <w:tr w:rsidR="00561E1F" w14:paraId="2E4DC2B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0F7FA"/>
            <w:tcMar>
              <w:top w:w="80" w:type="dxa"/>
              <w:left w:w="120" w:type="dxa"/>
              <w:bottom w:w="80" w:type="dxa"/>
              <w:right w:w="120" w:type="dxa"/>
            </w:tcMar>
            <w:vAlign w:val="center"/>
          </w:tcPr>
          <w:p w14:paraId="5BB0710C" w14:textId="77777777" w:rsidR="00561E1F" w:rsidRDefault="00AB688F">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EDC290" w14:textId="77777777" w:rsidR="00561E1F" w:rsidRDefault="00AB688F">
            <w:pPr>
              <w:spacing w:before="40" w:after="40"/>
            </w:pPr>
            <w:r>
              <w:rPr>
                <w:color w:val="000000"/>
                <w:sz w:val="20"/>
                <w:szCs w:val="20"/>
              </w:rPr>
              <w:t>Islamic Finance Glossary. IFSB — Islamic Financial Services Board. https://www.ifsb.org</w:t>
            </w:r>
          </w:p>
        </w:tc>
      </w:tr>
      <w:tr w:rsidR="00561E1F" w14:paraId="5629970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32B280" w14:textId="77777777" w:rsidR="00561E1F" w:rsidRDefault="00AB688F">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F6CD2A" w14:textId="77777777" w:rsidR="00561E1F" w:rsidRDefault="00AB688F">
            <w:pPr>
              <w:spacing w:before="40" w:after="40"/>
            </w:pPr>
            <w:r>
              <w:rPr>
                <w:color w:val="000000"/>
                <w:sz w:val="20"/>
                <w:szCs w:val="20"/>
              </w:rPr>
              <w:t>Sweeney, S. (2003). English for Business Communication (2nd ed.). Cambridge University Press.</w:t>
            </w:r>
          </w:p>
        </w:tc>
      </w:tr>
      <w:tr w:rsidR="00561E1F" w14:paraId="4D16670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94C2EA" w14:textId="77777777" w:rsidR="00561E1F" w:rsidRDefault="00AB688F">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0641C8" w14:textId="77777777" w:rsidR="00561E1F" w:rsidRDefault="00AB688F">
            <w:pPr>
              <w:spacing w:before="40" w:after="40"/>
            </w:pPr>
            <w:r>
              <w:rPr>
                <w:color w:val="000000"/>
                <w:sz w:val="20"/>
                <w:szCs w:val="20"/>
              </w:rPr>
              <w:t>Pile, L. (2009). Intelligent Business: Skills Book — Upper Intermediate. Pearson Longman.</w:t>
            </w:r>
          </w:p>
        </w:tc>
      </w:tr>
      <w:tr w:rsidR="00561E1F" w14:paraId="43B63A2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7B5B6B" w14:textId="77777777" w:rsidR="00561E1F" w:rsidRDefault="00AB688F">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6F1CF1" w14:textId="77777777" w:rsidR="00561E1F" w:rsidRDefault="00AB688F">
            <w:pPr>
              <w:spacing w:before="40" w:after="40"/>
            </w:pPr>
            <w:r>
              <w:rPr>
                <w:color w:val="000000"/>
                <w:sz w:val="20"/>
                <w:szCs w:val="20"/>
              </w:rPr>
              <w:t>Powell, M. (2012). Presenting in English: How to Give Successful Presentations. Language Teaching Publications.</w:t>
            </w:r>
          </w:p>
        </w:tc>
      </w:tr>
      <w:tr w:rsidR="00561E1F" w14:paraId="3A6D4A3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E25DAF" w14:textId="77777777" w:rsidR="00561E1F" w:rsidRDefault="00AB688F">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30E927" w14:textId="77777777" w:rsidR="00561E1F" w:rsidRDefault="00AB688F">
            <w:pPr>
              <w:spacing w:before="40" w:after="40"/>
            </w:pPr>
            <w:r>
              <w:rPr>
                <w:color w:val="000000"/>
                <w:sz w:val="20"/>
                <w:szCs w:val="20"/>
              </w:rPr>
              <w:t>Hewings, M. (2013). Advanced Grammar in Use (3rd ed.). Cambridge University Press.</w:t>
            </w:r>
          </w:p>
        </w:tc>
      </w:tr>
      <w:tr w:rsidR="00561E1F" w14:paraId="00F5EBF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DC42F84" w14:textId="77777777" w:rsidR="00561E1F" w:rsidRDefault="00AB688F">
            <w:pPr>
              <w:spacing w:before="40" w:after="40"/>
              <w:jc w:val="center"/>
            </w:pPr>
            <w:r>
              <w:rPr>
                <w:b/>
                <w:bCs/>
                <w:color w:val="000000"/>
                <w:sz w:val="20"/>
                <w:szCs w:val="20"/>
              </w:rPr>
              <w:t>Islamic Finance</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5F9C24" w14:textId="77777777" w:rsidR="00561E1F" w:rsidRDefault="00AB688F">
            <w:pPr>
              <w:spacing w:before="40" w:after="40"/>
            </w:pPr>
            <w:r>
              <w:rPr>
                <w:color w:val="000000"/>
                <w:sz w:val="20"/>
                <w:szCs w:val="20"/>
              </w:rPr>
              <w:t>IFSB. (2023). Islamic Financial Services Industry Stability Report 2023. IFSB Publications. https://www.ifsb.org</w:t>
            </w:r>
          </w:p>
        </w:tc>
      </w:tr>
      <w:tr w:rsidR="00561E1F" w14:paraId="4C5FD87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56A493B" w14:textId="77777777" w:rsidR="00561E1F" w:rsidRDefault="00AB688F">
            <w:pPr>
              <w:spacing w:before="40" w:after="40"/>
              <w:jc w:val="center"/>
            </w:pPr>
            <w:r>
              <w:rPr>
                <w:b/>
                <w:bCs/>
                <w:color w:val="000000"/>
                <w:sz w:val="20"/>
                <w:szCs w:val="20"/>
              </w:rPr>
              <w:t>Islamic Finance</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8848DC" w14:textId="77777777" w:rsidR="00561E1F" w:rsidRDefault="00AB688F">
            <w:pPr>
              <w:spacing w:before="40" w:after="40"/>
            </w:pPr>
            <w:r>
              <w:rPr>
                <w:color w:val="000000"/>
                <w:sz w:val="20"/>
                <w:szCs w:val="20"/>
              </w:rPr>
              <w:t>State of the Global Islamic Economy (SGIE) Report 2025/26. DinarStandard. https://www.salaamgateway.com</w:t>
            </w:r>
          </w:p>
        </w:tc>
      </w:tr>
      <w:tr w:rsidR="00561E1F" w14:paraId="168B5A6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40138EF" w14:textId="77777777" w:rsidR="00561E1F" w:rsidRDefault="00AB688F">
            <w:pPr>
              <w:spacing w:before="40" w:after="40"/>
              <w:jc w:val="center"/>
            </w:pPr>
            <w:r>
              <w:rPr>
                <w:b/>
                <w:bCs/>
                <w:color w:val="000000"/>
                <w:sz w:val="20"/>
                <w:szCs w:val="20"/>
              </w:rPr>
              <w:t>Islamic Finance</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F1F687" w14:textId="77777777" w:rsidR="00561E1F" w:rsidRDefault="00AB688F">
            <w:pPr>
              <w:spacing w:before="40" w:after="40"/>
            </w:pPr>
            <w:r>
              <w:rPr>
                <w:color w:val="000000"/>
                <w:sz w:val="20"/>
                <w:szCs w:val="20"/>
              </w:rPr>
              <w:t>Bank Syariah Indonesia. (2023). Annual Report 2023 (English version). BSI.</w:t>
            </w:r>
          </w:p>
        </w:tc>
      </w:tr>
      <w:tr w:rsidR="00561E1F" w14:paraId="4A7297B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B17240F" w14:textId="77777777" w:rsidR="00561E1F" w:rsidRDefault="00AB688F">
            <w:pPr>
              <w:spacing w:before="40" w:after="40"/>
              <w:jc w:val="center"/>
            </w:pPr>
            <w:r>
              <w:rPr>
                <w:b/>
                <w:bCs/>
                <w:color w:val="000000"/>
                <w:sz w:val="20"/>
                <w:szCs w:val="20"/>
              </w:rPr>
              <w:t>Islamic Finance</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CF5813" w14:textId="77777777" w:rsidR="00561E1F" w:rsidRDefault="00AB688F">
            <w:pPr>
              <w:spacing w:before="40" w:after="40"/>
            </w:pPr>
            <w:r>
              <w:rPr>
                <w:color w:val="000000"/>
                <w:sz w:val="20"/>
                <w:szCs w:val="20"/>
              </w:rPr>
              <w:t>AAOIFI. (2017). Sharia Standards (English edition). Accounting and Auditing Organization for Islamic Financial Institutions.</w:t>
            </w:r>
          </w:p>
        </w:tc>
      </w:tr>
      <w:tr w:rsidR="00561E1F" w14:paraId="3CB16DC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32ED8C" w14:textId="77777777" w:rsidR="00561E1F" w:rsidRDefault="00AB688F">
            <w:pPr>
              <w:spacing w:before="40" w:after="40"/>
              <w:jc w:val="center"/>
            </w:pPr>
            <w:r>
              <w:rPr>
                <w:b/>
                <w:bCs/>
                <w:color w:val="000000"/>
                <w:sz w:val="20"/>
                <w:szCs w:val="20"/>
              </w:rPr>
              <w:t>Digital/Online</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CFD1D4" w14:textId="77777777" w:rsidR="00561E1F" w:rsidRDefault="00AB688F">
            <w:pPr>
              <w:spacing w:before="40" w:after="40"/>
            </w:pPr>
            <w:r>
              <w:rPr>
                <w:color w:val="000000"/>
                <w:sz w:val="20"/>
                <w:szCs w:val="20"/>
              </w:rPr>
              <w:t>Cambridge Dictionary Online. https://dictionary.cambridge.org (Business English reference)</w:t>
            </w:r>
          </w:p>
        </w:tc>
      </w:tr>
      <w:tr w:rsidR="00561E1F" w14:paraId="19DF6D9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CE7616" w14:textId="77777777" w:rsidR="00561E1F" w:rsidRDefault="00AB688F">
            <w:pPr>
              <w:spacing w:before="40" w:after="40"/>
              <w:jc w:val="center"/>
            </w:pPr>
            <w:r>
              <w:rPr>
                <w:b/>
                <w:bCs/>
                <w:color w:val="000000"/>
                <w:sz w:val="20"/>
                <w:szCs w:val="20"/>
              </w:rPr>
              <w:t>Digital/Online</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952CAA" w14:textId="77777777" w:rsidR="00561E1F" w:rsidRDefault="00AB688F">
            <w:pPr>
              <w:spacing w:before="40" w:after="40"/>
            </w:pPr>
            <w:r>
              <w:rPr>
                <w:color w:val="000000"/>
                <w:sz w:val="20"/>
                <w:szCs w:val="20"/>
              </w:rPr>
              <w:t>OJK English Publications. https://www.ojk.go.id/en (Islamic finance reports in English)</w:t>
            </w:r>
          </w:p>
        </w:tc>
      </w:tr>
      <w:tr w:rsidR="00561E1F" w14:paraId="2A580C9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B3E9A" w14:textId="77777777" w:rsidR="00561E1F" w:rsidRDefault="00AB688F">
            <w:pPr>
              <w:spacing w:before="40" w:after="40"/>
              <w:jc w:val="center"/>
            </w:pPr>
            <w:r>
              <w:rPr>
                <w:b/>
                <w:bCs/>
                <w:color w:val="000000"/>
                <w:sz w:val="20"/>
                <w:szCs w:val="20"/>
              </w:rPr>
              <w:t>Digital/Online</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1D5524" w14:textId="77777777" w:rsidR="00561E1F" w:rsidRDefault="00AB688F">
            <w:pPr>
              <w:spacing w:before="40" w:after="40"/>
            </w:pPr>
            <w:r>
              <w:rPr>
                <w:color w:val="000000"/>
                <w:sz w:val="20"/>
                <w:szCs w:val="20"/>
              </w:rPr>
              <w:t>IsDB Annual Report (English). https://www.isdb.org/annual-report</w:t>
            </w:r>
          </w:p>
        </w:tc>
      </w:tr>
    </w:tbl>
    <w:p w14:paraId="0EE7AD6A" w14:textId="77777777" w:rsidR="00561E1F" w:rsidRDefault="00561E1F">
      <w:pPr>
        <w:spacing w:after="200"/>
      </w:pPr>
    </w:p>
    <w:p w14:paraId="68F46398" w14:textId="77777777" w:rsidR="00561E1F" w:rsidRDefault="00AB688F">
      <w:pPr>
        <w:pBdr>
          <w:bottom w:val="single" w:sz="8" w:space="4" w:color="006064"/>
        </w:pBdr>
        <w:spacing w:before="300" w:after="120"/>
      </w:pPr>
      <w:r>
        <w:rPr>
          <w:b/>
          <w:bCs/>
          <w:caps/>
          <w:color w:val="006064"/>
          <w:sz w:val="28"/>
          <w:szCs w:val="28"/>
        </w:rPr>
        <w:t>K. TATA TERTIB DAN LINGKUNGAN BELAJAR</w:t>
      </w:r>
    </w:p>
    <w:p w14:paraId="029D9EE1" w14:textId="77777777" w:rsidR="00561E1F" w:rsidRDefault="00AB688F">
      <w:pPr>
        <w:spacing w:before="200" w:after="80"/>
      </w:pPr>
      <w:r>
        <w:rPr>
          <w:b/>
          <w:bCs/>
          <w:color w:val="00838F"/>
        </w:rPr>
        <w:lastRenderedPageBreak/>
        <w:t>K.1 English-Friendly Environment</w:t>
      </w:r>
    </w:p>
    <w:p w14:paraId="73E4DD59" w14:textId="77777777" w:rsidR="00561E1F" w:rsidRDefault="00AB688F">
      <w:pPr>
        <w:spacing w:before="60" w:after="80"/>
        <w:jc w:val="both"/>
      </w:pPr>
      <w:r>
        <w:rPr>
          <w:color w:val="000000"/>
          <w:sz w:val="22"/>
          <w:szCs w:val="22"/>
        </w:rPr>
        <w:t>Kelas Bahasa Inggris Bisnis STEI FI menerapkan prinsip 'English as the Language of Business' — mahasiswa sangat dianjurkan menggunakan Bahasa Inggris semaksimal mungkin selama aktivitas kelas. Dosen akan menciptakan lingkungan yang aman untuk berlatih: kesalahan adalah bagian dari proses belajar, bukan sesuatu yang memalukan.</w:t>
      </w:r>
    </w:p>
    <w:p w14:paraId="2E0CA7B5" w14:textId="77777777" w:rsidR="00561E1F" w:rsidRDefault="00561E1F">
      <w:pPr>
        <w:spacing w:after="100"/>
      </w:pPr>
    </w:p>
    <w:p w14:paraId="368A8546" w14:textId="77777777" w:rsidR="00561E1F" w:rsidRDefault="00AB688F">
      <w:pPr>
        <w:spacing w:before="200" w:after="80"/>
      </w:pPr>
      <w:r>
        <w:rPr>
          <w:b/>
          <w:bCs/>
          <w:color w:val="00838F"/>
        </w:rPr>
        <w:t>K.2 Kewajiban Mahasiswa</w:t>
      </w:r>
    </w:p>
    <w:p w14:paraId="7B27A2F2" w14:textId="77777777" w:rsidR="00561E1F" w:rsidRDefault="00AB688F">
      <w:pPr>
        <w:pStyle w:val="ListParagraph"/>
        <w:numPr>
          <w:ilvl w:val="0"/>
          <w:numId w:val="3"/>
        </w:numPr>
        <w:spacing w:before="40" w:after="40"/>
      </w:pPr>
      <w:r>
        <w:rPr>
          <w:color w:val="000000"/>
          <w:sz w:val="22"/>
          <w:szCs w:val="22"/>
        </w:rPr>
        <w:t>Hadir tepat waktu; membawa kamus (fisik/digital) dan buku catatan kosakata pribadi setiap pertemuan.</w:t>
      </w:r>
    </w:p>
    <w:p w14:paraId="3AA319EC" w14:textId="77777777" w:rsidR="00561E1F" w:rsidRDefault="00AB688F">
      <w:pPr>
        <w:pStyle w:val="ListParagraph"/>
        <w:numPr>
          <w:ilvl w:val="0"/>
          <w:numId w:val="3"/>
        </w:numPr>
        <w:spacing w:before="40" w:after="40"/>
      </w:pPr>
      <w:r>
        <w:rPr>
          <w:color w:val="000000"/>
          <w:sz w:val="22"/>
          <w:szCs w:val="22"/>
        </w:rPr>
        <w:t>Aktif berpartisipasi dalam aktivitas speaking, pair work, dan role play — meskipun belum sempurna.</w:t>
      </w:r>
    </w:p>
    <w:p w14:paraId="1E263DE4" w14:textId="77777777" w:rsidR="00561E1F" w:rsidRDefault="00AB688F">
      <w:pPr>
        <w:pStyle w:val="ListParagraph"/>
        <w:numPr>
          <w:ilvl w:val="0"/>
          <w:numId w:val="3"/>
        </w:numPr>
        <w:spacing w:before="40" w:after="40"/>
      </w:pPr>
      <w:r>
        <w:rPr>
          <w:color w:val="000000"/>
          <w:sz w:val="22"/>
          <w:szCs w:val="22"/>
        </w:rPr>
        <w:t>Membiasakan membaca 1 artikel berbahasa Inggris tentang Islamic finance setiap minggu (bisa dari SGIE, OJK, Bloomberg Islamic Finance).</w:t>
      </w:r>
    </w:p>
    <w:p w14:paraId="3C210E6C" w14:textId="77777777" w:rsidR="00561E1F" w:rsidRDefault="00AB688F">
      <w:pPr>
        <w:pStyle w:val="ListParagraph"/>
        <w:numPr>
          <w:ilvl w:val="0"/>
          <w:numId w:val="3"/>
        </w:numPr>
        <w:spacing w:before="40" w:after="40"/>
      </w:pPr>
      <w:r>
        <w:rPr>
          <w:color w:val="000000"/>
          <w:sz w:val="22"/>
          <w:szCs w:val="22"/>
        </w:rPr>
        <w:t>Mengumpulkan tugas tertulis dalam Bahasa Inggris yang rapi dan menggunakan format yang diajarkan.</w:t>
      </w:r>
    </w:p>
    <w:p w14:paraId="5B3320B8" w14:textId="77777777" w:rsidR="00561E1F" w:rsidRDefault="00AB688F">
      <w:pPr>
        <w:pStyle w:val="ListParagraph"/>
        <w:numPr>
          <w:ilvl w:val="0"/>
          <w:numId w:val="3"/>
        </w:numPr>
        <w:spacing w:before="40" w:after="40"/>
      </w:pPr>
      <w:r>
        <w:rPr>
          <w:color w:val="000000"/>
          <w:sz w:val="22"/>
          <w:szCs w:val="22"/>
        </w:rPr>
        <w:t>Menghormati teman saat melakukan peer feedback: kritik yang membangun, bukan yang merendahkan.</w:t>
      </w:r>
    </w:p>
    <w:p w14:paraId="537B2ABA" w14:textId="77777777" w:rsidR="00561E1F" w:rsidRDefault="00561E1F">
      <w:pPr>
        <w:spacing w:after="100"/>
      </w:pPr>
    </w:p>
    <w:p w14:paraId="37231363" w14:textId="77777777" w:rsidR="00561E1F" w:rsidRDefault="00AB688F">
      <w:pPr>
        <w:spacing w:before="200" w:after="80"/>
      </w:pPr>
      <w:r>
        <w:rPr>
          <w:b/>
          <w:bCs/>
          <w:color w:val="00838F"/>
        </w:rPr>
        <w:t>K.3 Kewajiban Dosen</w:t>
      </w:r>
    </w:p>
    <w:p w14:paraId="57AB936E" w14:textId="77777777" w:rsidR="00561E1F" w:rsidRDefault="00AB688F">
      <w:pPr>
        <w:pStyle w:val="ListParagraph"/>
        <w:numPr>
          <w:ilvl w:val="0"/>
          <w:numId w:val="3"/>
        </w:numPr>
        <w:spacing w:before="40" w:after="40"/>
      </w:pPr>
      <w:r>
        <w:rPr>
          <w:color w:val="000000"/>
          <w:sz w:val="22"/>
          <w:szCs w:val="22"/>
        </w:rPr>
        <w:t>Menggunakan Bahasa Inggris sebagai bahasa pengantar utama dengan penjelasan klarifikasi dalam Bahasa Indonesia bila diperlukan.</w:t>
      </w:r>
    </w:p>
    <w:p w14:paraId="6C43D453" w14:textId="77777777" w:rsidR="00561E1F" w:rsidRDefault="00AB688F">
      <w:pPr>
        <w:pStyle w:val="ListParagraph"/>
        <w:numPr>
          <w:ilvl w:val="0"/>
          <w:numId w:val="3"/>
        </w:numPr>
        <w:spacing w:before="40" w:after="40"/>
      </w:pPr>
      <w:r>
        <w:rPr>
          <w:color w:val="000000"/>
          <w:sz w:val="22"/>
          <w:szCs w:val="22"/>
        </w:rPr>
        <w:t>Memberikan umpan balik tertulis terhadap tugas writing dalam waktu maksimal 1 minggu.</w:t>
      </w:r>
    </w:p>
    <w:p w14:paraId="01356D8A" w14:textId="77777777" w:rsidR="00561E1F" w:rsidRDefault="00AB688F">
      <w:pPr>
        <w:pStyle w:val="ListParagraph"/>
        <w:numPr>
          <w:ilvl w:val="0"/>
          <w:numId w:val="3"/>
        </w:numPr>
        <w:spacing w:before="40" w:after="40"/>
      </w:pPr>
      <w:r>
        <w:rPr>
          <w:color w:val="000000"/>
          <w:sz w:val="22"/>
          <w:szCs w:val="22"/>
        </w:rPr>
        <w:t>Menciptakan ruang yang aman dan mendorong semua mahasiswa untuk berani berbicara.</w:t>
      </w:r>
    </w:p>
    <w:p w14:paraId="79B8047F" w14:textId="77777777" w:rsidR="00561E1F" w:rsidRDefault="00AB688F">
      <w:pPr>
        <w:pStyle w:val="ListParagraph"/>
        <w:numPr>
          <w:ilvl w:val="0"/>
          <w:numId w:val="3"/>
        </w:numPr>
        <w:spacing w:before="40" w:after="40"/>
      </w:pPr>
      <w:r>
        <w:rPr>
          <w:color w:val="000000"/>
          <w:sz w:val="22"/>
          <w:szCs w:val="22"/>
        </w:rPr>
        <w:t>Memastikan terminologi Islamic finance yang diajarkan selalu up-to-date dengan perkembangan industri global.</w:t>
      </w:r>
    </w:p>
    <w:p w14:paraId="23917347" w14:textId="77777777" w:rsidR="00561E1F" w:rsidRDefault="00561E1F">
      <w:pPr>
        <w:spacing w:after="200"/>
      </w:pPr>
    </w:p>
    <w:p w14:paraId="1E002278" w14:textId="77777777" w:rsidR="00561E1F" w:rsidRDefault="00AB688F">
      <w:pPr>
        <w:pBdr>
          <w:bottom w:val="single" w:sz="8" w:space="4" w:color="006064"/>
        </w:pBdr>
        <w:spacing w:before="300" w:after="120"/>
      </w:pPr>
      <w:r>
        <w:rPr>
          <w:b/>
          <w:bCs/>
          <w:caps/>
          <w:color w:val="006064"/>
          <w:sz w:val="28"/>
          <w:szCs w:val="28"/>
        </w:rPr>
        <w:t>L. LEMBAR VERIFIKASI DAN PENGESAHAN</w:t>
      </w:r>
    </w:p>
    <w:p w14:paraId="06370780" w14:textId="77777777" w:rsidR="00561E1F" w:rsidRDefault="00561E1F">
      <w:pPr>
        <w:spacing w:after="80"/>
      </w:pPr>
    </w:p>
    <w:p w14:paraId="08276BEE" w14:textId="77777777" w:rsidR="00561E1F" w:rsidRDefault="00AB688F">
      <w:pPr>
        <w:spacing w:before="60" w:after="80"/>
        <w:jc w:val="both"/>
      </w:pPr>
      <w:r>
        <w:rPr>
          <w:color w:val="000000"/>
          <w:sz w:val="22"/>
          <w:szCs w:val="22"/>
        </w:rPr>
        <w:t>Rencana Pembelajaran Semester (RPS) mata kuliah Bahasa Inggris Bisnis ini telah disusun sesuai Permendikbud No. 3 Tahun 2020 (SN-DIKTI), Kurikulum STEI Fitrah Insani, dan pedoman akreditasi BAN-PT/LAMEMBA, serta disahkan untuk diberlakukan pada Semester II Tahun Akademik 2025/2026.</w:t>
      </w:r>
    </w:p>
    <w:p w14:paraId="6B64464D" w14:textId="77777777" w:rsidR="00561E1F" w:rsidRDefault="00AB688F">
      <w:pPr>
        <w:spacing w:before="80" w:after="100"/>
        <w:jc w:val="right"/>
      </w:pPr>
      <w:r>
        <w:rPr>
          <w:sz w:val="22"/>
          <w:szCs w:val="22"/>
        </w:rPr>
        <w:t>Bandung Barat, Januari 2026</w:t>
      </w:r>
    </w:p>
    <w:p w14:paraId="00E9E4B3" w14:textId="77777777" w:rsidR="00561E1F" w:rsidRDefault="00561E1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561E1F" w14:paraId="1FFCD6E3"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27F749B9" w14:textId="77777777" w:rsidR="00561E1F" w:rsidRDefault="00AB688F">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54D3F581" w14:textId="77777777" w:rsidR="00561E1F" w:rsidRDefault="00AB688F">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006064"/>
            <w:tcMar>
              <w:top w:w="80" w:type="dxa"/>
              <w:left w:w="120" w:type="dxa"/>
              <w:bottom w:w="80" w:type="dxa"/>
              <w:right w:w="120" w:type="dxa"/>
            </w:tcMar>
            <w:vAlign w:val="center"/>
          </w:tcPr>
          <w:p w14:paraId="627E3D26" w14:textId="77777777" w:rsidR="00561E1F" w:rsidRDefault="00AB688F">
            <w:pPr>
              <w:spacing w:before="40" w:after="40"/>
              <w:jc w:val="center"/>
            </w:pPr>
            <w:r>
              <w:rPr>
                <w:b/>
                <w:bCs/>
                <w:color w:val="FFFFFF"/>
                <w:sz w:val="20"/>
                <w:szCs w:val="20"/>
              </w:rPr>
              <w:t>Disahkan oleh</w:t>
            </w:r>
          </w:p>
        </w:tc>
      </w:tr>
      <w:tr w:rsidR="00561E1F" w14:paraId="6231326F"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CC9483" w14:textId="77777777" w:rsidR="00561E1F" w:rsidRDefault="00AB688F">
            <w:pPr>
              <w:spacing w:before="40" w:after="40"/>
            </w:pPr>
            <w:r>
              <w:rPr>
                <w:sz w:val="22"/>
                <w:szCs w:val="22"/>
              </w:rPr>
              <w:t>Dosen Pengampu Mata Kuliah</w:t>
            </w:r>
          </w:p>
          <w:p w14:paraId="606A3B75" w14:textId="77777777" w:rsidR="00561E1F" w:rsidRDefault="00561E1F">
            <w:pPr>
              <w:spacing w:after="400"/>
            </w:pPr>
          </w:p>
          <w:p w14:paraId="6677D77C" w14:textId="77777777" w:rsidR="00561E1F" w:rsidRDefault="00AB688F">
            <w:pPr>
              <w:spacing w:after="40"/>
            </w:pPr>
            <w:r>
              <w:rPr>
                <w:b/>
                <w:bCs/>
                <w:color w:val="006064"/>
                <w:sz w:val="22"/>
                <w:szCs w:val="22"/>
              </w:rPr>
              <w:t>Dr. Ahmad Mahfudzi</w:t>
            </w:r>
          </w:p>
          <w:p w14:paraId="1E92A40A" w14:textId="77777777" w:rsidR="00561E1F" w:rsidRDefault="00AB688F">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AABCE00" w14:textId="77777777" w:rsidR="00561E1F" w:rsidRDefault="00AB688F">
            <w:pPr>
              <w:spacing w:before="40" w:after="40"/>
            </w:pPr>
            <w:r>
              <w:rPr>
                <w:sz w:val="22"/>
                <w:szCs w:val="22"/>
              </w:rPr>
              <w:t>Ketua Program Studi</w:t>
            </w:r>
          </w:p>
          <w:p w14:paraId="2C0AC2F3" w14:textId="77777777" w:rsidR="00561E1F" w:rsidRDefault="00561E1F">
            <w:pPr>
              <w:spacing w:after="400"/>
            </w:pPr>
          </w:p>
          <w:p w14:paraId="33E59BCD" w14:textId="77777777" w:rsidR="00561E1F" w:rsidRDefault="00AB688F">
            <w:pPr>
              <w:spacing w:after="40"/>
            </w:pPr>
            <w:r>
              <w:rPr>
                <w:b/>
                <w:bCs/>
                <w:color w:val="006064"/>
                <w:sz w:val="22"/>
                <w:szCs w:val="22"/>
              </w:rPr>
              <w:t>Nila Nopianti, S.E.Sy., M.E.</w:t>
            </w:r>
          </w:p>
          <w:p w14:paraId="0A96D1CE" w14:textId="77777777" w:rsidR="00561E1F" w:rsidRDefault="00AB688F">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6FB8681" w14:textId="77777777" w:rsidR="00561E1F" w:rsidRDefault="00AB688F">
            <w:pPr>
              <w:spacing w:before="40" w:after="40"/>
            </w:pPr>
            <w:r>
              <w:rPr>
                <w:sz w:val="22"/>
                <w:szCs w:val="22"/>
              </w:rPr>
              <w:t>Wakil Ketua I Bidang Akademik</w:t>
            </w:r>
          </w:p>
          <w:p w14:paraId="0A63E553" w14:textId="77777777" w:rsidR="00561E1F" w:rsidRDefault="00561E1F">
            <w:pPr>
              <w:spacing w:after="400"/>
            </w:pPr>
          </w:p>
          <w:p w14:paraId="35614831" w14:textId="77777777" w:rsidR="00561E1F" w:rsidRDefault="00AB688F">
            <w:pPr>
              <w:spacing w:after="40"/>
            </w:pPr>
            <w:r>
              <w:rPr>
                <w:b/>
                <w:bCs/>
                <w:color w:val="006064"/>
                <w:sz w:val="22"/>
                <w:szCs w:val="22"/>
              </w:rPr>
              <w:t>Izzuddin Edi Siswanto, Lc., M.A.</w:t>
            </w:r>
          </w:p>
          <w:p w14:paraId="701B4BA0" w14:textId="77777777" w:rsidR="00561E1F" w:rsidRDefault="00AB688F">
            <w:r>
              <w:rPr>
                <w:sz w:val="20"/>
                <w:szCs w:val="20"/>
              </w:rPr>
              <w:t>NIDN: _______________</w:t>
            </w:r>
          </w:p>
        </w:tc>
      </w:tr>
    </w:tbl>
    <w:p w14:paraId="1468A92A" w14:textId="77777777" w:rsidR="00561E1F" w:rsidRDefault="00561E1F">
      <w:pPr>
        <w:spacing w:after="200"/>
      </w:pPr>
    </w:p>
    <w:sectPr w:rsidR="00561E1F">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4866" w14:textId="77777777" w:rsidR="00AB688F" w:rsidRDefault="00AB688F">
      <w:r>
        <w:separator/>
      </w:r>
    </w:p>
  </w:endnote>
  <w:endnote w:type="continuationSeparator" w:id="0">
    <w:p w14:paraId="3C78ECF4" w14:textId="77777777" w:rsidR="00AB688F" w:rsidRDefault="00AB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7202" w14:textId="77777777" w:rsidR="00561E1F" w:rsidRDefault="00AB688F">
    <w:pPr>
      <w:pBdr>
        <w:top w:val="single" w:sz="4" w:space="4" w:color="006064"/>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917B" w14:textId="77777777" w:rsidR="00AB688F" w:rsidRDefault="00AB688F">
      <w:r>
        <w:separator/>
      </w:r>
    </w:p>
  </w:footnote>
  <w:footnote w:type="continuationSeparator" w:id="0">
    <w:p w14:paraId="380083BF" w14:textId="77777777" w:rsidR="00AB688F" w:rsidRDefault="00AB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7B38" w14:textId="77777777" w:rsidR="00561E1F" w:rsidRDefault="00AB688F">
    <w:pPr>
      <w:pBdr>
        <w:bottom w:val="single" w:sz="6" w:space="4" w:color="006064"/>
      </w:pBdr>
      <w:spacing w:after="60"/>
      <w:jc w:val="right"/>
    </w:pPr>
    <w:r>
      <w:rPr>
        <w:color w:val="00838F"/>
        <w:sz w:val="18"/>
        <w:szCs w:val="18"/>
      </w:rPr>
      <w:t>RPS | Bahasa Inggris Bisnis | MKU11104/12104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DDC"/>
    <w:multiLevelType w:val="hybridMultilevel"/>
    <w:tmpl w:val="FFFFFFFF"/>
    <w:lvl w:ilvl="0" w:tplc="3416C0BA">
      <w:start w:val="1"/>
      <w:numFmt w:val="bullet"/>
      <w:lvlText w:val="●"/>
      <w:lvlJc w:val="left"/>
      <w:pPr>
        <w:ind w:left="720" w:hanging="360"/>
      </w:pPr>
    </w:lvl>
    <w:lvl w:ilvl="1" w:tplc="197278CC">
      <w:start w:val="1"/>
      <w:numFmt w:val="bullet"/>
      <w:lvlText w:val="○"/>
      <w:lvlJc w:val="left"/>
      <w:pPr>
        <w:ind w:left="1440" w:hanging="360"/>
      </w:pPr>
    </w:lvl>
    <w:lvl w:ilvl="2" w:tplc="BAE6AD4C">
      <w:start w:val="1"/>
      <w:numFmt w:val="bullet"/>
      <w:lvlText w:val="■"/>
      <w:lvlJc w:val="left"/>
      <w:pPr>
        <w:ind w:left="2160" w:hanging="360"/>
      </w:pPr>
    </w:lvl>
    <w:lvl w:ilvl="3" w:tplc="F2A65610">
      <w:start w:val="1"/>
      <w:numFmt w:val="bullet"/>
      <w:lvlText w:val="●"/>
      <w:lvlJc w:val="left"/>
      <w:pPr>
        <w:ind w:left="2880" w:hanging="360"/>
      </w:pPr>
    </w:lvl>
    <w:lvl w:ilvl="4" w:tplc="F97CCD52">
      <w:start w:val="1"/>
      <w:numFmt w:val="bullet"/>
      <w:lvlText w:val="○"/>
      <w:lvlJc w:val="left"/>
      <w:pPr>
        <w:ind w:left="3600" w:hanging="360"/>
      </w:pPr>
    </w:lvl>
    <w:lvl w:ilvl="5" w:tplc="410029D0">
      <w:start w:val="1"/>
      <w:numFmt w:val="bullet"/>
      <w:lvlText w:val="■"/>
      <w:lvlJc w:val="left"/>
      <w:pPr>
        <w:ind w:left="4320" w:hanging="360"/>
      </w:pPr>
    </w:lvl>
    <w:lvl w:ilvl="6" w:tplc="7E505274">
      <w:start w:val="1"/>
      <w:numFmt w:val="bullet"/>
      <w:lvlText w:val="●"/>
      <w:lvlJc w:val="left"/>
      <w:pPr>
        <w:ind w:left="5040" w:hanging="360"/>
      </w:pPr>
    </w:lvl>
    <w:lvl w:ilvl="7" w:tplc="B5D2F25A">
      <w:start w:val="1"/>
      <w:numFmt w:val="bullet"/>
      <w:lvlText w:val="●"/>
      <w:lvlJc w:val="left"/>
      <w:pPr>
        <w:ind w:left="5760" w:hanging="360"/>
      </w:pPr>
    </w:lvl>
    <w:lvl w:ilvl="8" w:tplc="0D7C9E7C">
      <w:start w:val="1"/>
      <w:numFmt w:val="bullet"/>
      <w:lvlText w:val="●"/>
      <w:lvlJc w:val="left"/>
      <w:pPr>
        <w:ind w:left="6480" w:hanging="360"/>
      </w:pPr>
    </w:lvl>
  </w:abstractNum>
  <w:abstractNum w:abstractNumId="1" w15:restartNumberingAfterBreak="0">
    <w:nsid w:val="1DE51AD1"/>
    <w:multiLevelType w:val="hybridMultilevel"/>
    <w:tmpl w:val="FFFFFFFF"/>
    <w:lvl w:ilvl="0" w:tplc="EFEE1E2A">
      <w:start w:val="1"/>
      <w:numFmt w:val="bullet"/>
      <w:lvlText w:val="•"/>
      <w:lvlJc w:val="left"/>
      <w:pPr>
        <w:ind w:left="720" w:hanging="360"/>
      </w:pPr>
    </w:lvl>
    <w:lvl w:ilvl="1" w:tplc="AC3AA4FA">
      <w:numFmt w:val="decimal"/>
      <w:lvlText w:val=""/>
      <w:lvlJc w:val="left"/>
    </w:lvl>
    <w:lvl w:ilvl="2" w:tplc="8C6459BA">
      <w:numFmt w:val="decimal"/>
      <w:lvlText w:val=""/>
      <w:lvlJc w:val="left"/>
    </w:lvl>
    <w:lvl w:ilvl="3" w:tplc="BB8A4848">
      <w:numFmt w:val="decimal"/>
      <w:lvlText w:val=""/>
      <w:lvlJc w:val="left"/>
    </w:lvl>
    <w:lvl w:ilvl="4" w:tplc="847C22FA">
      <w:numFmt w:val="decimal"/>
      <w:lvlText w:val=""/>
      <w:lvlJc w:val="left"/>
    </w:lvl>
    <w:lvl w:ilvl="5" w:tplc="3FE0F278">
      <w:numFmt w:val="decimal"/>
      <w:lvlText w:val=""/>
      <w:lvlJc w:val="left"/>
    </w:lvl>
    <w:lvl w:ilvl="6" w:tplc="6772023A">
      <w:numFmt w:val="decimal"/>
      <w:lvlText w:val=""/>
      <w:lvlJc w:val="left"/>
    </w:lvl>
    <w:lvl w:ilvl="7" w:tplc="E6EEC88A">
      <w:numFmt w:val="decimal"/>
      <w:lvlText w:val=""/>
      <w:lvlJc w:val="left"/>
    </w:lvl>
    <w:lvl w:ilvl="8" w:tplc="03448C86">
      <w:numFmt w:val="decimal"/>
      <w:lvlText w:val=""/>
      <w:lvlJc w:val="left"/>
    </w:lvl>
  </w:abstractNum>
  <w:abstractNum w:abstractNumId="2" w15:restartNumberingAfterBreak="0">
    <w:nsid w:val="6A1D242D"/>
    <w:multiLevelType w:val="hybridMultilevel"/>
    <w:tmpl w:val="FFFFFFFF"/>
    <w:lvl w:ilvl="0" w:tplc="20305C5C">
      <w:start w:val="1"/>
      <w:numFmt w:val="decimal"/>
      <w:lvlText w:val="%1."/>
      <w:lvlJc w:val="left"/>
      <w:pPr>
        <w:ind w:left="720" w:hanging="360"/>
      </w:pPr>
    </w:lvl>
    <w:lvl w:ilvl="1" w:tplc="BB402AAE">
      <w:numFmt w:val="decimal"/>
      <w:lvlText w:val=""/>
      <w:lvlJc w:val="left"/>
    </w:lvl>
    <w:lvl w:ilvl="2" w:tplc="C2D4DD4C">
      <w:numFmt w:val="decimal"/>
      <w:lvlText w:val=""/>
      <w:lvlJc w:val="left"/>
    </w:lvl>
    <w:lvl w:ilvl="3" w:tplc="53987E88">
      <w:numFmt w:val="decimal"/>
      <w:lvlText w:val=""/>
      <w:lvlJc w:val="left"/>
    </w:lvl>
    <w:lvl w:ilvl="4" w:tplc="87DEB32A">
      <w:numFmt w:val="decimal"/>
      <w:lvlText w:val=""/>
      <w:lvlJc w:val="left"/>
    </w:lvl>
    <w:lvl w:ilvl="5" w:tplc="CB10D99A">
      <w:numFmt w:val="decimal"/>
      <w:lvlText w:val=""/>
      <w:lvlJc w:val="left"/>
    </w:lvl>
    <w:lvl w:ilvl="6" w:tplc="990494CE">
      <w:numFmt w:val="decimal"/>
      <w:lvlText w:val=""/>
      <w:lvlJc w:val="left"/>
    </w:lvl>
    <w:lvl w:ilvl="7" w:tplc="4560DDDC">
      <w:numFmt w:val="decimal"/>
      <w:lvlText w:val=""/>
      <w:lvlJc w:val="left"/>
    </w:lvl>
    <w:lvl w:ilvl="8" w:tplc="EA86CDA2">
      <w:numFmt w:val="decimal"/>
      <w:lvlText w:val=""/>
      <w:lvlJc w:val="left"/>
    </w:lvl>
  </w:abstractNum>
  <w:num w:numId="1" w16cid:durableId="867527454">
    <w:abstractNumId w:val="0"/>
    <w:lvlOverride w:ilvl="0">
      <w:startOverride w:val="1"/>
    </w:lvlOverride>
  </w:num>
  <w:num w:numId="2" w16cid:durableId="1298486447">
    <w:abstractNumId w:val="2"/>
    <w:lvlOverride w:ilvl="0">
      <w:startOverride w:val="1"/>
    </w:lvlOverride>
  </w:num>
  <w:num w:numId="3" w16cid:durableId="332297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E1F"/>
    <w:rsid w:val="00561E1F"/>
    <w:rsid w:val="00AB688F"/>
    <w:rsid w:val="00D223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DCAD02"/>
  <w15:docId w15:val="{8961669A-AD04-0C4F-9274-F80CFE25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4248</Words>
  <Characters>24220</Characters>
  <Application>Microsoft Office Word</Application>
  <DocSecurity>0</DocSecurity>
  <Lines>201</Lines>
  <Paragraphs>56</Paragraphs>
  <ScaleCrop>false</ScaleCrop>
  <Company/>
  <LinksUpToDate>false</LinksUpToDate>
  <CharactersWithSpaces>28412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2026-06-08T01:51:00Z</dcterms:created>
  <dcterms:modified xsi:type="dcterms:W3CDTF">2026-06-08T01:51:00Z</dcterms:modified>
</cp:coreProperties>
</file>