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PENGAJUAN SKRIPSI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F-PRODI-07-03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Angk.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Skripsi yang Diusulkan</w:t>
            </w:r>
          </w:p>
        </w:tc>
        <w:tc>
          <w:tcPr>
            <w:tcW w:type="dxa" w:w="130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Kelayakan</w:t>
            </w:r>
          </w:p>
        </w:tc>
        <w:tc>
          <w:tcPr>
            <w:tcW w:type="dxa" w:w="7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</w:t>
              <w:br/>
              <w:t>☐ Revisi judul</w:t>
              <w:br/>
              <w:t>☐ Belum layak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