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KARTU KONSULTASI SKRIPSI</w:t>
      </w:r>
    </w:p>
    <w:p>
      <w:pPr>
        <w:spacing w:after="160"/>
        <w:jc w:val="center"/>
      </w:pPr>
      <w:r>
        <w:rPr>
          <w:color w:val="555555"/>
          <w:sz w:val="18"/>
        </w:rPr>
        <w:t>Kode: F-PRODI-07-06   |   Jenis: Template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Mahasiswa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NIM: 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Skripsi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Pembimbing 1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Pembimbing 2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4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Sesi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Tgl</w:t>
            </w:r>
          </w:p>
        </w:tc>
        <w:tc>
          <w:tcPr>
            <w:tcW w:type="dxa" w:w="45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Pem</w:t>
              <w:br/>
              <w:t>(1/2)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Bab / Bagian yang Dikonsultasikan</w:t>
            </w:r>
          </w:p>
        </w:tc>
        <w:tc>
          <w:tcPr>
            <w:tcW w:type="dxa" w:w="311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 dan Masukan Pembimbing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Tindak Lanjut</w:t>
              <w:br/>
              <w:t>Mahasiswa</w:t>
            </w:r>
          </w:p>
        </w:tc>
        <w:tc>
          <w:tcPr>
            <w:tcW w:type="dxa" w:w="73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TTD</w:t>
              <w:br/>
              <w:t>Pembimbing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 Sesi</w:t>
            </w:r>
          </w:p>
        </w:tc>
        <w:tc>
          <w:tcPr>
            <w:tcW w:type="dxa" w:w="793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 Siap Sidang</w:t>
            </w:r>
          </w:p>
        </w:tc>
      </w:tr>
      <w:tr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sesi</w:t>
            </w:r>
          </w:p>
        </w:tc>
        <w:tc>
          <w:tcPr>
            <w:tcW w:type="dxa" w:w="79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Siap sidang (≥8 sesi terpenuhi)    ☐ Belum (lanjutkan bimbingan)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Pembimbing 1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Pembimbing 2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F-PRODI-07-06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F-PRODI-07-06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