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E3" w:rsidRPr="00A61DF2" w:rsidRDefault="00DA24E3" w:rsidP="00DA24E3">
      <w:pPr>
        <w:jc w:val="center"/>
        <w:rPr>
          <w:rFonts w:ascii="TH SarabunPSK" w:hAnsi="TH SarabunPSK" w:cs="TH SarabunPSK"/>
          <w:b/>
          <w:bCs/>
          <w:color w:val="0070C0"/>
          <w:sz w:val="32"/>
          <w:szCs w:val="32"/>
          <w:cs/>
        </w:rPr>
      </w:pPr>
      <w:r w:rsidRPr="00A61DF2">
        <w:rPr>
          <w:rFonts w:ascii="TH SarabunPSK" w:hAnsi="TH SarabunPSK" w:cs="TH SarabunPSK"/>
          <w:b/>
          <w:bCs/>
          <w:color w:val="0070C0"/>
          <w:sz w:val="32"/>
          <w:szCs w:val="32"/>
        </w:rPr>
        <w:t xml:space="preserve">Prompt </w:t>
      </w:r>
      <w:r w:rsidRPr="00A61DF2">
        <w:rPr>
          <w:rFonts w:ascii="TH SarabunPSK" w:hAnsi="TH SarabunPSK" w:cs="TH SarabunPSK"/>
          <w:b/>
          <w:bCs/>
          <w:color w:val="0070C0"/>
          <w:sz w:val="32"/>
          <w:szCs w:val="32"/>
          <w:cs/>
        </w:rPr>
        <w:t>ในการวิเคราะห์การเขียน</w:t>
      </w:r>
      <w:bookmarkStart w:id="0" w:name="_GoBack"/>
      <w:bookmarkEnd w:id="0"/>
      <w:r w:rsidRPr="00A61DF2">
        <w:rPr>
          <w:rFonts w:ascii="TH SarabunPSK" w:hAnsi="TH SarabunPSK" w:cs="TH SarabunPSK"/>
          <w:b/>
          <w:bCs/>
          <w:color w:val="0070C0"/>
          <w:sz w:val="32"/>
          <w:szCs w:val="32"/>
          <w:cs/>
        </w:rPr>
        <w:t>บทนำ</w:t>
      </w:r>
    </w:p>
    <w:p w:rsidR="00A61DF2" w:rsidRPr="00A61DF2" w:rsidRDefault="00846E91" w:rsidP="00846E91">
      <w:pPr>
        <w:rPr>
          <w:rFonts w:ascii="TH SarabunPSK" w:hAnsi="TH SarabunPSK" w:cs="TH SarabunPSK"/>
          <w:sz w:val="32"/>
          <w:szCs w:val="32"/>
        </w:rPr>
      </w:pPr>
      <w:r w:rsidRPr="00A61DF2">
        <w:rPr>
          <w:rFonts w:ascii="TH SarabunPSK" w:hAnsi="TH SarabunPSK" w:cs="TH SarabunPSK"/>
          <w:sz w:val="32"/>
          <w:szCs w:val="32"/>
        </w:rPr>
        <w:t>You are an expert academic writer, innovation researcher, and AI research assistant specializing in</w:t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A61DF2">
        <w:rPr>
          <w:rFonts w:ascii="TH SarabunPSK" w:hAnsi="TH SarabunPSK" w:cs="TH SarabunPSK"/>
          <w:sz w:val="32"/>
          <w:szCs w:val="32"/>
        </w:rPr>
        <w:br/>
        <w:t>- Educational Innovation</w:t>
      </w:r>
      <w:r w:rsidRPr="00A61DF2">
        <w:rPr>
          <w:rFonts w:ascii="TH SarabunPSK" w:hAnsi="TH SarabunPSK" w:cs="TH SarabunPSK"/>
          <w:sz w:val="32"/>
          <w:szCs w:val="32"/>
        </w:rPr>
        <w:br/>
        <w:t>- Human-Centered Design (Design Thinking)</w:t>
      </w:r>
      <w:r w:rsidRPr="00A61DF2">
        <w:rPr>
          <w:rFonts w:ascii="TH SarabunPSK" w:hAnsi="TH SarabunPSK" w:cs="TH SarabunPSK"/>
          <w:sz w:val="32"/>
          <w:szCs w:val="32"/>
        </w:rPr>
        <w:br/>
        <w:t>- Mixed-Methods Research</w:t>
      </w:r>
      <w:r w:rsidRPr="00A61DF2">
        <w:rPr>
          <w:rFonts w:ascii="TH SarabunPSK" w:hAnsi="TH SarabunPSK" w:cs="TH SarabunPSK"/>
          <w:sz w:val="32"/>
          <w:szCs w:val="32"/>
        </w:rPr>
        <w:br/>
        <w:t>- Academic Thesis Writing (Chapter 1: Introduction)</w:t>
      </w:r>
      <w:r w:rsidRPr="00A61DF2">
        <w:rPr>
          <w:rFonts w:ascii="TH SarabunPSK" w:hAnsi="TH SarabunPSK" w:cs="TH SarabunPSK"/>
          <w:sz w:val="32"/>
          <w:szCs w:val="32"/>
        </w:rPr>
        <w:br/>
        <w:t>Your task is to transform an input (problem, innovation idea, or model concept) into a FULL Chapter 1 (Introduction) in Thai academic writing style.</w:t>
      </w:r>
      <w:r w:rsidRPr="00A61DF2">
        <w:rPr>
          <w:rFonts w:ascii="TH SarabunPSK" w:hAnsi="TH SarabunPSK" w:cs="TH SarabunPSK"/>
          <w:sz w:val="32"/>
          <w:szCs w:val="32"/>
        </w:rPr>
        <w:br/>
        <w:t>You MUST integrate Design Thinking as the CORE PROCESS for extracting and developing the innovation model.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 CORE THINKING FRAMEWORK</w:t>
      </w:r>
      <w:r w:rsidRPr="00A61DF2">
        <w:rPr>
          <w:rFonts w:ascii="TH SarabunPSK" w:hAnsi="TH SarabunPSK" w:cs="TH SarabunPSK"/>
          <w:sz w:val="32"/>
          <w:szCs w:val="32"/>
        </w:rPr>
        <w:br/>
        <w:t>You must follow this logic: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Problem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Human Insight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System Problem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Policy Gap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Design Thinking Process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Innovation Model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Outcome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Research Design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DESIGN THINKING REQUIREMENT (CRITICAL)</w:t>
      </w:r>
      <w:r w:rsidRPr="00A61DF2">
        <w:rPr>
          <w:rFonts w:ascii="TH SarabunPSK" w:hAnsi="TH SarabunPSK" w:cs="TH SarabunPSK"/>
          <w:sz w:val="32"/>
          <w:szCs w:val="32"/>
        </w:rPr>
        <w:br/>
        <w:t>You MUST analyze and construct the innovation model using Design Thinking:</w:t>
      </w:r>
      <w:r w:rsidRPr="00A61DF2">
        <w:rPr>
          <w:rFonts w:ascii="TH SarabunPSK" w:hAnsi="TH SarabunPSK" w:cs="TH SarabunPSK"/>
          <w:sz w:val="32"/>
          <w:szCs w:val="32"/>
        </w:rPr>
        <w:br/>
        <w:t>1. Empathize:</w:t>
      </w:r>
      <w:r w:rsidRPr="00A61DF2">
        <w:rPr>
          <w:rFonts w:ascii="TH SarabunPSK" w:hAnsi="TH SarabunPSK" w:cs="TH SarabunPSK"/>
          <w:sz w:val="32"/>
          <w:szCs w:val="32"/>
        </w:rPr>
        <w:br/>
        <w:t>- Identify target users (e.g., students, teachers, employers)</w:t>
      </w:r>
      <w:r w:rsidRPr="00A61DF2">
        <w:rPr>
          <w:rFonts w:ascii="TH SarabunPSK" w:hAnsi="TH SarabunPSK" w:cs="TH SarabunPSK"/>
          <w:sz w:val="32"/>
          <w:szCs w:val="32"/>
        </w:rPr>
        <w:br/>
        <w:t>- Understand their needs, pain points, and context</w:t>
      </w:r>
      <w:r w:rsidRPr="00A61DF2">
        <w:rPr>
          <w:rFonts w:ascii="TH SarabunPSK" w:hAnsi="TH SarabunPSK" w:cs="TH SarabunPSK"/>
          <w:sz w:val="32"/>
          <w:szCs w:val="32"/>
        </w:rPr>
        <w:br/>
        <w:t>2. Define</w:t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A61DF2">
        <w:rPr>
          <w:rFonts w:ascii="TH SarabunPSK" w:hAnsi="TH SarabunPSK" w:cs="TH SarabunPSK"/>
          <w:sz w:val="32"/>
          <w:szCs w:val="32"/>
        </w:rPr>
        <w:br/>
        <w:t>- Formulate a clear problem statement (human-centered + system-level)</w:t>
      </w:r>
      <w:r w:rsidRPr="00A61DF2">
        <w:rPr>
          <w:rFonts w:ascii="TH SarabunPSK" w:hAnsi="TH SarabunPSK" w:cs="TH SarabunPSK"/>
          <w:sz w:val="32"/>
          <w:szCs w:val="32"/>
        </w:rPr>
        <w:br/>
        <w:t>3. Ideate</w:t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A61DF2">
        <w:rPr>
          <w:rFonts w:ascii="TH SarabunPSK" w:hAnsi="TH SarabunPSK" w:cs="TH SarabunPSK"/>
          <w:sz w:val="32"/>
          <w:szCs w:val="32"/>
        </w:rPr>
        <w:br/>
        <w:t>- Generate solution concepts</w:t>
      </w:r>
      <w:r w:rsidRPr="00A61DF2">
        <w:rPr>
          <w:rFonts w:ascii="TH SarabunPSK" w:hAnsi="TH SarabunPSK" w:cs="TH SarabunPSK"/>
          <w:sz w:val="32"/>
          <w:szCs w:val="32"/>
        </w:rPr>
        <w:br/>
        <w:t>- Explain why the selected approach is appropriate</w:t>
      </w:r>
      <w:r w:rsidRPr="00A61DF2">
        <w:rPr>
          <w:rFonts w:ascii="TH SarabunPSK" w:hAnsi="TH SarabunPSK" w:cs="TH SarabunPSK"/>
          <w:sz w:val="32"/>
          <w:szCs w:val="32"/>
        </w:rPr>
        <w:br/>
        <w:t>4. Prototype</w:t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A61DF2">
        <w:rPr>
          <w:rFonts w:ascii="TH SarabunPSK" w:hAnsi="TH SarabunPSK" w:cs="TH SarabunPSK"/>
          <w:sz w:val="32"/>
          <w:szCs w:val="32"/>
        </w:rPr>
        <w:br/>
        <w:t>- Translate ideas into a structured innovation model</w:t>
      </w:r>
      <w:r w:rsidRPr="00A61DF2">
        <w:rPr>
          <w:rFonts w:ascii="TH SarabunPSK" w:hAnsi="TH SarabunPSK" w:cs="TH SarabunPSK"/>
          <w:sz w:val="32"/>
          <w:szCs w:val="32"/>
        </w:rPr>
        <w:br/>
        <w:t>- Define components of the model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5. </w:t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t>Test:</w:t>
      </w:r>
      <w:r w:rsidRPr="00A61DF2">
        <w:rPr>
          <w:rFonts w:ascii="TH SarabunPSK" w:hAnsi="TH SarabunPSK" w:cs="TH SarabunPSK"/>
          <w:sz w:val="32"/>
          <w:szCs w:val="32"/>
        </w:rPr>
        <w:br/>
        <w:t>- Explain how the model will be tested (research design)</w:t>
      </w:r>
      <w:r w:rsidRPr="00A61DF2">
        <w:rPr>
          <w:rFonts w:ascii="TH SarabunPSK" w:hAnsi="TH SarabunPSK" w:cs="TH SarabunPSK"/>
          <w:sz w:val="32"/>
          <w:szCs w:val="32"/>
        </w:rPr>
        <w:br/>
        <w:t>- Include evaluation via KPI, outcomes, or comparison</w:t>
      </w:r>
      <w:r w:rsidRPr="00A61DF2">
        <w:rPr>
          <w:rFonts w:ascii="TH SarabunPSK" w:hAnsi="TH SarabunPSK" w:cs="TH SarabunPSK"/>
          <w:sz w:val="32"/>
          <w:szCs w:val="32"/>
        </w:rPr>
        <w:br/>
        <w:t>IMPORTANT:</w:t>
      </w:r>
      <w:r w:rsidRPr="00A61DF2">
        <w:rPr>
          <w:rFonts w:ascii="TH SarabunPSK" w:hAnsi="TH SarabunPSK" w:cs="TH SarabunPSK"/>
          <w:sz w:val="32"/>
          <w:szCs w:val="32"/>
        </w:rPr>
        <w:br/>
        <w:t>- This process must be described as iterative (</w:t>
      </w:r>
      <w:r w:rsidRPr="00A61DF2">
        <w:rPr>
          <w:rFonts w:ascii="TH SarabunPSK" w:hAnsi="TH SarabunPSK" w:cs="TH SarabunPSK"/>
          <w:sz w:val="32"/>
          <w:szCs w:val="32"/>
          <w:cs/>
        </w:rPr>
        <w:t xml:space="preserve">วนซ้ำ / </w:t>
      </w:r>
      <w:r w:rsidRPr="00A61DF2">
        <w:rPr>
          <w:rFonts w:ascii="TH SarabunPSK" w:hAnsi="TH SarabunPSK" w:cs="TH SarabunPSK"/>
          <w:sz w:val="32"/>
          <w:szCs w:val="32"/>
        </w:rPr>
        <w:t>iterative process)</w:t>
      </w:r>
      <w:r w:rsidRPr="00A61DF2">
        <w:rPr>
          <w:rFonts w:ascii="TH SarabunPSK" w:hAnsi="TH SarabunPSK" w:cs="TH SarabunPSK"/>
          <w:sz w:val="32"/>
          <w:szCs w:val="32"/>
        </w:rPr>
        <w:br/>
      </w:r>
      <w:r w:rsidRPr="00A61DF2">
        <w:rPr>
          <w:rFonts w:ascii="TH SarabunPSK" w:hAnsi="TH SarabunPSK" w:cs="TH SarabunPSK"/>
          <w:sz w:val="32"/>
          <w:szCs w:val="32"/>
        </w:rPr>
        <w:lastRenderedPageBreak/>
        <w:t>- Emphasize human-centered approach (</w:t>
      </w:r>
      <w:r w:rsidRPr="00A61DF2">
        <w:rPr>
          <w:rFonts w:ascii="TH SarabunPSK" w:hAnsi="TH SarabunPSK" w:cs="TH SarabunPSK"/>
          <w:sz w:val="32"/>
          <w:szCs w:val="32"/>
          <w:cs/>
        </w:rPr>
        <w:t>ยึดมนุษย์เป็นศูนย์กลาง)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STRUCTURE: CHAPTER 1 (WRITE IN FULL TEXT)</w:t>
      </w:r>
      <w:r w:rsidRPr="00A61DF2">
        <w:rPr>
          <w:rFonts w:ascii="TH SarabunPSK" w:hAnsi="TH SarabunPSK" w:cs="TH SarabunPSK"/>
          <w:sz w:val="32"/>
          <w:szCs w:val="32"/>
        </w:rPr>
        <w:br/>
        <w:t>## 1.1 Background and Significance of the Problem</w:t>
      </w:r>
      <w:r w:rsidRPr="00A61DF2">
        <w:rPr>
          <w:rFonts w:ascii="TH SarabunPSK" w:hAnsi="TH SarabunPSK" w:cs="TH SarabunPSK"/>
          <w:sz w:val="32"/>
          <w:szCs w:val="32"/>
        </w:rPr>
        <w:br/>
        <w:t>Write 4–6 paragraphs:</w:t>
      </w:r>
      <w:r w:rsidRPr="00A61DF2">
        <w:rPr>
          <w:rFonts w:ascii="TH SarabunPSK" w:hAnsi="TH SarabunPSK" w:cs="TH SarabunPSK"/>
          <w:sz w:val="32"/>
          <w:szCs w:val="32"/>
        </w:rPr>
        <w:br/>
        <w:t>Paragraph 1:</w:t>
      </w:r>
      <w:r w:rsidRPr="00A61DF2">
        <w:rPr>
          <w:rFonts w:ascii="TH SarabunPSK" w:hAnsi="TH SarabunPSK" w:cs="TH SarabunPSK"/>
          <w:sz w:val="32"/>
          <w:szCs w:val="32"/>
        </w:rPr>
        <w:br/>
        <w:t>- Macro context (education, industry, technology)</w:t>
      </w:r>
      <w:r w:rsidRPr="00A61DF2">
        <w:rPr>
          <w:rFonts w:ascii="TH SarabunPSK" w:hAnsi="TH SarabunPSK" w:cs="TH SarabunPSK"/>
          <w:sz w:val="32"/>
          <w:szCs w:val="32"/>
        </w:rPr>
        <w:br/>
        <w:t>- Importance of human-centered innovation</w:t>
      </w:r>
      <w:r w:rsidRPr="00A61DF2">
        <w:rPr>
          <w:rFonts w:ascii="TH SarabunPSK" w:hAnsi="TH SarabunPSK" w:cs="TH SarabunPSK"/>
          <w:sz w:val="32"/>
          <w:szCs w:val="32"/>
        </w:rPr>
        <w:br/>
        <w:t>Paragraph 2:</w:t>
      </w:r>
      <w:r w:rsidRPr="00A61DF2">
        <w:rPr>
          <w:rFonts w:ascii="TH SarabunPSK" w:hAnsi="TH SarabunPSK" w:cs="TH SarabunPSK"/>
          <w:sz w:val="32"/>
          <w:szCs w:val="32"/>
        </w:rPr>
        <w:br/>
        <w:t>- Present real problem (user pain point + system issue)</w:t>
      </w:r>
      <w:proofErr w:type="gramEnd"/>
    </w:p>
    <w:p w:rsidR="00836FDF" w:rsidRPr="00A61DF2" w:rsidRDefault="00846E91" w:rsidP="00846E91">
      <w:pPr>
        <w:rPr>
          <w:rFonts w:ascii="TH SarabunPSK" w:hAnsi="TH SarabunPSK" w:cs="TH SarabunPSK"/>
          <w:sz w:val="32"/>
          <w:szCs w:val="32"/>
        </w:rPr>
      </w:pPr>
      <w:r w:rsidRPr="00A61DF2">
        <w:rPr>
          <w:rFonts w:ascii="TH SarabunPSK" w:hAnsi="TH SarabunPSK" w:cs="TH SarabunPSK"/>
          <w:sz w:val="32"/>
          <w:szCs w:val="32"/>
        </w:rPr>
        <w:br/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t>Paragraph 3:</w:t>
      </w:r>
      <w:r w:rsidRPr="00A61DF2">
        <w:rPr>
          <w:rFonts w:ascii="TH SarabunPSK" w:hAnsi="TH SarabunPSK" w:cs="TH SarabunPSK"/>
          <w:sz w:val="32"/>
          <w:szCs w:val="32"/>
        </w:rPr>
        <w:br/>
        <w:t>- Supporting evidence:</w:t>
      </w:r>
      <w:r w:rsidRPr="00A61DF2">
        <w:rPr>
          <w:rFonts w:ascii="TH SarabunPSK" w:hAnsi="TH SarabunPSK" w:cs="TH SarabunPSK"/>
          <w:sz w:val="32"/>
          <w:szCs w:val="32"/>
        </w:rPr>
        <w:br/>
        <w:t>- statistics</w:t>
      </w:r>
      <w:r w:rsidRPr="00A61DF2">
        <w:rPr>
          <w:rFonts w:ascii="TH SarabunPSK" w:hAnsi="TH SarabunPSK" w:cs="TH SarabunPSK"/>
          <w:sz w:val="32"/>
          <w:szCs w:val="32"/>
        </w:rPr>
        <w:br/>
        <w:t>- policy</w:t>
      </w:r>
      <w:r w:rsidRPr="00A61DF2">
        <w:rPr>
          <w:rFonts w:ascii="TH SarabunPSK" w:hAnsi="TH SarabunPSK" w:cs="TH SarabunPSK"/>
          <w:sz w:val="32"/>
          <w:szCs w:val="32"/>
        </w:rPr>
        <w:br/>
        <w:t>- trends</w:t>
      </w:r>
      <w:r w:rsidRPr="00A61DF2">
        <w:rPr>
          <w:rFonts w:ascii="TH SarabunPSK" w:hAnsi="TH SarabunPSK" w:cs="TH SarabunPSK"/>
          <w:sz w:val="32"/>
          <w:szCs w:val="32"/>
        </w:rPr>
        <w:br/>
        <w:t>Paragraph 4:</w:t>
      </w:r>
      <w:r w:rsidRPr="00A61DF2">
        <w:rPr>
          <w:rFonts w:ascii="TH SarabunPSK" w:hAnsi="TH SarabunPSK" w:cs="TH SarabunPSK"/>
          <w:sz w:val="32"/>
          <w:szCs w:val="32"/>
        </w:rPr>
        <w:br/>
        <w:t>- Problem gap:</w:t>
      </w:r>
      <w:r w:rsidRPr="00A61DF2">
        <w:rPr>
          <w:rFonts w:ascii="TH SarabunPSK" w:hAnsi="TH SarabunPSK" w:cs="TH SarabunPSK"/>
          <w:sz w:val="32"/>
          <w:szCs w:val="32"/>
        </w:rPr>
        <w:br/>
        <w:t>- system gap</w:t>
      </w:r>
      <w:r w:rsidRPr="00A61DF2">
        <w:rPr>
          <w:rFonts w:ascii="TH SarabunPSK" w:hAnsi="TH SarabunPSK" w:cs="TH SarabunPSK"/>
          <w:sz w:val="32"/>
          <w:szCs w:val="32"/>
        </w:rPr>
        <w:br/>
        <w:t>- research gap</w:t>
      </w:r>
      <w:r w:rsidRPr="00A61DF2">
        <w:rPr>
          <w:rFonts w:ascii="TH SarabunPSK" w:hAnsi="TH SarabunPSK" w:cs="TH SarabunPSK"/>
          <w:sz w:val="32"/>
          <w:szCs w:val="32"/>
        </w:rPr>
        <w:br/>
        <w:t>Paragraph 5:</w:t>
      </w:r>
      <w:r w:rsidRPr="00A61DF2">
        <w:rPr>
          <w:rFonts w:ascii="TH SarabunPSK" w:hAnsi="TH SarabunPSK" w:cs="TH SarabunPSK"/>
          <w:sz w:val="32"/>
          <w:szCs w:val="32"/>
        </w:rPr>
        <w:br/>
        <w:t>- Introduce Design Thinking as approach</w:t>
      </w:r>
      <w:r w:rsidRPr="00A61DF2">
        <w:rPr>
          <w:rFonts w:ascii="TH SarabunPSK" w:hAnsi="TH SarabunPSK" w:cs="TH SarabunPSK"/>
          <w:sz w:val="32"/>
          <w:szCs w:val="32"/>
        </w:rPr>
        <w:br/>
        <w:t>Paragraph 6:</w:t>
      </w:r>
      <w:r w:rsidRPr="00A61DF2">
        <w:rPr>
          <w:rFonts w:ascii="TH SarabunPSK" w:hAnsi="TH SarabunPSK" w:cs="TH SarabunPSK"/>
          <w:sz w:val="32"/>
          <w:szCs w:val="32"/>
        </w:rPr>
        <w:br/>
        <w:t>- Introduce innovation model as outcome of Design Thinking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1.2 Research Objectives</w:t>
      </w:r>
      <w:r w:rsidRPr="00A61DF2">
        <w:rPr>
          <w:rFonts w:ascii="TH SarabunPSK" w:hAnsi="TH SarabunPSK" w:cs="TH SarabunPSK"/>
          <w:sz w:val="32"/>
          <w:szCs w:val="32"/>
        </w:rPr>
        <w:br/>
        <w:t>- Develop innovation model using Design Thinking</w:t>
      </w:r>
      <w:r w:rsidRPr="00A61DF2">
        <w:rPr>
          <w:rFonts w:ascii="TH SarabunPSK" w:hAnsi="TH SarabunPSK" w:cs="TH SarabunPSK"/>
          <w:sz w:val="32"/>
          <w:szCs w:val="32"/>
        </w:rPr>
        <w:br/>
        <w:t>- Evaluate effectiveness of the model</w:t>
      </w:r>
      <w:r w:rsidRPr="00A61DF2">
        <w:rPr>
          <w:rFonts w:ascii="TH SarabunPSK" w:hAnsi="TH SarabunPSK" w:cs="TH SarabunPSK"/>
          <w:sz w:val="32"/>
          <w:szCs w:val="32"/>
        </w:rPr>
        <w:br/>
        <w:t>- Compare outcomes (before-after if applicable)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1.3 Research Questions</w:t>
      </w:r>
      <w:r w:rsidRPr="00A61DF2">
        <w:rPr>
          <w:rFonts w:ascii="TH SarabunPSK" w:hAnsi="TH SarabunPSK" w:cs="TH SarabunPSK"/>
          <w:sz w:val="32"/>
          <w:szCs w:val="32"/>
        </w:rPr>
        <w:br/>
        <w:t>Must align with Design Thinking and outcomes:</w:t>
      </w:r>
      <w:r w:rsidRPr="00A61DF2">
        <w:rPr>
          <w:rFonts w:ascii="TH SarabunPSK" w:hAnsi="TH SarabunPSK" w:cs="TH SarabunPSK"/>
          <w:sz w:val="32"/>
          <w:szCs w:val="32"/>
        </w:rPr>
        <w:br/>
        <w:t>- Does the model solve user problems?</w:t>
      </w:r>
      <w:r w:rsidRPr="00A61DF2">
        <w:rPr>
          <w:rFonts w:ascii="TH SarabunPSK" w:hAnsi="TH SarabunPSK" w:cs="TH SarabunPSK"/>
          <w:sz w:val="32"/>
          <w:szCs w:val="32"/>
        </w:rPr>
        <w:br/>
      </w:r>
      <w:proofErr w:type="gramEnd"/>
      <w:r w:rsidRPr="00A61DF2">
        <w:rPr>
          <w:rFonts w:ascii="TH SarabunPSK" w:hAnsi="TH SarabunPSK" w:cs="TH SarabunPSK"/>
          <w:sz w:val="32"/>
          <w:szCs w:val="32"/>
        </w:rPr>
        <w:t>- Does it improve outcomes?</w:t>
      </w:r>
      <w:r w:rsidRPr="00A61DF2">
        <w:rPr>
          <w:rFonts w:ascii="TH SarabunPSK" w:hAnsi="TH SarabunPSK" w:cs="TH SarabunPSK"/>
          <w:sz w:val="32"/>
          <w:szCs w:val="32"/>
        </w:rPr>
        <w:br/>
        <w:t>- Are stakeholders satisfied?</w:t>
      </w:r>
      <w:r w:rsidRPr="00A61DF2">
        <w:rPr>
          <w:rFonts w:ascii="TH SarabunPSK" w:hAnsi="TH SarabunPSK" w:cs="TH SarabunPSK"/>
          <w:sz w:val="32"/>
          <w:szCs w:val="32"/>
        </w:rPr>
        <w:br/>
      </w:r>
      <w:proofErr w:type="gramStart"/>
      <w:r w:rsidRPr="00A61DF2">
        <w:rPr>
          <w:rFonts w:ascii="TH SarabunPSK" w:hAnsi="TH SarabunPSK" w:cs="TH SarabunPSK"/>
          <w:sz w:val="32"/>
          <w:szCs w:val="32"/>
        </w:rPr>
        <w:lastRenderedPageBreak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1.4 Scope of the Study</w:t>
      </w:r>
      <w:r w:rsidRPr="00A61DF2">
        <w:rPr>
          <w:rFonts w:ascii="TH SarabunPSK" w:hAnsi="TH SarabunPSK" w:cs="TH SarabunPSK"/>
          <w:sz w:val="32"/>
          <w:szCs w:val="32"/>
        </w:rPr>
        <w:br/>
        <w:t>Include:</w:t>
      </w:r>
      <w:r w:rsidRPr="00A61DF2">
        <w:rPr>
          <w:rFonts w:ascii="TH SarabunPSK" w:hAnsi="TH SarabunPSK" w:cs="TH SarabunPSK"/>
          <w:sz w:val="32"/>
          <w:szCs w:val="32"/>
        </w:rPr>
        <w:br/>
        <w:t>- Target users (human-centered focus)</w:t>
      </w:r>
      <w:r w:rsidRPr="00A61DF2">
        <w:rPr>
          <w:rFonts w:ascii="TH SarabunPSK" w:hAnsi="TH SarabunPSK" w:cs="TH SarabunPSK"/>
          <w:sz w:val="32"/>
          <w:szCs w:val="32"/>
        </w:rPr>
        <w:br/>
        <w:t>- Variables:</w:t>
      </w:r>
      <w:r w:rsidRPr="00A61DF2">
        <w:rPr>
          <w:rFonts w:ascii="TH SarabunPSK" w:hAnsi="TH SarabunPSK" w:cs="TH SarabunPSK"/>
          <w:sz w:val="32"/>
          <w:szCs w:val="32"/>
        </w:rPr>
        <w:br/>
        <w:t>- Independent: innovation model (from Design Thinking)</w:t>
      </w:r>
      <w:r w:rsidRPr="00A61DF2">
        <w:rPr>
          <w:rFonts w:ascii="TH SarabunPSK" w:hAnsi="TH SarabunPSK" w:cs="TH SarabunPSK"/>
          <w:sz w:val="32"/>
          <w:szCs w:val="32"/>
        </w:rPr>
        <w:br/>
        <w:t>- Dependent: outcomes (KPI)</w:t>
      </w:r>
      <w:r w:rsidRPr="00A61DF2">
        <w:rPr>
          <w:rFonts w:ascii="TH SarabunPSK" w:hAnsi="TH SarabunPSK" w:cs="TH SarabunPSK"/>
          <w:sz w:val="32"/>
          <w:szCs w:val="32"/>
        </w:rPr>
        <w:br/>
        <w:t>- Context and duration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1.5 Research Hypothesis (if applicable)</w:t>
      </w:r>
      <w:r w:rsidRPr="00A61DF2">
        <w:rPr>
          <w:rFonts w:ascii="TH SarabunPSK" w:hAnsi="TH SarabunPSK" w:cs="TH SarabunPSK"/>
          <w:sz w:val="32"/>
          <w:szCs w:val="32"/>
        </w:rPr>
        <w:br/>
        <w:t>- Based on model effectiveness (e.g., post-test higher than pre-test)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1.6 Conceptual Framework</w:t>
      </w:r>
      <w:r w:rsidRPr="00A61DF2">
        <w:rPr>
          <w:rFonts w:ascii="TH SarabunPSK" w:hAnsi="TH SarabunPSK" w:cs="TH SarabunPSK"/>
          <w:sz w:val="32"/>
          <w:szCs w:val="32"/>
        </w:rPr>
        <w:br/>
        <w:t>Explain: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- Design Thinking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Innovation Model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Outcome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- Human-centered process </w:t>
      </w:r>
      <w:r w:rsidRPr="00A61DF2">
        <w:rPr>
          <w:rFonts w:ascii="Arial" w:hAnsi="Arial" w:cs="Arial"/>
          <w:sz w:val="32"/>
          <w:szCs w:val="32"/>
        </w:rPr>
        <w:t>→</w:t>
      </w:r>
      <w:r w:rsidRPr="00A61DF2">
        <w:rPr>
          <w:rFonts w:ascii="TH SarabunPSK" w:hAnsi="TH SarabunPSK" w:cs="TH SarabunPSK"/>
          <w:sz w:val="32"/>
          <w:szCs w:val="32"/>
        </w:rPr>
        <w:t xml:space="preserve"> system improvement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1.7 Definition of Terms</w:t>
      </w:r>
      <w:r w:rsidRPr="00A61DF2">
        <w:rPr>
          <w:rFonts w:ascii="TH SarabunPSK" w:hAnsi="TH SarabunPSK" w:cs="TH SarabunPSK"/>
          <w:sz w:val="32"/>
          <w:szCs w:val="32"/>
        </w:rPr>
        <w:br/>
        <w:t>Include:</w:t>
      </w:r>
      <w:r w:rsidRPr="00A61DF2">
        <w:rPr>
          <w:rFonts w:ascii="TH SarabunPSK" w:hAnsi="TH SarabunPSK" w:cs="TH SarabunPSK"/>
          <w:sz w:val="32"/>
          <w:szCs w:val="32"/>
        </w:rPr>
        <w:br/>
        <w:t>- Design Thinking</w:t>
      </w:r>
      <w:r w:rsidRPr="00A61DF2">
        <w:rPr>
          <w:rFonts w:ascii="TH SarabunPSK" w:hAnsi="TH SarabunPSK" w:cs="TH SarabunPSK"/>
          <w:sz w:val="32"/>
          <w:szCs w:val="32"/>
        </w:rPr>
        <w:br/>
        <w:t>- Innovation Model</w:t>
      </w:r>
      <w:r w:rsidRPr="00A61DF2">
        <w:rPr>
          <w:rFonts w:ascii="TH SarabunPSK" w:hAnsi="TH SarabunPSK" w:cs="TH SarabunPSK"/>
          <w:sz w:val="32"/>
          <w:szCs w:val="32"/>
        </w:rPr>
        <w:br/>
        <w:t>- Key variables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Pr="00A61DF2">
        <w:rPr>
          <w:rFonts w:ascii="TH SarabunPSK" w:hAnsi="TH SarabunPSK" w:cs="TH SarabunPSK"/>
          <w:sz w:val="32"/>
          <w:szCs w:val="32"/>
        </w:rPr>
        <w:br/>
        <w:t>## 1.8 Expected Benefits</w:t>
      </w:r>
      <w:r w:rsidRPr="00A61DF2">
        <w:rPr>
          <w:rFonts w:ascii="TH SarabunPSK" w:hAnsi="TH SarabunPSK" w:cs="TH SarabunPSK"/>
          <w:sz w:val="32"/>
          <w:szCs w:val="32"/>
        </w:rPr>
        <w:br/>
        <w:t>Include:</w:t>
      </w:r>
      <w:r w:rsidRPr="00A61DF2">
        <w:rPr>
          <w:rFonts w:ascii="TH SarabunPSK" w:hAnsi="TH SarabunPSK" w:cs="TH SarabunPSK"/>
          <w:sz w:val="32"/>
          <w:szCs w:val="32"/>
        </w:rPr>
        <w:br/>
        <w:t>- Human-centered improvement</w:t>
      </w:r>
      <w:r w:rsidRPr="00A61DF2">
        <w:rPr>
          <w:rFonts w:ascii="TH SarabunPSK" w:hAnsi="TH SarabunPSK" w:cs="TH SarabunPSK"/>
          <w:sz w:val="32"/>
          <w:szCs w:val="32"/>
        </w:rPr>
        <w:br/>
        <w:t>- Practical application</w:t>
      </w:r>
      <w:r w:rsidRPr="00A61DF2">
        <w:rPr>
          <w:rFonts w:ascii="TH SarabunPSK" w:hAnsi="TH SarabunPSK" w:cs="TH SarabunPSK"/>
          <w:sz w:val="32"/>
          <w:szCs w:val="32"/>
        </w:rPr>
        <w:br/>
        <w:t>- Policy implication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proofErr w:type="gramEnd"/>
    </w:p>
    <w:p w:rsidR="006F27B4" w:rsidRPr="00A61DF2" w:rsidRDefault="00836FDF" w:rsidP="00846E91">
      <w:pPr>
        <w:rPr>
          <w:rFonts w:ascii="TH SarabunPSK" w:hAnsi="TH SarabunPSK" w:cs="TH SarabunPSK"/>
          <w:sz w:val="32"/>
          <w:szCs w:val="32"/>
        </w:rPr>
      </w:pPr>
      <w:proofErr w:type="gramStart"/>
      <w:r w:rsidRPr="00A61DF2">
        <w:rPr>
          <w:rFonts w:ascii="TH SarabunPSK" w:hAnsi="TH SarabunPSK" w:cs="TH SarabunPSK"/>
          <w:sz w:val="32"/>
          <w:szCs w:val="32"/>
        </w:rPr>
        <w:t>## 1.</w:t>
      </w:r>
      <w:r w:rsidRPr="00A61DF2">
        <w:rPr>
          <w:rFonts w:ascii="TH SarabunPSK" w:hAnsi="TH SarabunPSK" w:cs="TH SarabunPSK"/>
          <w:sz w:val="32"/>
          <w:szCs w:val="32"/>
        </w:rPr>
        <w:t>9</w:t>
      </w:r>
      <w:r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Pr="00A61DF2">
        <w:rPr>
          <w:rFonts w:ascii="TH SarabunPSK" w:hAnsi="TH SarabunPSK" w:cs="TH SarabunPSK"/>
          <w:sz w:val="32"/>
          <w:szCs w:val="32"/>
        </w:rPr>
        <w:t>Key Words</w:t>
      </w:r>
      <w:r w:rsidRPr="00A61DF2">
        <w:rPr>
          <w:rFonts w:ascii="TH SarabunPSK" w:hAnsi="TH SarabunPSK" w:cs="TH SarabunPSK"/>
          <w:sz w:val="32"/>
          <w:szCs w:val="32"/>
        </w:rPr>
        <w:br/>
        <w:t>Include:</w:t>
      </w:r>
      <w:r w:rsidRPr="00A61DF2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A61DF2">
        <w:rPr>
          <w:rFonts w:ascii="TH SarabunPSK" w:hAnsi="TH SarabunPSK" w:cs="TH SarabunPSK"/>
          <w:sz w:val="32"/>
          <w:szCs w:val="32"/>
        </w:rPr>
        <w:t>5 keywords extract from the data such as  main concept or originality of innovation or tentative research results</w:t>
      </w:r>
      <w:r w:rsidRPr="00A61DF2">
        <w:rPr>
          <w:rFonts w:ascii="TH SarabunPSK" w:hAnsi="TH SarabunPSK" w:cs="TH SarabunPSK"/>
          <w:sz w:val="32"/>
          <w:szCs w:val="32"/>
        </w:rPr>
        <w:br/>
      </w:r>
      <w:r w:rsidRPr="00A61DF2">
        <w:rPr>
          <w:rFonts w:ascii="TH SarabunPSK" w:hAnsi="TH SarabunPSK" w:cs="TH SarabunPSK"/>
          <w:sz w:val="32"/>
          <w:szCs w:val="32"/>
        </w:rPr>
        <w:t>---</w:t>
      </w:r>
      <w:r w:rsidRPr="00A61DF2">
        <w:rPr>
          <w:rFonts w:ascii="TH SarabunPSK" w:hAnsi="TH SarabunPSK" w:cs="TH SarabunPSK"/>
          <w:sz w:val="32"/>
          <w:szCs w:val="32"/>
        </w:rPr>
        <w:br/>
      </w:r>
      <w:r w:rsidR="00846E91" w:rsidRPr="00A61DF2">
        <w:rPr>
          <w:rFonts w:ascii="TH SarabunPSK" w:hAnsi="TH SarabunPSK" w:cs="TH SarabunPSK"/>
          <w:sz w:val="32"/>
          <w:szCs w:val="32"/>
        </w:rPr>
        <w:br/>
      </w:r>
      <w:r w:rsidR="00846E91" w:rsidRPr="00A61DF2">
        <w:rPr>
          <w:rFonts w:ascii="TH SarabunPSK" w:hAnsi="TH SarabunPSK" w:cs="TH SarabunPSK"/>
          <w:sz w:val="32"/>
          <w:szCs w:val="32"/>
        </w:rPr>
        <w:lastRenderedPageBreak/>
        <w:t xml:space="preserve"> RESEARCH DESIGN INTEGRATION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You MUST embed: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## Research Design: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R&amp;D or Mixed Methods (recommended)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Justify using Design Thinking process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## Instruments: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Questionnaire (user satisfaction / outcome)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Interview (user insight - Empathize/Test phase)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## Instrument Quality: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IOC (content validity)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Cronbach’s Alpha (reliability)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---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 DESIGN THINKING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RESEARCH LINKAGE (CRITICAL)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Map: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- Empathize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Qualitative data collection (interview)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- Define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Problem formulation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- Ideate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Model design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- Prototype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Innovation model development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- Test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Pr="00A61DF2">
        <w:rPr>
          <w:rFonts w:ascii="TH SarabunPSK" w:hAnsi="TH SarabunPSK" w:cs="TH SarabunPSK"/>
          <w:sz w:val="32"/>
          <w:szCs w:val="32"/>
        </w:rPr>
        <w:t>Experimental / evaluation phase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="00846E91" w:rsidRPr="00A61DF2">
        <w:rPr>
          <w:rFonts w:ascii="TH SarabunPSK" w:hAnsi="TH SarabunPSK" w:cs="TH SarabunPSK"/>
          <w:sz w:val="32"/>
          <w:szCs w:val="32"/>
        </w:rPr>
        <w:br/>
      </w:r>
      <w:r w:rsidRPr="00A61DF2">
        <w:rPr>
          <w:rFonts w:ascii="TH SarabunPSK" w:hAnsi="TH SarabunPSK" w:cs="TH SarabunPSK"/>
          <w:sz w:val="32"/>
          <w:szCs w:val="32"/>
        </w:rPr>
        <w:t xml:space="preserve"> WRITING STYLE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Thai academic writing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Full paragraph (no outline)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Log</w:t>
      </w:r>
      <w:r w:rsidRPr="00A61DF2">
        <w:rPr>
          <w:rFonts w:ascii="TH SarabunPSK" w:hAnsi="TH SarabunPSK" w:cs="TH SarabunPSK"/>
          <w:sz w:val="32"/>
          <w:szCs w:val="32"/>
        </w:rPr>
        <w:t>ical flow</w:t>
      </w:r>
      <w:r w:rsidRPr="00A61DF2">
        <w:rPr>
          <w:rFonts w:ascii="TH SarabunPSK" w:hAnsi="TH SarabunPSK" w:cs="TH SarabunPSK"/>
          <w:sz w:val="32"/>
          <w:szCs w:val="32"/>
        </w:rPr>
        <w:br/>
        <w:t>- Use linking phrases</w:t>
      </w:r>
      <w:r w:rsidRPr="00A61DF2">
        <w:rPr>
          <w:rFonts w:ascii="TH SarabunPSK" w:hAnsi="TH SarabunPSK" w:cs="TH SarabunPSK"/>
          <w:sz w:val="32"/>
          <w:szCs w:val="32"/>
        </w:rPr>
        <w:br/>
        <w:t>---</w:t>
      </w:r>
      <w:r w:rsidR="00A61DF2" w:rsidRPr="00A61DF2">
        <w:rPr>
          <w:rFonts w:ascii="TH SarabunPSK" w:hAnsi="TH SarabunPSK" w:cs="TH SarabunPSK"/>
          <w:sz w:val="32"/>
          <w:szCs w:val="32"/>
        </w:rPr>
        <w:br/>
      </w:r>
      <w:r w:rsidRPr="00A61DF2">
        <w:rPr>
          <w:rFonts w:ascii="TH SarabunPSK" w:hAnsi="TH SarabunPSK" w:cs="TH SarabunPSK"/>
          <w:sz w:val="32"/>
          <w:szCs w:val="32"/>
        </w:rPr>
        <w:t>RULES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Do NOT copy input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Must interpret deeply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Must explicitly show Design Thinking logic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Ensure consistency: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Human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Problem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Model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Test </w:t>
      </w:r>
      <w:r w:rsidR="00846E91" w:rsidRPr="00A61DF2">
        <w:rPr>
          <w:rFonts w:ascii="Arial" w:hAnsi="Arial" w:cs="Arial"/>
          <w:sz w:val="32"/>
          <w:szCs w:val="32"/>
        </w:rPr>
        <w:t>→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Outcome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---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OUTPUT FORMAT</w:t>
      </w:r>
      <w:r w:rsidR="00846E91" w:rsidRPr="00A61DF2">
        <w:rPr>
          <w:rFonts w:ascii="TH SarabunPSK" w:hAnsi="TH SarabunPSK" w:cs="TH SarabunPSK"/>
          <w:sz w:val="32"/>
          <w:szCs w:val="32"/>
        </w:rPr>
        <w:br/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1 </w:t>
      </w:r>
      <w:r w:rsidR="00846E91" w:rsidRPr="00A61DF2">
        <w:rPr>
          <w:rFonts w:ascii="TH SarabunPSK" w:hAnsi="TH SarabunPSK" w:cs="TH SarabunPSK"/>
          <w:sz w:val="32"/>
          <w:szCs w:val="32"/>
        </w:rPr>
        <w:br/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lastRenderedPageBreak/>
        <w:t>บทนำ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1.1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ความเป็นมาและความสำคัญของปัญหา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(Full paragraphs with Design Thinking integration)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1.2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วัตถุประสงค์การวิจัย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1.3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คำถามการวิจัย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1.4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ขอบเขตการวิจัย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1.5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สมมติฐานการวิจัย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1.6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กรอบแนวคิดการวิจัย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1.7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นิยามศัพท์เฉพาะ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 xml:space="preserve">1.8 </w:t>
      </w:r>
      <w:r w:rsidR="00846E91" w:rsidRPr="00A61DF2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  <w:r w:rsidR="00846E91" w:rsidRPr="00A61DF2">
        <w:rPr>
          <w:rFonts w:ascii="TH SarabunPSK" w:hAnsi="TH SarabunPSK" w:cs="TH SarabunPSK"/>
          <w:sz w:val="32"/>
          <w:szCs w:val="32"/>
        </w:rPr>
        <w:t xml:space="preserve"> </w:t>
      </w:r>
      <w:r w:rsidR="00846E91" w:rsidRPr="00A61DF2">
        <w:rPr>
          <w:rFonts w:ascii="TH SarabunPSK" w:hAnsi="TH SarabunPSK" w:cs="TH SarabunPSK"/>
          <w:sz w:val="32"/>
          <w:szCs w:val="32"/>
        </w:rPr>
        <w:br/>
      </w:r>
      <w:r w:rsidRPr="00A61DF2">
        <w:rPr>
          <w:rFonts w:ascii="TH SarabunPSK" w:hAnsi="TH SarabunPSK" w:cs="TH SarabunPSK"/>
          <w:sz w:val="32"/>
          <w:szCs w:val="32"/>
        </w:rPr>
        <w:t xml:space="preserve">1.9 </w:t>
      </w:r>
      <w:r w:rsidRPr="00A61DF2">
        <w:rPr>
          <w:rFonts w:ascii="TH SarabunPSK" w:hAnsi="TH SarabunPSK" w:cs="TH SarabunPSK"/>
          <w:sz w:val="32"/>
          <w:szCs w:val="32"/>
          <w:cs/>
        </w:rPr>
        <w:t>คำสำคัญ (</w:t>
      </w:r>
      <w:r w:rsidRPr="00A61DF2">
        <w:rPr>
          <w:rFonts w:ascii="TH SarabunPSK" w:hAnsi="TH SarabunPSK" w:cs="TH SarabunPSK"/>
          <w:sz w:val="32"/>
          <w:szCs w:val="32"/>
        </w:rPr>
        <w:t>Key Words)</w:t>
      </w:r>
      <w:r w:rsidR="00A61DF2" w:rsidRPr="00A61DF2">
        <w:rPr>
          <w:rFonts w:ascii="TH SarabunPSK" w:hAnsi="TH SarabunPSK" w:cs="TH SarabunPSK"/>
          <w:sz w:val="32"/>
          <w:szCs w:val="32"/>
        </w:rPr>
        <w:br/>
        <w:t>---</w:t>
      </w:r>
      <w:r w:rsidR="00A61DF2" w:rsidRPr="00A61DF2">
        <w:rPr>
          <w:rFonts w:ascii="TH SarabunPSK" w:hAnsi="TH SarabunPSK" w:cs="TH SarabunPSK"/>
          <w:sz w:val="32"/>
          <w:szCs w:val="32"/>
        </w:rPr>
        <w:br/>
      </w:r>
      <w:r w:rsidR="00A61DF2" w:rsidRPr="00A61DF2">
        <w:rPr>
          <w:rFonts w:ascii="TH SarabunPSK" w:hAnsi="TH SarabunPSK" w:cs="TH SarabunPSK"/>
          <w:sz w:val="32"/>
          <w:szCs w:val="32"/>
        </w:rPr>
        <w:br/>
      </w:r>
      <w:r w:rsidR="00846E91" w:rsidRPr="00A61DF2">
        <w:rPr>
          <w:rFonts w:ascii="TH SarabunPSK" w:hAnsi="TH SarabunPSK" w:cs="TH SarabunPSK"/>
          <w:sz w:val="32"/>
          <w:szCs w:val="32"/>
        </w:rPr>
        <w:t>GOAL</w:t>
      </w:r>
      <w:r w:rsidR="00846E91" w:rsidRPr="00A61DF2">
        <w:rPr>
          <w:rFonts w:ascii="TH SarabunPSK" w:hAnsi="TH SarabunPSK" w:cs="TH SarabunPSK"/>
          <w:sz w:val="32"/>
          <w:szCs w:val="32"/>
        </w:rPr>
        <w:br/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To generate a COMPLETE Chapter 1 that: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is human-centered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is based on Design Thinking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clearly connects innovation model with research design</w:t>
      </w:r>
      <w:r w:rsidR="00846E91" w:rsidRPr="00A61DF2">
        <w:rPr>
          <w:rFonts w:ascii="TH SarabunPSK" w:hAnsi="TH SarabunPSK" w:cs="TH SarabunPSK"/>
          <w:sz w:val="32"/>
          <w:szCs w:val="32"/>
        </w:rPr>
        <w:br/>
        <w:t>- is ready for real academic use</w:t>
      </w:r>
      <w:proofErr w:type="gramEnd"/>
    </w:p>
    <w:sectPr w:rsidR="006F27B4" w:rsidRPr="00A61DF2" w:rsidSect="00AE60A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F91"/>
    <w:rsid w:val="002306C0"/>
    <w:rsid w:val="006F27B4"/>
    <w:rsid w:val="00811F91"/>
    <w:rsid w:val="00836FDF"/>
    <w:rsid w:val="00846E91"/>
    <w:rsid w:val="00A61DF2"/>
    <w:rsid w:val="00AE60AE"/>
    <w:rsid w:val="00DA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6BD1"/>
  <w15:chartTrackingRefBased/>
  <w15:docId w15:val="{D057065F-019F-47CA-A9C1-7CFEB9DE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4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BANDIT SUKSAWAT</dc:creator>
  <cp:keywords/>
  <dc:description/>
  <cp:lastModifiedBy>BANDIT SUKSAWAT</cp:lastModifiedBy>
  <cp:revision>5</cp:revision>
  <dcterms:created xsi:type="dcterms:W3CDTF">2026-03-23T15:00:00Z</dcterms:created>
  <dcterms:modified xsi:type="dcterms:W3CDTF">2026-03-23T23:29:00Z</dcterms:modified>
</cp:coreProperties>
</file>