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06A8" w14:textId="77777777" w:rsidR="00C338D7" w:rsidRPr="007923B7" w:rsidRDefault="00C338D7" w:rsidP="009B4679">
      <w:pPr>
        <w:pStyle w:val="University"/>
        <w:spacing w:line="276" w:lineRule="auto"/>
        <w:jc w:val="center"/>
        <w:rPr>
          <w:rFonts w:ascii="Times New Roman" w:hAnsi="Times New Roman" w:cs="Times New Roman"/>
          <w:noProof/>
          <w:sz w:val="40"/>
        </w:rPr>
      </w:pPr>
      <w:bookmarkStart w:id="0" w:name="_Hlk1669392"/>
      <w:r w:rsidRPr="007923B7">
        <w:rPr>
          <w:rFonts w:ascii="Times New Roman" w:hAnsi="Times New Roman" w:cs="Times New Roman"/>
          <w:noProof/>
          <w:sz w:val="40"/>
        </w:rPr>
        <w:t>Slovenská technická univerzita v Bratislave</w:t>
      </w:r>
    </w:p>
    <w:p w14:paraId="433534DF" w14:textId="77777777" w:rsidR="00C338D7" w:rsidRPr="007923B7" w:rsidRDefault="00C338D7" w:rsidP="009B4679">
      <w:pPr>
        <w:pStyle w:val="Faculty"/>
        <w:spacing w:line="276" w:lineRule="auto"/>
        <w:jc w:val="center"/>
        <w:rPr>
          <w:rFonts w:ascii="Times New Roman" w:hAnsi="Times New Roman" w:cs="Times New Roman"/>
          <w:noProof/>
          <w:sz w:val="32"/>
        </w:rPr>
      </w:pPr>
      <w:r w:rsidRPr="007923B7">
        <w:rPr>
          <w:rFonts w:ascii="Times New Roman" w:hAnsi="Times New Roman" w:cs="Times New Roman"/>
          <w:noProof/>
          <w:sz w:val="32"/>
        </w:rPr>
        <w:t>Fakulta informatiky a informačných technológií</w:t>
      </w:r>
    </w:p>
    <w:p w14:paraId="6B3A20AE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004B2F7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F527C08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5A6D11A0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54A1559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621B23A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75BF2C11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420A6F94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5674DB8" w14:textId="77777777" w:rsidR="00273945" w:rsidRPr="007923B7" w:rsidRDefault="00273945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71D543A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B34FA62" w14:textId="5151C287" w:rsidR="00273945" w:rsidRPr="007923B7" w:rsidRDefault="00916A6E" w:rsidP="00273945">
      <w:pPr>
        <w:pStyle w:val="CoverHeading2"/>
        <w:spacing w:line="276" w:lineRule="auto"/>
        <w:rPr>
          <w:rFonts w:ascii="Times New Roman" w:hAnsi="Times New Roman" w:cs="Times New Roman"/>
          <w:noProof/>
          <w:color w:val="auto"/>
          <w:sz w:val="44"/>
        </w:rPr>
      </w:pPr>
      <w:r w:rsidRPr="007923B7">
        <w:rPr>
          <w:rFonts w:ascii="Times New Roman" w:hAnsi="Times New Roman" w:cs="Times New Roman"/>
          <w:noProof/>
          <w:color w:val="auto"/>
          <w:sz w:val="36"/>
        </w:rPr>
        <w:t>Syntaktický analyzátor</w:t>
      </w:r>
    </w:p>
    <w:p w14:paraId="0A7635C1" w14:textId="5F3AB430" w:rsidR="00C338D7" w:rsidRPr="007923B7" w:rsidRDefault="00916A6E" w:rsidP="009B4679">
      <w:pPr>
        <w:pStyle w:val="CoverHeading2"/>
        <w:spacing w:line="276" w:lineRule="auto"/>
        <w:rPr>
          <w:rFonts w:ascii="Times New Roman" w:hAnsi="Times New Roman" w:cs="Times New Roman"/>
          <w:noProof/>
          <w:color w:val="auto"/>
          <w:sz w:val="44"/>
        </w:rPr>
      </w:pPr>
      <w:r w:rsidRPr="007923B7">
        <w:rPr>
          <w:rFonts w:ascii="Times New Roman" w:hAnsi="Times New Roman" w:cs="Times New Roman"/>
          <w:noProof/>
          <w:color w:val="auto"/>
          <w:sz w:val="44"/>
        </w:rPr>
        <w:t>Simple URL</w:t>
      </w:r>
    </w:p>
    <w:p w14:paraId="73F8F0C5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039B698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11EB6F7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25E0218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B82F675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A35D900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ED28E2C" w14:textId="77777777" w:rsidR="00273945" w:rsidRPr="007923B7" w:rsidRDefault="00273945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EA4F82B" w14:textId="7DEC529C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E2A22B4" w14:textId="6182534B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5FC2407B" w14:textId="3A309F8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7664C6A5" w14:textId="1325A885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6BEC478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9D1365A" w14:textId="38564811" w:rsidR="00C338D7" w:rsidRPr="007923B7" w:rsidRDefault="00C338D7" w:rsidP="00273945">
      <w:pPr>
        <w:rPr>
          <w:rFonts w:ascii="Times New Roman" w:hAnsi="Times New Roman" w:cs="Times New Roman"/>
          <w:noProof/>
          <w:sz w:val="24"/>
          <w:szCs w:val="24"/>
        </w:rPr>
      </w:pPr>
    </w:p>
    <w:p w14:paraId="61178240" w14:textId="77777777" w:rsidR="00916A6E" w:rsidRPr="007923B7" w:rsidRDefault="00916A6E" w:rsidP="00273945">
      <w:pPr>
        <w:rPr>
          <w:rFonts w:ascii="Times New Roman" w:hAnsi="Times New Roman" w:cs="Times New Roman"/>
          <w:noProof/>
          <w:sz w:val="24"/>
          <w:szCs w:val="24"/>
        </w:rPr>
      </w:pPr>
    </w:p>
    <w:p w14:paraId="331EC058" w14:textId="23233974" w:rsidR="00C338D7" w:rsidRPr="007923B7" w:rsidRDefault="00916A6E" w:rsidP="00273945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Autori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 Michal Zajic, Tímea Nagy</w:t>
      </w:r>
    </w:p>
    <w:p w14:paraId="3DC5C2D7" w14:textId="3D5AE865" w:rsidR="00C338D7" w:rsidRPr="007923B7" w:rsidRDefault="00C338D7" w:rsidP="00273945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Predmet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6A6E" w:rsidRPr="007923B7">
        <w:rPr>
          <w:rFonts w:ascii="Times New Roman" w:hAnsi="Times New Roman" w:cs="Times New Roman"/>
          <w:noProof/>
          <w:sz w:val="24"/>
          <w:szCs w:val="24"/>
        </w:rPr>
        <w:t>Softvérové jazyky</w:t>
      </w:r>
    </w:p>
    <w:p w14:paraId="66D087E5" w14:textId="70031BD2" w:rsidR="00273945" w:rsidRPr="007923B7" w:rsidRDefault="00273945" w:rsidP="00273945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Cvičenie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6A6E" w:rsidRPr="007923B7">
        <w:rPr>
          <w:rFonts w:ascii="Times New Roman" w:hAnsi="Times New Roman" w:cs="Times New Roman"/>
          <w:noProof/>
          <w:sz w:val="24"/>
          <w:szCs w:val="24"/>
        </w:rPr>
        <w:t>Streda 8:00</w:t>
      </w:r>
    </w:p>
    <w:p w14:paraId="68FA5B91" w14:textId="3369B74D" w:rsidR="00273945" w:rsidRPr="007923B7" w:rsidRDefault="00273945" w:rsidP="00273945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Cvičiaci</w:t>
      </w:r>
      <w:r w:rsidR="00C338D7" w:rsidRPr="007923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6A6E" w:rsidRPr="007923B7">
        <w:rPr>
          <w:rFonts w:ascii="Times New Roman" w:hAnsi="Times New Roman" w:cs="Times New Roman"/>
          <w:noProof/>
          <w:sz w:val="24"/>
          <w:szCs w:val="24"/>
        </w:rPr>
        <w:t>doc. Ing Michal Kompan, PhD.</w:t>
      </w:r>
      <w:r w:rsidRPr="007923B7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bookmarkEnd w:id="0" w:displacedByCustomXml="next"/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lang w:eastAsia="en-US"/>
        </w:rPr>
        <w:id w:val="1773968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D1F18" w14:textId="77777777" w:rsidR="00C338D7" w:rsidRPr="007923B7" w:rsidRDefault="00C338D7" w:rsidP="009B4679">
          <w:pPr>
            <w:pStyle w:val="Hlavikaobsahu"/>
            <w:spacing w:line="276" w:lineRule="auto"/>
            <w:rPr>
              <w:rFonts w:ascii="Times New Roman" w:hAnsi="Times New Roman" w:cs="Times New Roman"/>
              <w:b/>
              <w:noProof/>
              <w:color w:val="auto"/>
            </w:rPr>
          </w:pPr>
          <w:r w:rsidRPr="007923B7">
            <w:rPr>
              <w:rFonts w:ascii="Times New Roman" w:hAnsi="Times New Roman" w:cs="Times New Roman"/>
              <w:b/>
              <w:noProof/>
              <w:color w:val="auto"/>
            </w:rPr>
            <w:t>Obsah</w:t>
          </w:r>
        </w:p>
        <w:p w14:paraId="6A4F97F6" w14:textId="3D25D9F0" w:rsidR="000437AB" w:rsidRDefault="00C338D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begin"/>
          </w: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instrText xml:space="preserve"> TOC \o "1-3" \h \z \u </w:instrText>
          </w: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separate"/>
          </w:r>
          <w:hyperlink w:anchor="_Toc25076236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Analýza a návrh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_Toc25076236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0437AB">
              <w:rPr>
                <w:noProof/>
                <w:webHidden/>
              </w:rPr>
              <w:t>1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0A85AFCE" w14:textId="78FE863A" w:rsidR="000437AB" w:rsidRDefault="000437A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37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Príklady viet z 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39D8" w14:textId="06768843" w:rsidR="000437AB" w:rsidRDefault="000437AB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38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Korektné príklady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DC4C" w14:textId="59397A6B" w:rsidR="000437AB" w:rsidRDefault="000437AB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39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Nekorektné príklady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3EBA" w14:textId="66C0340D" w:rsidR="000437AB" w:rsidRDefault="000437A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0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Prepis gramatiky z BNF do gramatických pravidiel s alternatívami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4DCD" w14:textId="39304198" w:rsidR="000437AB" w:rsidRDefault="000437AB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1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Gramatika v 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5810" w14:textId="7D753A09" w:rsidR="000437AB" w:rsidRDefault="000437AB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2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Pravidlá s alternatívami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2632" w14:textId="1288B5B3" w:rsidR="000437AB" w:rsidRDefault="000437A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3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Transformácia gramatiky do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1179" w14:textId="08745CB1" w:rsidR="000437AB" w:rsidRDefault="000437A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4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Overenie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2979" w14:textId="527AEC70" w:rsidR="000437AB" w:rsidRDefault="000437AB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5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1.4.1.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First</w:t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  <w:vertAlign w:val="sub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CA9F" w14:textId="655A5745" w:rsidR="000437AB" w:rsidRDefault="000437AB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6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1.4.2.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Follow</w:t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  <w:vertAlign w:val="sub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EA0F" w14:textId="7BF52095" w:rsidR="000437AB" w:rsidRDefault="000437A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7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Tabuľka prechodov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3969" w14:textId="0689CFE4" w:rsidR="000437AB" w:rsidRDefault="000437A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8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51F4" w14:textId="01C86471" w:rsidR="000437AB" w:rsidRDefault="000437A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9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CB32" w14:textId="4E4D3A53" w:rsidR="000437AB" w:rsidRDefault="000437A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50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F092" w14:textId="28FB3ED3" w:rsidR="000437AB" w:rsidRDefault="000437A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51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Tabuľka a pravidlá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B560" w14:textId="1393576D" w:rsidR="000437AB" w:rsidRDefault="000437A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52" w:history="1"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Postup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0F24" w14:textId="0F1B27C1" w:rsidR="00C338D7" w:rsidRPr="007923B7" w:rsidRDefault="00C338D7" w:rsidP="009B4679">
          <w:pPr>
            <w:spacing w:line="276" w:lineRule="auto"/>
            <w:rPr>
              <w:rFonts w:ascii="Times New Roman" w:hAnsi="Times New Roman" w:cs="Times New Roman"/>
              <w:noProof/>
            </w:rPr>
          </w:pP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2FC1745F" w14:textId="79A9DF2F" w:rsidR="00EB0ABA" w:rsidRPr="007923B7" w:rsidRDefault="00EB0ABA" w:rsidP="009B4679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  <w:sectPr w:rsidR="00EB0ABA" w:rsidRPr="007923B7" w:rsidSect="0026781E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9A3914" w14:textId="475AE3BB" w:rsidR="006508F5" w:rsidRPr="007923B7" w:rsidRDefault="00916A6E" w:rsidP="00BE0A08">
      <w:pPr>
        <w:pStyle w:val="Nadpis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" w:name="_Toc25076236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Analýza a návrh</w:t>
      </w:r>
      <w:bookmarkEnd w:id="1"/>
    </w:p>
    <w:p w14:paraId="0069AF71" w14:textId="77777777" w:rsidR="004A28CB" w:rsidRDefault="004A28CB" w:rsidP="009B4679">
      <w:pPr>
        <w:spacing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822346A" w14:textId="1FC91650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Podiel práce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6CAF4E88" w14:textId="7F3DFF7F" w:rsidR="00916A6E" w:rsidRPr="007923B7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Tímea Nagy – 50%</w:t>
      </w:r>
    </w:p>
    <w:p w14:paraId="5DDFA7FB" w14:textId="717C3440" w:rsidR="00916A6E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Michal Zajic – 50%</w:t>
      </w:r>
    </w:p>
    <w:p w14:paraId="44ED6FEA" w14:textId="77777777" w:rsidR="004A28CB" w:rsidRPr="000437AB" w:rsidRDefault="004A28CB" w:rsidP="000437AB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bookmarkStart w:id="2" w:name="_GoBack"/>
      <w:bookmarkEnd w:id="2"/>
    </w:p>
    <w:p w14:paraId="325FA0EB" w14:textId="3C784C1E" w:rsidR="007F3F50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3" w:name="_Toc25076237"/>
      <w:r w:rsidRPr="007923B7">
        <w:rPr>
          <w:rFonts w:ascii="Times New Roman" w:hAnsi="Times New Roman" w:cs="Times New Roman"/>
          <w:bCs/>
          <w:noProof/>
          <w:color w:val="auto"/>
        </w:rPr>
        <w:t>Príklady viet z jazyka</w:t>
      </w:r>
      <w:bookmarkEnd w:id="3"/>
    </w:p>
    <w:p w14:paraId="79B7DD8E" w14:textId="77777777" w:rsidR="00916A6E" w:rsidRPr="007923B7" w:rsidRDefault="00916A6E" w:rsidP="00916A6E">
      <w:pPr>
        <w:rPr>
          <w:rFonts w:ascii="Times New Roman" w:hAnsi="Times New Roman" w:cs="Times New Roman"/>
          <w:bCs/>
          <w:noProof/>
        </w:rPr>
      </w:pPr>
    </w:p>
    <w:p w14:paraId="23EEB268" w14:textId="1F283F96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4" w:name="_Toc25076238"/>
      <w:r w:rsidRPr="007923B7">
        <w:rPr>
          <w:rFonts w:ascii="Times New Roman" w:hAnsi="Times New Roman" w:cs="Times New Roman"/>
          <w:bCs/>
          <w:noProof/>
          <w:color w:val="auto"/>
        </w:rPr>
        <w:t>Korektné príklady</w:t>
      </w:r>
      <w:bookmarkEnd w:id="4"/>
    </w:p>
    <w:p w14:paraId="7A55EFA4" w14:textId="268351D4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6E70B55" w14:textId="5A3CC5E1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1:</w:t>
      </w:r>
      <w:r w:rsidRPr="007923B7">
        <w:rPr>
          <w:rFonts w:ascii="Times New Roman" w:hAnsi="Times New Roman" w:cs="Times New Roman"/>
          <w:sz w:val="24"/>
          <w:szCs w:val="24"/>
        </w:rPr>
        <w:t xml:space="preserve"> http://hostname:port/path?search</w:t>
      </w:r>
    </w:p>
    <w:p w14:paraId="72B240DB" w14:textId="7C54BD94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http://Youtube.com.foo:48484/Watch/Video?123456+foo+bar</w:t>
      </w:r>
    </w:p>
    <w:p w14:paraId="72DC0057" w14:textId="59CBE6C9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</w:p>
    <w:p w14:paraId="7E61A174" w14:textId="27DCEF54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2:</w:t>
      </w:r>
      <w:r w:rsidRPr="007923B7">
        <w:rPr>
          <w:rFonts w:ascii="Times New Roman" w:hAnsi="Times New Roman" w:cs="Times New Roman"/>
          <w:sz w:val="24"/>
          <w:szCs w:val="24"/>
        </w:rPr>
        <w:t xml:space="preserve"> ftp://user:password@hostname:port/path</w:t>
      </w:r>
    </w:p>
    <w:p w14:paraId="115C1ABC" w14:textId="653B4D84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ftp://foo:fooBAR123456@foo:123456/foo/bar/foo/</w:t>
      </w:r>
    </w:p>
    <w:p w14:paraId="3DAAF123" w14:textId="19465296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</w:p>
    <w:p w14:paraId="39DB10EB" w14:textId="7A76ABC4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3:</w:t>
      </w:r>
      <w:r w:rsidRPr="007923B7">
        <w:rPr>
          <w:rFonts w:ascii="Times New Roman" w:hAnsi="Times New Roman" w:cs="Times New Roman"/>
          <w:sz w:val="24"/>
          <w:szCs w:val="24"/>
        </w:rPr>
        <w:t xml:space="preserve"> telnet://user:password@hostname:port</w:t>
      </w:r>
    </w:p>
    <w:p w14:paraId="6A0BB409" w14:textId="2F19ABBA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telnet://foo:123456@Foo:123456</w:t>
      </w:r>
    </w:p>
    <w:p w14:paraId="6A37419C" w14:textId="6E703938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</w:p>
    <w:p w14:paraId="62500C5B" w14:textId="32A4302D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4:</w:t>
      </w:r>
      <w:r w:rsidRPr="007923B7">
        <w:rPr>
          <w:rFonts w:ascii="Times New Roman" w:hAnsi="Times New Roman" w:cs="Times New Roman"/>
          <w:sz w:val="24"/>
          <w:szCs w:val="24"/>
        </w:rPr>
        <w:t xml:space="preserve"> mailto::xalphas@xalphas.xalphas</w:t>
      </w:r>
    </w:p>
    <w:p w14:paraId="71315F65" w14:textId="06DDD232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 xml:space="preserve">Napr. </w:t>
      </w:r>
      <w:r w:rsidR="00D04BDD" w:rsidRPr="007923B7">
        <w:rPr>
          <w:rFonts w:ascii="Times New Roman" w:hAnsi="Times New Roman" w:cs="Times New Roman"/>
          <w:sz w:val="24"/>
          <w:szCs w:val="24"/>
        </w:rPr>
        <w:t>mailto::foo@foo.BAR.foo.123</w:t>
      </w:r>
    </w:p>
    <w:p w14:paraId="7AFC0556" w14:textId="77777777" w:rsidR="00D04BDD" w:rsidRPr="007923B7" w:rsidRDefault="00D04BD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177AF73" w14:textId="013772DB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5" w:name="_Toc25076239"/>
      <w:r w:rsidRPr="007923B7">
        <w:rPr>
          <w:rFonts w:ascii="Times New Roman" w:hAnsi="Times New Roman" w:cs="Times New Roman"/>
          <w:bCs/>
          <w:noProof/>
          <w:color w:val="auto"/>
        </w:rPr>
        <w:t>Nekorektné príklady</w:t>
      </w:r>
      <w:bookmarkEnd w:id="5"/>
    </w:p>
    <w:p w14:paraId="54D1A7EE" w14:textId="0E6379D6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945CE60" w14:textId="025BC4F2" w:rsidR="00C30E31" w:rsidRPr="007923B7" w:rsidRDefault="00C30E31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Príklad 1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="00AA48C5" w:rsidRPr="007923B7">
        <w:rPr>
          <w:rFonts w:ascii="Times New Roman" w:hAnsi="Times New Roman" w:cs="Times New Roman"/>
          <w:bCs/>
          <w:noProof/>
          <w:sz w:val="24"/>
          <w:szCs w:val="24"/>
        </w:rPr>
        <w:t>nesprávne poradie search a path</w:t>
      </w:r>
    </w:p>
    <w:p w14:paraId="1DC22288" w14:textId="2983AB58" w:rsidR="00AA48C5" w:rsidRPr="007923B7" w:rsidRDefault="00C30E31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</w:t>
      </w:r>
      <w:r w:rsidR="00AA48C5" w:rsidRPr="007923B7">
        <w:rPr>
          <w:rFonts w:ascii="Times New Roman" w:hAnsi="Times New Roman" w:cs="Times New Roman"/>
          <w:sz w:val="24"/>
          <w:szCs w:val="24"/>
        </w:rPr>
        <w:t xml:space="preserve"> http://foo.com?foo/bar</w:t>
      </w:r>
    </w:p>
    <w:p w14:paraId="2D1ECE5E" w14:textId="77777777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</w:p>
    <w:p w14:paraId="6882020B" w14:textId="6B1E68AB" w:rsidR="00C30E31" w:rsidRPr="007923B7" w:rsidRDefault="00C30E31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Príklad 2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: nesprávna ftp adresa</w:t>
      </w:r>
    </w:p>
    <w:p w14:paraId="0D7DE36C" w14:textId="51EEB22C" w:rsidR="00C30E31" w:rsidRPr="007923B7" w:rsidRDefault="00C30E31" w:rsidP="00C30E31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fpt://a@b/</w:t>
      </w:r>
    </w:p>
    <w:p w14:paraId="4D36263D" w14:textId="0F0CDA8B" w:rsidR="00AA48C5" w:rsidRDefault="00AA48C5" w:rsidP="00C30E31">
      <w:pPr>
        <w:rPr>
          <w:rFonts w:ascii="Times New Roman" w:hAnsi="Times New Roman" w:cs="Times New Roman"/>
          <w:sz w:val="24"/>
          <w:szCs w:val="24"/>
        </w:rPr>
      </w:pPr>
    </w:p>
    <w:p w14:paraId="7B28ACB5" w14:textId="77777777" w:rsidR="004A28CB" w:rsidRPr="007923B7" w:rsidRDefault="004A28CB" w:rsidP="00C30E31">
      <w:pPr>
        <w:rPr>
          <w:rFonts w:ascii="Times New Roman" w:hAnsi="Times New Roman" w:cs="Times New Roman"/>
          <w:sz w:val="24"/>
          <w:szCs w:val="24"/>
        </w:rPr>
      </w:pPr>
    </w:p>
    <w:p w14:paraId="617F9AF6" w14:textId="49270F52" w:rsidR="00C30E31" w:rsidRPr="007923B7" w:rsidRDefault="00C30E31" w:rsidP="00C30E31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Príklad 3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="00AA48C5" w:rsidRPr="007923B7">
        <w:rPr>
          <w:rFonts w:ascii="Times New Roman" w:hAnsi="Times New Roman" w:cs="Times New Roman"/>
          <w:bCs/>
          <w:noProof/>
          <w:sz w:val="24"/>
          <w:szCs w:val="24"/>
        </w:rPr>
        <w:t>nesprávny port (port môže byť len číselný)</w:t>
      </w:r>
    </w:p>
    <w:p w14:paraId="3F914D26" w14:textId="41129206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telnet://foo@foo:foo</w:t>
      </w:r>
    </w:p>
    <w:p w14:paraId="35C0237B" w14:textId="444975E2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</w:p>
    <w:p w14:paraId="645F3176" w14:textId="67AA39C1" w:rsidR="00C30E31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4</w:t>
      </w:r>
      <w:r w:rsidRPr="007923B7">
        <w:rPr>
          <w:rFonts w:ascii="Times New Roman" w:hAnsi="Times New Roman" w:cs="Times New Roman"/>
          <w:sz w:val="24"/>
          <w:szCs w:val="24"/>
        </w:rPr>
        <w:t xml:space="preserve">: chýbajúci </w:t>
      </w:r>
      <w:proofErr w:type="spellStart"/>
      <w:r w:rsidRPr="007923B7">
        <w:rPr>
          <w:rFonts w:ascii="Times New Roman" w:hAnsi="Times New Roman" w:cs="Times New Roman"/>
          <w:sz w:val="24"/>
          <w:szCs w:val="24"/>
        </w:rPr>
        <w:t>xalphas</w:t>
      </w:r>
      <w:proofErr w:type="spellEnd"/>
    </w:p>
    <w:p w14:paraId="0A199A7F" w14:textId="77777777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mailto::</w:t>
      </w:r>
    </w:p>
    <w:p w14:paraId="22052D2C" w14:textId="77777777" w:rsidR="00057653" w:rsidRPr="007923B7" w:rsidRDefault="00057653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B25284D" w14:textId="65870189" w:rsidR="006508F5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6" w:name="_Toc25076240"/>
      <w:r w:rsidRPr="007923B7">
        <w:rPr>
          <w:rFonts w:ascii="Times New Roman" w:hAnsi="Times New Roman" w:cs="Times New Roman"/>
          <w:bCs/>
          <w:noProof/>
          <w:color w:val="auto"/>
        </w:rPr>
        <w:t>Prepis gramatiky z BNF do gramatických pravidiel s alternatívami</w:t>
      </w:r>
      <w:bookmarkEnd w:id="6"/>
    </w:p>
    <w:p w14:paraId="37918485" w14:textId="040342BB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E42505D" w14:textId="5D0B5A0C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7" w:name="_Toc25076241"/>
      <w:r w:rsidRPr="007923B7">
        <w:rPr>
          <w:rFonts w:ascii="Times New Roman" w:hAnsi="Times New Roman" w:cs="Times New Roman"/>
          <w:bCs/>
          <w:noProof/>
          <w:color w:val="auto"/>
        </w:rPr>
        <w:t>Gramatika v BNF</w:t>
      </w:r>
      <w:bookmarkEnd w:id="7"/>
    </w:p>
    <w:p w14:paraId="2DF3904C" w14:textId="37F56C4E" w:rsidR="00916A6E" w:rsidRPr="007923B7" w:rsidRDefault="00916A6E" w:rsidP="00916A6E">
      <w:pPr>
        <w:rPr>
          <w:rFonts w:ascii="Times New Roman" w:hAnsi="Times New Roman" w:cs="Times New Roman"/>
          <w:bCs/>
          <w:noProof/>
        </w:rPr>
      </w:pPr>
    </w:p>
    <w:p w14:paraId="1916A5CD" w14:textId="389D7709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url := httpaddress | ftpaddress | telnetaddress | mailtoaddress</w:t>
      </w:r>
    </w:p>
    <w:p w14:paraId="14E359F4" w14:textId="60A783D3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httpaddress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http://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hostport [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 path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] [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?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search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70FEAD1F" w14:textId="2833872B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ftpaddress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login / pat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7544630A" w14:textId="10CE7C2E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telnetaddress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login</w:t>
      </w:r>
    </w:p>
    <w:p w14:paraId="5B985C4F" w14:textId="2EA80BA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mailtoaddress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xalphas @ hostname</w:t>
      </w:r>
    </w:p>
    <w:p w14:paraId="7F1A2F44" w14:textId="52D68B79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login := [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user [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 password ] @ ] hostport</w:t>
      </w:r>
    </w:p>
    <w:p w14:paraId="2A944B7A" w14:textId="10CAE59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hostport := hostname [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 port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16203FE5" w14:textId="3B2EE318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hostname := xalphas {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. xalphas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E3FECFC" w14:textId="615BD9C2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port := digits</w:t>
      </w:r>
    </w:p>
    <w:p w14:paraId="2573739D" w14:textId="5C7EB1A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path := segment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 segment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9270F72" w14:textId="0372FFD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search := xalphas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+ xalphas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A887835" w14:textId="613C3743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user := xalphas</w:t>
      </w:r>
    </w:p>
    <w:p w14:paraId="70786364" w14:textId="5E20EF49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password := xalphas</w:t>
      </w:r>
    </w:p>
    <w:p w14:paraId="5589E0DF" w14:textId="7A245508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segment :=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xalpha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584BA6F" w14:textId="2FB440AD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xalphas := xalpha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xalpha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FF0EB9E" w14:textId="31220C9B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xalpha := alpha | digit</w:t>
      </w:r>
    </w:p>
    <w:p w14:paraId="088C0E8D" w14:textId="024A756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digits := digit {digit}</w:t>
      </w:r>
    </w:p>
    <w:p w14:paraId="0016FE55" w14:textId="5F6333F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alpha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A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.. 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„Z“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„a“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.. 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„z“</w:t>
      </w:r>
    </w:p>
    <w:p w14:paraId="5D48C101" w14:textId="363C17C5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digit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„0“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.. 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„9“</w:t>
      </w:r>
    </w:p>
    <w:p w14:paraId="29FE1962" w14:textId="77777777" w:rsidR="008D1555" w:rsidRPr="007923B7" w:rsidRDefault="008D1555" w:rsidP="00916A6E">
      <w:pPr>
        <w:rPr>
          <w:rFonts w:ascii="Times New Roman" w:hAnsi="Times New Roman" w:cs="Times New Roman"/>
          <w:bCs/>
          <w:noProof/>
        </w:rPr>
      </w:pPr>
    </w:p>
    <w:p w14:paraId="118ACC40" w14:textId="708317ED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8" w:name="_Toc25076242"/>
      <w:r w:rsidRPr="007923B7">
        <w:rPr>
          <w:rFonts w:ascii="Times New Roman" w:hAnsi="Times New Roman" w:cs="Times New Roman"/>
          <w:bCs/>
          <w:noProof/>
          <w:color w:val="auto"/>
        </w:rPr>
        <w:t>Pravidlá s alternatívami</w:t>
      </w:r>
      <w:bookmarkEnd w:id="8"/>
    </w:p>
    <w:p w14:paraId="73A927CA" w14:textId="25B48FC1" w:rsidR="00916A6E" w:rsidRPr="007923B7" w:rsidRDefault="00916A6E" w:rsidP="00916A6E">
      <w:pPr>
        <w:rPr>
          <w:rFonts w:ascii="Times New Roman" w:hAnsi="Times New Roman" w:cs="Times New Roman"/>
          <w:bCs/>
          <w:noProof/>
        </w:rPr>
      </w:pPr>
    </w:p>
    <w:p w14:paraId="1AFBB50F" w14:textId="6B806A7C" w:rsidR="008D1555" w:rsidRPr="007923B7" w:rsidRDefault="00931C50" w:rsidP="00916A6E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Zadefinovanie neterminálov</w:t>
      </w:r>
      <w:r w:rsidR="008D1555" w:rsidRPr="007923B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3AF5AA0A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A = url</w:t>
      </w:r>
    </w:p>
    <w:p w14:paraId="7D89274C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B = httpaddress</w:t>
      </w:r>
    </w:p>
    <w:p w14:paraId="11B59230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C = ftpaddress</w:t>
      </w:r>
    </w:p>
    <w:p w14:paraId="7DB5ED69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D = telnetaddress</w:t>
      </w:r>
    </w:p>
    <w:p w14:paraId="4761DB44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E = mailtoaddress</w:t>
      </w:r>
    </w:p>
    <w:p w14:paraId="10259EF1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 = login</w:t>
      </w:r>
    </w:p>
    <w:p w14:paraId="0E4F31DC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G = hostport</w:t>
      </w:r>
    </w:p>
    <w:p w14:paraId="0F388224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 = hostname</w:t>
      </w:r>
    </w:p>
    <w:p w14:paraId="05E561EB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I = port</w:t>
      </w:r>
    </w:p>
    <w:p w14:paraId="4BEA28BF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>J = path</w:t>
      </w:r>
    </w:p>
    <w:p w14:paraId="7129FFF3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K = search</w:t>
      </w:r>
    </w:p>
    <w:p w14:paraId="734D01F0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 = user</w:t>
      </w:r>
    </w:p>
    <w:p w14:paraId="6C504D58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M = password</w:t>
      </w:r>
    </w:p>
    <w:p w14:paraId="5FB41E3B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N = segment</w:t>
      </w:r>
    </w:p>
    <w:p w14:paraId="1BF8A19E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O = xalphas</w:t>
      </w:r>
    </w:p>
    <w:p w14:paraId="2C5CD842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 = xalpha</w:t>
      </w:r>
    </w:p>
    <w:p w14:paraId="00E115C0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R = digits</w:t>
      </w:r>
    </w:p>
    <w:p w14:paraId="560C1BF3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S = alpha</w:t>
      </w:r>
    </w:p>
    <w:p w14:paraId="704BBF13" w14:textId="5FE8522A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T = digit</w:t>
      </w:r>
    </w:p>
    <w:p w14:paraId="6EA4FCA8" w14:textId="4A7DAC58" w:rsidR="00665C5F" w:rsidRPr="007923B7" w:rsidRDefault="00665C5F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36DE1FA6" w14:textId="79BDD017" w:rsidR="008D1555" w:rsidRPr="007923B7" w:rsidRDefault="000515B8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Prepis gramatiky v BNF pomocou neterminálov definovaných vyššie:</w:t>
      </w:r>
    </w:p>
    <w:p w14:paraId="01E4E929" w14:textId="77777777" w:rsidR="000515B8" w:rsidRPr="007923B7" w:rsidRDefault="000515B8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7C2FD850" w14:textId="2F72C74B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665C5F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B | C | D | E</w:t>
      </w:r>
    </w:p>
    <w:p w14:paraId="528A6A40" w14:textId="642FF46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="00665C5F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http://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“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G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B`</w:t>
      </w:r>
    </w:p>
    <w:p w14:paraId="231AF663" w14:textId="07E71878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B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` </w:t>
      </w:r>
      <w:r w:rsidR="00665C5F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J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B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>``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?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C6B0556" w14:textId="654719CD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B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`` </w:t>
      </w:r>
      <w:r w:rsidR="00665C5F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?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0B89820" w14:textId="01173A3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“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J</w:t>
      </w:r>
    </w:p>
    <w:p w14:paraId="14B0BBF9" w14:textId="1869393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“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5B2809B6" w14:textId="3C6E55DB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“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@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2A09652F" w14:textId="0C80E5A1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="000515B8"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F`</w:t>
      </w:r>
      <w:r w:rsidR="000515B8"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G</w:t>
      </w:r>
    </w:p>
    <w:p w14:paraId="457B7C4A" w14:textId="26E724F0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`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L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F``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D5BEFE9" w14:textId="458AD97F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F``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@ | :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@</w:t>
      </w:r>
    </w:p>
    <w:p w14:paraId="3B0F8CFF" w14:textId="560FEAAA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G`</w:t>
      </w:r>
    </w:p>
    <w:p w14:paraId="5EA0D3D3" w14:textId="22168C45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G`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AEB208A" w14:textId="2E8F8F78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H`</w:t>
      </w:r>
    </w:p>
    <w:p w14:paraId="094C34A3" w14:textId="1C393CA5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H`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.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B8C1746" w14:textId="334DB8F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R</w:t>
      </w:r>
    </w:p>
    <w:p w14:paraId="5865ABE6" w14:textId="50F7D21E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J`</w:t>
      </w:r>
    </w:p>
    <w:p w14:paraId="4F807DBB" w14:textId="1A3745F5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J`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F644D59" w14:textId="3CE8EDA5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K`</w:t>
      </w:r>
    </w:p>
    <w:p w14:paraId="15F7FDB7" w14:textId="13C7AD6D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K`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+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5CD19AA" w14:textId="4B1571B1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085E73D7" w14:textId="69A33B93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3F96AD9A" w14:textId="4D10E41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28ECD02" w14:textId="1572D07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O`</w:t>
      </w:r>
    </w:p>
    <w:p w14:paraId="0B5B73F6" w14:textId="4B304278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O`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E7C5A9D" w14:textId="66C9287E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13AD265C" w14:textId="194B955A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="000515B8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R`</w:t>
      </w:r>
    </w:p>
    <w:p w14:paraId="74A54B6B" w14:textId="621F3040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R`</w:t>
      </w:r>
      <w:r w:rsidR="00561067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61067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="00561067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| </w:t>
      </w:r>
      <w:r w:rsidR="00665C5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44B4A53" w14:textId="2354D323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="00561067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44BA79F5" w14:textId="6E445D3D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T</w:t>
      </w:r>
      <w:r w:rsidR="00561067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61067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424E2E79" w14:textId="4C599CD1" w:rsidR="005F5663" w:rsidRPr="007923B7" w:rsidRDefault="005F5663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4E1D4FF" w14:textId="4EC4A5C5" w:rsidR="005F5663" w:rsidRPr="007923B7" w:rsidRDefault="00561067" w:rsidP="00561067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Červenou farbou je vyznačené miesto, kde gramatika nesĺpňa podmienky LL(1). Pri vyznačenom mieste nastáva First-First koflikt kvôli číslam a veľkým a malým písmenám. </w:t>
      </w:r>
      <w:r w:rsidR="009B7946" w:rsidRPr="007923B7">
        <w:rPr>
          <w:rFonts w:ascii="Times New Roman" w:hAnsi="Times New Roman" w:cs="Times New Roman"/>
          <w:noProof/>
          <w:sz w:val="24"/>
          <w:szCs w:val="24"/>
        </w:rPr>
        <w:t>Výpočet First pre vybrané neterminálu pre znázornenie First-First konfliktu: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9D4F5A8" w14:textId="77777777" w:rsidR="00561067" w:rsidRPr="007923B7" w:rsidRDefault="00561067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718F0652" w14:textId="26587A8D" w:rsidR="00931C50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First(F) = First(F`) \ 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First(G) =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{[0-9], [A-Za-z] } U { [0-9], [A-Za-z]}</w:t>
      </w:r>
    </w:p>
    <w:p w14:paraId="63DAC267" w14:textId="7E22E7F3" w:rsidR="00561067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First(F`) = First(L) </w:t>
      </w:r>
      <w:r w:rsidR="009B7946"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B7946" w:rsidRPr="007923B7">
        <w:rPr>
          <w:rFonts w:ascii="Times New Roman" w:hAnsi="Times New Roman" w:cs="Times New Roman"/>
          <w:noProof/>
          <w:sz w:val="24"/>
          <w:szCs w:val="24"/>
        </w:rPr>
        <w:t>{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</w:t>
      </w:r>
      <w:r w:rsidR="009B7946" w:rsidRPr="007923B7">
        <w:rPr>
          <w:rFonts w:ascii="Times New Roman" w:hAnsi="Times New Roman" w:cs="Times New Roman"/>
          <w:noProof/>
          <w:shd w:val="clear" w:color="auto" w:fill="FFFFFF"/>
        </w:rPr>
        <w:t>}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= {[0-9], [A-Za-z]</w:t>
      </w:r>
      <w:r w:rsidR="009B7946" w:rsidRPr="007923B7">
        <w:rPr>
          <w:rFonts w:ascii="Times New Roman" w:hAnsi="Times New Roman" w:cs="Times New Roman"/>
          <w:noProof/>
          <w:sz w:val="24"/>
          <w:szCs w:val="24"/>
        </w:rPr>
        <w:t>}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B7946"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="009B7946" w:rsidRPr="007923B7">
        <w:rPr>
          <w:rFonts w:ascii="Times New Roman" w:hAnsi="Times New Roman" w:cs="Times New Roman"/>
          <w:noProof/>
          <w:sz w:val="24"/>
          <w:szCs w:val="24"/>
        </w:rPr>
        <w:t xml:space="preserve"> {</w:t>
      </w:r>
      <w:r w:rsidR="009B7946" w:rsidRPr="007923B7">
        <w:rPr>
          <w:rFonts w:ascii="Times New Roman" w:hAnsi="Times New Roman" w:cs="Times New Roman"/>
          <w:noProof/>
          <w:shd w:val="clear" w:color="auto" w:fill="FFFFFF"/>
        </w:rPr>
        <w:t>ε} =</w:t>
      </w:r>
      <w:r w:rsidR="009B7946" w:rsidRPr="007923B7">
        <w:rPr>
          <w:rFonts w:ascii="Times New Roman" w:hAnsi="Times New Roman" w:cs="Times New Roman"/>
          <w:noProof/>
          <w:sz w:val="24"/>
          <w:szCs w:val="24"/>
        </w:rPr>
        <w:t xml:space="preserve">{[0-9], [A-Za-z], </w:t>
      </w:r>
      <w:r w:rsidR="009B7946" w:rsidRPr="007923B7">
        <w:rPr>
          <w:rFonts w:ascii="Times New Roman" w:hAnsi="Times New Roman" w:cs="Times New Roman"/>
          <w:noProof/>
          <w:shd w:val="clear" w:color="auto" w:fill="FFFFFF"/>
        </w:rPr>
        <w:t xml:space="preserve">ε}  </w:t>
      </w:r>
    </w:p>
    <w:p w14:paraId="1A115F6E" w14:textId="79D3922D" w:rsidR="00561067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First(G) = First(H) = {[0-9], [A-Za-z]}</w:t>
      </w:r>
    </w:p>
    <w:p w14:paraId="002E46FA" w14:textId="45E91682" w:rsidR="00561067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>First(L) = First(O) = {[0-9], [A-Za-z]}</w:t>
      </w:r>
    </w:p>
    <w:p w14:paraId="45FB87C3" w14:textId="791A289C" w:rsidR="00561067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First(H) = First(O) = {[0-9], [A-Za-z]}</w:t>
      </w:r>
    </w:p>
    <w:p w14:paraId="02032E87" w14:textId="4595AD39" w:rsidR="00561067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First(O) = First(P) = {[0-9], [A-Za-z]}</w:t>
      </w:r>
    </w:p>
    <w:p w14:paraId="1A233F1F" w14:textId="1DBBC2C6" w:rsidR="00561067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First(P) = First(S) \ 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First(T) = {[0-9], [A-Za-z]}</w:t>
      </w:r>
    </w:p>
    <w:p w14:paraId="48ED27E4" w14:textId="77777777" w:rsidR="00561067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First(T) = {[0-9]}</w:t>
      </w:r>
    </w:p>
    <w:p w14:paraId="42BA3CA6" w14:textId="0D84660E" w:rsidR="00561067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First(S) = {[A-Za-z]}</w:t>
      </w:r>
    </w:p>
    <w:p w14:paraId="0E506702" w14:textId="343310A9" w:rsidR="009B7946" w:rsidRPr="007923B7" w:rsidRDefault="009B7946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6E35FACB" w14:textId="77777777" w:rsidR="00561067" w:rsidRPr="007923B7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728FF2A5" w14:textId="4E9C3BED" w:rsidR="00916A6E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9" w:name="_Toc25076243"/>
      <w:r w:rsidRPr="007923B7">
        <w:rPr>
          <w:rFonts w:ascii="Times New Roman" w:hAnsi="Times New Roman" w:cs="Times New Roman"/>
          <w:bCs/>
          <w:noProof/>
          <w:color w:val="auto"/>
        </w:rPr>
        <w:t>Transformácia gramatiky do LL(1)</w:t>
      </w:r>
      <w:bookmarkEnd w:id="9"/>
    </w:p>
    <w:p w14:paraId="1E233D48" w14:textId="250C580D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59AAEE8" w14:textId="3B212EF5" w:rsidR="009B7946" w:rsidRPr="007923B7" w:rsidRDefault="009B7946" w:rsidP="00AF2CD6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Po viacerých pokusoch odstránenia First-First konfliktu, ktorý je znázornení vyššie, po lepšej analýze daného konfliktu a po konzultácií s cvičiacim sa prišlo na to, že hore uvedenú gramatiku nie je možné tranformovať na typ LL(1) prostriedkami obsiahnutými v predmete. </w:t>
      </w:r>
    </w:p>
    <w:p w14:paraId="03133850" w14:textId="0AA1A003" w:rsidR="009B7946" w:rsidRPr="007923B7" w:rsidRDefault="009B7946" w:rsidP="00AF2CD6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Problém nastáva pri riadkoch:</w:t>
      </w:r>
    </w:p>
    <w:p w14:paraId="71E11453" w14:textId="77777777" w:rsidR="009B7946" w:rsidRPr="007923B7" w:rsidRDefault="009B794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login := [ user [ : password ] @ ] hostport</w:t>
      </w:r>
    </w:p>
    <w:p w14:paraId="23C89216" w14:textId="47DFBA72" w:rsidR="00AF2CD6" w:rsidRPr="007923B7" w:rsidRDefault="009B794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hostport := hostname [ : port ]</w:t>
      </w:r>
    </w:p>
    <w:p w14:paraId="6D009089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3189BA05" w14:textId="1D38B6C6" w:rsidR="009B7946" w:rsidRPr="007923B7" w:rsidRDefault="009B7946" w:rsidP="00AF2CD6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Ako príklad si zoberieme vstup, ktorý obsahuje „usera“ </w:t>
      </w:r>
      <w:r w:rsidR="001E72F8" w:rsidRPr="007923B7">
        <w:rPr>
          <w:rFonts w:ascii="Times New Roman" w:hAnsi="Times New Roman" w:cs="Times New Roman"/>
          <w:noProof/>
          <w:sz w:val="24"/>
          <w:szCs w:val="24"/>
        </w:rPr>
        <w:t xml:space="preserve">a vstup, ktorý neobsahuje „usera“, ale len „hostname. “User” aj “hostname” sa môžu skladať z čísel a z malých a z veľkých písmen.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Gramatika nešpecifikuje spôsob, ako zistiť</w:t>
      </w:r>
      <w:r w:rsidR="001E72F8" w:rsidRPr="007923B7">
        <w:rPr>
          <w:rFonts w:ascii="Times New Roman" w:hAnsi="Times New Roman" w:cs="Times New Roman"/>
          <w:noProof/>
          <w:sz w:val="24"/>
          <w:szCs w:val="24"/>
        </w:rPr>
        <w:t xml:space="preserve">, že aktuálne spracovávaný znak patrí pre „usera“ alebo pre „hostname“. </w:t>
      </w:r>
    </w:p>
    <w:p w14:paraId="27EABFD8" w14:textId="7E63B86C" w:rsidR="009B7946" w:rsidRPr="007923B7" w:rsidRDefault="001E72F8" w:rsidP="00AF2CD6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Na riešenie tohto problému sme zaviedli pravidlo, že „user“ sa musí v URL adrese nachádzať práve raz.</w:t>
      </w:r>
    </w:p>
    <w:p w14:paraId="66293F38" w14:textId="45D01104" w:rsidR="001E72F8" w:rsidRPr="007923B7" w:rsidRDefault="001E72F8" w:rsidP="00AF2CD6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Problémové riadky po zavedení pravidla vyzerajú nasledovne:</w:t>
      </w:r>
    </w:p>
    <w:p w14:paraId="576B2F45" w14:textId="36EF7507" w:rsidR="001E72F8" w:rsidRPr="007923B7" w:rsidRDefault="001E72F8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login := user [ : password ] @ hostport</w:t>
      </w:r>
    </w:p>
    <w:p w14:paraId="46ED1C33" w14:textId="5F4267C1" w:rsidR="00AF2CD6" w:rsidRPr="007923B7" w:rsidRDefault="001E72F8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hostport := hostname [ : port ]</w:t>
      </w:r>
    </w:p>
    <w:p w14:paraId="119332FB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418C1AE" w14:textId="53A4919A" w:rsidR="00AF2CD6" w:rsidRPr="007923B7" w:rsidRDefault="00AF2CD6" w:rsidP="00AF2CD6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Prepis zmenenej gramatiky v BNF pomocou neterminálov definovaných vyššie</w:t>
      </w:r>
      <w:r w:rsidR="009D1B21" w:rsidRPr="007923B7">
        <w:rPr>
          <w:rFonts w:ascii="Times New Roman" w:hAnsi="Times New Roman" w:cs="Times New Roman"/>
          <w:noProof/>
          <w:sz w:val="24"/>
          <w:szCs w:val="24"/>
        </w:rPr>
        <w:t xml:space="preserve"> (zmeny oproti predošlej gramatike sú vyznačené farebne)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5A4BF51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7C4C85F3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„http://“ G B`</w:t>
      </w:r>
    </w:p>
    <w:p w14:paraId="1EBBC154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 / J B`` | 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3F4655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1E0B2CA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5437D6B5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7D34CA2C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56628040" w14:textId="4B62EF49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L F` </w:t>
      </w:r>
      <w:r w:rsidR="00735DA7"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@ G</w:t>
      </w:r>
    </w:p>
    <w:p w14:paraId="1BDF03AC" w14:textId="07D2D8FA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F`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: M</w:t>
      </w:r>
      <w:r w:rsidR="00735DA7"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| </w:t>
      </w:r>
      <w:r w:rsidR="00735DA7" w:rsidRPr="007923B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</w:rPr>
        <w:t>ε</w:t>
      </w:r>
    </w:p>
    <w:p w14:paraId="559CB0F4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 G`</w:t>
      </w:r>
    </w:p>
    <w:p w14:paraId="773D67D0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I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9C49B57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568806FC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3B80DC1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R</w:t>
      </w:r>
    </w:p>
    <w:p w14:paraId="598869CC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614F923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4A969C0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324ACACF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A533BCA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6629B75B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706C2084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3BC8A0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330837E3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D54D74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1AD3BA81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47A69611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CD7F4A6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2F3DD0E6" w14:textId="084F1096" w:rsidR="00AF2CD6" w:rsidRPr="007923B7" w:rsidRDefault="00AF2CD6" w:rsidP="00735DA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5C3C0F93" w14:textId="77777777" w:rsidR="00735DA7" w:rsidRPr="007923B7" w:rsidRDefault="00735DA7" w:rsidP="00735DA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6BCBFD2F" w14:textId="13ABC545" w:rsidR="00EB76A5" w:rsidRPr="007923B7" w:rsidRDefault="00EB76A5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 xml:space="preserve">Tejto gramatike už neboli nájdené žiadne miesta, ktoré by nespĺňali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podmienky LL(1). </w:t>
      </w:r>
    </w:p>
    <w:p w14:paraId="613044A0" w14:textId="08B58D9D" w:rsidR="00EB76A5" w:rsidRPr="007923B7" w:rsidRDefault="00EB76A5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Rozhodli sme sa však gramatiku ďalej upraviť, zjednodušiť. Ako prvé sme odstránili zbytočné neterminály s jedným pravidlom, ktoré obsahuje jeden neterminál. To sú neterminály I, L a M. </w:t>
      </w:r>
      <w:r w:rsidR="009D1B21" w:rsidRPr="007923B7">
        <w:rPr>
          <w:rFonts w:ascii="Times New Roman" w:hAnsi="Times New Roman" w:cs="Times New Roman"/>
          <w:noProof/>
          <w:sz w:val="24"/>
          <w:szCs w:val="24"/>
        </w:rPr>
        <w:t>Všetky výskyty týchto neterminálov sme nahrali ich pravidlom. Gramatika po tejto zmene vyzerá nasledovne (zmeny oproti predošlej gramatike sú vyznačené farebne):</w:t>
      </w:r>
    </w:p>
    <w:p w14:paraId="74DB3A09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194E675A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„http://“ G B`</w:t>
      </w:r>
    </w:p>
    <w:p w14:paraId="6FDFB9BD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 / J B`` | 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4E583E3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401A1F7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6DAF3601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75B7A3D2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21149904" w14:textId="77912EFD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O F` @ G</w:t>
      </w:r>
    </w:p>
    <w:p w14:paraId="2E3EED52" w14:textId="6DDD633E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F`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: O |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</w:rPr>
        <w:t>ε</w:t>
      </w:r>
    </w:p>
    <w:p w14:paraId="3F23257A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 G`</w:t>
      </w:r>
    </w:p>
    <w:p w14:paraId="4261861F" w14:textId="5BD4865B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G`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: R |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</w:rPr>
        <w:t>ε</w:t>
      </w:r>
    </w:p>
    <w:p w14:paraId="32633412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22D16418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4808FF7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331FD43E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71E1C5F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09335E27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F28623C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5EC507C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35D8863B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EA24F76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43CF4D64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02D8C1E9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093AD2F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4C67BDFD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77BF2D06" w14:textId="7C2F4586" w:rsidR="009D1B21" w:rsidRPr="007923B7" w:rsidRDefault="009D1B21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8B19BF" w14:textId="3379CE6B" w:rsidR="009D1B21" w:rsidRPr="007923B7" w:rsidRDefault="009D1B21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Následne sme gramatiku prepísali na krajší tvar, kde sme zmenili len pomenovanie neterminálov tak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>,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aby išli v abecednom poradí a neobsahovali apos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>trof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67DF1BB" w14:textId="5B698635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http://“ F B | „ftp://“ D / J | „telnet://“ D | „mailto::“ O @ H</w:t>
      </w:r>
    </w:p>
    <w:p w14:paraId="18AF5E64" w14:textId="11E10688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J C | ? L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AC4D26F" w14:textId="74583996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?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BC9B755" w14:textId="4AFD6BEC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> </w:t>
      </w:r>
      <w:r w:rsidRPr="007923B7">
        <w:rPr>
          <w:rFonts w:ascii="Times New Roman" w:hAnsi="Times New Roman" w:cs="Times New Roman"/>
          <w:noProof/>
          <w:sz w:val="24"/>
          <w:szCs w:val="24"/>
        </w:rPr>
        <w:t>E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@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548AE489" w14:textId="0265FAA9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F6E3F7F" w14:textId="35F96FD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G</w:t>
      </w:r>
    </w:p>
    <w:p w14:paraId="7386E245" w14:textId="2F24E888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8A36A14" w14:textId="4A18BA5F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I</w:t>
      </w:r>
    </w:p>
    <w:p w14:paraId="5029423A" w14:textId="621E93CB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.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9DE976A" w14:textId="5641EC39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K</w:t>
      </w:r>
    </w:p>
    <w:p w14:paraId="4B63B05F" w14:textId="6416B59B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A7217CF" w14:textId="0015EB2C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16083E3D" w14:textId="31B4CC7F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+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5485C10" w14:textId="6E4BA8E0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Q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ε </w:t>
      </w:r>
    </w:p>
    <w:p w14:paraId="5400AA9A" w14:textId="16A5B634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Q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</w:t>
      </w:r>
    </w:p>
    <w:p w14:paraId="389DB927" w14:textId="299A11B3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Q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5D4D387" w14:textId="5E1B146A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Q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U | T</w:t>
      </w:r>
    </w:p>
    <w:p w14:paraId="20C3AB06" w14:textId="599AFAF3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</w:t>
      </w:r>
    </w:p>
    <w:p w14:paraId="4E869751" w14:textId="35A9BFD3" w:rsidR="00B9106A" w:rsidRPr="007923B7" w:rsidRDefault="009D1B21" w:rsidP="00B9106A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3CF3D9EC" w14:textId="5347265D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51C4D773" w14:textId="4C30C1B7" w:rsidR="009D1B21" w:rsidRPr="007923B7" w:rsidRDefault="002416F3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U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05846EF0" w14:textId="77777777" w:rsidR="002416F3" w:rsidRPr="007923B7" w:rsidRDefault="002416F3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449F907" w14:textId="15957C0C" w:rsidR="00916A6E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0" w:name="_Toc25076244"/>
      <w:r w:rsidRPr="007923B7">
        <w:rPr>
          <w:rFonts w:ascii="Times New Roman" w:hAnsi="Times New Roman" w:cs="Times New Roman"/>
          <w:bCs/>
          <w:noProof/>
          <w:color w:val="auto"/>
        </w:rPr>
        <w:t>Overenie LL(1)</w:t>
      </w:r>
      <w:bookmarkEnd w:id="10"/>
    </w:p>
    <w:p w14:paraId="763C59B2" w14:textId="15841742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5EA7ABF" w14:textId="1642A3A6" w:rsidR="008D1555" w:rsidRPr="007923B7" w:rsidRDefault="008D1555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1" w:name="_Toc25076245"/>
      <w:r w:rsidRPr="007923B7">
        <w:rPr>
          <w:rFonts w:ascii="Times New Roman" w:hAnsi="Times New Roman" w:cs="Times New Roman"/>
          <w:bCs/>
          <w:noProof/>
          <w:color w:val="auto"/>
        </w:rPr>
        <w:t>First</w:t>
      </w:r>
      <w:r w:rsidRPr="007923B7">
        <w:rPr>
          <w:rFonts w:ascii="Times New Roman" w:hAnsi="Times New Roman" w:cs="Times New Roman"/>
          <w:bCs/>
          <w:noProof/>
          <w:color w:val="auto"/>
          <w:vertAlign w:val="subscript"/>
        </w:rPr>
        <w:t>1</w:t>
      </w:r>
      <w:bookmarkEnd w:id="11"/>
    </w:p>
    <w:p w14:paraId="31CB8CEA" w14:textId="291493CB" w:rsidR="008D1555" w:rsidRPr="007923B7" w:rsidRDefault="008D1555" w:rsidP="008D1555">
      <w:pPr>
        <w:rPr>
          <w:rFonts w:ascii="Times New Roman" w:hAnsi="Times New Roman" w:cs="Times New Roman"/>
          <w:bCs/>
          <w:noProof/>
        </w:rPr>
      </w:pPr>
    </w:p>
    <w:p w14:paraId="2FEE70E5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First(U) = {[A-Za-z]}</w:t>
      </w:r>
    </w:p>
    <w:p w14:paraId="26081DFD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First(T) = {[0-9]}</w:t>
      </w:r>
    </w:p>
    <w:p w14:paraId="7E2CA345" w14:textId="68D456F0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First(S) = 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First(T) U {</w:t>
      </w:r>
      <w:r w:rsidR="00A74C76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} U {</w:t>
      </w:r>
      <w:r w:rsidR="00A74C76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 = {[0-9], </w:t>
      </w:r>
      <w:r w:rsidR="00A74C76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1808415" w14:textId="718FA5FE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First(R) = 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First(T)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{[0-9]}</w:t>
      </w:r>
    </w:p>
    <w:p w14:paraId="0A57D068" w14:textId="2D6F88C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First(Q) = 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First(T) U First(U) ={[0-9]} U {[A-Za-z]}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65E2D0CA" w14:textId="180AB46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i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rst(P) = 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>First(Q) U {</w:t>
      </w:r>
      <w:r w:rsidR="00D37629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>} = {[0-9], [A-Za-z]} U {</w:t>
      </w:r>
      <w:r w:rsidR="00D37629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 xml:space="preserve">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{[0-9], [A-Za-z], </w:t>
      </w:r>
      <w:r w:rsidR="00D37629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970B943" w14:textId="64827D5F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First(O) = 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>First(Q)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0162E381" w14:textId="77777777" w:rsidR="003911AF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First(N)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First(Q) U {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 = {[0-9], [A-Za-z]} U {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} = {[0-9], [A-Za-z],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20DA2FA" w14:textId="4A1C51FD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First(M) = {+,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0322AE3" w14:textId="4CA61B60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First(L)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First(O)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3FA406AE" w14:textId="60ECBDF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First(K) = {/,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2A10E3E" w14:textId="58718C72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First(J) = First(N) \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 U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First(K)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={[0-9], [A-Za-z]} U {/,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{[0-9], [A-Za-z], /,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7AC0982" w14:textId="572BF236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First(I) = {.,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DF5A7C7" w14:textId="0A2CA4B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First(H)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First(O)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4432582E" w14:textId="00BC355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First(G) = {:,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A6DC336" w14:textId="4628B5AC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First(F)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First(H)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3FE6DB0A" w14:textId="7D6D8CD1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First(E) = {:,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66DE21B" w14:textId="3215880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First(D)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First(O) = {[0-9], [A-Za-z]}</w:t>
      </w:r>
    </w:p>
    <w:p w14:paraId="1087E6A0" w14:textId="5539518F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First(C) = {?,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8A7402C" w14:textId="67E6E96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First(B) = {/, ? 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355ACBA" w14:textId="49BD51D1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First(A) = {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„http://“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„ftp://“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>,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 „telnet://“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ailto::“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936984A" w14:textId="77777777" w:rsidR="002416F3" w:rsidRPr="007923B7" w:rsidRDefault="002416F3" w:rsidP="008D1555">
      <w:pPr>
        <w:rPr>
          <w:rFonts w:ascii="Times New Roman" w:hAnsi="Times New Roman" w:cs="Times New Roman"/>
          <w:bCs/>
          <w:noProof/>
        </w:rPr>
      </w:pPr>
    </w:p>
    <w:p w14:paraId="1D87DFF8" w14:textId="23C0394E" w:rsidR="008D1555" w:rsidRPr="007923B7" w:rsidRDefault="008D1555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2" w:name="_Toc25076246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Follow</w:t>
      </w:r>
      <w:r w:rsidRPr="007923B7">
        <w:rPr>
          <w:rFonts w:ascii="Times New Roman" w:hAnsi="Times New Roman" w:cs="Times New Roman"/>
          <w:bCs/>
          <w:noProof/>
          <w:color w:val="auto"/>
          <w:vertAlign w:val="subscript"/>
        </w:rPr>
        <w:t>1</w:t>
      </w:r>
      <w:bookmarkEnd w:id="12"/>
    </w:p>
    <w:p w14:paraId="35C9B326" w14:textId="074EDEB2" w:rsidR="008D1555" w:rsidRPr="007923B7" w:rsidRDefault="008D155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C272594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Follow(A) = {$}</w:t>
      </w:r>
    </w:p>
    <w:p w14:paraId="34D9A2DD" w14:textId="2B554DFB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Follow(B)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{$}</w:t>
      </w:r>
    </w:p>
    <w:p w14:paraId="1C49DB1E" w14:textId="6440AD7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Follow(C)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Follow(B)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{$}</w:t>
      </w:r>
    </w:p>
    <w:p w14:paraId="5867D7C7" w14:textId="56B28E3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Follow(D)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U {/} = {$} U {/}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{$, /}</w:t>
      </w:r>
    </w:p>
    <w:p w14:paraId="22CDCAE1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Follow(E) = {@}</w:t>
      </w:r>
    </w:p>
    <w:p w14:paraId="4BECEE8F" w14:textId="55FE4276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Follow(F)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>First(B)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 \ </w:t>
      </w:r>
      <w:r w:rsidR="00D822F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 U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 Follow(A) U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Follow(D)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{/, ? } U {$} U {$}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{/, ?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>, $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B88AF1A" w14:textId="4EFBB53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Follow(G)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>Follow(F)  = {/, ?, $}</w:t>
      </w:r>
    </w:p>
    <w:p w14:paraId="25B25968" w14:textId="7B7C3CEA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Follow(H)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 U First(G) \ </w:t>
      </w:r>
      <w:r w:rsidR="00D822F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 U Follow(F)  = {$} U {:} U {/, ?, 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$,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:, /, ?}</w:t>
      </w:r>
    </w:p>
    <w:p w14:paraId="461C9FE8" w14:textId="63B8102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Follow(I)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Follow(H)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U Follow(I)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>= {$, :, /, ?}</w:t>
      </w:r>
    </w:p>
    <w:p w14:paraId="532F58CD" w14:textId="1BD4C784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Follow(J)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U First(C) \ </w:t>
      </w:r>
      <w:r w:rsidR="00012BF0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 U Follow(B) = {$} U {?} U {$}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{$, ?}</w:t>
      </w:r>
    </w:p>
    <w:p w14:paraId="5A6EA24A" w14:textId="761F65EF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Follow(K)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Follow(J)  U Follow(K)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{$, ?}</w:t>
      </w:r>
    </w:p>
    <w:p w14:paraId="6154C759" w14:textId="6611891A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Follow(L)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Follow(B) U Follow(C) = {$} U {$}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{$}</w:t>
      </w:r>
    </w:p>
    <w:p w14:paraId="0C7092B4" w14:textId="3907FE1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Follow(M)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>Follow(L) U Follow(M) = {$}</w:t>
      </w:r>
    </w:p>
    <w:p w14:paraId="02AB4253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A40E1ED" w14:textId="77777777" w:rsidR="00012BF0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Follow(N)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First(K) \ </w:t>
      </w:r>
      <w:r w:rsidR="00012BF0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U Follow(J) U Follow(K) U Follow(N) =  {/} U {$, ?} U {$, ?} </w:t>
      </w:r>
    </w:p>
    <w:p w14:paraId="55B8B00C" w14:textId="4600CF3D" w:rsidR="002416F3" w:rsidRPr="007923B7" w:rsidRDefault="00012BF0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 xml:space="preserve">{/,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$,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?}</w:t>
      </w:r>
    </w:p>
    <w:p w14:paraId="281B43E2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0B218AA8" w14:textId="77777777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Follow(O)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{@} U First(E) \ </w:t>
      </w:r>
      <w:r w:rsidR="00012BF0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U Follow(D) U Follow(E) U First(I)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U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 Follow(H) U Follow(I) U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 First(M)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 U Follow (L) U Follow (M) </w:t>
      </w:r>
    </w:p>
    <w:p w14:paraId="2946A017" w14:textId="20D100F0" w:rsidR="002416F3" w:rsidRPr="007923B7" w:rsidRDefault="00012BF0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=  {@} U {:} U {$, /} U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{@} U {.} U {$, :, /, ?} U {$, :, /, ?} U {+} U {$} U {$} =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{@, :,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$, /, ., ?, +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D1DA99E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66A972F2" w14:textId="7F1C23B2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Follow(P)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Follow(O)  U Follow(P) = {@, :, $, /, ., ?, +}</w:t>
      </w:r>
    </w:p>
    <w:p w14:paraId="1994A167" w14:textId="77777777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Follow(Q)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First(N) 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 U Follow(N) U First(P) 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 U Follow(O) U Follow(P)</w:t>
      </w:r>
    </w:p>
    <w:p w14:paraId="467FBB7C" w14:textId="42F5C646" w:rsidR="002416F3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= {[0-9], [A-Za-z]} U {/, $, ?} U {[0-9], [A-Za-z]} U {@, :, $, /, ., ?, +} U {@, :, $, /, ., ?, +} =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{[0-9], [A-Za-z], /,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$,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 xml:space="preserve">?,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@, :,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., +}</w:t>
      </w:r>
    </w:p>
    <w:p w14:paraId="0B6FBDB6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D485D5D" w14:textId="05638DC9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Follow(R)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Follow(G) = {/, ?, $}</w:t>
      </w:r>
    </w:p>
    <w:p w14:paraId="4C32800B" w14:textId="3D08EC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Follow(S)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Follow(R)  U Follow(S) = {/, ?, $}</w:t>
      </w:r>
    </w:p>
    <w:p w14:paraId="337D9A41" w14:textId="418F242A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Follow(T)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Follow(Q) U First(S)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 xml:space="preserve">\ </w:t>
      </w:r>
      <w:r w:rsidR="0092716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 xml:space="preserve">  U Follow(R) U Follow(S)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= {[0-9], [A-Za-z], /, $, ?, @, :, ., +} U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>{[0-9]} U {/, ?, $} U {/, ?, $}</w:t>
      </w:r>
    </w:p>
    <w:p w14:paraId="30F3379E" w14:textId="2C447F22" w:rsidR="002416F3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=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 xml:space="preserve">{[0-9], [A-Za-z], /,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 xml:space="preserve">$,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?, @, :, ., +}</w:t>
      </w:r>
    </w:p>
    <w:p w14:paraId="5ACE00CF" w14:textId="77777777" w:rsidR="0092716F" w:rsidRPr="007923B7" w:rsidRDefault="0092716F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7B28A3C0" w14:textId="71D5A5BF" w:rsidR="004273E5" w:rsidRPr="007923B7" w:rsidRDefault="004273E5" w:rsidP="004273E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Follow(U) =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>Follow(Q) ={[0-9], [A-Za-z], /, $, ?, @, :, ., +}</w:t>
      </w:r>
    </w:p>
    <w:p w14:paraId="77C21832" w14:textId="2535BB83" w:rsidR="002416F3" w:rsidRPr="007923B7" w:rsidRDefault="002416F3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133A676" w14:textId="7EF4A180" w:rsidR="00F801F3" w:rsidRPr="00F801F3" w:rsidRDefault="007923B7" w:rsidP="00F801F3">
      <w:pPr>
        <w:pStyle w:val="Standarduser"/>
        <w:ind w:right="-449"/>
        <w:rPr>
          <w:lang w:val="sk-SK"/>
        </w:rPr>
      </w:pP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lang w:val="sk-SK"/>
        </w:rPr>
        <w:t>Po analýze množín FIRST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vertAlign w:val="subscript"/>
          <w:lang w:val="sk-SK"/>
        </w:rPr>
        <w:t xml:space="preserve">1 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lang w:val="sk-SK"/>
        </w:rPr>
        <w:t>a FOLLOW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vertAlign w:val="subscript"/>
          <w:lang w:val="sk-SK"/>
        </w:rPr>
        <w:t>1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lang w:val="sk-SK"/>
        </w:rPr>
        <w:t xml:space="preserve"> sme sa presvedčili, že gramatika je LL(1).</w:t>
      </w:r>
    </w:p>
    <w:p w14:paraId="29CF693D" w14:textId="09E49CDF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262C3BF" w14:textId="4FD63A90" w:rsidR="00EF0D00" w:rsidRDefault="00EF0D00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br w:type="page"/>
      </w:r>
    </w:p>
    <w:p w14:paraId="76DDC7C3" w14:textId="77777777" w:rsidR="00F801F3" w:rsidRPr="007923B7" w:rsidRDefault="00F801F3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3" w:name="_Toc25076247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Tabuľka prechodov</w:t>
      </w:r>
      <w:bookmarkEnd w:id="13"/>
    </w:p>
    <w:p w14:paraId="35457AC1" w14:textId="308C6E3D" w:rsidR="00F801F3" w:rsidRDefault="00F801F3" w:rsidP="00F801F3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Obyajntabuk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0D00" w14:paraId="599484EB" w14:textId="77777777" w:rsidTr="00EF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BF6CCC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A</w:t>
            </w:r>
          </w:p>
          <w:p w14:paraId="3EBD79CB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1 : http://FB </w:t>
            </w:r>
          </w:p>
          <w:p w14:paraId="05F6369E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 : ftp://D/J</w:t>
            </w:r>
          </w:p>
          <w:p w14:paraId="519A0504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 : telnet://D</w:t>
            </w:r>
          </w:p>
          <w:p w14:paraId="1CBF5E7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 : mailto::O@H</w:t>
            </w:r>
          </w:p>
          <w:p w14:paraId="7496F5C8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5E5FE69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B</w:t>
            </w:r>
          </w:p>
          <w:p w14:paraId="201E7FFC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 : /JC</w:t>
            </w:r>
          </w:p>
          <w:p w14:paraId="4D209873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 : ?L</w:t>
            </w:r>
          </w:p>
          <w:p w14:paraId="76854C90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7 : epsilon</w:t>
            </w:r>
          </w:p>
          <w:p w14:paraId="72D739E1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5D45976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C</w:t>
            </w:r>
          </w:p>
          <w:p w14:paraId="7E78CCEB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8 : ?L</w:t>
            </w:r>
          </w:p>
          <w:p w14:paraId="7B5A5764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9 : epsilon</w:t>
            </w:r>
          </w:p>
          <w:p w14:paraId="53D799A1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112D8A89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D</w:t>
            </w:r>
          </w:p>
          <w:p w14:paraId="1B286378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10 : OE@F</w:t>
            </w:r>
          </w:p>
          <w:p w14:paraId="777CA0D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03329B45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E</w:t>
            </w:r>
          </w:p>
          <w:p w14:paraId="477B46A9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11 : :O</w:t>
            </w:r>
          </w:p>
          <w:p w14:paraId="5F529BC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12 : epsilon</w:t>
            </w:r>
          </w:p>
          <w:p w14:paraId="7F2E5490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2F6F1884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F</w:t>
            </w:r>
          </w:p>
          <w:p w14:paraId="540C51B3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13 : HG</w:t>
            </w:r>
          </w:p>
          <w:p w14:paraId="77A7206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1924011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G</w:t>
            </w:r>
          </w:p>
          <w:p w14:paraId="42B0BEBE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14 : :R</w:t>
            </w:r>
          </w:p>
          <w:p w14:paraId="11924E73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15 : epsilon</w:t>
            </w:r>
          </w:p>
          <w:p w14:paraId="34D859EF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H</w:t>
            </w:r>
          </w:p>
          <w:p w14:paraId="6AFEFC97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16 : OI</w:t>
            </w:r>
          </w:p>
          <w:p w14:paraId="532D13BB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035AD5E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I</w:t>
            </w:r>
          </w:p>
          <w:p w14:paraId="4ECD117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17 : .OI</w:t>
            </w:r>
          </w:p>
          <w:p w14:paraId="2C245A40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18 : epsilon</w:t>
            </w:r>
          </w:p>
          <w:p w14:paraId="09A7166E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A1430E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J</w:t>
            </w:r>
          </w:p>
          <w:p w14:paraId="23A42D6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19 : NK</w:t>
            </w:r>
          </w:p>
          <w:p w14:paraId="64A0A3D5" w14:textId="77777777" w:rsidR="00EF0D00" w:rsidRDefault="00EF0D00" w:rsidP="00F801F3">
            <w:pPr>
              <w:spacing w:line="276" w:lineRule="auto"/>
              <w:jc w:val="both"/>
              <w:rPr>
                <w:rFonts w:ascii="Times New Roman" w:hAnsi="Times New Roman" w:cs="Times New Roman"/>
                <w:bCs w:val="0"/>
                <w:noProof/>
                <w:sz w:val="24"/>
                <w:szCs w:val="24"/>
              </w:rPr>
            </w:pPr>
          </w:p>
        </w:tc>
        <w:tc>
          <w:tcPr>
            <w:tcW w:w="4531" w:type="dxa"/>
          </w:tcPr>
          <w:p w14:paraId="535C5A80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K</w:t>
            </w:r>
          </w:p>
          <w:p w14:paraId="1908C7D4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20 : /NK</w:t>
            </w:r>
          </w:p>
          <w:p w14:paraId="00E6D601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21 : epsilon</w:t>
            </w:r>
          </w:p>
          <w:p w14:paraId="32AC8A81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204A3BCD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L</w:t>
            </w:r>
          </w:p>
          <w:p w14:paraId="5AE4EAA5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22 : OM</w:t>
            </w:r>
          </w:p>
          <w:p w14:paraId="1B0AA2DC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021684BA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M</w:t>
            </w:r>
          </w:p>
          <w:p w14:paraId="34EE8CE4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23 : +OM</w:t>
            </w:r>
          </w:p>
          <w:p w14:paraId="3E9FDEF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24 : epsilon</w:t>
            </w:r>
          </w:p>
          <w:p w14:paraId="1638CBC6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1BEE26F3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N</w:t>
            </w:r>
          </w:p>
          <w:p w14:paraId="1A58FEB6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25 : QN</w:t>
            </w:r>
          </w:p>
          <w:p w14:paraId="63305C10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26 : epsilon</w:t>
            </w:r>
          </w:p>
          <w:p w14:paraId="5148CABF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7096E1AB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O</w:t>
            </w:r>
          </w:p>
          <w:p w14:paraId="675C469E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27 : QP</w:t>
            </w:r>
          </w:p>
          <w:p w14:paraId="5A0E120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8D5C52B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P</w:t>
            </w:r>
          </w:p>
          <w:p w14:paraId="6BF9F8C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28 : QP</w:t>
            </w:r>
          </w:p>
          <w:p w14:paraId="6FC9FBA7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29 : epsilon</w:t>
            </w:r>
          </w:p>
          <w:p w14:paraId="32C81E3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23B26A0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Q</w:t>
            </w:r>
          </w:p>
          <w:p w14:paraId="7245A66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30 : U</w:t>
            </w:r>
          </w:p>
          <w:p w14:paraId="750CEAC5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31 : T</w:t>
            </w:r>
          </w:p>
          <w:p w14:paraId="0B977A6F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D40B955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R</w:t>
            </w:r>
          </w:p>
          <w:p w14:paraId="4712D6E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32 : TS</w:t>
            </w:r>
          </w:p>
          <w:p w14:paraId="38CA703F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940FA0D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S</w:t>
            </w:r>
          </w:p>
          <w:p w14:paraId="5CC5A46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33 : TS</w:t>
            </w:r>
          </w:p>
          <w:p w14:paraId="254101E6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34 : epsilon</w:t>
            </w:r>
          </w:p>
          <w:p w14:paraId="49F29F6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7BDA443A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T</w:t>
            </w:r>
          </w:p>
          <w:p w14:paraId="7F78510A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35 : [0-9]</w:t>
            </w:r>
          </w:p>
          <w:p w14:paraId="45C9E31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D19F04D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U</w:t>
            </w:r>
          </w:p>
          <w:p w14:paraId="01BA0D15" w14:textId="720DBB4F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36 : [A-Za-z]</w:t>
            </w:r>
          </w:p>
        </w:tc>
      </w:tr>
    </w:tbl>
    <w:p w14:paraId="166DE637" w14:textId="77777777" w:rsidR="00EF0D00" w:rsidRDefault="00EF0D00" w:rsidP="00F801F3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6E301DA" w14:textId="77777777" w:rsidR="00F801F3" w:rsidRPr="00F801F3" w:rsidRDefault="00F801F3" w:rsidP="00F801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3B0EF4F1" w14:textId="77777777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EE48F59" w14:textId="77777777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1D53B16" w14:textId="5F3993B6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  <w:sectPr w:rsidR="00F801F3" w:rsidSect="00916A6E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5D5897B" w14:textId="77777777" w:rsidR="00F801F3" w:rsidRPr="00F801F3" w:rsidRDefault="00F801F3" w:rsidP="00F801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"/>
        <w:gridCol w:w="1105"/>
        <w:gridCol w:w="815"/>
        <w:gridCol w:w="960"/>
        <w:gridCol w:w="960"/>
        <w:gridCol w:w="960"/>
        <w:gridCol w:w="960"/>
        <w:gridCol w:w="960"/>
        <w:gridCol w:w="960"/>
        <w:gridCol w:w="960"/>
        <w:gridCol w:w="1003"/>
        <w:gridCol w:w="1030"/>
        <w:gridCol w:w="960"/>
        <w:gridCol w:w="960"/>
      </w:tblGrid>
      <w:tr w:rsidR="00F801F3" w:rsidRPr="00F801F3" w14:paraId="67530A98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19F49C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105" w:type="dxa"/>
            <w:noWrap/>
            <w:hideMark/>
          </w:tcPr>
          <w:p w14:paraId="06DD314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[A-Za-z]</w:t>
            </w:r>
          </w:p>
        </w:tc>
        <w:tc>
          <w:tcPr>
            <w:tcW w:w="815" w:type="dxa"/>
            <w:noWrap/>
            <w:hideMark/>
          </w:tcPr>
          <w:p w14:paraId="6EB750A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[0-9]</w:t>
            </w:r>
          </w:p>
        </w:tc>
        <w:tc>
          <w:tcPr>
            <w:tcW w:w="960" w:type="dxa"/>
            <w:noWrap/>
            <w:hideMark/>
          </w:tcPr>
          <w:p w14:paraId="099EA9F5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6EADCF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/</w:t>
            </w:r>
          </w:p>
        </w:tc>
        <w:tc>
          <w:tcPr>
            <w:tcW w:w="960" w:type="dxa"/>
            <w:noWrap/>
            <w:hideMark/>
          </w:tcPr>
          <w:p w14:paraId="1B2BDC14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960" w:type="dxa"/>
            <w:noWrap/>
            <w:hideMark/>
          </w:tcPr>
          <w:p w14:paraId="7CA6B7C4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960" w:type="dxa"/>
            <w:noWrap/>
            <w:hideMark/>
          </w:tcPr>
          <w:p w14:paraId="22E4C58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@</w:t>
            </w:r>
          </w:p>
        </w:tc>
        <w:tc>
          <w:tcPr>
            <w:tcW w:w="960" w:type="dxa"/>
            <w:noWrap/>
            <w:hideMark/>
          </w:tcPr>
          <w:p w14:paraId="3D799D89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http://</w:t>
            </w:r>
          </w:p>
        </w:tc>
        <w:tc>
          <w:tcPr>
            <w:tcW w:w="960" w:type="dxa"/>
            <w:noWrap/>
            <w:hideMark/>
          </w:tcPr>
          <w:p w14:paraId="7D9D690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ftp://</w:t>
            </w:r>
          </w:p>
        </w:tc>
        <w:tc>
          <w:tcPr>
            <w:tcW w:w="1003" w:type="dxa"/>
            <w:noWrap/>
            <w:hideMark/>
          </w:tcPr>
          <w:p w14:paraId="1AD35710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telnet://</w:t>
            </w:r>
          </w:p>
        </w:tc>
        <w:tc>
          <w:tcPr>
            <w:tcW w:w="1030" w:type="dxa"/>
            <w:noWrap/>
            <w:hideMark/>
          </w:tcPr>
          <w:p w14:paraId="38BFBDB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mailto::</w:t>
            </w:r>
          </w:p>
        </w:tc>
        <w:tc>
          <w:tcPr>
            <w:tcW w:w="960" w:type="dxa"/>
            <w:noWrap/>
            <w:hideMark/>
          </w:tcPr>
          <w:p w14:paraId="2EDE7C43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?</w:t>
            </w:r>
          </w:p>
        </w:tc>
        <w:tc>
          <w:tcPr>
            <w:tcW w:w="960" w:type="dxa"/>
            <w:noWrap/>
            <w:hideMark/>
          </w:tcPr>
          <w:p w14:paraId="2851DB33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$</w:t>
            </w:r>
          </w:p>
        </w:tc>
      </w:tr>
      <w:tr w:rsidR="00F801F3" w:rsidRPr="00F801F3" w14:paraId="7A1CE9E5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7CA459A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</w:t>
            </w:r>
          </w:p>
        </w:tc>
        <w:tc>
          <w:tcPr>
            <w:tcW w:w="1105" w:type="dxa"/>
            <w:noWrap/>
            <w:hideMark/>
          </w:tcPr>
          <w:p w14:paraId="25DD23B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2FB056E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03E9C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02CB17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DA1F0B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9C49F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ECE54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C89052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978E3F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003" w:type="dxa"/>
            <w:noWrap/>
            <w:hideMark/>
          </w:tcPr>
          <w:p w14:paraId="3438E20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030" w:type="dxa"/>
            <w:noWrap/>
            <w:hideMark/>
          </w:tcPr>
          <w:p w14:paraId="0542EF0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3D9590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43A42A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12536B4E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4245EA8E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</w:t>
            </w:r>
          </w:p>
        </w:tc>
        <w:tc>
          <w:tcPr>
            <w:tcW w:w="1105" w:type="dxa"/>
            <w:noWrap/>
            <w:hideMark/>
          </w:tcPr>
          <w:p w14:paraId="0F4426E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494185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075DD6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4BC7E0E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E3CC8A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CEADE1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95661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1DC141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2FB3DB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B7ACE3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1146448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FBF2D5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43AE44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7</w:t>
            </w:r>
          </w:p>
        </w:tc>
      </w:tr>
      <w:tr w:rsidR="00F801F3" w:rsidRPr="00F801F3" w14:paraId="074BE10F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5485326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</w:t>
            </w:r>
          </w:p>
        </w:tc>
        <w:tc>
          <w:tcPr>
            <w:tcW w:w="1105" w:type="dxa"/>
            <w:noWrap/>
            <w:hideMark/>
          </w:tcPr>
          <w:p w14:paraId="62AA9B0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60ABE5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53555D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A2BF0F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2C7892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BE6303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D519B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247F92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E2E93E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BEBED7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2502C19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5C93DA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44E34C9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9</w:t>
            </w:r>
          </w:p>
        </w:tc>
      </w:tr>
      <w:tr w:rsidR="00F801F3" w:rsidRPr="00F801F3" w14:paraId="3F9CBB70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0505AE5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</w:t>
            </w:r>
          </w:p>
        </w:tc>
        <w:tc>
          <w:tcPr>
            <w:tcW w:w="1105" w:type="dxa"/>
            <w:noWrap/>
            <w:hideMark/>
          </w:tcPr>
          <w:p w14:paraId="45FE8B7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815" w:type="dxa"/>
            <w:noWrap/>
            <w:hideMark/>
          </w:tcPr>
          <w:p w14:paraId="5139F74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CF3EF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4AF9F7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084626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1BF032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7E88F7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FD4925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FEB95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3F1A39F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C2EAB5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57131E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294556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2F44D4CF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ACF96E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</w:t>
            </w:r>
          </w:p>
        </w:tc>
        <w:tc>
          <w:tcPr>
            <w:tcW w:w="1105" w:type="dxa"/>
            <w:noWrap/>
            <w:hideMark/>
          </w:tcPr>
          <w:p w14:paraId="08DDB0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3BC5432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9ADD99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D80D54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8244A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90A84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A94EEC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98541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4DE67A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633BF43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E15E8A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98B51B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0CACDC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5341DCF5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EA4E5B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1105" w:type="dxa"/>
            <w:noWrap/>
            <w:hideMark/>
          </w:tcPr>
          <w:p w14:paraId="170E43A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13</w:t>
            </w:r>
          </w:p>
        </w:tc>
        <w:tc>
          <w:tcPr>
            <w:tcW w:w="815" w:type="dxa"/>
            <w:noWrap/>
            <w:hideMark/>
          </w:tcPr>
          <w:p w14:paraId="194615F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0C481D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DB5CCE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283864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AC4088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D87BA4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B01CEB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F653B8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9A937C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BCCCA2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74B28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9F2D0D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5760D3D8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0C68696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</w:t>
            </w:r>
          </w:p>
        </w:tc>
        <w:tc>
          <w:tcPr>
            <w:tcW w:w="1105" w:type="dxa"/>
            <w:noWrap/>
            <w:hideMark/>
          </w:tcPr>
          <w:p w14:paraId="7B25EB5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78C1D04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E5F264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34B60F4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DD36C9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F90784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6A20AB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181544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98A631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6D08072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8082E6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CE9E6C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47890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15</w:t>
            </w:r>
          </w:p>
        </w:tc>
      </w:tr>
      <w:tr w:rsidR="00F801F3" w:rsidRPr="00F801F3" w14:paraId="1B2645D0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38ABDA70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</w:t>
            </w:r>
          </w:p>
        </w:tc>
        <w:tc>
          <w:tcPr>
            <w:tcW w:w="1105" w:type="dxa"/>
            <w:noWrap/>
            <w:hideMark/>
          </w:tcPr>
          <w:p w14:paraId="33E7D3C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815" w:type="dxa"/>
            <w:noWrap/>
            <w:hideMark/>
          </w:tcPr>
          <w:p w14:paraId="5FB4520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3BAF2F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607B8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132B83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1D23CE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977F7E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A6D8FC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830977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B2F541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1BB036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E7E4DA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E76B5B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1CCF305B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650FA9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1105" w:type="dxa"/>
            <w:noWrap/>
            <w:hideMark/>
          </w:tcPr>
          <w:p w14:paraId="0BAACF1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32D6B94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28FE86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5D2EBE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7B0601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626F0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F49326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61EBC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427189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2AE742C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4FAAC8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FB9B32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219A4A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</w:tr>
      <w:tr w:rsidR="00F801F3" w:rsidRPr="00F801F3" w14:paraId="08C0D9B0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37ECCAD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J</w:t>
            </w:r>
          </w:p>
        </w:tc>
        <w:tc>
          <w:tcPr>
            <w:tcW w:w="1105" w:type="dxa"/>
            <w:noWrap/>
            <w:hideMark/>
          </w:tcPr>
          <w:p w14:paraId="427EFCD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815" w:type="dxa"/>
            <w:noWrap/>
            <w:hideMark/>
          </w:tcPr>
          <w:p w14:paraId="1CB67E7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01ED4E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9DA7FCD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E65CC2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56484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320215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2ABD40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4F11C8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0E1468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D5BAC2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0E8C28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C7B142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</w:tr>
      <w:tr w:rsidR="00F801F3" w:rsidRPr="00F801F3" w14:paraId="3ECFF4E9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696BED4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</w:t>
            </w:r>
          </w:p>
        </w:tc>
        <w:tc>
          <w:tcPr>
            <w:tcW w:w="1105" w:type="dxa"/>
            <w:noWrap/>
            <w:hideMark/>
          </w:tcPr>
          <w:p w14:paraId="6C7AD3C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3F1B2CF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099F30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D0C21F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57FC7D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22451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7C26AB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884A7A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4207BD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D3C06E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2E29CC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A60AC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EF7ADB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21</w:t>
            </w:r>
          </w:p>
        </w:tc>
      </w:tr>
      <w:tr w:rsidR="00F801F3" w:rsidRPr="00F801F3" w14:paraId="0E86589E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4AF367A9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</w:t>
            </w:r>
          </w:p>
        </w:tc>
        <w:tc>
          <w:tcPr>
            <w:tcW w:w="1105" w:type="dxa"/>
            <w:noWrap/>
            <w:hideMark/>
          </w:tcPr>
          <w:p w14:paraId="76DC902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22</w:t>
            </w:r>
          </w:p>
        </w:tc>
        <w:tc>
          <w:tcPr>
            <w:tcW w:w="815" w:type="dxa"/>
            <w:noWrap/>
            <w:hideMark/>
          </w:tcPr>
          <w:p w14:paraId="0692957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07BB3F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4B2FE9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1DEB39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79D5B1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ABB442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D32C07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F0DB04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3B31607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704EEE6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F1BD2B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96F511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5DB5FA4B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3024B89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</w:t>
            </w:r>
          </w:p>
        </w:tc>
        <w:tc>
          <w:tcPr>
            <w:tcW w:w="1105" w:type="dxa"/>
            <w:noWrap/>
            <w:hideMark/>
          </w:tcPr>
          <w:p w14:paraId="1A18B21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074143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03833E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72B3DE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0F2370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7361AA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1A85B7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2C9E14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5D48D6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4642871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1467D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8459F0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1F1A0E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24</w:t>
            </w:r>
          </w:p>
        </w:tc>
      </w:tr>
      <w:tr w:rsidR="00F801F3" w:rsidRPr="00F801F3" w14:paraId="05D5359E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94FFEF7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</w:t>
            </w:r>
          </w:p>
        </w:tc>
        <w:tc>
          <w:tcPr>
            <w:tcW w:w="1105" w:type="dxa"/>
            <w:noWrap/>
            <w:hideMark/>
          </w:tcPr>
          <w:p w14:paraId="7CF51CE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25</w:t>
            </w:r>
          </w:p>
        </w:tc>
        <w:tc>
          <w:tcPr>
            <w:tcW w:w="815" w:type="dxa"/>
            <w:noWrap/>
            <w:hideMark/>
          </w:tcPr>
          <w:p w14:paraId="6262953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B03744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E91FB4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61A0F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96828B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EE2B2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AF94B2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8C42F6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495AF99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42256BF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0ABF4B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FD6FDD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26</w:t>
            </w:r>
          </w:p>
        </w:tc>
      </w:tr>
      <w:tr w:rsidR="00F801F3" w:rsidRPr="00F801F3" w14:paraId="6E7DB848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F76A252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</w:t>
            </w:r>
          </w:p>
        </w:tc>
        <w:tc>
          <w:tcPr>
            <w:tcW w:w="1105" w:type="dxa"/>
            <w:noWrap/>
            <w:hideMark/>
          </w:tcPr>
          <w:p w14:paraId="653E1F4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27</w:t>
            </w:r>
          </w:p>
        </w:tc>
        <w:tc>
          <w:tcPr>
            <w:tcW w:w="815" w:type="dxa"/>
            <w:noWrap/>
            <w:hideMark/>
          </w:tcPr>
          <w:p w14:paraId="1B42811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15F463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F14A2C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5B5E2D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DCB580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CFDA26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94BD4F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D3593C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4B73B5F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3118180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45D80F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29F3E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2D79EF36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68138F2D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</w:t>
            </w:r>
          </w:p>
        </w:tc>
        <w:tc>
          <w:tcPr>
            <w:tcW w:w="1105" w:type="dxa"/>
            <w:noWrap/>
            <w:hideMark/>
          </w:tcPr>
          <w:p w14:paraId="5168964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28</w:t>
            </w:r>
          </w:p>
        </w:tc>
        <w:tc>
          <w:tcPr>
            <w:tcW w:w="815" w:type="dxa"/>
            <w:noWrap/>
            <w:hideMark/>
          </w:tcPr>
          <w:p w14:paraId="3459EEF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79317D6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7AA3D18B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79AAC37E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271ABEA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481196BD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5D0AAB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13261C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4DE290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9D980B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2B874E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18F2963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</w:tr>
      <w:tr w:rsidR="00F801F3" w:rsidRPr="00F801F3" w14:paraId="52F586C1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39DAB0AD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</w:t>
            </w:r>
          </w:p>
        </w:tc>
        <w:tc>
          <w:tcPr>
            <w:tcW w:w="1105" w:type="dxa"/>
            <w:noWrap/>
            <w:hideMark/>
          </w:tcPr>
          <w:p w14:paraId="15B8B05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30</w:t>
            </w:r>
          </w:p>
        </w:tc>
        <w:tc>
          <w:tcPr>
            <w:tcW w:w="815" w:type="dxa"/>
            <w:noWrap/>
            <w:hideMark/>
          </w:tcPr>
          <w:p w14:paraId="6950FA9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62AAC45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C3BABC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83AC20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1321EE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D8124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E430F6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DB1DC4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1B5D24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5F42BB8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E200AD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E4BF4A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4771A549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303F7D05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</w:t>
            </w:r>
          </w:p>
        </w:tc>
        <w:tc>
          <w:tcPr>
            <w:tcW w:w="1105" w:type="dxa"/>
            <w:noWrap/>
            <w:hideMark/>
          </w:tcPr>
          <w:p w14:paraId="0EABF9A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7695C83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B2F07E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64EF0A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D71FD8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917B78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DE872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97255F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259929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15A8AB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39888E1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6BFA25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0C4580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60D17E3A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6DDEC9D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</w:t>
            </w:r>
          </w:p>
        </w:tc>
        <w:tc>
          <w:tcPr>
            <w:tcW w:w="1105" w:type="dxa"/>
            <w:noWrap/>
            <w:hideMark/>
          </w:tcPr>
          <w:p w14:paraId="16F1512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2C2691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37461B6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79610EB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7313BA5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6DFC9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23E911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551184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31DAF2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04D5C7C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185D2DB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9B000A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0015D679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34</w:t>
            </w:r>
          </w:p>
        </w:tc>
      </w:tr>
      <w:tr w:rsidR="00F801F3" w:rsidRPr="00F801F3" w14:paraId="56FB8542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FE45F9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</w:t>
            </w:r>
          </w:p>
        </w:tc>
        <w:tc>
          <w:tcPr>
            <w:tcW w:w="1105" w:type="dxa"/>
            <w:noWrap/>
            <w:hideMark/>
          </w:tcPr>
          <w:p w14:paraId="5734409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0A9F53D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1D6087F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4E052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284F8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47FEE3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AE3B88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D2C1F7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0C0DAA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6190DCC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D72D3A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92D7B5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0E186C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3C71C413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0A342B7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</w:t>
            </w:r>
          </w:p>
        </w:tc>
        <w:tc>
          <w:tcPr>
            <w:tcW w:w="1105" w:type="dxa"/>
            <w:noWrap/>
            <w:hideMark/>
          </w:tcPr>
          <w:p w14:paraId="0E73483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36</w:t>
            </w:r>
          </w:p>
        </w:tc>
        <w:tc>
          <w:tcPr>
            <w:tcW w:w="815" w:type="dxa"/>
            <w:noWrap/>
            <w:hideMark/>
          </w:tcPr>
          <w:p w14:paraId="77A57E3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E77B2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56BDD6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61ABE7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B0AD97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448C9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D2036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DD84C2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1DEE123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513D9BA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38A119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D0B9B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</w:tbl>
    <w:p w14:paraId="1CB2F276" w14:textId="77777777" w:rsidR="00F801F3" w:rsidRDefault="00F801F3">
      <w:pPr>
        <w:rPr>
          <w:rFonts w:ascii="Times New Roman" w:hAnsi="Times New Roman" w:cs="Times New Roman"/>
          <w:bCs/>
          <w:noProof/>
          <w:sz w:val="24"/>
          <w:szCs w:val="24"/>
        </w:rPr>
        <w:sectPr w:rsidR="00F801F3" w:rsidSect="004A28C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8879839" w14:textId="648ED3EC" w:rsidR="00601887" w:rsidRPr="007923B7" w:rsidRDefault="00916A6E" w:rsidP="00BE0A08">
      <w:pPr>
        <w:pStyle w:val="Nadpis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4" w:name="_Toc25076248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Implementácia</w:t>
      </w:r>
      <w:bookmarkEnd w:id="14"/>
    </w:p>
    <w:p w14:paraId="7A4AB613" w14:textId="6844AEEC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94765AA" w14:textId="77777777" w:rsidR="00916A6E" w:rsidRPr="007923B7" w:rsidRDefault="00916A6E" w:rsidP="00916A6E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Podiel práce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1313D1CC" w14:textId="77777777" w:rsidR="00916A6E" w:rsidRPr="007923B7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Tímea Nagy – 50%</w:t>
      </w:r>
    </w:p>
    <w:p w14:paraId="2DF774C5" w14:textId="45268ADC" w:rsidR="00916A6E" w:rsidRPr="00106FF5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Michal Zajic – 50%</w:t>
      </w:r>
    </w:p>
    <w:p w14:paraId="3B7B9693" w14:textId="52134C9B" w:rsidR="0025718D" w:rsidRDefault="00106FF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Implementovali sme tabuľkou riadený syntaktický analyzátor v jazyku JavaScript spolu s používateľským rozhraním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 a testami</w:t>
      </w:r>
      <w:r>
        <w:rPr>
          <w:rFonts w:ascii="Times New Roman" w:hAnsi="Times New Roman" w:cs="Times New Roman"/>
          <w:bCs/>
          <w:noProof/>
          <w:sz w:val="24"/>
          <w:szCs w:val="24"/>
        </w:rPr>
        <w:t>. Analyzátor rozpoznáva vety v jazyku simple URL.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496EBADD" w14:textId="77777777" w:rsidR="0025718D" w:rsidRDefault="0025718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C65E687" w14:textId="67A5E253" w:rsidR="0025718D" w:rsidRDefault="0025718D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5" w:name="_Toc25076249"/>
      <w:r>
        <w:rPr>
          <w:rFonts w:ascii="Times New Roman" w:hAnsi="Times New Roman" w:cs="Times New Roman"/>
          <w:bCs/>
          <w:noProof/>
          <w:color w:val="auto"/>
        </w:rPr>
        <w:t>Používateľské rozhranie</w:t>
      </w:r>
      <w:bookmarkEnd w:id="15"/>
    </w:p>
    <w:p w14:paraId="41CC34D3" w14:textId="77777777" w:rsidR="0025718D" w:rsidRPr="0025718D" w:rsidRDefault="0025718D" w:rsidP="0025718D"/>
    <w:p w14:paraId="279B866A" w14:textId="6B0C596B" w:rsidR="00106FF5" w:rsidRDefault="00CC0488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Analyzátor je možné spustiť spolu s používateľským rozhraním</w:t>
      </w:r>
      <w:r w:rsidR="00A53611">
        <w:rPr>
          <w:rFonts w:ascii="Times New Roman" w:hAnsi="Times New Roman" w:cs="Times New Roman"/>
          <w:bCs/>
          <w:noProof/>
          <w:sz w:val="24"/>
          <w:szCs w:val="24"/>
        </w:rPr>
        <w:t>, ktorého základ je „index.html“ súbor</w:t>
      </w:r>
      <w:r>
        <w:rPr>
          <w:rFonts w:ascii="Times New Roman" w:hAnsi="Times New Roman" w:cs="Times New Roman"/>
          <w:bCs/>
          <w:noProof/>
          <w:sz w:val="24"/>
          <w:szCs w:val="24"/>
        </w:rPr>
        <w:t>. Používateľ môže zadať ľubovoľný počet URL adresies oddelených pomocou znaku pipe „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|”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Po zadaní </w:t>
      </w:r>
      <w:r>
        <w:rPr>
          <w:rFonts w:ascii="Times New Roman" w:hAnsi="Times New Roman" w:cs="Times New Roman"/>
          <w:bCs/>
          <w:noProof/>
          <w:sz w:val="24"/>
          <w:szCs w:val="24"/>
        </w:rPr>
        <w:t>URL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 adresy analyzátor vypíše či je adresa platná alebo nie. Ponúka aj možnosť zobrazenia krokov, ako bol vstup spracovaný.</w:t>
      </w:r>
    </w:p>
    <w:p w14:paraId="019D46C6" w14:textId="4D3CC624" w:rsidR="0025718D" w:rsidRDefault="004A28CB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70AD47" w:themeColor="accent6"/>
          <w:sz w:val="24"/>
          <w:szCs w:val="24"/>
        </w:rPr>
        <w:drawing>
          <wp:inline distT="0" distB="0" distL="0" distR="0" wp14:anchorId="58992D1A" wp14:editId="694AE8D9">
            <wp:extent cx="5753100" cy="463296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25E0" w14:textId="2610CC99" w:rsidR="004A28CB" w:rsidRDefault="004A28CB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D48CCAC" wp14:editId="3F2D4524">
            <wp:extent cx="5753100" cy="49530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D961" w14:textId="77777777" w:rsidR="004A28CB" w:rsidRDefault="004A28CB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1E8730D" w14:textId="2EA30FED" w:rsidR="0025718D" w:rsidRDefault="0025718D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6" w:name="_Toc25076250"/>
      <w:r>
        <w:rPr>
          <w:rFonts w:ascii="Times New Roman" w:hAnsi="Times New Roman" w:cs="Times New Roman"/>
          <w:bCs/>
          <w:noProof/>
          <w:color w:val="auto"/>
        </w:rPr>
        <w:t>Testy</w:t>
      </w:r>
      <w:bookmarkEnd w:id="16"/>
    </w:p>
    <w:p w14:paraId="40A6C480" w14:textId="58CD2E54" w:rsidR="0025718D" w:rsidRDefault="0025718D" w:rsidP="0025718D"/>
    <w:p w14:paraId="52771F76" w14:textId="59125A6A" w:rsidR="0025718D" w:rsidRDefault="00CC0488" w:rsidP="00A53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analyzátor sme napísali testy tak, aby</w:t>
      </w:r>
      <w:r w:rsidR="00A53611">
        <w:rPr>
          <w:rFonts w:ascii="Times New Roman" w:hAnsi="Times New Roman" w:cs="Times New Roman"/>
          <w:sz w:val="24"/>
          <w:szCs w:val="24"/>
        </w:rPr>
        <w:t xml:space="preserve"> sme</w:t>
      </w:r>
      <w:r>
        <w:rPr>
          <w:rFonts w:ascii="Times New Roman" w:hAnsi="Times New Roman" w:cs="Times New Roman"/>
          <w:sz w:val="24"/>
          <w:szCs w:val="24"/>
        </w:rPr>
        <w:t xml:space="preserve"> pokryli všetky možné URL adresy, ktoré sú platné a niekoľko neplatných adries. </w:t>
      </w:r>
      <w:r w:rsidR="00A53611">
        <w:rPr>
          <w:rFonts w:ascii="Times New Roman" w:hAnsi="Times New Roman" w:cs="Times New Roman"/>
          <w:sz w:val="24"/>
          <w:szCs w:val="24"/>
        </w:rPr>
        <w:t xml:space="preserve">Nachádzajú sa v súbore „analyzer.test.js“. </w:t>
      </w:r>
      <w:r>
        <w:rPr>
          <w:rFonts w:ascii="Times New Roman" w:hAnsi="Times New Roman" w:cs="Times New Roman"/>
          <w:sz w:val="24"/>
          <w:szCs w:val="24"/>
        </w:rPr>
        <w:t xml:space="preserve">Testy sme rozdelili na štyri časti podľa štyroch pravidiel, ktoré sa nachádzajú pri štartovacom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r w:rsidR="00A53611"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URL adresy začínajúce na „http://“, „ftp://“, „telnet://“ a „mailto::“. </w:t>
      </w:r>
      <w:r w:rsidR="00A53611">
        <w:rPr>
          <w:rFonts w:ascii="Times New Roman" w:hAnsi="Times New Roman" w:cs="Times New Roman"/>
          <w:sz w:val="24"/>
          <w:szCs w:val="24"/>
        </w:rPr>
        <w:t xml:space="preserve"> Spustiť ich je možné pomocou príkazu „</w:t>
      </w:r>
      <w:proofErr w:type="spellStart"/>
      <w:r w:rsidR="00A53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A53611">
        <w:rPr>
          <w:rFonts w:ascii="Times New Roman" w:hAnsi="Times New Roman" w:cs="Times New Roman"/>
          <w:sz w:val="24"/>
          <w:szCs w:val="24"/>
        </w:rPr>
        <w:t xml:space="preserve"> test“.</w:t>
      </w:r>
    </w:p>
    <w:p w14:paraId="30238294" w14:textId="3493D203" w:rsidR="00047FD4" w:rsidRPr="00047FD4" w:rsidRDefault="00047FD4" w:rsidP="00A53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Ukážka testovacích URL adries:</w:t>
      </w:r>
    </w:p>
    <w:p w14:paraId="5AAD3AAB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"http://a"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047FD4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42B0A270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"http://1"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047FD4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0D54873F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"http://Z"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047FD4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7ED52638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"http://5"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047FD4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5228243C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"http://foobarfoo"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047FD4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6902EF3B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"http://1234567"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047FD4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30A097AE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"http://FOO"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047FD4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1BE7C19C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"http://fooBARfoo123"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047FD4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5C6C0465" w14:textId="77777777" w:rsidR="00CC0488" w:rsidRDefault="00CC0488" w:rsidP="0025718D">
      <w:pPr>
        <w:rPr>
          <w:rFonts w:ascii="Times New Roman" w:hAnsi="Times New Roman" w:cs="Times New Roman"/>
          <w:sz w:val="24"/>
          <w:szCs w:val="24"/>
        </w:rPr>
      </w:pPr>
    </w:p>
    <w:p w14:paraId="714FCA5D" w14:textId="213BB0C5" w:rsidR="009679A0" w:rsidRPr="007923B7" w:rsidRDefault="009679A0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7" w:name="_Toc25076251"/>
      <w:r>
        <w:rPr>
          <w:rFonts w:ascii="Times New Roman" w:hAnsi="Times New Roman" w:cs="Times New Roman"/>
          <w:bCs/>
          <w:noProof/>
          <w:color w:val="auto"/>
        </w:rPr>
        <w:lastRenderedPageBreak/>
        <w:t>Tabuľka a pravidlá</w:t>
      </w:r>
      <w:bookmarkEnd w:id="17"/>
    </w:p>
    <w:p w14:paraId="69DD7EA1" w14:textId="0C07274D" w:rsidR="009679A0" w:rsidRDefault="009679A0" w:rsidP="0025718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097B5A5E" w14:textId="7382F8DF" w:rsidR="009679A0" w:rsidRPr="00E621E2" w:rsidRDefault="009679A0" w:rsidP="00967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Reprezentácia prechodovej tabuľky a pravidiel sa nachádza v súbore „table_and_rules.js“. Má formu </w:t>
      </w:r>
      <w:proofErr w:type="spellStart"/>
      <w:r w:rsidRPr="009679A0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 každý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pamätáme terminály</w:t>
      </w:r>
      <w:r w:rsidR="00EB0B2E">
        <w:rPr>
          <w:rFonts w:ascii="Times New Roman" w:hAnsi="Times New Roman" w:cs="Times New Roman"/>
          <w:sz w:val="24"/>
          <w:szCs w:val="24"/>
        </w:rPr>
        <w:t xml:space="preserve">, ktoré vieme vygenerovať pomocou tohto </w:t>
      </w:r>
      <w:proofErr w:type="spellStart"/>
      <w:r w:rsidR="00EB0B2E">
        <w:rPr>
          <w:rFonts w:ascii="Times New Roman" w:hAnsi="Times New Roman" w:cs="Times New Roman"/>
          <w:sz w:val="24"/>
          <w:szCs w:val="24"/>
        </w:rPr>
        <w:t>neterminálu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B0B2E">
        <w:rPr>
          <w:rFonts w:ascii="Times New Roman" w:hAnsi="Times New Roman" w:cs="Times New Roman"/>
          <w:sz w:val="24"/>
          <w:szCs w:val="24"/>
        </w:rPr>
        <w:t> k terminálom</w:t>
      </w:r>
      <w:r>
        <w:rPr>
          <w:rFonts w:ascii="Times New Roman" w:hAnsi="Times New Roman" w:cs="Times New Roman"/>
          <w:sz w:val="24"/>
          <w:szCs w:val="24"/>
        </w:rPr>
        <w:t xml:space="preserve"> pravidlo, ktorým dostaneme </w:t>
      </w:r>
      <w:r w:rsidR="00EB0B2E">
        <w:rPr>
          <w:rFonts w:ascii="Times New Roman" w:hAnsi="Times New Roman" w:cs="Times New Roman"/>
          <w:sz w:val="24"/>
          <w:szCs w:val="24"/>
        </w:rPr>
        <w:t>musíme pokračovať, aby sme dostali daný</w:t>
      </w:r>
      <w:r>
        <w:rPr>
          <w:rFonts w:ascii="Times New Roman" w:hAnsi="Times New Roman" w:cs="Times New Roman"/>
          <w:sz w:val="24"/>
          <w:szCs w:val="24"/>
        </w:rPr>
        <w:t xml:space="preserve"> terminál. Ak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môže </w:t>
      </w:r>
      <w:r w:rsidR="00E621E2">
        <w:rPr>
          <w:rFonts w:ascii="Times New Roman" w:hAnsi="Times New Roman" w:cs="Times New Roman"/>
          <w:sz w:val="24"/>
          <w:szCs w:val="24"/>
        </w:rPr>
        <w:t>vygenerovať hocijaké písmená alebo čísla, v </w:t>
      </w:r>
      <w:proofErr w:type="spellStart"/>
      <w:r w:rsidR="00E621E2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 w:rsidR="00E621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621E2">
        <w:rPr>
          <w:rFonts w:ascii="Times New Roman" w:hAnsi="Times New Roman" w:cs="Times New Roman"/>
          <w:sz w:val="24"/>
          <w:szCs w:val="24"/>
        </w:rPr>
        <w:t xml:space="preserve">máme pre tieto terminály špeciálne označenie. Na základe tohto označenia </w:t>
      </w:r>
      <w:r w:rsidR="00FE5CFE">
        <w:rPr>
          <w:rFonts w:ascii="Times New Roman" w:hAnsi="Times New Roman" w:cs="Times New Roman"/>
          <w:sz w:val="24"/>
          <w:szCs w:val="24"/>
        </w:rPr>
        <w:t xml:space="preserve">analyzátor na začiatku vygeneruje </w:t>
      </w:r>
      <w:proofErr w:type="spellStart"/>
      <w:r w:rsidR="00FE5CFE" w:rsidRPr="00FE5CFE">
        <w:rPr>
          <w:rFonts w:ascii="Times New Roman" w:hAnsi="Times New Roman" w:cs="Times New Roman"/>
          <w:i/>
          <w:iCs/>
          <w:sz w:val="24"/>
          <w:szCs w:val="24"/>
        </w:rPr>
        <w:t>key-value</w:t>
      </w:r>
      <w:proofErr w:type="spellEnd"/>
      <w:r w:rsidR="00FE5CFE">
        <w:rPr>
          <w:rFonts w:ascii="Times New Roman" w:hAnsi="Times New Roman" w:cs="Times New Roman"/>
          <w:sz w:val="24"/>
          <w:szCs w:val="24"/>
        </w:rPr>
        <w:t xml:space="preserve"> hodnoty do </w:t>
      </w:r>
      <w:proofErr w:type="spellStart"/>
      <w:r w:rsidR="00FE5CFE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 w:rsidR="00FE5C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5CFE">
        <w:rPr>
          <w:rFonts w:ascii="Times New Roman" w:hAnsi="Times New Roman" w:cs="Times New Roman"/>
          <w:sz w:val="24"/>
          <w:szCs w:val="24"/>
        </w:rPr>
        <w:t>pre každé písmeno alebo číslo. Kód pre generovanie týchto hodnôt sa nachádza v súbore „table_transform.js“.</w:t>
      </w:r>
    </w:p>
    <w:p w14:paraId="5D4DC839" w14:textId="77777777" w:rsidR="009679A0" w:rsidRDefault="009679A0" w:rsidP="0025718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5167898A" w14:textId="22DF0E83" w:rsidR="009679A0" w:rsidRPr="00047FD4" w:rsidRDefault="00047FD4" w:rsidP="0025718D">
      <w:pPr>
        <w:rPr>
          <w:rFonts w:ascii="Times New Roman" w:hAnsi="Times New Roman" w:cs="Times New Roman"/>
          <w:sz w:val="24"/>
          <w:szCs w:val="24"/>
        </w:rPr>
      </w:pPr>
      <w:r w:rsidRPr="00047FD4">
        <w:rPr>
          <w:rFonts w:ascii="Times New Roman" w:hAnsi="Times New Roman" w:cs="Times New Roman"/>
          <w:sz w:val="24"/>
          <w:szCs w:val="24"/>
        </w:rPr>
        <w:t xml:space="preserve">Ukážka reprezentácia tabuľky pre </w:t>
      </w:r>
      <w:proofErr w:type="spellStart"/>
      <w:r w:rsidRPr="00047FD4"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 w:rsidRPr="00047FD4">
        <w:rPr>
          <w:rFonts w:ascii="Times New Roman" w:hAnsi="Times New Roman" w:cs="Times New Roman"/>
          <w:sz w:val="24"/>
          <w:szCs w:val="24"/>
        </w:rPr>
        <w:t xml:space="preserve"> S:</w:t>
      </w:r>
    </w:p>
    <w:p w14:paraId="70240A73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"S"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{</w:t>
      </w:r>
    </w:p>
    <w:p w14:paraId="31B1C1A8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number</w:t>
      </w:r>
      <w:proofErr w:type="spellEnd"/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33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0B5F28D2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"/"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34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5CADAB26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"?"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34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0474EDE5" w14:textId="65E63D6D" w:rsid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"$"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34</w:t>
      </w:r>
    </w:p>
    <w:p w14:paraId="4CCF7EF3" w14:textId="16DA7E03" w:rsidR="00047FD4" w:rsidRPr="00047FD4" w:rsidRDefault="00047FD4" w:rsidP="00047F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sk-SK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sk-SK"/>
        </w:rPr>
        <w:t>}</w:t>
      </w:r>
    </w:p>
    <w:p w14:paraId="00B63113" w14:textId="77777777" w:rsidR="00047FD4" w:rsidRDefault="00047FD4" w:rsidP="00047FD4">
      <w:pPr>
        <w:rPr>
          <w:rFonts w:ascii="Times New Roman" w:hAnsi="Times New Roman" w:cs="Times New Roman"/>
          <w:sz w:val="24"/>
          <w:szCs w:val="24"/>
        </w:rPr>
      </w:pPr>
    </w:p>
    <w:p w14:paraId="27B56A9B" w14:textId="616D94B1" w:rsidR="00047FD4" w:rsidRPr="00047FD4" w:rsidRDefault="00047FD4" w:rsidP="00047FD4">
      <w:pPr>
        <w:rPr>
          <w:rFonts w:ascii="Times New Roman" w:hAnsi="Times New Roman" w:cs="Times New Roman"/>
          <w:sz w:val="24"/>
          <w:szCs w:val="24"/>
        </w:rPr>
      </w:pPr>
      <w:r w:rsidRPr="00047FD4">
        <w:rPr>
          <w:rFonts w:ascii="Times New Roman" w:hAnsi="Times New Roman" w:cs="Times New Roman"/>
          <w:sz w:val="24"/>
          <w:szCs w:val="24"/>
        </w:rPr>
        <w:t>Ukážka reprezentáci</w:t>
      </w:r>
      <w:r>
        <w:rPr>
          <w:rFonts w:ascii="Times New Roman" w:hAnsi="Times New Roman" w:cs="Times New Roman"/>
          <w:sz w:val="24"/>
          <w:szCs w:val="24"/>
        </w:rPr>
        <w:t>e pravidiel</w:t>
      </w:r>
      <w:r w:rsidRPr="00047FD4">
        <w:rPr>
          <w:rFonts w:ascii="Times New Roman" w:hAnsi="Times New Roman" w:cs="Times New Roman"/>
          <w:sz w:val="24"/>
          <w:szCs w:val="24"/>
        </w:rPr>
        <w:t>:</w:t>
      </w:r>
    </w:p>
    <w:p w14:paraId="1A77A7DC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"http://FB"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B6F502D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"ftp://D/J"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863C375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"telnet://D"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264E5C1D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4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"mailto::O@H"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27307AB6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5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"/JC"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09E0581C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6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"?L"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EA0E24A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7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''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D1632F4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8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"?L"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3CAAB0F8" w14:textId="77777777" w:rsidR="00CC0488" w:rsidRPr="00CC0488" w:rsidRDefault="00CC0488" w:rsidP="0025718D">
      <w:pPr>
        <w:rPr>
          <w:rFonts w:ascii="Times New Roman" w:hAnsi="Times New Roman" w:cs="Times New Roman"/>
          <w:sz w:val="24"/>
          <w:szCs w:val="24"/>
        </w:rPr>
      </w:pPr>
    </w:p>
    <w:p w14:paraId="3A0C40B9" w14:textId="18B86E82" w:rsidR="0025718D" w:rsidRPr="007923B7" w:rsidRDefault="0025718D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8" w:name="_Toc25076252"/>
      <w:r>
        <w:rPr>
          <w:rFonts w:ascii="Times New Roman" w:hAnsi="Times New Roman" w:cs="Times New Roman"/>
          <w:bCs/>
          <w:noProof/>
          <w:color w:val="auto"/>
        </w:rPr>
        <w:t>Postup implementácie</w:t>
      </w:r>
      <w:bookmarkEnd w:id="18"/>
    </w:p>
    <w:p w14:paraId="5049CB62" w14:textId="3BCDE531" w:rsidR="0025718D" w:rsidRDefault="0025718D" w:rsidP="0025718D"/>
    <w:p w14:paraId="64DE5CDE" w14:textId="232A24CF" w:rsidR="00A53611" w:rsidRPr="00053ADA" w:rsidRDefault="00583A31" w:rsidP="0058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Samotný proces spracovávania vstupu sa nachádza v súbore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simple_url_syntactic_analyzer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“. </w:t>
      </w:r>
      <w:r w:rsidR="00053ADA">
        <w:rPr>
          <w:rFonts w:ascii="Times New Roman" w:hAnsi="Times New Roman" w:cs="Times New Roman"/>
          <w:sz w:val="24"/>
          <w:szCs w:val="24"/>
        </w:rPr>
        <w:t>Algoritmus začína predspracovaním vstupu, v rámci ktorého pridáme na koniec vstupu znak „</w:t>
      </w:r>
      <w:r w:rsidR="00053ADA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053ADA">
        <w:rPr>
          <w:rFonts w:ascii="Times New Roman" w:hAnsi="Times New Roman" w:cs="Times New Roman"/>
          <w:sz w:val="24"/>
          <w:szCs w:val="24"/>
        </w:rPr>
        <w:t>“.</w:t>
      </w:r>
    </w:p>
    <w:p w14:paraId="181E6824" w14:textId="77777777" w:rsidR="008156FD" w:rsidRDefault="008156FD" w:rsidP="008156F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predspracovaní inicializujeme zásobník, </w:t>
      </w:r>
      <w:proofErr w:type="spellStart"/>
      <w:r>
        <w:rPr>
          <w:rFonts w:ascii="Times New Roman" w:hAnsi="Times New Roman" w:cs="Times New Roman"/>
          <w:sz w:val="24"/>
          <w:szCs w:val="24"/>
        </w:rPr>
        <w:t>t.j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pridáme štartovací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8DF143" w14:textId="76C59EC9" w:rsidR="008156FD" w:rsidRDefault="008156FD" w:rsidP="008156F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Samotný algoritmus odvodenia </w:t>
      </w:r>
      <w:r w:rsidR="00622ED3">
        <w:rPr>
          <w:rFonts w:ascii="Times New Roman" w:hAnsi="Times New Roman" w:cs="Times New Roman"/>
          <w:sz w:val="24"/>
          <w:szCs w:val="24"/>
        </w:rPr>
        <w:t xml:space="preserve">prebieha ako </w:t>
      </w:r>
      <w:proofErr w:type="spellStart"/>
      <w:r w:rsidR="00622ED3">
        <w:rPr>
          <w:rFonts w:ascii="Times New Roman" w:hAnsi="Times New Roman" w:cs="Times New Roman"/>
          <w:sz w:val="24"/>
          <w:szCs w:val="24"/>
        </w:rPr>
        <w:t>rekurzia</w:t>
      </w:r>
      <w:proofErr w:type="spellEnd"/>
      <w:r w:rsidR="00622ED3">
        <w:rPr>
          <w:rFonts w:ascii="Times New Roman" w:hAnsi="Times New Roman" w:cs="Times New Roman"/>
          <w:sz w:val="24"/>
          <w:szCs w:val="24"/>
        </w:rPr>
        <w:t>. M</w:t>
      </w:r>
      <w:r>
        <w:rPr>
          <w:rFonts w:ascii="Times New Roman" w:hAnsi="Times New Roman" w:cs="Times New Roman"/>
          <w:sz w:val="24"/>
          <w:szCs w:val="24"/>
        </w:rPr>
        <w:t>á nasledovný priebeh:</w:t>
      </w:r>
    </w:p>
    <w:p w14:paraId="4974C7DD" w14:textId="578D60B8" w:rsidR="0025718D" w:rsidRDefault="008156FD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Vyberieme prvý znak zo zásobníka,</w:t>
      </w:r>
      <w:r w:rsidR="00E2051F">
        <w:rPr>
          <w:rFonts w:ascii="Times New Roman" w:hAnsi="Times New Roman" w:cs="Times New Roman"/>
          <w:bCs/>
          <w:noProof/>
          <w:sz w:val="24"/>
          <w:szCs w:val="24"/>
        </w:rPr>
        <w:t xml:space="preserve"> ktorý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môže byť terminál alebo neterm</w:t>
      </w:r>
      <w:r w:rsidR="008C1AE7">
        <w:rPr>
          <w:rFonts w:ascii="Times New Roman" w:hAnsi="Times New Roman" w:cs="Times New Roman"/>
          <w:bCs/>
          <w:noProof/>
          <w:sz w:val="24"/>
          <w:szCs w:val="24"/>
        </w:rPr>
        <w:t>inál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a vyberieme aj prvý znak z nespracovanej časti URL adresy.</w:t>
      </w:r>
    </w:p>
    <w:p w14:paraId="0508816E" w14:textId="7876CB03" w:rsidR="008156FD" w:rsidRDefault="008C1AE7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Ak sú tieto znaky rovnaké a nejedná sa o neterminál, tak odstraňujeme tento znak zo zásobníka a aj z URL adresy. Pri štartovacom pravidle odstraňujeme celý terminál napr. „http://“.</w:t>
      </w:r>
    </w:p>
    <w:p w14:paraId="005724A9" w14:textId="1C618195" w:rsidR="008C1AE7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Ak sme rekurziu zavolali s 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regulárným výrazom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napr.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[A-Za-z] alebo [0-9], tak skontrolujeme </w:t>
      </w:r>
      <w:r>
        <w:rPr>
          <w:rFonts w:ascii="Times New Roman" w:hAnsi="Times New Roman" w:cs="Times New Roman"/>
          <w:bCs/>
          <w:noProof/>
          <w:sz w:val="24"/>
          <w:szCs w:val="24"/>
        </w:rPr>
        <w:t>či platí na prvý znak z nespracovanej časti URL adresy. Ak áno, odstránime daný znak.</w:t>
      </w:r>
    </w:p>
    <w:p w14:paraId="248C4D6F" w14:textId="32995E48" w:rsidR="00622ED3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Skontrolujeme či máme epsilonové pravidlo. Ak áno, zavoláme rekurziu znova so zvyšnými pravidlami.</w:t>
      </w:r>
    </w:p>
    <w:p w14:paraId="0A2ACAD6" w14:textId="7C134C53" w:rsidR="00622ED3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Znova vyberieme prvý znak zo zásobníka a vyberieme aj prvý znak z nespracovanej časti URL adresy.</w:t>
      </w:r>
    </w:p>
    <w:p w14:paraId="40C2C606" w14:textId="3E5458DD" w:rsidR="00622ED3" w:rsidRPr="00622ED3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Ak narazíme na znak „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$”, teda spracovali sme celú URL adresu a nemáme žiadne ďalšie pravidlá v zásobníku, adresa je validná a rekurziu skončíme.</w:t>
      </w:r>
    </w:p>
    <w:p w14:paraId="44E1DF6A" w14:textId="48A883DB" w:rsidR="00622ED3" w:rsidRPr="00E2051F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Ak 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pre aktuálny neterminál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nemáme žiadne pravidlo, s ktorým by sme sa dostali k terminálu na začiatku URL adresy, adresa 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nie je validná a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končíme rekurziu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</w:t>
      </w:r>
    </w:p>
    <w:p w14:paraId="03D74BEB" w14:textId="0DBBF0D4" w:rsidR="00E2051F" w:rsidRPr="00E2051F" w:rsidRDefault="00E2051F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Aplikujeme pravidlo (uložíme do zásobníka) pre aktuálny neterminál na základe terminálu, ktorý sa nachádza na začiatku nespracovanej časti URL adresy.</w:t>
      </w:r>
    </w:p>
    <w:p w14:paraId="3B9A91CF" w14:textId="6FE61C66" w:rsidR="00E2051F" w:rsidRPr="00E2051F" w:rsidRDefault="00E2051F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Ak pravidlo je regulárny výraz, musíme ju poslať do rekurzie.</w:t>
      </w:r>
    </w:p>
    <w:p w14:paraId="45D54BF1" w14:textId="1B7A6C34" w:rsidR="0025718D" w:rsidRPr="00047FD4" w:rsidRDefault="00E2051F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047FD4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Zavoláme rekurziu a celý proces začíname od znova.</w:t>
      </w:r>
    </w:p>
    <w:p w14:paraId="39110E74" w14:textId="5E643C53" w:rsidR="0025718D" w:rsidRDefault="0025718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66B213B" w14:textId="77777777" w:rsidR="0025718D" w:rsidRDefault="0025718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0E28995" w14:textId="77777777" w:rsidR="00106FF5" w:rsidRPr="007923B7" w:rsidRDefault="00106FF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3277131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0B0BCE6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A49A439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sectPr w:rsidR="00916A6E" w:rsidRPr="007923B7" w:rsidSect="004A2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F389" w14:textId="77777777" w:rsidR="00C12638" w:rsidRDefault="00C12638" w:rsidP="009B4679">
      <w:pPr>
        <w:spacing w:after="0" w:line="240" w:lineRule="auto"/>
      </w:pPr>
      <w:r>
        <w:separator/>
      </w:r>
    </w:p>
  </w:endnote>
  <w:endnote w:type="continuationSeparator" w:id="0">
    <w:p w14:paraId="20AF2270" w14:textId="77777777" w:rsidR="00C12638" w:rsidRDefault="00C12638" w:rsidP="009B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charset w:val="00"/>
    <w:family w:val="auto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306818"/>
      <w:docPartObj>
        <w:docPartGallery w:val="Page Numbers (Bottom of Page)"/>
        <w:docPartUnique/>
      </w:docPartObj>
    </w:sdtPr>
    <w:sdtEndPr/>
    <w:sdtContent>
      <w:p w14:paraId="21AACB5F" w14:textId="6FEF4BC2" w:rsidR="004A28CB" w:rsidRDefault="004A28CB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F5C02" w14:textId="77777777" w:rsidR="004A28CB" w:rsidRDefault="004A28C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6256" w14:textId="77777777" w:rsidR="004A28CB" w:rsidRDefault="004A28CB" w:rsidP="00273945">
    <w:pPr>
      <w:pStyle w:val="Pt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6E998" w14:textId="77777777" w:rsidR="00D04BDD" w:rsidRDefault="00D04BDD" w:rsidP="00273945">
    <w:pPr>
      <w:pStyle w:val="Pt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C662D" w14:textId="77777777" w:rsidR="00C12638" w:rsidRDefault="00C12638" w:rsidP="009B4679">
      <w:pPr>
        <w:spacing w:after="0" w:line="240" w:lineRule="auto"/>
      </w:pPr>
      <w:r>
        <w:separator/>
      </w:r>
    </w:p>
  </w:footnote>
  <w:footnote w:type="continuationSeparator" w:id="0">
    <w:p w14:paraId="28BDAB4B" w14:textId="77777777" w:rsidR="00C12638" w:rsidRDefault="00C12638" w:rsidP="009B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6D95"/>
    <w:multiLevelType w:val="hybridMultilevel"/>
    <w:tmpl w:val="7CD68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1FA"/>
    <w:multiLevelType w:val="hybridMultilevel"/>
    <w:tmpl w:val="F19216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B2CA4"/>
    <w:multiLevelType w:val="multilevel"/>
    <w:tmpl w:val="5ADE5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69"/>
    <w:rsid w:val="00006331"/>
    <w:rsid w:val="0000768F"/>
    <w:rsid w:val="00010ECA"/>
    <w:rsid w:val="00012BF0"/>
    <w:rsid w:val="00021966"/>
    <w:rsid w:val="000437AB"/>
    <w:rsid w:val="00047FD4"/>
    <w:rsid w:val="0005155F"/>
    <w:rsid w:val="000515B8"/>
    <w:rsid w:val="00053ADA"/>
    <w:rsid w:val="00057653"/>
    <w:rsid w:val="00061640"/>
    <w:rsid w:val="00061F77"/>
    <w:rsid w:val="000853D7"/>
    <w:rsid w:val="000911E5"/>
    <w:rsid w:val="00095950"/>
    <w:rsid w:val="000A0148"/>
    <w:rsid w:val="000A27FD"/>
    <w:rsid w:val="000B434F"/>
    <w:rsid w:val="000C4643"/>
    <w:rsid w:val="000C6CD7"/>
    <w:rsid w:val="000C775D"/>
    <w:rsid w:val="000C7E2B"/>
    <w:rsid w:val="000D69E3"/>
    <w:rsid w:val="000D6B51"/>
    <w:rsid w:val="000F56DE"/>
    <w:rsid w:val="00105BDE"/>
    <w:rsid w:val="00106FF5"/>
    <w:rsid w:val="001071F7"/>
    <w:rsid w:val="00120062"/>
    <w:rsid w:val="00141394"/>
    <w:rsid w:val="001544CF"/>
    <w:rsid w:val="00157C89"/>
    <w:rsid w:val="001741DE"/>
    <w:rsid w:val="00175F7C"/>
    <w:rsid w:val="001823A3"/>
    <w:rsid w:val="00194107"/>
    <w:rsid w:val="00194D7F"/>
    <w:rsid w:val="001956D2"/>
    <w:rsid w:val="001972DF"/>
    <w:rsid w:val="001A553D"/>
    <w:rsid w:val="001C3D51"/>
    <w:rsid w:val="001C7AB2"/>
    <w:rsid w:val="001D5B45"/>
    <w:rsid w:val="001E72F8"/>
    <w:rsid w:val="00200183"/>
    <w:rsid w:val="002054D9"/>
    <w:rsid w:val="002416F3"/>
    <w:rsid w:val="002447DC"/>
    <w:rsid w:val="0025530A"/>
    <w:rsid w:val="0025718D"/>
    <w:rsid w:val="0025770B"/>
    <w:rsid w:val="0026781E"/>
    <w:rsid w:val="00273945"/>
    <w:rsid w:val="00276DFD"/>
    <w:rsid w:val="00277B0A"/>
    <w:rsid w:val="002B5A53"/>
    <w:rsid w:val="002C0BCC"/>
    <w:rsid w:val="002C1979"/>
    <w:rsid w:val="002C3EB8"/>
    <w:rsid w:val="002D3626"/>
    <w:rsid w:val="002E2F4C"/>
    <w:rsid w:val="002E3F65"/>
    <w:rsid w:val="002F6A0C"/>
    <w:rsid w:val="00311A3E"/>
    <w:rsid w:val="003146CB"/>
    <w:rsid w:val="003165F7"/>
    <w:rsid w:val="00325742"/>
    <w:rsid w:val="0034089C"/>
    <w:rsid w:val="00383CD0"/>
    <w:rsid w:val="00384B9D"/>
    <w:rsid w:val="003911AF"/>
    <w:rsid w:val="00396E4B"/>
    <w:rsid w:val="003B5E91"/>
    <w:rsid w:val="003C2DF7"/>
    <w:rsid w:val="003C33F6"/>
    <w:rsid w:val="003C79E1"/>
    <w:rsid w:val="003D2CB7"/>
    <w:rsid w:val="003D4B38"/>
    <w:rsid w:val="003F3E70"/>
    <w:rsid w:val="004045EB"/>
    <w:rsid w:val="00411786"/>
    <w:rsid w:val="00415AF0"/>
    <w:rsid w:val="0042136D"/>
    <w:rsid w:val="004223DB"/>
    <w:rsid w:val="004238E3"/>
    <w:rsid w:val="00424506"/>
    <w:rsid w:val="004273E5"/>
    <w:rsid w:val="0046144F"/>
    <w:rsid w:val="00487689"/>
    <w:rsid w:val="004930AF"/>
    <w:rsid w:val="004A28CB"/>
    <w:rsid w:val="004B7E9B"/>
    <w:rsid w:val="004D2059"/>
    <w:rsid w:val="004D2E49"/>
    <w:rsid w:val="004D5409"/>
    <w:rsid w:val="004D70EB"/>
    <w:rsid w:val="004E7A10"/>
    <w:rsid w:val="004F6929"/>
    <w:rsid w:val="00517A8B"/>
    <w:rsid w:val="00524FBF"/>
    <w:rsid w:val="00537479"/>
    <w:rsid w:val="00537697"/>
    <w:rsid w:val="00537E38"/>
    <w:rsid w:val="005602EB"/>
    <w:rsid w:val="00561067"/>
    <w:rsid w:val="005653FF"/>
    <w:rsid w:val="005700C4"/>
    <w:rsid w:val="005728DA"/>
    <w:rsid w:val="005734E6"/>
    <w:rsid w:val="00583A31"/>
    <w:rsid w:val="00586461"/>
    <w:rsid w:val="005965A3"/>
    <w:rsid w:val="005A7C47"/>
    <w:rsid w:val="005C5F61"/>
    <w:rsid w:val="005E3AE5"/>
    <w:rsid w:val="005F5663"/>
    <w:rsid w:val="005F70C8"/>
    <w:rsid w:val="006011C4"/>
    <w:rsid w:val="00601887"/>
    <w:rsid w:val="006111A3"/>
    <w:rsid w:val="00622ED3"/>
    <w:rsid w:val="00645467"/>
    <w:rsid w:val="00646A9F"/>
    <w:rsid w:val="006508F5"/>
    <w:rsid w:val="00651562"/>
    <w:rsid w:val="00665428"/>
    <w:rsid w:val="00665C5F"/>
    <w:rsid w:val="00667734"/>
    <w:rsid w:val="00680AA6"/>
    <w:rsid w:val="0068666B"/>
    <w:rsid w:val="0069740B"/>
    <w:rsid w:val="006B1F8E"/>
    <w:rsid w:val="006C27C4"/>
    <w:rsid w:val="006E4D8F"/>
    <w:rsid w:val="0071547F"/>
    <w:rsid w:val="00725A0E"/>
    <w:rsid w:val="00727E2E"/>
    <w:rsid w:val="00735DA7"/>
    <w:rsid w:val="0074411B"/>
    <w:rsid w:val="0076792E"/>
    <w:rsid w:val="00780D2A"/>
    <w:rsid w:val="007923B7"/>
    <w:rsid w:val="007A74A0"/>
    <w:rsid w:val="007B69AF"/>
    <w:rsid w:val="007C45B7"/>
    <w:rsid w:val="007C469F"/>
    <w:rsid w:val="007D4A24"/>
    <w:rsid w:val="007D6636"/>
    <w:rsid w:val="007F0B5A"/>
    <w:rsid w:val="007F22B4"/>
    <w:rsid w:val="007F3F50"/>
    <w:rsid w:val="00806A9F"/>
    <w:rsid w:val="008156FD"/>
    <w:rsid w:val="00817F80"/>
    <w:rsid w:val="00836B4B"/>
    <w:rsid w:val="00841A0B"/>
    <w:rsid w:val="008606DC"/>
    <w:rsid w:val="008726BE"/>
    <w:rsid w:val="008847B9"/>
    <w:rsid w:val="00894369"/>
    <w:rsid w:val="00896235"/>
    <w:rsid w:val="008A567A"/>
    <w:rsid w:val="008A56CA"/>
    <w:rsid w:val="008C1AE7"/>
    <w:rsid w:val="008C237A"/>
    <w:rsid w:val="008C2572"/>
    <w:rsid w:val="008D1555"/>
    <w:rsid w:val="008E4602"/>
    <w:rsid w:val="00906C83"/>
    <w:rsid w:val="0091021C"/>
    <w:rsid w:val="00916A6E"/>
    <w:rsid w:val="0092210E"/>
    <w:rsid w:val="009251B0"/>
    <w:rsid w:val="009269DC"/>
    <w:rsid w:val="0092716F"/>
    <w:rsid w:val="00931C50"/>
    <w:rsid w:val="009329B5"/>
    <w:rsid w:val="0093721C"/>
    <w:rsid w:val="00940D56"/>
    <w:rsid w:val="00947CBE"/>
    <w:rsid w:val="009505BC"/>
    <w:rsid w:val="00964A85"/>
    <w:rsid w:val="009679A0"/>
    <w:rsid w:val="009733FA"/>
    <w:rsid w:val="00990E9B"/>
    <w:rsid w:val="009A56EA"/>
    <w:rsid w:val="009B4679"/>
    <w:rsid w:val="009B7946"/>
    <w:rsid w:val="009C757D"/>
    <w:rsid w:val="009D1B21"/>
    <w:rsid w:val="009D6AEA"/>
    <w:rsid w:val="009D7288"/>
    <w:rsid w:val="009F0444"/>
    <w:rsid w:val="00A12794"/>
    <w:rsid w:val="00A33476"/>
    <w:rsid w:val="00A53611"/>
    <w:rsid w:val="00A55C15"/>
    <w:rsid w:val="00A56870"/>
    <w:rsid w:val="00A57027"/>
    <w:rsid w:val="00A635AF"/>
    <w:rsid w:val="00A66D13"/>
    <w:rsid w:val="00A723A7"/>
    <w:rsid w:val="00A74C76"/>
    <w:rsid w:val="00A8669E"/>
    <w:rsid w:val="00A91AE6"/>
    <w:rsid w:val="00A9203B"/>
    <w:rsid w:val="00AA48C5"/>
    <w:rsid w:val="00AB3B8A"/>
    <w:rsid w:val="00AB7C89"/>
    <w:rsid w:val="00AC3F2C"/>
    <w:rsid w:val="00AC68E7"/>
    <w:rsid w:val="00AD3EC3"/>
    <w:rsid w:val="00AE5F6A"/>
    <w:rsid w:val="00AF24E2"/>
    <w:rsid w:val="00AF2CD6"/>
    <w:rsid w:val="00AF780F"/>
    <w:rsid w:val="00B07C10"/>
    <w:rsid w:val="00B17D14"/>
    <w:rsid w:val="00B270AC"/>
    <w:rsid w:val="00B309F9"/>
    <w:rsid w:val="00B31343"/>
    <w:rsid w:val="00B3424C"/>
    <w:rsid w:val="00B50F37"/>
    <w:rsid w:val="00B642D5"/>
    <w:rsid w:val="00B66841"/>
    <w:rsid w:val="00B67F10"/>
    <w:rsid w:val="00B709AB"/>
    <w:rsid w:val="00B71266"/>
    <w:rsid w:val="00B72490"/>
    <w:rsid w:val="00B74956"/>
    <w:rsid w:val="00B76234"/>
    <w:rsid w:val="00B85368"/>
    <w:rsid w:val="00B860D4"/>
    <w:rsid w:val="00B86DFC"/>
    <w:rsid w:val="00B9063B"/>
    <w:rsid w:val="00B9106A"/>
    <w:rsid w:val="00B92D81"/>
    <w:rsid w:val="00BD78DF"/>
    <w:rsid w:val="00BE0A08"/>
    <w:rsid w:val="00BE1C6D"/>
    <w:rsid w:val="00BE2DCE"/>
    <w:rsid w:val="00BF7835"/>
    <w:rsid w:val="00C000C3"/>
    <w:rsid w:val="00C12638"/>
    <w:rsid w:val="00C149B1"/>
    <w:rsid w:val="00C30E31"/>
    <w:rsid w:val="00C333B4"/>
    <w:rsid w:val="00C338D7"/>
    <w:rsid w:val="00C339C8"/>
    <w:rsid w:val="00C50928"/>
    <w:rsid w:val="00C60886"/>
    <w:rsid w:val="00C63031"/>
    <w:rsid w:val="00C66A92"/>
    <w:rsid w:val="00C95AE7"/>
    <w:rsid w:val="00CB5E3C"/>
    <w:rsid w:val="00CB666D"/>
    <w:rsid w:val="00CC0488"/>
    <w:rsid w:val="00CD08C0"/>
    <w:rsid w:val="00CD0E22"/>
    <w:rsid w:val="00CD1178"/>
    <w:rsid w:val="00CE528B"/>
    <w:rsid w:val="00CF0A52"/>
    <w:rsid w:val="00D01044"/>
    <w:rsid w:val="00D04BDD"/>
    <w:rsid w:val="00D15684"/>
    <w:rsid w:val="00D302FA"/>
    <w:rsid w:val="00D30843"/>
    <w:rsid w:val="00D30D52"/>
    <w:rsid w:val="00D37629"/>
    <w:rsid w:val="00D56841"/>
    <w:rsid w:val="00D64276"/>
    <w:rsid w:val="00D70BC5"/>
    <w:rsid w:val="00D7172F"/>
    <w:rsid w:val="00D74929"/>
    <w:rsid w:val="00D822F5"/>
    <w:rsid w:val="00D846B9"/>
    <w:rsid w:val="00D90A01"/>
    <w:rsid w:val="00D933AD"/>
    <w:rsid w:val="00DA4972"/>
    <w:rsid w:val="00DB3888"/>
    <w:rsid w:val="00DD42FD"/>
    <w:rsid w:val="00DE10B6"/>
    <w:rsid w:val="00DE3523"/>
    <w:rsid w:val="00DE50C8"/>
    <w:rsid w:val="00E01A6E"/>
    <w:rsid w:val="00E11649"/>
    <w:rsid w:val="00E14D5F"/>
    <w:rsid w:val="00E2051F"/>
    <w:rsid w:val="00E22BB4"/>
    <w:rsid w:val="00E22F18"/>
    <w:rsid w:val="00E621E2"/>
    <w:rsid w:val="00E71464"/>
    <w:rsid w:val="00E7743E"/>
    <w:rsid w:val="00EA46E2"/>
    <w:rsid w:val="00EB0ABA"/>
    <w:rsid w:val="00EB0B2E"/>
    <w:rsid w:val="00EB2F24"/>
    <w:rsid w:val="00EB76A5"/>
    <w:rsid w:val="00EC5717"/>
    <w:rsid w:val="00EE4C03"/>
    <w:rsid w:val="00EF0D00"/>
    <w:rsid w:val="00EF4B12"/>
    <w:rsid w:val="00F11051"/>
    <w:rsid w:val="00F147FE"/>
    <w:rsid w:val="00F23C46"/>
    <w:rsid w:val="00F356FF"/>
    <w:rsid w:val="00F458A1"/>
    <w:rsid w:val="00F45DEE"/>
    <w:rsid w:val="00F5234F"/>
    <w:rsid w:val="00F56607"/>
    <w:rsid w:val="00F74F1F"/>
    <w:rsid w:val="00F765F9"/>
    <w:rsid w:val="00F801F3"/>
    <w:rsid w:val="00F865BB"/>
    <w:rsid w:val="00F86D35"/>
    <w:rsid w:val="00F903F9"/>
    <w:rsid w:val="00FC0EB2"/>
    <w:rsid w:val="00FC122A"/>
    <w:rsid w:val="00FC3B48"/>
    <w:rsid w:val="00FE4375"/>
    <w:rsid w:val="00FE5CFE"/>
    <w:rsid w:val="00FF04B2"/>
    <w:rsid w:val="00FF3387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11007"/>
  <w15:chartTrackingRefBased/>
  <w15:docId w15:val="{5ACBB27A-6939-4D10-B277-02221D16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5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D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80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B2F2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7492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74929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1D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D5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verHeading2">
    <w:name w:val="Cover Heading 2"/>
    <w:basedOn w:val="Normlny"/>
    <w:next w:val="Normlny"/>
    <w:rsid w:val="00C338D7"/>
    <w:pPr>
      <w:spacing w:after="0" w:line="240" w:lineRule="auto"/>
      <w:jc w:val="center"/>
    </w:pPr>
    <w:rPr>
      <w:rFonts w:ascii="Arial" w:eastAsia="Arial" w:hAnsi="Arial" w:cs="Arial"/>
      <w:color w:val="000000"/>
      <w:sz w:val="48"/>
      <w:szCs w:val="48"/>
      <w:lang w:eastAsia="sk-SK"/>
    </w:rPr>
  </w:style>
  <w:style w:type="paragraph" w:customStyle="1" w:styleId="CoverText1">
    <w:name w:val="Cover Text 1"/>
    <w:basedOn w:val="Normlny"/>
    <w:next w:val="Normlny"/>
    <w:rsid w:val="00C338D7"/>
    <w:pPr>
      <w:pBdr>
        <w:top w:val="single" w:sz="2" w:space="0" w:color="auto"/>
      </w:pBdr>
      <w:spacing w:before="20" w:after="0" w:line="240" w:lineRule="auto"/>
    </w:pPr>
    <w:rPr>
      <w:rFonts w:ascii="Arial" w:eastAsia="Arial" w:hAnsi="Arial" w:cs="Arial"/>
      <w:sz w:val="20"/>
      <w:szCs w:val="20"/>
      <w:lang w:eastAsia="sk-SK"/>
    </w:rPr>
  </w:style>
  <w:style w:type="paragraph" w:customStyle="1" w:styleId="CoverText2">
    <w:name w:val="Cover Text 2"/>
    <w:basedOn w:val="Normlny"/>
    <w:next w:val="Normlny"/>
    <w:rsid w:val="00C338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sk-SK"/>
    </w:rPr>
  </w:style>
  <w:style w:type="paragraph" w:customStyle="1" w:styleId="University">
    <w:name w:val="University"/>
    <w:basedOn w:val="Normlny"/>
    <w:next w:val="Normlny"/>
    <w:rsid w:val="00C338D7"/>
    <w:pPr>
      <w:spacing w:after="0" w:line="240" w:lineRule="auto"/>
    </w:pPr>
    <w:rPr>
      <w:rFonts w:ascii="Arial" w:eastAsia="Arial" w:hAnsi="Arial" w:cs="Arial"/>
      <w:sz w:val="44"/>
      <w:szCs w:val="44"/>
      <w:lang w:eastAsia="sk-SK"/>
    </w:rPr>
  </w:style>
  <w:style w:type="paragraph" w:customStyle="1" w:styleId="Faculty">
    <w:name w:val="Faculty"/>
    <w:basedOn w:val="Normlny"/>
    <w:next w:val="Normlny"/>
    <w:rsid w:val="00C338D7"/>
    <w:pPr>
      <w:spacing w:after="0" w:line="240" w:lineRule="auto"/>
    </w:pPr>
    <w:rPr>
      <w:rFonts w:ascii="Arial" w:eastAsia="Arial" w:hAnsi="Arial" w:cs="Arial"/>
      <w:sz w:val="36"/>
      <w:szCs w:val="36"/>
      <w:lang w:eastAsia="sk-SK"/>
    </w:rPr>
  </w:style>
  <w:style w:type="paragraph" w:customStyle="1" w:styleId="Address">
    <w:name w:val="Address"/>
    <w:basedOn w:val="Normlny"/>
    <w:next w:val="Normlny"/>
    <w:rsid w:val="00C338D7"/>
    <w:pPr>
      <w:pBdr>
        <w:bottom w:val="single" w:sz="2" w:space="0" w:color="auto"/>
      </w:pBdr>
      <w:spacing w:after="20" w:line="240" w:lineRule="auto"/>
      <w:jc w:val="center"/>
    </w:pPr>
    <w:rPr>
      <w:rFonts w:ascii="Arial" w:eastAsia="Arial" w:hAnsi="Arial" w:cs="Arial"/>
      <w:sz w:val="28"/>
      <w:szCs w:val="2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C338D7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C338D7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338D7"/>
    <w:pPr>
      <w:spacing w:after="100"/>
      <w:ind w:left="220"/>
    </w:pPr>
  </w:style>
  <w:style w:type="character" w:customStyle="1" w:styleId="Nadpis3Char">
    <w:name w:val="Nadpis 3 Char"/>
    <w:basedOn w:val="Predvolenpsmoodseku"/>
    <w:link w:val="Nadpis3"/>
    <w:uiPriority w:val="9"/>
    <w:rsid w:val="00780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6E4D8F"/>
    <w:pPr>
      <w:spacing w:after="100"/>
      <w:ind w:left="440"/>
    </w:pPr>
  </w:style>
  <w:style w:type="table" w:styleId="Mriekatabuky">
    <w:name w:val="Table Grid"/>
    <w:basedOn w:val="Normlnatabuka"/>
    <w:uiPriority w:val="39"/>
    <w:rsid w:val="0031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D7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78DF"/>
    <w:rPr>
      <w:rFonts w:ascii="Segoe UI" w:hAnsi="Segoe UI" w:cs="Segoe UI"/>
      <w:sz w:val="18"/>
      <w:szCs w:val="18"/>
    </w:rPr>
  </w:style>
  <w:style w:type="table" w:styleId="Obyajntabuka4">
    <w:name w:val="Plain Table 4"/>
    <w:basedOn w:val="Normlnatabuka"/>
    <w:uiPriority w:val="44"/>
    <w:rsid w:val="002F6A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lavika">
    <w:name w:val="header"/>
    <w:basedOn w:val="Normlny"/>
    <w:link w:val="HlavikaChar"/>
    <w:uiPriority w:val="99"/>
    <w:unhideWhenUsed/>
    <w:rsid w:val="009B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4679"/>
  </w:style>
  <w:style w:type="paragraph" w:styleId="Pta">
    <w:name w:val="footer"/>
    <w:basedOn w:val="Normlny"/>
    <w:link w:val="PtaChar"/>
    <w:uiPriority w:val="99"/>
    <w:unhideWhenUsed/>
    <w:rsid w:val="009B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4679"/>
  </w:style>
  <w:style w:type="paragraph" w:styleId="Bezriadkovania">
    <w:name w:val="No Spacing"/>
    <w:uiPriority w:val="1"/>
    <w:qFormat/>
    <w:rsid w:val="00273945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EB0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645467"/>
    <w:pPr>
      <w:spacing w:after="0"/>
    </w:pPr>
  </w:style>
  <w:style w:type="paragraph" w:customStyle="1" w:styleId="Standarduser">
    <w:name w:val="Standard (user)"/>
    <w:rsid w:val="007923B7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8156FD"/>
    <w:pPr>
      <w:suppressAutoHyphens/>
      <w:autoSpaceDN w:val="0"/>
      <w:spacing w:line="252" w:lineRule="auto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2106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91A4B-DB16-4649-9DEA-C7AF2CA3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15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Nagy</dc:creator>
  <cp:keywords/>
  <dc:description/>
  <cp:lastModifiedBy>Timea Nagy</cp:lastModifiedBy>
  <cp:revision>13</cp:revision>
  <cp:lastPrinted>2019-05-01T08:58:00Z</cp:lastPrinted>
  <dcterms:created xsi:type="dcterms:W3CDTF">2019-03-05T10:29:00Z</dcterms:created>
  <dcterms:modified xsi:type="dcterms:W3CDTF">2019-11-19T16:17:00Z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c7a472db-7d50-34fc-b371-0372bf60cb25</vt:lpwstr>
  </property>
  <property fmtid="{D5CDD505-2E9C-101B-9397-08002B2CF9AE}" pid="4" name="Mendeley Citation Style_1">
    <vt:lpwstr>http://csl.mendeley.com/styles/526980011/iso690-numeric-sk-4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http://www.zotero.org/styles/iso690-numeric-en</vt:lpwstr>
  </property>
  <property fmtid="{D5CDD505-2E9C-101B-9397-08002B2CF9AE}" pid="18" name="Mendeley Recent Style Name 6_1">
    <vt:lpwstr>ISO-690 (numeric, English)</vt:lpwstr>
  </property>
  <property fmtid="{D5CDD505-2E9C-101B-9397-08002B2CF9AE}" pid="19" name="Mendeley Recent Style Id 7_1">
    <vt:lpwstr>http://www.zotero.org/styles/iso690-numeric-sk</vt:lpwstr>
  </property>
  <property fmtid="{D5CDD505-2E9C-101B-9397-08002B2CF9AE}" pid="20" name="Mendeley Recent Style Name 7_1">
    <vt:lpwstr>ISO-690 (numeric, Slovak)</vt:lpwstr>
  </property>
  <property fmtid="{D5CDD505-2E9C-101B-9397-08002B2CF9AE}" pid="21" name="Mendeley Recent Style Id 8_1">
    <vt:lpwstr>http://csl.mendeley.com/styles/526980011/iso690-numeric-sk-4</vt:lpwstr>
  </property>
  <property fmtid="{D5CDD505-2E9C-101B-9397-08002B2CF9AE}" pid="22" name="Mendeley Recent Style Name 8_1">
    <vt:lpwstr>ISO-690 (numeric, Slovak) - Tímea Nagy</vt:lpwstr>
  </property>
  <property fmtid="{D5CDD505-2E9C-101B-9397-08002B2CF9AE}" pid="23" name="Mendeley Recent Style Id 9_1">
    <vt:lpwstr>http://www.zotero.org/styles/modern-humanities-research-association</vt:lpwstr>
  </property>
  <property fmtid="{D5CDD505-2E9C-101B-9397-08002B2CF9AE}" pid="24" name="Mendeley Recent Style Name 9_1">
    <vt:lpwstr>Modern Humanities Research Association 3rd edition (note with bibliography)</vt:lpwstr>
  </property>
</Properties>
</file>