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150AA" w14:textId="70A47EB5" w:rsidR="006A7A17" w:rsidRPr="006A7A17" w:rsidRDefault="00384135" w:rsidP="009370AF">
      <w:pPr>
        <w:pStyle w:val="Titledocument"/>
      </w:pPr>
      <w:bookmarkStart w:id="0" w:name="OLE_LINK1"/>
      <w:bookmarkStart w:id="1" w:name="OLE_LINK2"/>
      <w:r>
        <w:t xml:space="preserve">Separation </w:t>
      </w:r>
      <w:r w:rsidR="00AE795A">
        <w:t>I</w:t>
      </w:r>
      <w:r>
        <w:t>s for Better Reunion</w:t>
      </w:r>
      <w:r w:rsidR="00D04CA5">
        <w:t>:</w:t>
      </w:r>
      <w:r w:rsidR="00A6632A">
        <w:t xml:space="preserve"> </w:t>
      </w:r>
      <w:r w:rsidR="005062F3">
        <w:t>Data</w:t>
      </w:r>
      <w:r w:rsidR="00F91FFA">
        <w:t xml:space="preserve"> </w:t>
      </w:r>
      <w:r w:rsidR="00A6632A">
        <w:t xml:space="preserve">Lake Storage </w:t>
      </w:r>
      <w:r w:rsidR="00AD3289">
        <w:t>at Huawei</w:t>
      </w:r>
    </w:p>
    <w:bookmarkEnd w:id="0"/>
    <w:bookmarkEnd w:id="1"/>
    <w:p w14:paraId="7A96698C" w14:textId="77777777" w:rsidR="006A7A17" w:rsidRPr="006D3DD3" w:rsidRDefault="006A7A17" w:rsidP="00A66E40">
      <w:pPr>
        <w:pStyle w:val="Authors"/>
        <w:rPr>
          <w:rStyle w:val="OrgDiv"/>
          <w:color w:val="auto"/>
          <w:sz w:val="10"/>
          <w14:ligatures w14:val="standard"/>
        </w:rPr>
      </w:pPr>
    </w:p>
    <w:p w14:paraId="770306B7" w14:textId="428291BF" w:rsidR="000324D7" w:rsidRDefault="000324D7" w:rsidP="000324D7">
      <w:pPr>
        <w:pStyle w:val="DisplayFormula"/>
        <w:tabs>
          <w:tab w:val="left" w:pos="200"/>
          <w:tab w:val="right" w:pos="4780"/>
        </w:tabs>
        <w:spacing w:before="0" w:after="0"/>
        <w:jc w:val="center"/>
        <w:rPr>
          <w:lang w:eastAsia="it-IT"/>
          <w14:ligatures w14:val="standard"/>
        </w:rPr>
      </w:pPr>
      <w:r w:rsidRPr="0025705E">
        <w:rPr>
          <w:lang w:eastAsia="it-IT"/>
          <w14:ligatures w14:val="standard"/>
        </w:rPr>
        <w:t>Xin Tang</w:t>
      </w:r>
      <w:r w:rsidR="00FA5454">
        <w:rPr>
          <w:lang w:eastAsia="it-IT"/>
          <w14:ligatures w14:val="standard"/>
        </w:rPr>
        <w:t>*</w:t>
      </w:r>
      <w:r w:rsidRPr="0025705E">
        <w:rPr>
          <w:lang w:eastAsia="it-IT"/>
          <w14:ligatures w14:val="standard"/>
        </w:rPr>
        <w:t>, Dawei Zhao</w:t>
      </w:r>
      <w:r w:rsidR="00FA5454">
        <w:rPr>
          <w:lang w:eastAsia="it-IT"/>
          <w14:ligatures w14:val="standard"/>
        </w:rPr>
        <w:t>*</w:t>
      </w:r>
      <w:r w:rsidRPr="0025705E">
        <w:rPr>
          <w:lang w:eastAsia="it-IT"/>
          <w14:ligatures w14:val="standard"/>
        </w:rPr>
        <w:t xml:space="preserve">, Haohai Ma, Jiaquan Zhang, Yong Zheng, Zhenyong Fan, Yue Zhao, Yi He, Keji Huang†, </w:t>
      </w:r>
    </w:p>
    <w:p w14:paraId="333186D8" w14:textId="626C7CF7" w:rsidR="001F1DD2" w:rsidRPr="000324D7" w:rsidRDefault="000324D7" w:rsidP="000324D7">
      <w:pPr>
        <w:pStyle w:val="DisplayFormula"/>
        <w:tabs>
          <w:tab w:val="left" w:pos="200"/>
          <w:tab w:val="right" w:pos="4780"/>
        </w:tabs>
        <w:spacing w:before="0" w:after="0"/>
        <w:jc w:val="center"/>
        <w:rPr>
          <w:rStyle w:val="OrgDiv"/>
          <w:color w:val="auto"/>
          <w:lang w:eastAsia="it-IT"/>
          <w14:ligatures w14:val="standard"/>
        </w:rPr>
      </w:pPr>
      <w:r w:rsidRPr="0025705E">
        <w:rPr>
          <w:lang w:eastAsia="it-IT"/>
          <w14:ligatures w14:val="standard"/>
        </w:rPr>
        <w:t xml:space="preserve">Zhongsheng Xu, </w:t>
      </w:r>
      <w:r>
        <w:rPr>
          <w:lang w:eastAsia="it-IT"/>
          <w14:ligatures w14:val="standard"/>
        </w:rPr>
        <w:t xml:space="preserve">Yidong Wang, </w:t>
      </w:r>
      <w:r w:rsidRPr="0025705E">
        <w:rPr>
          <w:lang w:eastAsia="it-IT"/>
          <w14:ligatures w14:val="standard"/>
        </w:rPr>
        <w:t>Tao Tao‡, Zhuo Chen‡, Guoliang Li§, Jiwu Shu§, Chengliang Chai§</w:t>
      </w:r>
    </w:p>
    <w:p w14:paraId="6058412E" w14:textId="03B15C83" w:rsidR="00C54B6D" w:rsidRDefault="008677D7" w:rsidP="00650471">
      <w:pPr>
        <w:pStyle w:val="Authors"/>
        <w:rPr>
          <w:rStyle w:val="OrgDiv"/>
          <w:color w:val="auto"/>
          <w:sz w:val="18"/>
          <w14:ligatures w14:val="standard"/>
        </w:rPr>
      </w:pPr>
      <w:r w:rsidRPr="002E5A37">
        <w:rPr>
          <w:rFonts w:cstheme="minorBidi"/>
          <w:sz w:val="18"/>
          <w:lang w:eastAsia="it-IT"/>
          <w14:ligatures w14:val="standard"/>
        </w:rPr>
        <w:t>streamlake@huawei.com</w:t>
      </w:r>
      <w:r w:rsidR="00DE5A02" w:rsidRPr="002E5A37">
        <w:rPr>
          <w:rFonts w:cstheme="minorBidi"/>
          <w:sz w:val="18"/>
          <w:lang w:eastAsia="it-IT"/>
          <w14:ligatures w14:val="standard"/>
        </w:rPr>
        <w:br/>
      </w:r>
      <w:r w:rsidR="00DE5A02" w:rsidRPr="009D3230">
        <w:rPr>
          <w:rStyle w:val="OrgDiv"/>
          <w:color w:val="auto"/>
        </w:rPr>
        <w:t xml:space="preserve"> </w:t>
      </w:r>
      <w:r w:rsidR="00DE5A02" w:rsidRPr="006A7A17">
        <w:rPr>
          <w:rStyle w:val="OrgDiv"/>
          <w:color w:val="auto"/>
          <w:sz w:val="18"/>
          <w14:ligatures w14:val="standard"/>
        </w:rPr>
        <w:t>Huawei Technologies Co., Ltd.       China Mobile Communications Group Co., Ltd.‡     Tsinghua University§</w:t>
      </w:r>
    </w:p>
    <w:p w14:paraId="402BC36F" w14:textId="77777777" w:rsidR="006A7A17" w:rsidRPr="006D3DD3" w:rsidRDefault="006A7A17" w:rsidP="004060E7">
      <w:pPr>
        <w:pStyle w:val="Authors"/>
        <w:jc w:val="left"/>
        <w:rPr>
          <w:rStyle w:val="OrgDiv"/>
          <w:color w:val="auto"/>
          <w:sz w:val="10"/>
          <w:szCs w:val="10"/>
          <w14:ligatures w14:val="standard"/>
        </w:rPr>
      </w:pPr>
    </w:p>
    <w:p w14:paraId="698AD684" w14:textId="4F370BC1" w:rsidR="00DE5A02" w:rsidRPr="006D3DD3" w:rsidRDefault="00DE5A02" w:rsidP="00A66E40">
      <w:pPr>
        <w:pStyle w:val="Authors"/>
        <w:rPr>
          <w:sz w:val="10"/>
          <w:szCs w:val="10"/>
        </w:rPr>
        <w:sectPr w:rsidR="00DE5A02" w:rsidRPr="006D3DD3" w:rsidSect="00586A35">
          <w:headerReference w:type="even"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E547A8B" w14:textId="77777777" w:rsidR="0007392C" w:rsidRPr="00586A35" w:rsidRDefault="007A502C" w:rsidP="00AD2ECE">
      <w:pPr>
        <w:pStyle w:val="AbsHead"/>
      </w:pPr>
      <w:r w:rsidRPr="00586A35">
        <w:t>ABSTRACT</w:t>
      </w:r>
    </w:p>
    <w:p w14:paraId="4AC758CB" w14:textId="2114989F" w:rsidR="00164F15" w:rsidRPr="006023B9" w:rsidRDefault="00164F15" w:rsidP="006023B9">
      <w:pPr>
        <w:pStyle w:val="DisplayFormula"/>
        <w:tabs>
          <w:tab w:val="left" w:pos="200"/>
          <w:tab w:val="right" w:pos="4780"/>
        </w:tabs>
        <w:jc w:val="both"/>
        <w:rPr>
          <w:lang w:eastAsia="it-IT"/>
          <w14:ligatures w14:val="standard"/>
        </w:rPr>
      </w:pPr>
      <w:r w:rsidRPr="006023B9">
        <w:rPr>
          <w:lang w:eastAsia="it-IT"/>
          <w14:ligatures w14:val="standard"/>
        </w:rPr>
        <w:t>Huawei works with some of the Chinese largest business companies to store and process exabytes of nationwide operation</w:t>
      </w:r>
      <w:r w:rsidR="00D97DEE">
        <w:rPr>
          <w:lang w:eastAsia="it-IT"/>
          <w14:ligatures w14:val="standard"/>
        </w:rPr>
        <w:t>al</w:t>
      </w:r>
      <w:r w:rsidRPr="006023B9">
        <w:rPr>
          <w:lang w:eastAsia="it-IT"/>
          <w14:ligatures w14:val="standard"/>
        </w:rPr>
        <w:t xml:space="preserve"> data in data lake storage to provide </w:t>
      </w:r>
      <w:r w:rsidR="00053EFB">
        <w:rPr>
          <w:lang w:eastAsia="it-IT"/>
          <w14:ligatures w14:val="standard"/>
        </w:rPr>
        <w:t xml:space="preserve">business </w:t>
      </w:r>
      <w:r w:rsidRPr="006023B9">
        <w:rPr>
          <w:lang w:eastAsia="it-IT"/>
          <w14:ligatures w14:val="standard"/>
        </w:rPr>
        <w:t>insights. Nation-scale streams of updates and static server resources require sub-systems in the analytic platform to use and share massive data cost-efficiently.</w:t>
      </w:r>
      <w:r w:rsidR="00476FA9" w:rsidRPr="006023B9">
        <w:rPr>
          <w:lang w:eastAsia="it-IT"/>
          <w14:ligatures w14:val="standard"/>
        </w:rPr>
        <w:t xml:space="preserve"> </w:t>
      </w:r>
      <w:r w:rsidR="00E76AC4" w:rsidRPr="006023B9">
        <w:rPr>
          <w:lang w:eastAsia="it-IT"/>
          <w14:ligatures w14:val="standard"/>
        </w:rPr>
        <w:t xml:space="preserve">However, </w:t>
      </w:r>
      <w:r w:rsidR="0033078D" w:rsidRPr="006023B9">
        <w:rPr>
          <w:lang w:eastAsia="it-IT"/>
          <w14:ligatures w14:val="standard"/>
        </w:rPr>
        <w:t xml:space="preserve">existing solutions are sub-optimal due to </w:t>
      </w:r>
      <w:r w:rsidR="00D21E97">
        <w:rPr>
          <w:lang w:eastAsia="it-IT"/>
          <w14:ligatures w14:val="standard"/>
        </w:rPr>
        <w:t xml:space="preserve">inevitable data </w:t>
      </w:r>
      <w:r w:rsidR="00FA1D08">
        <w:rPr>
          <w:lang w:eastAsia="it-IT"/>
          <w14:ligatures w14:val="standard"/>
        </w:rPr>
        <w:t>isolation</w:t>
      </w:r>
      <w:r w:rsidR="00B603F0">
        <w:rPr>
          <w:lang w:eastAsia="it-IT"/>
          <w14:ligatures w14:val="standard"/>
        </w:rPr>
        <w:t xml:space="preserve"> and copies </w:t>
      </w:r>
      <w:r w:rsidR="00D21E97">
        <w:rPr>
          <w:lang w:eastAsia="it-IT"/>
          <w14:ligatures w14:val="standard"/>
        </w:rPr>
        <w:t xml:space="preserve">in </w:t>
      </w:r>
      <w:r w:rsidR="00C43E5F">
        <w:rPr>
          <w:lang w:eastAsia="it-IT"/>
          <w14:ligatures w14:val="standard"/>
        </w:rPr>
        <w:t>compute</w:t>
      </w:r>
      <w:r w:rsidR="00AB7068" w:rsidRPr="006023B9">
        <w:rPr>
          <w:rFonts w:hint="eastAsia"/>
          <w:lang w:eastAsia="it-IT"/>
          <w14:ligatures w14:val="standard"/>
        </w:rPr>
        <w:t>-</w:t>
      </w:r>
      <w:r w:rsidR="00AB7068" w:rsidRPr="006023B9">
        <w:rPr>
          <w:lang w:eastAsia="it-IT"/>
          <w14:ligatures w14:val="standard"/>
        </w:rPr>
        <w:t>engine-oriented</w:t>
      </w:r>
      <w:r w:rsidR="00DB7E79" w:rsidRPr="006023B9">
        <w:rPr>
          <w:lang w:eastAsia="it-IT"/>
          <w14:ligatures w14:val="standard"/>
        </w:rPr>
        <w:t xml:space="preserve"> </w:t>
      </w:r>
      <w:r w:rsidR="0033078D" w:rsidRPr="006023B9">
        <w:rPr>
          <w:lang w:eastAsia="it-IT"/>
          <w14:ligatures w14:val="standard"/>
        </w:rPr>
        <w:t>designs</w:t>
      </w:r>
      <w:r w:rsidR="00E76AC4" w:rsidRPr="006023B9">
        <w:rPr>
          <w:lang w:eastAsia="it-IT"/>
          <w14:ligatures w14:val="standard"/>
        </w:rPr>
        <w:t>.</w:t>
      </w:r>
      <w:r w:rsidR="00667999">
        <w:rPr>
          <w:lang w:eastAsia="it-IT"/>
          <w14:ligatures w14:val="standard"/>
        </w:rPr>
        <w:t xml:space="preserve"> </w:t>
      </w:r>
      <w:r w:rsidRPr="006023B9">
        <w:rPr>
          <w:lang w:eastAsia="it-IT"/>
          <w14:ligatures w14:val="standard"/>
        </w:rPr>
        <w:t>To</w:t>
      </w:r>
      <w:r w:rsidR="00E76AC4" w:rsidRPr="006023B9">
        <w:rPr>
          <w:lang w:eastAsia="it-IT"/>
          <w14:ligatures w14:val="standard"/>
        </w:rPr>
        <w:t xml:space="preserve"> address this problem</w:t>
      </w:r>
      <w:r w:rsidRPr="006023B9">
        <w:rPr>
          <w:lang w:eastAsia="it-IT"/>
          <w14:ligatures w14:val="standard"/>
        </w:rPr>
        <w:t xml:space="preserve">, we have developed an experimental data lake storage </w:t>
      </w:r>
      <w:r w:rsidR="00210DF3">
        <w:rPr>
          <w:lang w:eastAsia="it-IT"/>
          <w14:ligatures w14:val="standard"/>
        </w:rPr>
        <w:t>system</w:t>
      </w:r>
      <w:r w:rsidR="00695E38">
        <w:rPr>
          <w:lang w:eastAsia="it-IT"/>
          <w14:ligatures w14:val="standard"/>
        </w:rPr>
        <w:t xml:space="preserve">, </w:t>
      </w:r>
      <w:r w:rsidR="00695E38" w:rsidRPr="006023B9">
        <w:rPr>
          <w:lang w:eastAsia="it-IT"/>
          <w14:ligatures w14:val="standard"/>
        </w:rPr>
        <w:t>StreamLake</w:t>
      </w:r>
      <w:r w:rsidRPr="006023B9">
        <w:rPr>
          <w:lang w:eastAsia="it-IT"/>
          <w14:ligatures w14:val="standard"/>
        </w:rPr>
        <w:t xml:space="preserve">. It introduces a novel design to support </w:t>
      </w:r>
      <w:r w:rsidR="001D7892">
        <w:rPr>
          <w:lang w:eastAsia="it-IT"/>
          <w14:ligatures w14:val="standard"/>
        </w:rPr>
        <w:t>log message streaming</w:t>
      </w:r>
      <w:r w:rsidR="006B399E">
        <w:rPr>
          <w:lang w:eastAsia="it-IT"/>
          <w14:ligatures w14:val="standard"/>
        </w:rPr>
        <w:t xml:space="preserve"> and </w:t>
      </w:r>
      <w:r w:rsidR="00C04C9C">
        <w:rPr>
          <w:lang w:eastAsia="it-IT"/>
          <w14:ligatures w14:val="standard"/>
        </w:rPr>
        <w:t>ETL processing</w:t>
      </w:r>
      <w:r w:rsidR="00EC5058">
        <w:rPr>
          <w:lang w:eastAsia="it-IT"/>
          <w14:ligatures w14:val="standard"/>
        </w:rPr>
        <w:t xml:space="preserve"> </w:t>
      </w:r>
      <w:r w:rsidR="00FA092E">
        <w:rPr>
          <w:lang w:eastAsia="it-IT"/>
          <w14:ligatures w14:val="standard"/>
        </w:rPr>
        <w:t>acceleration</w:t>
      </w:r>
      <w:r w:rsidRPr="006023B9">
        <w:rPr>
          <w:lang w:eastAsia="it-IT"/>
          <w14:ligatures w14:val="standard"/>
        </w:rPr>
        <w:t xml:space="preserve"> in distributed storage. Data intensive operations such as </w:t>
      </w:r>
      <w:r w:rsidR="00E84F77">
        <w:rPr>
          <w:lang w:eastAsia="it-IT"/>
          <w14:ligatures w14:val="standard"/>
        </w:rPr>
        <w:t>message stream</w:t>
      </w:r>
      <w:r w:rsidRPr="006023B9">
        <w:rPr>
          <w:lang w:eastAsia="it-IT"/>
          <w14:ligatures w14:val="standard"/>
        </w:rPr>
        <w:t xml:space="preserve">ing, query operator pushdown, transaction and query time travel are </w:t>
      </w:r>
      <w:r w:rsidR="00D73779">
        <w:rPr>
          <w:lang w:eastAsia="it-IT"/>
          <w14:ligatures w14:val="standard"/>
        </w:rPr>
        <w:t>manag</w:t>
      </w:r>
      <w:r w:rsidRPr="006023B9">
        <w:rPr>
          <w:lang w:eastAsia="it-IT"/>
          <w14:ligatures w14:val="standard"/>
        </w:rPr>
        <w:t xml:space="preserve">ed inside the centralized disaggregated storage cluster to minimize data </w:t>
      </w:r>
      <w:r w:rsidR="00C3546E">
        <w:rPr>
          <w:lang w:eastAsia="it-IT"/>
          <w14:ligatures w14:val="standard"/>
        </w:rPr>
        <w:t>copi</w:t>
      </w:r>
      <w:r w:rsidR="002A6221">
        <w:rPr>
          <w:lang w:eastAsia="it-IT"/>
          <w14:ligatures w14:val="standard"/>
        </w:rPr>
        <w:t xml:space="preserve">es </w:t>
      </w:r>
      <w:r w:rsidRPr="006023B9">
        <w:rPr>
          <w:lang w:eastAsia="it-IT"/>
          <w14:ligatures w14:val="standard"/>
        </w:rPr>
        <w:t xml:space="preserve">and </w:t>
      </w:r>
      <w:r w:rsidR="00787EB6">
        <w:rPr>
          <w:lang w:eastAsia="it-IT"/>
          <w14:ligatures w14:val="standard"/>
        </w:rPr>
        <w:t>shorten</w:t>
      </w:r>
      <w:r w:rsidR="009A009C">
        <w:rPr>
          <w:lang w:eastAsia="it-IT"/>
          <w14:ligatures w14:val="standard"/>
        </w:rPr>
        <w:t xml:space="preserve"> time windows</w:t>
      </w:r>
      <w:r w:rsidRPr="006023B9">
        <w:rPr>
          <w:lang w:eastAsia="it-IT"/>
          <w14:ligatures w14:val="standard"/>
        </w:rPr>
        <w:t xml:space="preserve"> in analytic pipelines. Storage features such as </w:t>
      </w:r>
      <w:r w:rsidR="002B2696">
        <w:rPr>
          <w:lang w:eastAsia="it-IT"/>
          <w14:ligatures w14:val="standard"/>
        </w:rPr>
        <w:t>multi-level caches</w:t>
      </w:r>
      <w:r w:rsidR="00E4368C">
        <w:rPr>
          <w:lang w:eastAsia="it-IT"/>
          <w14:ligatures w14:val="standard"/>
        </w:rPr>
        <w:t xml:space="preserve"> and</w:t>
      </w:r>
      <w:r w:rsidRPr="006023B9">
        <w:rPr>
          <w:lang w:eastAsia="it-IT"/>
          <w14:ligatures w14:val="standard"/>
        </w:rPr>
        <w:t xml:space="preserve"> erasure coding along with </w:t>
      </w:r>
      <w:r w:rsidR="00E4368C">
        <w:rPr>
          <w:lang w:eastAsia="it-IT"/>
          <w14:ligatures w14:val="standard"/>
        </w:rPr>
        <w:t xml:space="preserve">algorithms like </w:t>
      </w:r>
      <w:r w:rsidR="00073F92" w:rsidRPr="006023B9">
        <w:rPr>
          <w:lang w:eastAsia="it-IT"/>
          <w14:ligatures w14:val="standard"/>
        </w:rPr>
        <w:t xml:space="preserve">reinforcement learning </w:t>
      </w:r>
      <w:r w:rsidRPr="006023B9">
        <w:rPr>
          <w:lang w:eastAsia="it-IT"/>
          <w14:ligatures w14:val="standard"/>
        </w:rPr>
        <w:t xml:space="preserve">and </w:t>
      </w:r>
      <w:r w:rsidR="00073F92" w:rsidRPr="006023B9">
        <w:rPr>
          <w:lang w:eastAsia="it-IT"/>
          <w14:ligatures w14:val="standard"/>
        </w:rPr>
        <w:t>probabilistic</w:t>
      </w:r>
      <w:r w:rsidRPr="006023B9">
        <w:rPr>
          <w:lang w:eastAsia="it-IT"/>
          <w14:ligatures w14:val="standard"/>
        </w:rPr>
        <w:t xml:space="preserve"> network are also applied in StreamLake to further optimize query time and resource usage. We have experimented </w:t>
      </w:r>
      <w:r w:rsidR="00F26B7C">
        <w:rPr>
          <w:lang w:eastAsia="it-IT"/>
          <w14:ligatures w14:val="standard"/>
        </w:rPr>
        <w:t xml:space="preserve">with </w:t>
      </w:r>
      <w:r w:rsidRPr="006023B9">
        <w:rPr>
          <w:lang w:eastAsia="it-IT"/>
          <w14:ligatures w14:val="standard"/>
        </w:rPr>
        <w:t xml:space="preserve">this framework using production data from China Mobile, the world’s largest mobile network operator, and the results demonstrate improvements of 30% to </w:t>
      </w:r>
      <w:r w:rsidR="00ED2456">
        <w:rPr>
          <w:lang w:eastAsia="it-IT"/>
          <w14:ligatures w14:val="standard"/>
        </w:rPr>
        <w:t>4</w:t>
      </w:r>
      <w:r w:rsidR="003B2F01">
        <w:rPr>
          <w:lang w:eastAsia="it-IT"/>
          <w14:ligatures w14:val="standard"/>
        </w:rPr>
        <w:t>x</w:t>
      </w:r>
      <w:r w:rsidRPr="006023B9">
        <w:rPr>
          <w:lang w:eastAsia="it-IT"/>
          <w14:ligatures w14:val="standard"/>
        </w:rPr>
        <w:t xml:space="preserve"> in terms of performance and over 3</w:t>
      </w:r>
      <w:r w:rsidR="007630C2">
        <w:rPr>
          <w:lang w:eastAsia="it-IT"/>
          <w14:ligatures w14:val="standard"/>
        </w:rPr>
        <w:t>9</w:t>
      </w:r>
      <w:r w:rsidRPr="006023B9">
        <w:rPr>
          <w:lang w:eastAsia="it-IT"/>
          <w14:ligatures w14:val="standard"/>
        </w:rPr>
        <w:t>% in terms of server resource gains.</w:t>
      </w:r>
    </w:p>
    <w:p w14:paraId="1A668AF5" w14:textId="1724203C" w:rsidR="00586A35" w:rsidRPr="00635BDE" w:rsidRDefault="002E5A37" w:rsidP="00B40C26">
      <w:pPr>
        <w:pStyle w:val="RefFormatHead"/>
        <w:rPr>
          <w14:ligatures w14:val="standard"/>
        </w:rPr>
      </w:pPr>
      <w:r>
        <w:rPr>
          <w14:ligatures w14:val="standard"/>
        </w:rPr>
        <w:t>ACM</w:t>
      </w:r>
      <w:r w:rsidR="00B40C26" w:rsidRPr="00635BDE">
        <w:rPr>
          <w14:ligatures w14:val="standard"/>
        </w:rPr>
        <w:t xml:space="preserve"> Reference Format:</w:t>
      </w:r>
    </w:p>
    <w:p w14:paraId="4EBD4C6D" w14:textId="28378A4A" w:rsidR="0043385D" w:rsidRPr="0043385D" w:rsidRDefault="002E5A37" w:rsidP="0043385D">
      <w:pPr>
        <w:pStyle w:val="RefFormatPara"/>
        <w:jc w:val="both"/>
        <w:rPr>
          <w14:ligatures w14:val="standard"/>
        </w:rPr>
      </w:pPr>
      <w:r w:rsidRPr="002E5A37">
        <w:t>Xin Tang, Dawei Zhao, Haohai Ma, Jiaquan Zhang, Yong Zheng,</w:t>
      </w:r>
      <w:r>
        <w:t xml:space="preserve"> </w:t>
      </w:r>
      <w:r w:rsidRPr="002E5A37">
        <w:t>Zhenyong Fan, Yue Zhao, Yi He, Keji Huang, Zhongsheng Xu, Yidong Wang, Tao Tao, Zhuo Chen, Guoliang Li, Jiwu Shu, Chengliang Chai</w:t>
      </w:r>
      <w:r w:rsidR="00212446">
        <w:t>.</w:t>
      </w:r>
      <w:r w:rsidR="0043385D">
        <w:t xml:space="preserve"> 2023. </w:t>
      </w:r>
      <w:r w:rsidR="0039144F" w:rsidRPr="0039144F">
        <w:rPr>
          <w14:ligatures w14:val="standard"/>
        </w:rPr>
        <w:t xml:space="preserve">Separation </w:t>
      </w:r>
      <w:r w:rsidR="00524B46">
        <w:rPr>
          <w14:ligatures w14:val="standard"/>
        </w:rPr>
        <w:t>I</w:t>
      </w:r>
      <w:r w:rsidR="0039144F" w:rsidRPr="0039144F">
        <w:rPr>
          <w14:ligatures w14:val="standard"/>
        </w:rPr>
        <w:t>s for Better Reunion: Data Lake Storage at Huawei</w:t>
      </w:r>
      <w:r w:rsidR="00B40C26" w:rsidRPr="00635BDE">
        <w:rPr>
          <w14:ligatures w14:val="standard"/>
        </w:rPr>
        <w:t xml:space="preserve">. </w:t>
      </w:r>
      <w:r w:rsidR="0043385D">
        <w:t>In Proceedings of the 2023 International Conference on Management of Data (SIGMOD ’23), June 18–23, 2023, Seattle, WA, USA.</w:t>
      </w:r>
      <w:r w:rsidR="0043385D">
        <w:rPr>
          <w:rFonts w:eastAsia="宋体" w:hint="eastAsia"/>
          <w:lang w:eastAsia="zh-CN"/>
        </w:rPr>
        <w:t xml:space="preserve"> </w:t>
      </w:r>
      <w:r w:rsidR="0043385D">
        <w:t>ACM, New York, NY, USA, 13 pages. https://doi.org/XXX</w:t>
      </w:r>
      <w:r w:rsidR="00553259">
        <w:t>/XXX</w:t>
      </w:r>
    </w:p>
    <w:p w14:paraId="6C542ACE" w14:textId="3DF09AD9" w:rsidR="0007392C" w:rsidRPr="004A5631" w:rsidRDefault="00675128" w:rsidP="004A5631">
      <w:pPr>
        <w:pStyle w:val="Head1"/>
      </w:pPr>
      <w:r w:rsidRPr="004A5631">
        <w:rPr>
          <w:rStyle w:val="Label"/>
        </w:rPr>
        <w:t>1</w:t>
      </w:r>
      <w:r w:rsidR="00586A35" w:rsidRPr="004A5631">
        <w:t> </w:t>
      </w:r>
      <w:r w:rsidR="00FC718B" w:rsidRPr="004A5631">
        <w:t>INTRODUCTION</w:t>
      </w:r>
    </w:p>
    <w:p w14:paraId="2617171B" w14:textId="2B67F7FE" w:rsidR="002C18AB" w:rsidRDefault="002C18AB" w:rsidP="00C34274">
      <w:pPr>
        <w:pStyle w:val="RefFormatHead"/>
        <w:framePr w:w="4787" w:h="2232" w:hRule="exact" w:hSpace="187" w:wrap="around" w:vAnchor="page" w:hAnchor="page" w:x="1087" w:y="11929" w:anchorLock="1"/>
        <w:spacing w:before="120"/>
        <w:rPr>
          <w:rFonts w:eastAsia="宋体" w:cstheme="minorBidi"/>
          <w:b w:val="0"/>
          <w:sz w:val="14"/>
          <w:lang w:eastAsia="zh-CN"/>
        </w:rPr>
      </w:pPr>
      <w:bookmarkStart w:id="2" w:name="_Hlk95749433"/>
      <w:r>
        <w:rPr>
          <w:rFonts w:eastAsia="宋体" w:cstheme="minorBidi" w:hint="eastAsia"/>
          <w:b w:val="0"/>
          <w:sz w:val="14"/>
          <w:lang w:eastAsia="zh-CN"/>
        </w:rPr>
        <w:t>*</w:t>
      </w:r>
      <w:r>
        <w:rPr>
          <w:rFonts w:eastAsia="宋体" w:cstheme="minorBidi"/>
          <w:b w:val="0"/>
          <w:sz w:val="14"/>
          <w:lang w:eastAsia="zh-CN"/>
        </w:rPr>
        <w:t xml:space="preserve"> </w:t>
      </w:r>
      <w:r w:rsidR="00BB0436">
        <w:rPr>
          <w:rFonts w:eastAsia="宋体" w:cstheme="minorBidi"/>
          <w:b w:val="0"/>
          <w:sz w:val="14"/>
          <w:lang w:eastAsia="zh-CN"/>
        </w:rPr>
        <w:t>Xin Tang and Dawei Zhao</w:t>
      </w:r>
      <w:r>
        <w:rPr>
          <w:rFonts w:eastAsia="宋体" w:cstheme="minorBidi"/>
          <w:b w:val="0"/>
          <w:sz w:val="14"/>
          <w:lang w:eastAsia="zh-CN"/>
        </w:rPr>
        <w:t xml:space="preserve"> </w:t>
      </w:r>
      <w:r w:rsidRPr="00893C55">
        <w:rPr>
          <w:rFonts w:eastAsia="宋体" w:cstheme="minorBidi"/>
          <w:b w:val="0"/>
          <w:sz w:val="14"/>
          <w:lang w:eastAsia="zh-CN"/>
        </w:rPr>
        <w:t>contributed equally to the paper</w:t>
      </w:r>
      <w:r>
        <w:rPr>
          <w:rFonts w:eastAsia="宋体" w:cstheme="minorBidi"/>
          <w:b w:val="0"/>
          <w:sz w:val="14"/>
          <w:lang w:eastAsia="zh-CN"/>
        </w:rPr>
        <w:t>.</w:t>
      </w:r>
    </w:p>
    <w:p w14:paraId="5F62207F" w14:textId="0988F8B3" w:rsidR="0043385D" w:rsidRDefault="002C18AB" w:rsidP="00C34274">
      <w:pPr>
        <w:pStyle w:val="RefFormatHead"/>
        <w:framePr w:w="4787" w:h="2232" w:hRule="exact" w:hSpace="187" w:wrap="around" w:vAnchor="page" w:hAnchor="page" w:x="1087" w:y="11929" w:anchorLock="1"/>
        <w:spacing w:before="0"/>
        <w:rPr>
          <w:rFonts w:eastAsia="宋体" w:cstheme="minorBidi"/>
          <w:b w:val="0"/>
          <w:sz w:val="14"/>
          <w:lang w:eastAsia="zh-CN"/>
        </w:rPr>
      </w:pPr>
      <w:r w:rsidRPr="00A71B9F">
        <w:rPr>
          <w:rFonts w:eastAsia="宋体" w:cstheme="minorBidi"/>
          <w:b w:val="0"/>
          <w:sz w:val="14"/>
          <w:lang w:eastAsia="zh-CN"/>
        </w:rPr>
        <w:t>† Keji Huang is the</w:t>
      </w:r>
      <w:r>
        <w:rPr>
          <w:rFonts w:eastAsia="宋体" w:cstheme="minorBidi"/>
          <w:b w:val="0"/>
          <w:sz w:val="14"/>
          <w:lang w:eastAsia="zh-CN"/>
        </w:rPr>
        <w:t xml:space="preserve"> corresponding</w:t>
      </w:r>
      <w:r w:rsidRPr="00A71B9F">
        <w:rPr>
          <w:rFonts w:eastAsia="宋体" w:cstheme="minorBidi"/>
          <w:b w:val="0"/>
          <w:sz w:val="14"/>
          <w:lang w:eastAsia="zh-CN"/>
        </w:rPr>
        <w:t xml:space="preserve"> author.</w:t>
      </w:r>
    </w:p>
    <w:p w14:paraId="70931B8B" w14:textId="77777777" w:rsidR="00553259" w:rsidRDefault="00553259" w:rsidP="00C34274">
      <w:pPr>
        <w:pStyle w:val="RefFormatHead"/>
        <w:framePr w:w="4787" w:h="2232" w:hRule="exact" w:hSpace="187" w:wrap="around" w:vAnchor="page" w:hAnchor="page" w:x="1087" w:y="11929" w:anchorLock="1"/>
        <w:spacing w:before="0"/>
        <w:jc w:val="both"/>
        <w:rPr>
          <w:rFonts w:eastAsia="宋体" w:cstheme="minorBidi"/>
          <w:b w:val="0"/>
          <w:sz w:val="14"/>
          <w:lang w:eastAsia="zh-CN"/>
        </w:rPr>
      </w:pPr>
      <w:r w:rsidRPr="00553259">
        <w:rPr>
          <w:rFonts w:eastAsia="宋体" w:cstheme="minorBidi"/>
          <w:b w:val="0"/>
          <w:sz w:val="14"/>
          <w:lang w:eastAsia="zh-CN"/>
        </w:rPr>
        <w:t xml:space="preserve">Permission to make digital or hard copies of all or part of this work for personal or classroom use is granted without fee provided that copies are not made or distributed for profit or commercial advantage and that copies bear this notice and the full citation on the first page. Copyrights for components of this work owned by others than the author(s) must be honored. Abstracting with credit is permitted. To copy otherwise, or republish, to post on servers or to redistribute to lists, requires prior specific permission and/or a fee. Request permissions from permissions@acm.org. </w:t>
      </w:r>
    </w:p>
    <w:p w14:paraId="1AA19218" w14:textId="77777777" w:rsidR="00553259" w:rsidRDefault="00553259" w:rsidP="00C34274">
      <w:pPr>
        <w:pStyle w:val="RefFormatHead"/>
        <w:framePr w:w="4787" w:h="2232" w:hRule="exact" w:hSpace="187" w:wrap="around" w:vAnchor="page" w:hAnchor="page" w:x="1087" w:y="11929" w:anchorLock="1"/>
        <w:spacing w:before="0"/>
        <w:jc w:val="both"/>
        <w:rPr>
          <w:rFonts w:eastAsia="宋体" w:cstheme="minorBidi"/>
          <w:b w:val="0"/>
          <w:sz w:val="14"/>
          <w:lang w:eastAsia="zh-CN"/>
        </w:rPr>
      </w:pPr>
      <w:r w:rsidRPr="00553259">
        <w:rPr>
          <w:rFonts w:eastAsia="宋体" w:cstheme="minorBidi"/>
          <w:b w:val="0"/>
          <w:sz w:val="14"/>
          <w:lang w:eastAsia="zh-CN"/>
        </w:rPr>
        <w:t>SIGMOD ’2</w:t>
      </w:r>
      <w:r>
        <w:rPr>
          <w:rFonts w:eastAsia="宋体" w:cstheme="minorBidi"/>
          <w:b w:val="0"/>
          <w:sz w:val="14"/>
          <w:lang w:eastAsia="zh-CN"/>
        </w:rPr>
        <w:t>3</w:t>
      </w:r>
      <w:r w:rsidRPr="00553259">
        <w:rPr>
          <w:rFonts w:eastAsia="宋体" w:cstheme="minorBidi"/>
          <w:b w:val="0"/>
          <w:sz w:val="14"/>
          <w:lang w:eastAsia="zh-CN"/>
        </w:rPr>
        <w:t xml:space="preserve">, June 18–23, 2023, Seattle, WA, USA </w:t>
      </w:r>
    </w:p>
    <w:p w14:paraId="7C941AD2" w14:textId="77777777" w:rsidR="00553259" w:rsidRDefault="00553259" w:rsidP="00C34274">
      <w:pPr>
        <w:pStyle w:val="RefFormatHead"/>
        <w:framePr w:w="4787" w:h="2232" w:hRule="exact" w:hSpace="187" w:wrap="around" w:vAnchor="page" w:hAnchor="page" w:x="1087" w:y="11929" w:anchorLock="1"/>
        <w:spacing w:before="0"/>
        <w:jc w:val="both"/>
        <w:rPr>
          <w:rFonts w:eastAsia="宋体" w:cstheme="minorBidi"/>
          <w:b w:val="0"/>
          <w:sz w:val="14"/>
          <w:lang w:eastAsia="zh-CN"/>
        </w:rPr>
      </w:pPr>
      <w:r w:rsidRPr="00553259">
        <w:rPr>
          <w:rFonts w:eastAsia="宋体" w:cstheme="minorBidi"/>
          <w:b w:val="0"/>
          <w:sz w:val="14"/>
          <w:lang w:eastAsia="zh-CN"/>
        </w:rPr>
        <w:t>© 202</w:t>
      </w:r>
      <w:r>
        <w:rPr>
          <w:rFonts w:eastAsia="宋体" w:cstheme="minorBidi"/>
          <w:b w:val="0"/>
          <w:sz w:val="14"/>
          <w:lang w:eastAsia="zh-CN"/>
        </w:rPr>
        <w:t>3</w:t>
      </w:r>
      <w:r w:rsidRPr="00553259">
        <w:rPr>
          <w:rFonts w:eastAsia="宋体" w:cstheme="minorBidi"/>
          <w:b w:val="0"/>
          <w:sz w:val="14"/>
          <w:lang w:eastAsia="zh-CN"/>
        </w:rPr>
        <w:t xml:space="preserve"> Copyright held by the owner/author(s). Publication rights licensed to ACM. </w:t>
      </w:r>
    </w:p>
    <w:p w14:paraId="22B40863" w14:textId="3FB43361" w:rsidR="00553259" w:rsidRDefault="00553259" w:rsidP="00C34274">
      <w:pPr>
        <w:pStyle w:val="RefFormatHead"/>
        <w:framePr w:w="4787" w:h="2232" w:hRule="exact" w:hSpace="187" w:wrap="around" w:vAnchor="page" w:hAnchor="page" w:x="1087" w:y="11929" w:anchorLock="1"/>
        <w:spacing w:before="0"/>
        <w:jc w:val="both"/>
        <w:rPr>
          <w:rFonts w:eastAsia="宋体" w:cstheme="minorBidi"/>
          <w:b w:val="0"/>
          <w:sz w:val="14"/>
          <w:lang w:eastAsia="zh-CN"/>
        </w:rPr>
      </w:pPr>
      <w:r w:rsidRPr="00553259">
        <w:rPr>
          <w:rFonts w:eastAsia="宋体" w:cstheme="minorBidi"/>
          <w:b w:val="0"/>
          <w:sz w:val="14"/>
          <w:lang w:eastAsia="zh-CN"/>
        </w:rPr>
        <w:t xml:space="preserve">ACM ISBN </w:t>
      </w:r>
      <w:r w:rsidR="003D2D64">
        <w:rPr>
          <w:rFonts w:eastAsia="宋体" w:cstheme="minorBidi"/>
          <w:b w:val="0"/>
          <w:sz w:val="14"/>
          <w:lang w:eastAsia="zh-CN"/>
        </w:rPr>
        <w:t>XXX</w:t>
      </w:r>
      <w:r w:rsidRPr="00553259">
        <w:rPr>
          <w:rFonts w:eastAsia="宋体" w:cstheme="minorBidi"/>
          <w:b w:val="0"/>
          <w:sz w:val="14"/>
          <w:lang w:eastAsia="zh-CN"/>
        </w:rPr>
        <w:t>/2</w:t>
      </w:r>
      <w:r>
        <w:rPr>
          <w:rFonts w:eastAsia="宋体" w:cstheme="minorBidi"/>
          <w:b w:val="0"/>
          <w:sz w:val="14"/>
          <w:lang w:eastAsia="zh-CN"/>
        </w:rPr>
        <w:t>3</w:t>
      </w:r>
      <w:r w:rsidRPr="00553259">
        <w:rPr>
          <w:rFonts w:eastAsia="宋体" w:cstheme="minorBidi"/>
          <w:b w:val="0"/>
          <w:sz w:val="14"/>
          <w:lang w:eastAsia="zh-CN"/>
        </w:rPr>
        <w:t xml:space="preserve">/06. . . $15.00 </w:t>
      </w:r>
    </w:p>
    <w:p w14:paraId="1F279ADB" w14:textId="75C10F92" w:rsidR="00553259" w:rsidRPr="00893C55" w:rsidRDefault="00553259" w:rsidP="00C34274">
      <w:pPr>
        <w:pStyle w:val="RefFormatHead"/>
        <w:framePr w:w="4787" w:h="2232" w:hRule="exact" w:hSpace="187" w:wrap="around" w:vAnchor="page" w:hAnchor="page" w:x="1087" w:y="11929" w:anchorLock="1"/>
        <w:spacing w:before="0"/>
        <w:jc w:val="both"/>
        <w:rPr>
          <w:rFonts w:eastAsia="宋体" w:cstheme="minorBidi"/>
          <w:b w:val="0"/>
          <w:sz w:val="14"/>
          <w:lang w:eastAsia="zh-CN"/>
        </w:rPr>
      </w:pPr>
      <w:r w:rsidRPr="00553259">
        <w:rPr>
          <w:rFonts w:eastAsia="宋体" w:cstheme="minorBidi"/>
          <w:b w:val="0"/>
          <w:sz w:val="14"/>
          <w:lang w:eastAsia="zh-CN"/>
        </w:rPr>
        <w:t>https://doi.org/</w:t>
      </w:r>
      <w:r>
        <w:rPr>
          <w:rFonts w:eastAsia="宋体" w:cstheme="minorBidi"/>
          <w:b w:val="0"/>
          <w:sz w:val="14"/>
          <w:lang w:eastAsia="zh-CN"/>
        </w:rPr>
        <w:t>XXX/XXX</w:t>
      </w:r>
    </w:p>
    <w:p w14:paraId="0AEE6115" w14:textId="0AF690E6" w:rsidR="00FA07D0" w:rsidRPr="00301ED4" w:rsidRDefault="00FA07D0" w:rsidP="00FA07D0">
      <w:pPr>
        <w:pStyle w:val="DisplayFormula"/>
        <w:tabs>
          <w:tab w:val="left" w:pos="200"/>
          <w:tab w:val="right" w:pos="4780"/>
        </w:tabs>
        <w:jc w:val="both"/>
        <w:rPr>
          <w:color w:val="000000" w:themeColor="text1"/>
          <w:lang w:eastAsia="it-IT"/>
          <w14:ligatures w14:val="standard"/>
        </w:rPr>
      </w:pPr>
      <w:r w:rsidRPr="00301ED4">
        <w:rPr>
          <w:color w:val="000000" w:themeColor="text1"/>
          <w:lang w:eastAsia="it-IT"/>
          <w14:ligatures w14:val="standard"/>
        </w:rPr>
        <w:t xml:space="preserve">As Internet of Things (IoT) and 5G communication technologies become mature and widely commercialized, </w:t>
      </w:r>
      <w:r w:rsidR="003A5E2F">
        <w:rPr>
          <w:color w:val="000000" w:themeColor="text1"/>
          <w:lang w:eastAsia="it-IT"/>
          <w14:ligatures w14:val="standard"/>
        </w:rPr>
        <w:t xml:space="preserve">massive data </w:t>
      </w:r>
      <w:r w:rsidR="000E625E">
        <w:rPr>
          <w:color w:val="000000" w:themeColor="text1"/>
          <w:lang w:eastAsia="it-IT"/>
          <w14:ligatures w14:val="standard"/>
        </w:rPr>
        <w:t>are</w:t>
      </w:r>
      <w:r w:rsidR="003A5E2F">
        <w:rPr>
          <w:color w:val="000000" w:themeColor="text1"/>
          <w:lang w:eastAsia="it-IT"/>
          <w14:ligatures w14:val="standard"/>
        </w:rPr>
        <w:t xml:space="preserve"> collected</w:t>
      </w:r>
      <w:r w:rsidR="009A7AB0">
        <w:rPr>
          <w:color w:val="000000" w:themeColor="text1"/>
          <w:lang w:eastAsia="it-IT"/>
          <w14:ligatures w14:val="standard"/>
        </w:rPr>
        <w:t>, stored</w:t>
      </w:r>
      <w:r w:rsidR="003A5E2F">
        <w:rPr>
          <w:color w:val="000000" w:themeColor="text1"/>
          <w:lang w:eastAsia="it-IT"/>
          <w14:ligatures w14:val="standard"/>
        </w:rPr>
        <w:t xml:space="preserve"> and analyz</w:t>
      </w:r>
      <w:r w:rsidR="00420E78">
        <w:rPr>
          <w:color w:val="000000" w:themeColor="text1"/>
          <w:lang w:eastAsia="it-IT"/>
          <w14:ligatures w14:val="standard"/>
        </w:rPr>
        <w:t xml:space="preserve">ed. </w:t>
      </w:r>
      <w:r w:rsidR="005D67BF">
        <w:rPr>
          <w:color w:val="000000" w:themeColor="text1"/>
          <w:lang w:eastAsia="it-IT"/>
          <w14:ligatures w14:val="standard"/>
        </w:rPr>
        <w:t>T</w:t>
      </w:r>
      <w:r w:rsidRPr="00301ED4">
        <w:rPr>
          <w:color w:val="000000" w:themeColor="text1"/>
          <w:lang w:eastAsia="it-IT"/>
          <w14:ligatures w14:val="standard"/>
        </w:rPr>
        <w:t xml:space="preserve">he traditional architecture of data infrastructure at data centers has been challenged by cloud-native designs. </w:t>
      </w:r>
      <w:r w:rsidR="00C43E5F">
        <w:rPr>
          <w:color w:val="000000" w:themeColor="text1"/>
          <w:lang w:eastAsia="it-IT"/>
          <w14:ligatures w14:val="standard"/>
        </w:rPr>
        <w:t>Compute</w:t>
      </w:r>
      <w:r w:rsidRPr="00301ED4">
        <w:rPr>
          <w:color w:val="000000" w:themeColor="text1"/>
          <w:lang w:eastAsia="it-IT"/>
          <w14:ligatures w14:val="standard"/>
        </w:rPr>
        <w:t xml:space="preserve"> and storage resources are pooled to be able to serve massive structured and unstructured data in an elastic and cost-efficient manner.  Analytical systems such as data warehouses </w:t>
      </w:r>
      <w:r w:rsidRPr="00301ED4">
        <w:rPr>
          <w:color w:val="000000" w:themeColor="text1"/>
          <w:lang w:eastAsia="it-IT"/>
          <w14:ligatures w14:val="standard"/>
        </w:rPr>
        <w:t xml:space="preserve">and big data platforms have also evolved from siloed construction to disaggregated storage and compute architecture with horizontal integration of resource pools. </w:t>
      </w:r>
      <w:r w:rsidR="00702E45">
        <w:rPr>
          <w:color w:val="000000" w:themeColor="text1"/>
          <w:lang w:eastAsia="it-IT"/>
          <w14:ligatures w14:val="standard"/>
        </w:rPr>
        <w:t>Thanks to its</w:t>
      </w:r>
      <w:r w:rsidR="00702E45" w:rsidRPr="00301ED4">
        <w:rPr>
          <w:rFonts w:eastAsia="宋体"/>
          <w:color w:val="000000" w:themeColor="text1"/>
          <w:lang w:eastAsia="zh-CN"/>
          <w14:ligatures w14:val="standard"/>
        </w:rPr>
        <w:t xml:space="preserve"> 10x better price, availability and persistenc</w:t>
      </w:r>
      <w:r w:rsidR="00F26B7C">
        <w:rPr>
          <w:rFonts w:eastAsia="宋体"/>
          <w:color w:val="000000" w:themeColor="text1"/>
          <w:lang w:eastAsia="zh-CN"/>
          <w14:ligatures w14:val="standard"/>
        </w:rPr>
        <w:t>e</w:t>
      </w:r>
      <w:r w:rsidR="00702E45" w:rsidRPr="00301ED4">
        <w:rPr>
          <w:rFonts w:eastAsia="宋体"/>
          <w:color w:val="000000" w:themeColor="text1"/>
          <w:lang w:eastAsia="zh-CN"/>
          <w14:ligatures w14:val="standard"/>
        </w:rPr>
        <w:t xml:space="preserve"> compared to traditional storage formats</w:t>
      </w:r>
      <w:r w:rsidR="00702E45">
        <w:rPr>
          <w:rFonts w:eastAsia="宋体"/>
          <w:color w:val="000000" w:themeColor="text1"/>
          <w:lang w:eastAsia="zh-CN"/>
          <w14:ligatures w14:val="standard"/>
        </w:rPr>
        <w:t>, d</w:t>
      </w:r>
      <w:r w:rsidRPr="00301ED4">
        <w:rPr>
          <w:rFonts w:eastAsia="宋体"/>
          <w:color w:val="000000" w:themeColor="text1"/>
          <w:lang w:eastAsia="zh-CN"/>
          <w14:ligatures w14:val="standard"/>
        </w:rPr>
        <w:t>ata lake storage</w:t>
      </w:r>
      <w:r w:rsidR="000F525D">
        <w:rPr>
          <w:rFonts w:eastAsia="宋体"/>
          <w:color w:val="000000" w:themeColor="text1"/>
          <w:lang w:eastAsia="zh-CN"/>
          <w14:ligatures w14:val="standard"/>
        </w:rPr>
        <w:t xml:space="preserve"> [4]</w:t>
      </w:r>
      <w:r w:rsidRPr="00301ED4">
        <w:rPr>
          <w:rFonts w:eastAsia="宋体"/>
          <w:color w:val="000000" w:themeColor="text1"/>
          <w:lang w:eastAsia="zh-CN"/>
          <w14:ligatures w14:val="standard"/>
        </w:rPr>
        <w:t xml:space="preserve"> becomes a de facto cost</w:t>
      </w:r>
      <w:r w:rsidRPr="00301ED4">
        <w:rPr>
          <w:rFonts w:eastAsia="宋体" w:hint="eastAsia"/>
          <w:color w:val="000000" w:themeColor="text1"/>
          <w:lang w:eastAsia="zh-CN"/>
          <w14:ligatures w14:val="standard"/>
        </w:rPr>
        <w:t>-</w:t>
      </w:r>
      <w:r w:rsidRPr="00301ED4">
        <w:rPr>
          <w:rFonts w:eastAsia="宋体"/>
          <w:color w:val="000000" w:themeColor="text1"/>
          <w:lang w:eastAsia="zh-CN"/>
          <w14:ligatures w14:val="standard"/>
        </w:rPr>
        <w:t xml:space="preserve">friendly storage layer </w:t>
      </w:r>
      <w:r w:rsidR="00C20429">
        <w:rPr>
          <w:rFonts w:eastAsia="宋体"/>
          <w:color w:val="000000" w:themeColor="text1"/>
          <w:lang w:eastAsia="zh-CN"/>
          <w14:ligatures w14:val="standard"/>
        </w:rPr>
        <w:t>in this architecture</w:t>
      </w:r>
      <w:r w:rsidR="00E038BA">
        <w:rPr>
          <w:rFonts w:eastAsia="宋体"/>
          <w:color w:val="000000" w:themeColor="text1"/>
          <w:lang w:eastAsia="zh-CN"/>
          <w14:ligatures w14:val="standard"/>
        </w:rPr>
        <w:t>,</w:t>
      </w:r>
      <w:r w:rsidRPr="00301ED4">
        <w:rPr>
          <w:rFonts w:eastAsia="宋体"/>
          <w:color w:val="000000" w:themeColor="text1"/>
          <w:lang w:eastAsia="zh-CN"/>
          <w14:ligatures w14:val="standard"/>
        </w:rPr>
        <w:t xml:space="preserve"> stor</w:t>
      </w:r>
      <w:r w:rsidR="00E038BA">
        <w:rPr>
          <w:rFonts w:eastAsia="宋体"/>
          <w:color w:val="000000" w:themeColor="text1"/>
          <w:lang w:eastAsia="zh-CN"/>
          <w14:ligatures w14:val="standard"/>
        </w:rPr>
        <w:t>ing</w:t>
      </w:r>
      <w:r w:rsidRPr="00301ED4">
        <w:rPr>
          <w:rFonts w:eastAsia="宋体"/>
          <w:color w:val="000000" w:themeColor="text1"/>
          <w:lang w:eastAsia="zh-CN"/>
          <w14:ligatures w14:val="standard"/>
        </w:rPr>
        <w:t xml:space="preserve"> </w:t>
      </w:r>
      <w:r w:rsidRPr="00301ED4">
        <w:rPr>
          <w:color w:val="000000" w:themeColor="text1"/>
          <w:lang w:eastAsia="it-IT"/>
          <w14:ligatures w14:val="standard"/>
        </w:rPr>
        <w:t>massive online and offline data captured for large scale data analysis</w:t>
      </w:r>
      <w:r w:rsidRPr="00301ED4">
        <w:rPr>
          <w:rFonts w:eastAsia="宋体"/>
          <w:color w:val="000000" w:themeColor="text1"/>
          <w:lang w:eastAsia="zh-CN"/>
          <w14:ligatures w14:val="standard"/>
        </w:rPr>
        <w:t xml:space="preserve">. Enterprise data engineers and analysts can easily use data lake storage implementation such as AWS S3 [4] or Huawei OceanStor Pacific [21] as an affordable and </w:t>
      </w:r>
      <w:r w:rsidR="001D16D3">
        <w:rPr>
          <w:rFonts w:eastAsia="宋体"/>
          <w:color w:val="000000" w:themeColor="text1"/>
          <w:lang w:eastAsia="zh-CN"/>
          <w14:ligatures w14:val="standard"/>
        </w:rPr>
        <w:t>reliable</w:t>
      </w:r>
      <w:r w:rsidRPr="00301ED4">
        <w:rPr>
          <w:rFonts w:eastAsia="宋体"/>
          <w:color w:val="000000" w:themeColor="text1"/>
          <w:lang w:eastAsia="zh-CN"/>
          <w14:ligatures w14:val="standard"/>
        </w:rPr>
        <w:t xml:space="preserve"> centralized pool of storage to save full data. On top of it, they build data preparation and analytics pipelines to assist business decision making, serve customers and meet compliance requirements. </w:t>
      </w:r>
    </w:p>
    <w:p w14:paraId="760F1EF1" w14:textId="118FA194" w:rsidR="00FA07D0" w:rsidRPr="00301ED4" w:rsidRDefault="00FA07D0" w:rsidP="00FA07D0">
      <w:pPr>
        <w:pStyle w:val="DisplayFormula"/>
        <w:tabs>
          <w:tab w:val="left" w:pos="200"/>
          <w:tab w:val="right" w:pos="4780"/>
        </w:tabs>
        <w:ind w:firstLine="202"/>
        <w:jc w:val="both"/>
        <w:rPr>
          <w:rFonts w:eastAsia="宋体"/>
          <w:color w:val="000000" w:themeColor="text1"/>
          <w:lang w:eastAsia="zh-CN"/>
          <w14:ligatures w14:val="standard"/>
        </w:rPr>
      </w:pPr>
      <w:r w:rsidRPr="00301ED4">
        <w:rPr>
          <w:rFonts w:eastAsia="宋体"/>
          <w:color w:val="000000" w:themeColor="text1"/>
          <w:lang w:eastAsia="zh-CN"/>
          <w14:ligatures w14:val="standard"/>
        </w:rPr>
        <w:t xml:space="preserve">However, as large enterprises further digitalize their business, the data to be stored and analyzed explode. The management costs rise rapidly </w:t>
      </w:r>
      <w:r w:rsidRPr="00301ED4">
        <w:rPr>
          <w:rFonts w:eastAsia="宋体" w:hint="eastAsia"/>
          <w:color w:val="000000" w:themeColor="text1"/>
          <w:lang w:eastAsia="zh-CN"/>
          <w14:ligatures w14:val="standard"/>
        </w:rPr>
        <w:t>and</w:t>
      </w:r>
      <w:r w:rsidRPr="00301ED4">
        <w:rPr>
          <w:rFonts w:eastAsia="宋体"/>
          <w:color w:val="000000" w:themeColor="text1"/>
          <w:lang w:eastAsia="zh-CN"/>
          <w14:ligatures w14:val="standard"/>
        </w:rPr>
        <w:t xml:space="preserve"> become a heavy burden. For instance, 4.8 petabytes fresh data flow into data lakes daily for storage and analysis in China Mobile, the</w:t>
      </w:r>
      <w:r w:rsidRPr="00301ED4">
        <w:rPr>
          <w:rFonts w:ascii="Arial" w:hAnsi="Arial" w:cs="Arial"/>
          <w:color w:val="000000" w:themeColor="text1"/>
          <w:sz w:val="21"/>
          <w:szCs w:val="21"/>
          <w:shd w:val="clear" w:color="auto" w:fill="FFFFFF"/>
        </w:rPr>
        <w:t> </w:t>
      </w:r>
      <w:hyperlink r:id="rId12" w:tooltip="List of mobile network operators" w:history="1">
        <w:r w:rsidRPr="00301ED4">
          <w:rPr>
            <w:rFonts w:eastAsia="宋体"/>
            <w:color w:val="000000" w:themeColor="text1"/>
            <w:lang w:eastAsia="zh-CN"/>
            <w14:ligatures w14:val="standard"/>
          </w:rPr>
          <w:t>world's largest mobile network operator</w:t>
        </w:r>
      </w:hyperlink>
      <w:r w:rsidRPr="00301ED4">
        <w:rPr>
          <w:rFonts w:eastAsia="宋体"/>
          <w:color w:val="000000" w:themeColor="text1"/>
          <w:lang w:eastAsia="zh-CN"/>
          <w14:ligatures w14:val="standard"/>
        </w:rPr>
        <w:t>, and the existing architecture</w:t>
      </w:r>
      <w:r w:rsidR="008F57EF">
        <w:rPr>
          <w:rFonts w:eastAsia="宋体"/>
          <w:color w:val="000000" w:themeColor="text1"/>
          <w:lang w:eastAsia="zh-CN"/>
          <w14:ligatures w14:val="standard"/>
        </w:rPr>
        <w:t>s</w:t>
      </w:r>
      <w:r w:rsidRPr="00301ED4">
        <w:rPr>
          <w:rFonts w:eastAsia="宋体"/>
          <w:color w:val="000000" w:themeColor="text1"/>
          <w:lang w:eastAsia="zh-CN"/>
          <w14:ligatures w14:val="standard"/>
        </w:rPr>
        <w:t xml:space="preserve"> of analytic systems are inapt to scale </w:t>
      </w:r>
      <w:r w:rsidRPr="00301ED4">
        <w:rPr>
          <w:rFonts w:eastAsia="宋体" w:hint="eastAsia"/>
          <w:color w:val="000000" w:themeColor="text1"/>
          <w:lang w:eastAsia="zh-CN"/>
          <w14:ligatures w14:val="standard"/>
        </w:rPr>
        <w:t>and</w:t>
      </w:r>
      <w:r w:rsidRPr="00301ED4">
        <w:rPr>
          <w:rFonts w:eastAsia="宋体"/>
          <w:color w:val="000000" w:themeColor="text1"/>
          <w:lang w:eastAsia="zh-CN"/>
          <w14:ligatures w14:val="standard"/>
        </w:rPr>
        <w:t xml:space="preserve"> process petabytes of data gracefully. Hence, expensive additional operations have to be introduced to support analytic needs. Similarly, we have observed the same situation in other large cooperate customers which Huawei closely work</w:t>
      </w:r>
      <w:r w:rsidR="003C71D0">
        <w:rPr>
          <w:rFonts w:eastAsia="宋体"/>
          <w:color w:val="000000" w:themeColor="text1"/>
          <w:lang w:eastAsia="zh-CN"/>
          <w14:ligatures w14:val="standard"/>
        </w:rPr>
        <w:t>s</w:t>
      </w:r>
      <w:r w:rsidRPr="00301ED4">
        <w:rPr>
          <w:rFonts w:eastAsia="宋体"/>
          <w:color w:val="000000" w:themeColor="text1"/>
          <w:lang w:eastAsia="zh-CN"/>
          <w14:ligatures w14:val="standard"/>
        </w:rPr>
        <w:t xml:space="preserve"> with. A large amount of resources and costs have to be added as the analytic </w:t>
      </w:r>
      <w:r w:rsidR="000F2068">
        <w:rPr>
          <w:rFonts w:eastAsia="宋体"/>
          <w:color w:val="000000" w:themeColor="text1"/>
          <w:lang w:eastAsia="zh-CN"/>
          <w14:ligatures w14:val="standard"/>
        </w:rPr>
        <w:t>system</w:t>
      </w:r>
      <w:r w:rsidRPr="00301ED4">
        <w:rPr>
          <w:rFonts w:eastAsia="宋体"/>
          <w:color w:val="000000" w:themeColor="text1"/>
          <w:lang w:eastAsia="zh-CN"/>
          <w14:ligatures w14:val="standard"/>
        </w:rPr>
        <w:t xml:space="preserve"> scales. Although storage increase is inevitable as data grow, a large portion of the cost increases in the </w:t>
      </w:r>
      <w:r w:rsidR="00B63A94">
        <w:rPr>
          <w:rFonts w:eastAsia="宋体"/>
          <w:color w:val="000000" w:themeColor="text1"/>
          <w:lang w:eastAsia="zh-CN"/>
          <w14:ligatures w14:val="standard"/>
        </w:rPr>
        <w:t>analytic system</w:t>
      </w:r>
      <w:r w:rsidRPr="00301ED4">
        <w:rPr>
          <w:rFonts w:eastAsia="宋体"/>
          <w:color w:val="000000" w:themeColor="text1"/>
          <w:lang w:eastAsia="zh-CN"/>
          <w14:ligatures w14:val="standard"/>
        </w:rPr>
        <w:t xml:space="preserve">s is because </w:t>
      </w:r>
      <w:r w:rsidR="00C43E5F">
        <w:rPr>
          <w:rFonts w:eastAsia="宋体"/>
          <w:color w:val="000000" w:themeColor="text1"/>
          <w:lang w:eastAsia="zh-CN"/>
          <w14:ligatures w14:val="standard"/>
        </w:rPr>
        <w:t>compute</w:t>
      </w:r>
      <w:r w:rsidRPr="00301ED4">
        <w:rPr>
          <w:rFonts w:eastAsia="宋体"/>
          <w:color w:val="000000" w:themeColor="text1"/>
          <w:lang w:eastAsia="zh-CN"/>
          <w14:ligatures w14:val="standard"/>
        </w:rPr>
        <w:t xml:space="preserve"> engines in data pipelines fail to share data management properly. Hence, massive server resources are wasted in data transfers, re-computing and re-storing intermediate states across engines even though these engines may </w:t>
      </w:r>
      <w:r w:rsidR="00576101">
        <w:rPr>
          <w:rFonts w:eastAsia="宋体"/>
          <w:color w:val="000000" w:themeColor="text1"/>
          <w:lang w:eastAsia="zh-CN"/>
          <w14:ligatures w14:val="standard"/>
        </w:rPr>
        <w:t>use</w:t>
      </w:r>
      <w:r w:rsidRPr="00301ED4">
        <w:rPr>
          <w:rFonts w:eastAsia="宋体"/>
          <w:color w:val="000000" w:themeColor="text1"/>
          <w:lang w:eastAsia="zh-CN"/>
          <w14:ligatures w14:val="standard"/>
        </w:rPr>
        <w:t xml:space="preserve"> same data inputs.</w:t>
      </w:r>
    </w:p>
    <w:p w14:paraId="3076FE03" w14:textId="2A7290A8" w:rsidR="00245BF4" w:rsidRDefault="00FA07D0" w:rsidP="000376A1">
      <w:pPr>
        <w:pStyle w:val="DisplayFormula"/>
        <w:tabs>
          <w:tab w:val="left" w:pos="200"/>
          <w:tab w:val="right" w:pos="4780"/>
        </w:tabs>
        <w:ind w:firstLine="202"/>
        <w:jc w:val="both"/>
        <w:rPr>
          <w:rFonts w:eastAsia="宋体"/>
          <w:color w:val="000000" w:themeColor="text1"/>
          <w:lang w:eastAsia="zh-CN"/>
          <w14:ligatures w14:val="standard"/>
        </w:rPr>
      </w:pPr>
      <w:r w:rsidRPr="00301ED4">
        <w:rPr>
          <w:rFonts w:eastAsia="宋体"/>
          <w:color w:val="000000" w:themeColor="text1"/>
          <w:lang w:eastAsia="zh-CN"/>
          <w14:ligatures w14:val="standard"/>
        </w:rPr>
        <w:t xml:space="preserve">To address this common problem of big data platforms in enterprise production environments, researchers and engineers in our data management community have evolved existing </w:t>
      </w:r>
      <w:r w:rsidR="00C43E5F">
        <w:rPr>
          <w:rFonts w:eastAsia="宋体"/>
          <w:color w:val="000000" w:themeColor="text1"/>
          <w:lang w:eastAsia="zh-CN"/>
          <w14:ligatures w14:val="standard"/>
        </w:rPr>
        <w:t>compute</w:t>
      </w:r>
      <w:r w:rsidRPr="00301ED4">
        <w:rPr>
          <w:rFonts w:eastAsia="宋体"/>
          <w:color w:val="000000" w:themeColor="text1"/>
          <w:lang w:eastAsia="zh-CN"/>
          <w14:ligatures w14:val="standard"/>
        </w:rPr>
        <w:t xml:space="preserve"> engines or designed new system components to converge data pipelines and enhance data re-usage. For example, </w:t>
      </w:r>
      <w:r w:rsidR="00C23F46">
        <w:rPr>
          <w:rFonts w:eastAsia="宋体"/>
          <w:color w:val="000000" w:themeColor="text1"/>
          <w:lang w:eastAsia="zh-CN"/>
          <w14:ligatures w14:val="standard"/>
        </w:rPr>
        <w:t xml:space="preserve">first, </w:t>
      </w:r>
      <w:r w:rsidRPr="00301ED4">
        <w:rPr>
          <w:rFonts w:eastAsia="宋体"/>
          <w:color w:val="000000" w:themeColor="text1"/>
          <w:lang w:eastAsia="zh-CN"/>
          <w14:ligatures w14:val="standard"/>
        </w:rPr>
        <w:t>unified engines [6, 13, 20, 38</w:t>
      </w:r>
      <w:r w:rsidRPr="00301ED4">
        <w:rPr>
          <w:rFonts w:eastAsia="宋体" w:hint="eastAsia"/>
          <w:color w:val="000000" w:themeColor="text1"/>
          <w:lang w:eastAsia="zh-CN"/>
          <w14:ligatures w14:val="standard"/>
        </w:rPr>
        <w:t>]</w:t>
      </w:r>
      <w:r w:rsidRPr="00301ED4">
        <w:rPr>
          <w:rFonts w:eastAsia="宋体"/>
          <w:color w:val="000000" w:themeColor="text1"/>
          <w:lang w:eastAsia="zh-CN"/>
          <w14:ligatures w14:val="standard"/>
        </w:rPr>
        <w:t xml:space="preserve"> for stream and batch processing as well as lakehouse technologies [7, 8] with ACID-compliant transactions</w:t>
      </w:r>
      <w:r w:rsidR="00AC3F16">
        <w:rPr>
          <w:rFonts w:eastAsia="宋体"/>
          <w:color w:val="000000" w:themeColor="text1"/>
          <w:lang w:eastAsia="zh-CN"/>
          <w14:ligatures w14:val="standard"/>
        </w:rPr>
        <w:t xml:space="preserve"> are developed</w:t>
      </w:r>
      <w:r w:rsidRPr="00301ED4">
        <w:rPr>
          <w:rFonts w:eastAsia="宋体"/>
          <w:color w:val="000000" w:themeColor="text1"/>
          <w:lang w:eastAsia="zh-CN"/>
          <w14:ligatures w14:val="standard"/>
        </w:rPr>
        <w:t xml:space="preserve">. </w:t>
      </w:r>
      <w:r w:rsidR="00564B37">
        <w:rPr>
          <w:rFonts w:eastAsia="宋体"/>
          <w:color w:val="000000" w:themeColor="text1"/>
          <w:lang w:eastAsia="zh-CN"/>
          <w14:ligatures w14:val="standard"/>
        </w:rPr>
        <w:t>T</w:t>
      </w:r>
      <w:r w:rsidRPr="00301ED4">
        <w:rPr>
          <w:rFonts w:eastAsia="宋体"/>
          <w:color w:val="000000" w:themeColor="text1"/>
          <w:lang w:eastAsia="zh-CN"/>
          <w14:ligatures w14:val="standard"/>
        </w:rPr>
        <w:t>hese approaches are closely tie</w:t>
      </w:r>
      <w:r w:rsidR="00732C47">
        <w:rPr>
          <w:rFonts w:eastAsia="宋体"/>
          <w:color w:val="000000" w:themeColor="text1"/>
          <w:lang w:eastAsia="zh-CN"/>
          <w14:ligatures w14:val="standard"/>
        </w:rPr>
        <w:t>d</w:t>
      </w:r>
      <w:r w:rsidRPr="00301ED4">
        <w:rPr>
          <w:rFonts w:eastAsia="宋体"/>
          <w:color w:val="000000" w:themeColor="text1"/>
          <w:lang w:eastAsia="zh-CN"/>
          <w14:ligatures w14:val="standard"/>
        </w:rPr>
        <w:t xml:space="preserve"> to a specific </w:t>
      </w:r>
      <w:r w:rsidR="00C43E5F">
        <w:rPr>
          <w:rFonts w:eastAsia="宋体"/>
          <w:color w:val="000000" w:themeColor="text1"/>
          <w:lang w:eastAsia="zh-CN"/>
          <w14:ligatures w14:val="standard"/>
        </w:rPr>
        <w:t>compute</w:t>
      </w:r>
      <w:r w:rsidRPr="00301ED4">
        <w:rPr>
          <w:rFonts w:eastAsia="宋体"/>
          <w:color w:val="000000" w:themeColor="text1"/>
          <w:lang w:eastAsia="zh-CN"/>
          <w14:ligatures w14:val="standard"/>
        </w:rPr>
        <w:t xml:space="preserve"> engine</w:t>
      </w:r>
      <w:r w:rsidR="007F2CF3">
        <w:rPr>
          <w:rFonts w:eastAsia="宋体"/>
          <w:color w:val="000000" w:themeColor="text1"/>
          <w:lang w:eastAsia="zh-CN"/>
          <w14:ligatures w14:val="standard"/>
        </w:rPr>
        <w:t>,</w:t>
      </w:r>
      <w:r w:rsidR="00101807">
        <w:rPr>
          <w:rFonts w:eastAsia="宋体"/>
          <w:color w:val="000000" w:themeColor="text1"/>
          <w:lang w:eastAsia="zh-CN"/>
          <w14:ligatures w14:val="standard"/>
        </w:rPr>
        <w:t xml:space="preserve"> optimiz</w:t>
      </w:r>
      <w:r w:rsidR="00097748">
        <w:rPr>
          <w:rFonts w:eastAsia="宋体" w:hint="eastAsia"/>
          <w:color w:val="000000" w:themeColor="text1"/>
          <w:lang w:eastAsia="zh-CN"/>
          <w14:ligatures w14:val="standard"/>
        </w:rPr>
        <w:t>in</w:t>
      </w:r>
      <w:r w:rsidR="00097748">
        <w:rPr>
          <w:rFonts w:eastAsia="宋体"/>
          <w:color w:val="000000" w:themeColor="text1"/>
          <w:lang w:eastAsia="zh-CN"/>
          <w14:ligatures w14:val="standard"/>
        </w:rPr>
        <w:t>g</w:t>
      </w:r>
      <w:r w:rsidR="00101807">
        <w:rPr>
          <w:rFonts w:eastAsia="宋体"/>
          <w:color w:val="000000" w:themeColor="text1"/>
          <w:lang w:eastAsia="zh-CN"/>
          <w14:ligatures w14:val="standard"/>
        </w:rPr>
        <w:t xml:space="preserve"> </w:t>
      </w:r>
      <w:r w:rsidR="00582B5A">
        <w:rPr>
          <w:rFonts w:eastAsia="宋体"/>
          <w:color w:val="000000" w:themeColor="text1"/>
          <w:lang w:eastAsia="zh-CN"/>
          <w14:ligatures w14:val="standard"/>
        </w:rPr>
        <w:t xml:space="preserve">an end-to-end process </w:t>
      </w:r>
      <w:r w:rsidR="00101807">
        <w:rPr>
          <w:rFonts w:eastAsia="宋体"/>
          <w:color w:val="000000" w:themeColor="text1"/>
          <w:lang w:eastAsia="zh-CN"/>
          <w14:ligatures w14:val="standard"/>
        </w:rPr>
        <w:t>with a point view</w:t>
      </w:r>
      <w:r w:rsidR="0027068F">
        <w:rPr>
          <w:rFonts w:eastAsia="宋体"/>
          <w:color w:val="000000" w:themeColor="text1"/>
          <w:lang w:eastAsia="zh-CN"/>
          <w14:ligatures w14:val="standard"/>
        </w:rPr>
        <w:t xml:space="preserve">. </w:t>
      </w:r>
      <w:r w:rsidR="00496187">
        <w:rPr>
          <w:rFonts w:eastAsia="宋体"/>
          <w:color w:val="000000" w:themeColor="text1"/>
          <w:lang w:eastAsia="zh-CN"/>
          <w14:ligatures w14:val="standard"/>
        </w:rPr>
        <w:t>However</w:t>
      </w:r>
      <w:r w:rsidR="0027068F">
        <w:rPr>
          <w:rFonts w:eastAsia="宋体"/>
          <w:color w:val="000000" w:themeColor="text1"/>
          <w:lang w:eastAsia="zh-CN"/>
          <w14:ligatures w14:val="standard"/>
        </w:rPr>
        <w:t>,</w:t>
      </w:r>
      <w:r w:rsidR="00101807">
        <w:rPr>
          <w:rFonts w:eastAsia="宋体"/>
          <w:color w:val="000000" w:themeColor="text1"/>
          <w:lang w:eastAsia="zh-CN"/>
          <w14:ligatures w14:val="standard"/>
        </w:rPr>
        <w:t xml:space="preserve"> </w:t>
      </w:r>
      <w:r w:rsidR="00D20E70">
        <w:rPr>
          <w:rFonts w:eastAsia="宋体"/>
          <w:color w:val="000000" w:themeColor="text1"/>
          <w:lang w:eastAsia="zh-CN"/>
          <w14:ligatures w14:val="standard"/>
        </w:rPr>
        <w:t xml:space="preserve">in order to </w:t>
      </w:r>
      <w:r w:rsidR="00D20E70" w:rsidRPr="00301ED4">
        <w:rPr>
          <w:rFonts w:eastAsia="宋体"/>
          <w:color w:val="000000" w:themeColor="text1"/>
          <w:lang w:eastAsia="zh-CN"/>
          <w14:ligatures w14:val="standard"/>
        </w:rPr>
        <w:t xml:space="preserve">cover </w:t>
      </w:r>
      <w:r w:rsidR="004439AC">
        <w:rPr>
          <w:rFonts w:eastAsia="宋体"/>
          <w:color w:val="000000" w:themeColor="text1"/>
          <w:lang w:eastAsia="zh-CN"/>
          <w14:ligatures w14:val="standard"/>
        </w:rPr>
        <w:t>various</w:t>
      </w:r>
      <w:r w:rsidR="00D20E70" w:rsidRPr="00301ED4">
        <w:rPr>
          <w:rFonts w:eastAsia="宋体"/>
          <w:color w:val="000000" w:themeColor="text1"/>
          <w:lang w:eastAsia="zh-CN"/>
          <w14:ligatures w14:val="standard"/>
        </w:rPr>
        <w:t xml:space="preserve"> business analytical needs</w:t>
      </w:r>
      <w:r w:rsidR="00D20E70">
        <w:rPr>
          <w:rFonts w:eastAsia="宋体"/>
          <w:color w:val="000000" w:themeColor="text1"/>
          <w:lang w:eastAsia="zh-CN"/>
          <w14:ligatures w14:val="standard"/>
        </w:rPr>
        <w:t xml:space="preserve">, </w:t>
      </w:r>
      <w:r w:rsidR="00101807">
        <w:rPr>
          <w:rFonts w:eastAsia="宋体"/>
          <w:color w:val="000000" w:themeColor="text1"/>
          <w:lang w:eastAsia="zh-CN"/>
          <w14:ligatures w14:val="standard"/>
        </w:rPr>
        <w:t xml:space="preserve">enterprise production data pipelines </w:t>
      </w:r>
      <w:r w:rsidR="00C812D7">
        <w:rPr>
          <w:rFonts w:eastAsia="宋体"/>
          <w:color w:val="000000" w:themeColor="text1"/>
          <w:lang w:eastAsia="zh-CN"/>
          <w14:ligatures w14:val="standard"/>
        </w:rPr>
        <w:t>need</w:t>
      </w:r>
      <w:r w:rsidR="00D511B2">
        <w:rPr>
          <w:rFonts w:eastAsia="宋体"/>
          <w:color w:val="000000" w:themeColor="text1"/>
          <w:lang w:eastAsia="zh-CN"/>
          <w14:ligatures w14:val="standard"/>
        </w:rPr>
        <w:t xml:space="preserve"> </w:t>
      </w:r>
      <w:r w:rsidR="00615A97">
        <w:rPr>
          <w:rFonts w:eastAsia="宋体"/>
          <w:color w:val="000000" w:themeColor="text1"/>
          <w:lang w:eastAsia="zh-CN"/>
          <w14:ligatures w14:val="standard"/>
        </w:rPr>
        <w:t xml:space="preserve">close collaboration between </w:t>
      </w:r>
      <w:r w:rsidR="00862903">
        <w:rPr>
          <w:rFonts w:eastAsia="宋体"/>
          <w:color w:val="000000" w:themeColor="text1"/>
          <w:lang w:eastAsia="zh-CN"/>
          <w14:ligatures w14:val="standard"/>
        </w:rPr>
        <w:t>multiple analytic tools</w:t>
      </w:r>
      <w:r w:rsidR="00615A97">
        <w:rPr>
          <w:rFonts w:eastAsia="宋体"/>
          <w:color w:val="000000" w:themeColor="text1"/>
          <w:lang w:eastAsia="zh-CN"/>
          <w14:ligatures w14:val="standard"/>
        </w:rPr>
        <w:t>.</w:t>
      </w:r>
      <w:r w:rsidR="006736A4">
        <w:rPr>
          <w:rFonts w:eastAsia="宋体"/>
          <w:color w:val="000000" w:themeColor="text1"/>
          <w:lang w:eastAsia="zh-CN"/>
          <w14:ligatures w14:val="standard"/>
        </w:rPr>
        <w:t xml:space="preserve"> Hence, </w:t>
      </w:r>
      <w:r w:rsidR="000B5CE1">
        <w:rPr>
          <w:rFonts w:eastAsia="宋体"/>
          <w:color w:val="000000" w:themeColor="text1"/>
          <w:lang w:eastAsia="zh-CN"/>
          <w14:ligatures w14:val="standard"/>
        </w:rPr>
        <w:t>rather optimizing for a single step</w:t>
      </w:r>
      <w:r w:rsidR="00CD3C19">
        <w:rPr>
          <w:rFonts w:eastAsia="宋体"/>
          <w:color w:val="000000" w:themeColor="text1"/>
          <w:lang w:eastAsia="zh-CN"/>
          <w14:ligatures w14:val="standard"/>
        </w:rPr>
        <w:t xml:space="preserve"> or module</w:t>
      </w:r>
      <w:r w:rsidR="000B5CE1">
        <w:rPr>
          <w:rFonts w:eastAsia="宋体"/>
          <w:color w:val="000000" w:themeColor="text1"/>
          <w:lang w:eastAsia="zh-CN"/>
          <w14:ligatures w14:val="standard"/>
        </w:rPr>
        <w:t xml:space="preserve">, </w:t>
      </w:r>
      <w:r w:rsidR="00F2316F">
        <w:rPr>
          <w:rFonts w:eastAsia="宋体"/>
          <w:color w:val="000000" w:themeColor="text1"/>
          <w:lang w:eastAsia="zh-CN"/>
          <w14:ligatures w14:val="standard"/>
        </w:rPr>
        <w:t>i</w:t>
      </w:r>
      <w:r w:rsidR="006736A4">
        <w:rPr>
          <w:rFonts w:eastAsia="宋体"/>
          <w:color w:val="000000" w:themeColor="text1"/>
          <w:lang w:eastAsia="zh-CN"/>
          <w14:ligatures w14:val="standard"/>
        </w:rPr>
        <w:t xml:space="preserve">t requires </w:t>
      </w:r>
      <w:r w:rsidR="0069210F">
        <w:rPr>
          <w:rFonts w:eastAsia="宋体"/>
          <w:color w:val="000000" w:themeColor="text1"/>
          <w:lang w:eastAsia="zh-CN"/>
          <w14:ligatures w14:val="standard"/>
        </w:rPr>
        <w:t xml:space="preserve">us to </w:t>
      </w:r>
      <w:r w:rsidR="006736A4">
        <w:rPr>
          <w:rFonts w:eastAsia="宋体"/>
          <w:color w:val="000000" w:themeColor="text1"/>
          <w:lang w:eastAsia="zh-CN"/>
          <w14:ligatures w14:val="standard"/>
        </w:rPr>
        <w:t xml:space="preserve">take an end-to-end view to make </w:t>
      </w:r>
      <w:r w:rsidR="008560E6">
        <w:rPr>
          <w:rFonts w:eastAsia="宋体"/>
          <w:color w:val="000000" w:themeColor="text1"/>
          <w:lang w:eastAsia="zh-CN"/>
          <w14:ligatures w14:val="standard"/>
        </w:rPr>
        <w:t xml:space="preserve">effective </w:t>
      </w:r>
      <w:r w:rsidR="006736A4">
        <w:rPr>
          <w:rFonts w:eastAsia="宋体"/>
          <w:color w:val="000000" w:themeColor="text1"/>
          <w:lang w:eastAsia="zh-CN"/>
          <w14:ligatures w14:val="standard"/>
        </w:rPr>
        <w:t>collaborative optimizations</w:t>
      </w:r>
      <w:r w:rsidR="00B93254">
        <w:rPr>
          <w:rFonts w:eastAsia="宋体"/>
          <w:color w:val="000000" w:themeColor="text1"/>
          <w:lang w:eastAsia="zh-CN"/>
          <w14:ligatures w14:val="standard"/>
        </w:rPr>
        <w:t xml:space="preserve"> in real world</w:t>
      </w:r>
      <w:r w:rsidR="006736A4">
        <w:rPr>
          <w:rFonts w:eastAsia="宋体"/>
          <w:color w:val="000000" w:themeColor="text1"/>
          <w:lang w:eastAsia="zh-CN"/>
          <w14:ligatures w14:val="standard"/>
        </w:rPr>
        <w:t>.</w:t>
      </w:r>
      <w:r w:rsidR="000376A1">
        <w:rPr>
          <w:rFonts w:eastAsia="宋体" w:hint="eastAsia"/>
          <w:color w:val="000000" w:themeColor="text1"/>
          <w:lang w:eastAsia="zh-CN"/>
          <w14:ligatures w14:val="standard"/>
        </w:rPr>
        <w:t xml:space="preserve"> </w:t>
      </w:r>
      <w:r w:rsidR="00245BF4">
        <w:rPr>
          <w:rFonts w:eastAsia="宋体"/>
          <w:color w:val="000000" w:themeColor="text1"/>
          <w:lang w:eastAsia="zh-CN"/>
          <w14:ligatures w14:val="standard"/>
        </w:rPr>
        <w:t xml:space="preserve">Second, </w:t>
      </w:r>
      <w:r w:rsidR="00245BF4" w:rsidRPr="00301ED4">
        <w:rPr>
          <w:rFonts w:eastAsia="宋体"/>
          <w:color w:val="000000" w:themeColor="text1"/>
          <w:lang w:eastAsia="zh-CN"/>
          <w14:ligatures w14:val="standard"/>
        </w:rPr>
        <w:t xml:space="preserve">in the modern cloud-native storage-disaggregated architecture, network overhead is expensive if we maintain a shared state layer in the </w:t>
      </w:r>
      <w:r w:rsidR="00245BF4">
        <w:rPr>
          <w:rFonts w:eastAsia="宋体"/>
          <w:color w:val="000000" w:themeColor="text1"/>
          <w:lang w:eastAsia="zh-CN"/>
          <w14:ligatures w14:val="standard"/>
        </w:rPr>
        <w:t>compute</w:t>
      </w:r>
      <w:r w:rsidR="00245BF4" w:rsidRPr="00301ED4">
        <w:rPr>
          <w:rFonts w:eastAsia="宋体"/>
          <w:color w:val="000000" w:themeColor="text1"/>
          <w:lang w:eastAsia="zh-CN"/>
          <w14:ligatures w14:val="standard"/>
        </w:rPr>
        <w:t xml:space="preserve"> cluster which requires frequent and massive data accesses to the storage.</w:t>
      </w:r>
      <w:r w:rsidR="00245BF4">
        <w:rPr>
          <w:rFonts w:eastAsia="宋体"/>
          <w:color w:val="000000" w:themeColor="text1"/>
          <w:lang w:eastAsia="zh-CN"/>
          <w14:ligatures w14:val="standard"/>
        </w:rPr>
        <w:t xml:space="preserve"> Third, </w:t>
      </w:r>
      <w:r w:rsidR="00245BF4" w:rsidRPr="00301ED4">
        <w:rPr>
          <w:rFonts w:eastAsia="宋体"/>
          <w:color w:val="000000" w:themeColor="text1"/>
          <w:lang w:eastAsia="zh-CN"/>
          <w14:ligatures w14:val="standard"/>
        </w:rPr>
        <w:t>separating data management from the storage layer miss</w:t>
      </w:r>
      <w:r w:rsidR="00245BF4">
        <w:rPr>
          <w:rFonts w:eastAsia="宋体"/>
          <w:color w:val="000000" w:themeColor="text1"/>
          <w:lang w:eastAsia="zh-CN"/>
          <w14:ligatures w14:val="standard"/>
        </w:rPr>
        <w:t>es</w:t>
      </w:r>
      <w:r w:rsidR="00245BF4" w:rsidRPr="00301ED4">
        <w:rPr>
          <w:rFonts w:eastAsia="宋体"/>
          <w:color w:val="000000" w:themeColor="text1"/>
          <w:lang w:eastAsia="zh-CN"/>
          <w14:ligatures w14:val="standard"/>
        </w:rPr>
        <w:t xml:space="preserve"> the opportunities to apply advanced storage technologies [21, 27, 33] which are critical to process massive data cost-effectively.</w:t>
      </w:r>
      <w:r w:rsidR="00245BF4" w:rsidRPr="00301ED4">
        <w:rPr>
          <w:rFonts w:eastAsia="宋体" w:hint="eastAsia"/>
          <w:color w:val="000000" w:themeColor="text1"/>
          <w:lang w:eastAsia="zh-CN"/>
          <w14:ligatures w14:val="standard"/>
        </w:rPr>
        <w:t xml:space="preserve"> </w:t>
      </w:r>
      <w:r w:rsidR="00245BF4">
        <w:rPr>
          <w:rFonts w:eastAsia="宋体"/>
          <w:color w:val="000000" w:themeColor="text1"/>
          <w:lang w:eastAsia="zh-CN"/>
          <w14:ligatures w14:val="standard"/>
        </w:rPr>
        <w:t xml:space="preserve">Finally, </w:t>
      </w:r>
      <w:r w:rsidR="00245BF4" w:rsidRPr="00301ED4">
        <w:rPr>
          <w:rFonts w:eastAsia="宋体"/>
          <w:color w:val="000000" w:themeColor="text1"/>
          <w:lang w:eastAsia="zh-CN"/>
          <w14:ligatures w14:val="standard"/>
        </w:rPr>
        <w:t xml:space="preserve">data </w:t>
      </w:r>
      <w:r w:rsidR="00245BF4">
        <w:rPr>
          <w:rFonts w:eastAsia="宋体"/>
          <w:color w:val="000000" w:themeColor="text1"/>
          <w:lang w:eastAsia="zh-CN"/>
          <w14:ligatures w14:val="standard"/>
        </w:rPr>
        <w:t xml:space="preserve">layout </w:t>
      </w:r>
      <w:r w:rsidR="00245BF4" w:rsidRPr="00301ED4">
        <w:rPr>
          <w:rFonts w:eastAsia="宋体"/>
          <w:color w:val="000000" w:themeColor="text1"/>
          <w:lang w:eastAsia="zh-CN"/>
          <w14:ligatures w14:val="standard"/>
        </w:rPr>
        <w:t xml:space="preserve">management strategies such as compaction and partitioning are key to ensure overall </w:t>
      </w:r>
      <w:r w:rsidR="00245BF4">
        <w:rPr>
          <w:rFonts w:eastAsia="宋体"/>
          <w:color w:val="000000" w:themeColor="text1"/>
          <w:lang w:eastAsia="zh-CN"/>
          <w14:ligatures w14:val="standard"/>
        </w:rPr>
        <w:t xml:space="preserve">storage utilization and </w:t>
      </w:r>
      <w:r w:rsidR="00245BF4" w:rsidRPr="00301ED4">
        <w:rPr>
          <w:rFonts w:eastAsia="宋体"/>
          <w:color w:val="000000" w:themeColor="text1"/>
          <w:lang w:eastAsia="zh-CN"/>
          <w14:ligatures w14:val="standard"/>
        </w:rPr>
        <w:t xml:space="preserve">query performance. Existing approaches [7, 8] normally apply static or manual methods to compact small files or </w:t>
      </w:r>
      <w:r w:rsidR="00245BF4" w:rsidRPr="00301ED4">
        <w:rPr>
          <w:rFonts w:eastAsia="宋体"/>
          <w:color w:val="000000" w:themeColor="text1"/>
          <w:lang w:eastAsia="zh-CN"/>
          <w14:ligatures w14:val="standard"/>
        </w:rPr>
        <w:lastRenderedPageBreak/>
        <w:t>manage data partitions. This is sub-optimal compared to dynamic self-learning algorithms in production with complex data pipelines and massive data.</w:t>
      </w:r>
      <w:r w:rsidR="00107ECE">
        <w:rPr>
          <w:rFonts w:eastAsia="宋体"/>
          <w:color w:val="000000" w:themeColor="text1"/>
          <w:lang w:eastAsia="zh-CN"/>
          <w14:ligatures w14:val="standard"/>
        </w:rPr>
        <w:t xml:space="preserve"> </w:t>
      </w:r>
      <w:r w:rsidR="00107ECE" w:rsidRPr="00301ED4">
        <w:rPr>
          <w:rFonts w:eastAsia="宋体"/>
          <w:color w:val="000000" w:themeColor="text1"/>
          <w:lang w:eastAsia="zh-CN"/>
          <w14:ligatures w14:val="standard"/>
        </w:rPr>
        <w:t>We argue that it is reasonable to dedicate th</w:t>
      </w:r>
      <w:r w:rsidR="00107ECE">
        <w:rPr>
          <w:rFonts w:eastAsia="宋体"/>
          <w:color w:val="000000" w:themeColor="text1"/>
          <w:lang w:eastAsia="zh-CN"/>
          <w14:ligatures w14:val="standard"/>
        </w:rPr>
        <w:t>e</w:t>
      </w:r>
      <w:r w:rsidR="00107ECE" w:rsidRPr="00301ED4">
        <w:rPr>
          <w:rFonts w:eastAsia="宋体"/>
          <w:color w:val="000000" w:themeColor="text1"/>
          <w:lang w:eastAsia="zh-CN"/>
          <w14:ligatures w14:val="standard"/>
        </w:rPr>
        <w:t xml:space="preserve"> data management component to the storage side and </w:t>
      </w:r>
      <w:r w:rsidR="007A4CB9">
        <w:rPr>
          <w:rFonts w:eastAsia="宋体"/>
          <w:color w:val="000000" w:themeColor="text1"/>
          <w:lang w:eastAsia="zh-CN"/>
          <w14:ligatures w14:val="standard"/>
        </w:rPr>
        <w:t xml:space="preserve">intelligently </w:t>
      </w:r>
      <w:r w:rsidR="00DF16F0">
        <w:rPr>
          <w:rFonts w:eastAsia="宋体"/>
          <w:color w:val="000000" w:themeColor="text1"/>
          <w:lang w:eastAsia="zh-CN"/>
          <w14:ligatures w14:val="standard"/>
        </w:rPr>
        <w:t>optimize</w:t>
      </w:r>
      <w:r w:rsidR="00107ECE" w:rsidRPr="00301ED4">
        <w:rPr>
          <w:rFonts w:eastAsia="宋体"/>
          <w:color w:val="000000" w:themeColor="text1"/>
          <w:lang w:eastAsia="zh-CN"/>
          <w14:ligatures w14:val="standard"/>
        </w:rPr>
        <w:t xml:space="preserve"> it on top of the data lake persistent storage to enable shortest dataflow</w:t>
      </w:r>
      <w:r w:rsidR="00107ECE" w:rsidRPr="00301ED4">
        <w:rPr>
          <w:rFonts w:eastAsia="宋体" w:hint="eastAsia"/>
          <w:color w:val="000000" w:themeColor="text1"/>
          <w:lang w:eastAsia="zh-CN"/>
          <w14:ligatures w14:val="standard"/>
        </w:rPr>
        <w:t>s</w:t>
      </w:r>
      <w:r w:rsidR="00107ECE" w:rsidRPr="00301ED4">
        <w:rPr>
          <w:rFonts w:eastAsia="宋体"/>
          <w:color w:val="000000" w:themeColor="text1"/>
          <w:lang w:eastAsia="zh-CN"/>
          <w14:ligatures w14:val="standard"/>
        </w:rPr>
        <w:t xml:space="preserve"> and to maximize the potential of data re-usage across engines in a cost-efficient </w:t>
      </w:r>
      <w:r w:rsidR="00107ECE">
        <w:rPr>
          <w:rFonts w:eastAsia="宋体"/>
          <w:color w:val="000000" w:themeColor="text1"/>
          <w:lang w:eastAsia="zh-CN"/>
          <w14:ligatures w14:val="standard"/>
        </w:rPr>
        <w:t xml:space="preserve">and collaborative </w:t>
      </w:r>
      <w:r w:rsidR="00107ECE" w:rsidRPr="00301ED4">
        <w:rPr>
          <w:rFonts w:eastAsia="宋体"/>
          <w:color w:val="000000" w:themeColor="text1"/>
          <w:lang w:eastAsia="zh-CN"/>
          <w14:ligatures w14:val="standard"/>
        </w:rPr>
        <w:t>manner.</w:t>
      </w:r>
    </w:p>
    <w:p w14:paraId="0498A62D" w14:textId="3ECAC0E8" w:rsidR="00FA07D0" w:rsidRPr="00301ED4" w:rsidRDefault="00FA07D0" w:rsidP="00FA07D0">
      <w:pPr>
        <w:pStyle w:val="DisplayFormula"/>
        <w:tabs>
          <w:tab w:val="left" w:pos="200"/>
          <w:tab w:val="right" w:pos="4780"/>
        </w:tabs>
        <w:ind w:firstLine="202"/>
        <w:jc w:val="both"/>
        <w:rPr>
          <w:rFonts w:eastAsia="宋体"/>
          <w:color w:val="000000" w:themeColor="text1"/>
          <w:lang w:eastAsia="zh-CN"/>
          <w14:ligatures w14:val="standard"/>
        </w:rPr>
      </w:pPr>
      <w:r w:rsidRPr="00301ED4">
        <w:rPr>
          <w:rFonts w:eastAsia="宋体" w:hint="eastAsia"/>
          <w:color w:val="000000" w:themeColor="text1"/>
          <w:lang w:eastAsia="zh-CN"/>
          <w14:ligatures w14:val="standard"/>
        </w:rPr>
        <w:t>I</w:t>
      </w:r>
      <w:r w:rsidRPr="00301ED4">
        <w:rPr>
          <w:rFonts w:eastAsia="宋体"/>
          <w:color w:val="000000" w:themeColor="text1"/>
          <w:lang w:eastAsia="zh-CN"/>
          <w14:ligatures w14:val="standard"/>
        </w:rPr>
        <w:t xml:space="preserve">n this paper, we present a data lake storage framework, StreamLake, with its novel design to support massive message stream ingestion and data pipeline co-processing. This framework provides community compatible API for message stream processing, allowing inflow messages to bypass the </w:t>
      </w:r>
      <w:r w:rsidR="00C43E5F">
        <w:rPr>
          <w:rFonts w:eastAsia="宋体"/>
          <w:color w:val="000000" w:themeColor="text1"/>
          <w:lang w:eastAsia="zh-CN"/>
          <w14:ligatures w14:val="standard"/>
        </w:rPr>
        <w:t>compute</w:t>
      </w:r>
      <w:r w:rsidRPr="00301ED4">
        <w:rPr>
          <w:rFonts w:eastAsia="宋体"/>
          <w:color w:val="000000" w:themeColor="text1"/>
          <w:lang w:eastAsia="zh-CN"/>
          <w14:ligatures w14:val="standard"/>
        </w:rPr>
        <w:t xml:space="preserve"> layer and to be injected to the data lake storage cluster directly. It also supports ACID-compliant transactions</w:t>
      </w:r>
      <w:r w:rsidR="00EB3C11">
        <w:rPr>
          <w:rFonts w:eastAsia="宋体"/>
          <w:color w:val="000000" w:themeColor="text1"/>
          <w:lang w:eastAsia="zh-CN"/>
          <w14:ligatures w14:val="standard"/>
        </w:rPr>
        <w:t xml:space="preserve">, </w:t>
      </w:r>
      <w:r w:rsidR="00EB3C11" w:rsidRPr="00301ED4">
        <w:rPr>
          <w:rFonts w:eastAsia="宋体"/>
          <w:color w:val="000000" w:themeColor="text1"/>
          <w:lang w:eastAsia="zh-CN"/>
          <w14:ligatures w14:val="standard"/>
        </w:rPr>
        <w:t>query time-travel</w:t>
      </w:r>
      <w:r w:rsidR="00EB3C11">
        <w:rPr>
          <w:rFonts w:eastAsia="宋体"/>
          <w:color w:val="000000" w:themeColor="text1"/>
          <w:lang w:eastAsia="zh-CN"/>
          <w14:ligatures w14:val="standard"/>
        </w:rPr>
        <w:t xml:space="preserve">, and </w:t>
      </w:r>
      <w:r w:rsidR="00EB3C11" w:rsidRPr="00301ED4">
        <w:rPr>
          <w:rFonts w:eastAsia="宋体"/>
          <w:color w:val="000000" w:themeColor="text1"/>
          <w:lang w:eastAsia="zh-CN"/>
          <w14:ligatures w14:val="standard"/>
        </w:rPr>
        <w:t>query operator pushdowns</w:t>
      </w:r>
      <w:r w:rsidRPr="00301ED4">
        <w:rPr>
          <w:rFonts w:eastAsia="宋体"/>
          <w:color w:val="000000" w:themeColor="text1"/>
          <w:lang w:eastAsia="zh-CN"/>
          <w14:ligatures w14:val="standard"/>
        </w:rPr>
        <w:t xml:space="preserve"> to minimize data transfer and maximize data sharing. A new data lake optimizer is introduced where r</w:t>
      </w:r>
      <w:r w:rsidRPr="00301ED4">
        <w:rPr>
          <w:color w:val="000000" w:themeColor="text1"/>
          <w:lang w:eastAsia="it-IT"/>
          <w14:ligatures w14:val="standard"/>
        </w:rPr>
        <w:t>einforcement learning and probabilistic network</w:t>
      </w:r>
      <w:r w:rsidRPr="00301ED4">
        <w:rPr>
          <w:rFonts w:eastAsia="宋体"/>
          <w:color w:val="000000" w:themeColor="text1"/>
          <w:lang w:eastAsia="zh-CN"/>
          <w14:ligatures w14:val="standard"/>
        </w:rPr>
        <w:t xml:space="preserve"> algorithms are applied to data </w:t>
      </w:r>
      <w:r w:rsidR="005A0DD4">
        <w:rPr>
          <w:rFonts w:eastAsia="宋体"/>
          <w:color w:val="000000" w:themeColor="text1"/>
          <w:lang w:eastAsia="zh-CN"/>
          <w14:ligatures w14:val="standard"/>
        </w:rPr>
        <w:t xml:space="preserve">layout </w:t>
      </w:r>
      <w:r w:rsidRPr="00301ED4">
        <w:rPr>
          <w:rFonts w:eastAsia="宋体"/>
          <w:color w:val="000000" w:themeColor="text1"/>
          <w:lang w:eastAsia="zh-CN"/>
          <w14:ligatures w14:val="standard"/>
        </w:rPr>
        <w:t xml:space="preserve">management to optimize query time and server resource usage. All these features are built on top of the Huawei OceanStor Pacific storage and the system applies advanced capabilities in the Huawei </w:t>
      </w:r>
      <w:r w:rsidRPr="00301ED4">
        <w:rPr>
          <w:rFonts w:eastAsia="宋体" w:hint="eastAsia"/>
          <w:color w:val="000000" w:themeColor="text1"/>
          <w:lang w:eastAsia="zh-CN"/>
          <w14:ligatures w14:val="standard"/>
        </w:rPr>
        <w:t>s</w:t>
      </w:r>
      <w:r w:rsidRPr="00301ED4">
        <w:rPr>
          <w:rFonts w:eastAsia="宋体"/>
          <w:color w:val="000000" w:themeColor="text1"/>
          <w:lang w:eastAsia="zh-CN"/>
          <w14:ligatures w14:val="standard"/>
        </w:rPr>
        <w:t>torage such as in-cluster RDMA network, tiered storage, erasure coding and instant snapshot [21] to achieve</w:t>
      </w:r>
      <w:r w:rsidR="009F7049">
        <w:rPr>
          <w:rFonts w:eastAsia="宋体"/>
          <w:color w:val="000000" w:themeColor="text1"/>
          <w:lang w:eastAsia="zh-CN"/>
          <w14:ligatures w14:val="standard"/>
        </w:rPr>
        <w:t xml:space="preserve"> superior</w:t>
      </w:r>
      <w:r w:rsidRPr="00301ED4">
        <w:rPr>
          <w:rFonts w:eastAsia="宋体"/>
          <w:color w:val="000000" w:themeColor="text1"/>
          <w:lang w:eastAsia="zh-CN"/>
          <w14:ligatures w14:val="standard"/>
        </w:rPr>
        <w:t xml:space="preserve"> </w:t>
      </w:r>
      <w:r w:rsidR="000F0FC3">
        <w:rPr>
          <w:rFonts w:eastAsia="宋体"/>
          <w:color w:val="000000" w:themeColor="text1"/>
          <w:lang w:eastAsia="zh-CN"/>
          <w14:ligatures w14:val="standard"/>
        </w:rPr>
        <w:t>system resource utilization</w:t>
      </w:r>
      <w:r w:rsidRPr="00301ED4">
        <w:rPr>
          <w:rFonts w:eastAsia="宋体"/>
          <w:color w:val="000000" w:themeColor="text1"/>
          <w:lang w:eastAsia="zh-CN"/>
          <w14:ligatures w14:val="standard"/>
        </w:rPr>
        <w:t xml:space="preserve"> with reasonable costs.</w:t>
      </w:r>
      <w:r w:rsidRPr="00301ED4">
        <w:rPr>
          <w:rFonts w:eastAsia="宋体" w:hint="eastAsia"/>
          <w:color w:val="000000" w:themeColor="text1"/>
          <w:lang w:eastAsia="zh-CN"/>
          <w14:ligatures w14:val="standard"/>
        </w:rPr>
        <w:t xml:space="preserve"> </w:t>
      </w:r>
      <w:r w:rsidRPr="00301ED4">
        <w:rPr>
          <w:rFonts w:eastAsia="Verdana"/>
          <w:color w:val="000000" w:themeColor="text1"/>
          <w14:ligatures w14:val="standard"/>
        </w:rPr>
        <w:t>With this centralized stateful storage, analytic engine</w:t>
      </w:r>
      <w:r w:rsidR="00CE6170">
        <w:rPr>
          <w:rFonts w:eastAsia="Verdana"/>
          <w:color w:val="000000" w:themeColor="text1"/>
          <w14:ligatures w14:val="standard"/>
        </w:rPr>
        <w:t xml:space="preserve"> instances can be</w:t>
      </w:r>
      <w:r w:rsidRPr="00301ED4">
        <w:rPr>
          <w:rFonts w:eastAsia="Verdana"/>
          <w:color w:val="000000" w:themeColor="text1"/>
          <w14:ligatures w14:val="standard"/>
        </w:rPr>
        <w:t xml:space="preserve"> more elastic and hence server resources can be highly utilized.</w:t>
      </w:r>
      <w:r w:rsidRPr="00301ED4">
        <w:rPr>
          <w:rFonts w:eastAsia="宋体" w:hint="eastAsia"/>
          <w:color w:val="000000" w:themeColor="text1"/>
          <w:lang w:eastAsia="zh-CN"/>
          <w14:ligatures w14:val="standard"/>
        </w:rPr>
        <w:t xml:space="preserve"> </w:t>
      </w:r>
      <w:r w:rsidRPr="00301ED4">
        <w:rPr>
          <w:rFonts w:eastAsia="宋体"/>
          <w:color w:val="000000" w:themeColor="text1"/>
          <w:lang w:eastAsia="zh-CN"/>
          <w14:ligatures w14:val="standard"/>
        </w:rPr>
        <w:t xml:space="preserve">We have experimented this framework in a China Mobile data lake with 20 petabytes of data. The system has demonstrated significant server </w:t>
      </w:r>
      <w:r w:rsidR="00250003">
        <w:rPr>
          <w:rFonts w:eastAsia="宋体"/>
          <w:color w:val="000000" w:themeColor="text1"/>
          <w:lang w:eastAsia="zh-CN"/>
          <w14:ligatures w14:val="standard"/>
        </w:rPr>
        <w:t xml:space="preserve">usage </w:t>
      </w:r>
      <w:r w:rsidRPr="00301ED4">
        <w:rPr>
          <w:rFonts w:eastAsia="宋体"/>
          <w:color w:val="000000" w:themeColor="text1"/>
          <w:lang w:eastAsia="zh-CN"/>
          <w14:ligatures w14:val="standard"/>
        </w:rPr>
        <w:t>gains. We conclude our contributions as follows:</w:t>
      </w:r>
    </w:p>
    <w:p w14:paraId="6F2BBA0D" w14:textId="6F808382" w:rsidR="00FA07D0" w:rsidRPr="007E0E79" w:rsidRDefault="00FA07D0" w:rsidP="004060E7">
      <w:pPr>
        <w:pStyle w:val="DisplayFormula"/>
        <w:numPr>
          <w:ilvl w:val="0"/>
          <w:numId w:val="21"/>
        </w:numPr>
        <w:tabs>
          <w:tab w:val="left" w:pos="426"/>
          <w:tab w:val="right" w:pos="4780"/>
        </w:tabs>
        <w:ind w:left="284" w:hanging="284"/>
        <w:jc w:val="both"/>
        <w:rPr>
          <w:color w:val="000000" w:themeColor="text1"/>
          <w:lang w:eastAsia="it-IT"/>
          <w14:ligatures w14:val="standard"/>
        </w:rPr>
      </w:pPr>
      <w:r w:rsidRPr="00301ED4">
        <w:rPr>
          <w:rFonts w:eastAsia="宋体" w:hint="eastAsia"/>
          <w:color w:val="000000" w:themeColor="text1"/>
          <w:lang w:eastAsia="zh-CN"/>
          <w14:ligatures w14:val="standard"/>
        </w:rPr>
        <w:t>W</w:t>
      </w:r>
      <w:r w:rsidRPr="00301ED4">
        <w:rPr>
          <w:rFonts w:eastAsia="宋体"/>
          <w:color w:val="000000" w:themeColor="text1"/>
          <w:lang w:eastAsia="zh-CN"/>
          <w14:ligatures w14:val="standard"/>
        </w:rPr>
        <w:t xml:space="preserve">e propose a novel design of a data lake storage co-processing framework to </w:t>
      </w:r>
      <w:r w:rsidR="007E0E79">
        <w:rPr>
          <w:rFonts w:eastAsia="宋体"/>
          <w:color w:val="000000" w:themeColor="text1"/>
          <w:lang w:eastAsia="zh-CN"/>
          <w14:ligatures w14:val="standard"/>
        </w:rPr>
        <w:t>unify</w:t>
      </w:r>
      <w:r w:rsidRPr="00301ED4">
        <w:rPr>
          <w:rFonts w:eastAsia="宋体"/>
          <w:color w:val="000000" w:themeColor="text1"/>
          <w:lang w:eastAsia="zh-CN"/>
          <w14:ligatures w14:val="standard"/>
        </w:rPr>
        <w:t xml:space="preserve"> </w:t>
      </w:r>
      <w:r w:rsidR="00C04FE1">
        <w:rPr>
          <w:rFonts w:eastAsia="宋体"/>
          <w:color w:val="000000" w:themeColor="text1"/>
          <w:lang w:eastAsia="zh-CN"/>
          <w14:ligatures w14:val="standard"/>
        </w:rPr>
        <w:t xml:space="preserve">log </w:t>
      </w:r>
      <w:r w:rsidR="007E0E79">
        <w:rPr>
          <w:rFonts w:eastAsia="宋体"/>
          <w:color w:val="000000" w:themeColor="text1"/>
          <w:lang w:eastAsia="zh-CN"/>
          <w14:ligatures w14:val="standard"/>
        </w:rPr>
        <w:t>message streaming, processing and querying</w:t>
      </w:r>
      <w:r w:rsidR="00D6642B">
        <w:rPr>
          <w:rFonts w:eastAsia="宋体"/>
          <w:color w:val="000000" w:themeColor="text1"/>
          <w:lang w:eastAsia="zh-CN"/>
          <w14:ligatures w14:val="standard"/>
        </w:rPr>
        <w:t xml:space="preserve"> acceleration</w:t>
      </w:r>
      <w:r w:rsidRPr="00301ED4">
        <w:rPr>
          <w:rFonts w:eastAsia="宋体"/>
          <w:color w:val="000000" w:themeColor="text1"/>
          <w:lang w:eastAsia="zh-CN"/>
          <w14:ligatures w14:val="standard"/>
        </w:rPr>
        <w:t xml:space="preserve"> in disaggregated data lake storage, </w:t>
      </w:r>
      <w:r w:rsidR="00EE12EB">
        <w:rPr>
          <w:rFonts w:eastAsia="宋体"/>
          <w:color w:val="000000" w:themeColor="text1"/>
          <w:lang w:eastAsia="zh-CN"/>
          <w14:ligatures w14:val="standard"/>
        </w:rPr>
        <w:t xml:space="preserve">improving both the resource utilization and the speed of </w:t>
      </w:r>
      <w:r w:rsidR="00FA1C5E">
        <w:rPr>
          <w:rFonts w:eastAsia="宋体"/>
          <w:color w:val="000000" w:themeColor="text1"/>
          <w:lang w:eastAsia="zh-CN"/>
          <w14:ligatures w14:val="standard"/>
        </w:rPr>
        <w:t>data processing pipelines</w:t>
      </w:r>
      <w:r w:rsidRPr="00301ED4">
        <w:rPr>
          <w:rFonts w:eastAsia="宋体"/>
          <w:color w:val="000000" w:themeColor="text1"/>
          <w:lang w:eastAsia="zh-CN"/>
          <w14:ligatures w14:val="standard"/>
        </w:rPr>
        <w:t xml:space="preserve"> in scale.</w:t>
      </w:r>
    </w:p>
    <w:p w14:paraId="48C7D37A" w14:textId="0C7DAEC0" w:rsidR="003A4F2B" w:rsidRDefault="00FA07D0" w:rsidP="004060E7">
      <w:pPr>
        <w:pStyle w:val="DisplayFormula"/>
        <w:numPr>
          <w:ilvl w:val="0"/>
          <w:numId w:val="21"/>
        </w:numPr>
        <w:tabs>
          <w:tab w:val="left" w:pos="284"/>
          <w:tab w:val="left" w:pos="426"/>
          <w:tab w:val="right" w:pos="4780"/>
        </w:tabs>
        <w:ind w:left="284" w:hanging="284"/>
        <w:jc w:val="both"/>
        <w:rPr>
          <w:color w:val="000000" w:themeColor="text1"/>
          <w:lang w:eastAsia="it-IT"/>
          <w14:ligatures w14:val="standard"/>
        </w:rPr>
      </w:pPr>
      <w:r w:rsidRPr="00301ED4">
        <w:rPr>
          <w:color w:val="000000" w:themeColor="text1"/>
          <w:lang w:eastAsia="it-IT"/>
          <w14:ligatures w14:val="standard"/>
        </w:rPr>
        <w:t>We design a s</w:t>
      </w:r>
      <w:r w:rsidR="008C03A6">
        <w:rPr>
          <w:color w:val="000000" w:themeColor="text1"/>
          <w:lang w:eastAsia="it-IT"/>
          <w14:ligatures w14:val="standard"/>
        </w:rPr>
        <w:t>calable</w:t>
      </w:r>
      <w:r w:rsidRPr="00301ED4">
        <w:rPr>
          <w:color w:val="000000" w:themeColor="text1"/>
          <w:lang w:eastAsia="it-IT"/>
          <w14:ligatures w14:val="standard"/>
        </w:rPr>
        <w:t xml:space="preserve"> message stream</w:t>
      </w:r>
      <w:r w:rsidR="008C03A6">
        <w:rPr>
          <w:color w:val="000000" w:themeColor="text1"/>
          <w:lang w:eastAsia="it-IT"/>
          <w14:ligatures w14:val="standard"/>
        </w:rPr>
        <w:t xml:space="preserve"> storage</w:t>
      </w:r>
      <w:r w:rsidRPr="00301ED4">
        <w:rPr>
          <w:color w:val="000000" w:themeColor="text1"/>
          <w:lang w:eastAsia="it-IT"/>
          <w14:ligatures w14:val="standard"/>
        </w:rPr>
        <w:t xml:space="preserve"> with </w:t>
      </w:r>
      <w:r w:rsidR="00A016BD">
        <w:rPr>
          <w:color w:val="000000" w:themeColor="text1"/>
          <w:lang w:eastAsia="it-IT"/>
          <w14:ligatures w14:val="standard"/>
        </w:rPr>
        <w:t>separated control and data planes</w:t>
      </w:r>
      <w:r w:rsidRPr="00301ED4">
        <w:rPr>
          <w:color w:val="000000" w:themeColor="text1"/>
          <w:lang w:eastAsia="it-IT"/>
          <w14:ligatures w14:val="standard"/>
        </w:rPr>
        <w:t xml:space="preserve">. </w:t>
      </w:r>
      <w:r w:rsidR="00B0466D">
        <w:rPr>
          <w:color w:val="000000" w:themeColor="text1"/>
          <w:lang w:eastAsia="it-IT"/>
          <w14:ligatures w14:val="standard"/>
        </w:rPr>
        <w:t>I</w:t>
      </w:r>
      <w:r w:rsidR="00FB5EE7">
        <w:rPr>
          <w:color w:val="000000" w:themeColor="text1"/>
          <w:lang w:eastAsia="it-IT"/>
          <w14:ligatures w14:val="standard"/>
        </w:rPr>
        <w:t>t</w:t>
      </w:r>
      <w:r w:rsidRPr="00301ED4">
        <w:rPr>
          <w:color w:val="000000" w:themeColor="text1"/>
          <w:lang w:eastAsia="it-IT"/>
          <w14:ligatures w14:val="standard"/>
        </w:rPr>
        <w:t xml:space="preserve"> offers ecosystem-compatible </w:t>
      </w:r>
      <w:r w:rsidR="00FB5EE7">
        <w:rPr>
          <w:color w:val="000000" w:themeColor="text1"/>
          <w:lang w:eastAsia="it-IT"/>
          <w14:ligatures w14:val="standard"/>
        </w:rPr>
        <w:t xml:space="preserve">messaging system </w:t>
      </w:r>
      <w:r w:rsidRPr="00301ED4">
        <w:rPr>
          <w:color w:val="000000" w:themeColor="text1"/>
          <w:lang w:eastAsia="it-IT"/>
          <w14:ligatures w14:val="standard"/>
        </w:rPr>
        <w:t>API</w:t>
      </w:r>
      <w:r w:rsidR="007C2528">
        <w:rPr>
          <w:color w:val="000000" w:themeColor="text1"/>
          <w:lang w:eastAsia="it-IT"/>
          <w14:ligatures w14:val="standard"/>
        </w:rPr>
        <w:t>s</w:t>
      </w:r>
      <w:r w:rsidR="00707A34">
        <w:rPr>
          <w:color w:val="000000" w:themeColor="text1"/>
          <w:lang w:eastAsia="it-IT"/>
          <w14:ligatures w14:val="standard"/>
        </w:rPr>
        <w:t xml:space="preserve"> </w:t>
      </w:r>
      <w:r w:rsidRPr="00301ED4">
        <w:rPr>
          <w:color w:val="000000" w:themeColor="text1"/>
          <w:lang w:eastAsia="it-IT"/>
          <w14:ligatures w14:val="standard"/>
        </w:rPr>
        <w:t xml:space="preserve">and is highly scalable and reliable, being able to directly consume billions of </w:t>
      </w:r>
      <w:r w:rsidR="0032639C">
        <w:rPr>
          <w:color w:val="000000" w:themeColor="text1"/>
          <w:lang w:eastAsia="it-IT"/>
          <w14:ligatures w14:val="standard"/>
        </w:rPr>
        <w:t xml:space="preserve">records </w:t>
      </w:r>
      <w:r w:rsidRPr="00301ED4">
        <w:rPr>
          <w:color w:val="000000" w:themeColor="text1"/>
          <w:lang w:eastAsia="it-IT"/>
          <w14:ligatures w14:val="standard"/>
        </w:rPr>
        <w:t>with cost-efficient tiered persistent storages.</w:t>
      </w:r>
      <w:r w:rsidR="005376EF">
        <w:rPr>
          <w:color w:val="000000" w:themeColor="text1"/>
          <w:lang w:eastAsia="it-IT"/>
          <w14:ligatures w14:val="standard"/>
        </w:rPr>
        <w:t xml:space="preserve"> </w:t>
      </w:r>
    </w:p>
    <w:p w14:paraId="058A38FE" w14:textId="1F344AE5" w:rsidR="00FB5EE7" w:rsidRPr="00B0466D" w:rsidRDefault="003A4F2B" w:rsidP="004060E7">
      <w:pPr>
        <w:pStyle w:val="DisplayFormula"/>
        <w:numPr>
          <w:ilvl w:val="0"/>
          <w:numId w:val="21"/>
        </w:numPr>
        <w:tabs>
          <w:tab w:val="left" w:pos="426"/>
          <w:tab w:val="right" w:pos="4780"/>
        </w:tabs>
        <w:ind w:left="284" w:hanging="284"/>
        <w:jc w:val="both"/>
        <w:rPr>
          <w:color w:val="000000" w:themeColor="text1"/>
          <w:lang w:eastAsia="it-IT"/>
          <w14:ligatures w14:val="standard"/>
        </w:rPr>
      </w:pPr>
      <w:r>
        <w:rPr>
          <w:color w:val="000000" w:themeColor="text1"/>
          <w:lang w:eastAsia="it-IT"/>
          <w14:ligatures w14:val="standard"/>
        </w:rPr>
        <w:t>We extend the message streaming service to support lakehouse data formats</w:t>
      </w:r>
      <w:r w:rsidR="007C3E8A">
        <w:rPr>
          <w:color w:val="000000" w:themeColor="text1"/>
          <w:lang w:eastAsia="it-IT"/>
          <w14:ligatures w14:val="standard"/>
        </w:rPr>
        <w:t xml:space="preserve"> for </w:t>
      </w:r>
      <w:r w:rsidR="00487B2C">
        <w:rPr>
          <w:color w:val="000000" w:themeColor="text1"/>
          <w:lang w:eastAsia="it-IT"/>
          <w14:ligatures w14:val="standard"/>
        </w:rPr>
        <w:t xml:space="preserve">query </w:t>
      </w:r>
      <w:r w:rsidR="003D1D7E">
        <w:rPr>
          <w:color w:val="000000" w:themeColor="text1"/>
          <w:lang w:eastAsia="it-IT"/>
          <w14:ligatures w14:val="standard"/>
        </w:rPr>
        <w:t xml:space="preserve">concurrent </w:t>
      </w:r>
      <w:r w:rsidR="007C3E8A">
        <w:rPr>
          <w:color w:val="000000" w:themeColor="text1"/>
          <w:lang w:eastAsia="it-IT"/>
          <w14:ligatures w14:val="standard"/>
        </w:rPr>
        <w:t>processing</w:t>
      </w:r>
      <w:r>
        <w:rPr>
          <w:color w:val="000000" w:themeColor="text1"/>
          <w:lang w:eastAsia="it-IT"/>
          <w14:ligatures w14:val="standard"/>
        </w:rPr>
        <w:t xml:space="preserve">. </w:t>
      </w:r>
      <w:r w:rsidRPr="003A4F2B">
        <w:rPr>
          <w:color w:val="000000" w:themeColor="text1"/>
          <w:lang w:eastAsia="it-IT"/>
          <w14:ligatures w14:val="standard"/>
        </w:rPr>
        <w:t xml:space="preserve">It </w:t>
      </w:r>
      <w:r w:rsidR="00FB5EE7" w:rsidRPr="00B0466D">
        <w:rPr>
          <w:color w:val="000000" w:themeColor="text1"/>
          <w:lang w:eastAsia="it-IT"/>
          <w14:ligatures w14:val="standard"/>
        </w:rPr>
        <w:t xml:space="preserve">provides </w:t>
      </w:r>
      <w:r w:rsidR="00B0466D">
        <w:rPr>
          <w:color w:val="000000" w:themeColor="text1"/>
          <w:lang w:eastAsia="it-IT"/>
          <w14:ligatures w14:val="standard"/>
        </w:rPr>
        <w:t xml:space="preserve">lakehouse </w:t>
      </w:r>
      <w:r w:rsidR="00FB5EE7" w:rsidRPr="00B0466D">
        <w:rPr>
          <w:color w:val="000000" w:themeColor="text1"/>
          <w:lang w:eastAsia="it-IT"/>
          <w14:ligatures w14:val="standard"/>
        </w:rPr>
        <w:t xml:space="preserve">tabular abstraction to </w:t>
      </w:r>
      <w:r w:rsidR="00857D4C">
        <w:rPr>
          <w:color w:val="000000" w:themeColor="text1"/>
          <w:lang w:eastAsia="it-IT"/>
          <w14:ligatures w14:val="standard"/>
        </w:rPr>
        <w:t xml:space="preserve">computing </w:t>
      </w:r>
      <w:r w:rsidR="00FB5EE7" w:rsidRPr="00B0466D">
        <w:rPr>
          <w:color w:val="000000" w:themeColor="text1"/>
          <w:lang w:eastAsia="it-IT"/>
          <w14:ligatures w14:val="standard"/>
        </w:rPr>
        <w:t xml:space="preserve">engines to </w:t>
      </w:r>
      <w:r w:rsidR="00AB6F4A" w:rsidRPr="00B0466D">
        <w:rPr>
          <w:color w:val="000000" w:themeColor="text1"/>
          <w:lang w:eastAsia="it-IT"/>
          <w14:ligatures w14:val="standard"/>
        </w:rPr>
        <w:t xml:space="preserve">concurrently </w:t>
      </w:r>
      <w:r w:rsidR="00FB5EE7" w:rsidRPr="00B0466D">
        <w:rPr>
          <w:color w:val="000000" w:themeColor="text1"/>
          <w:lang w:eastAsia="it-IT"/>
          <w14:ligatures w14:val="standard"/>
        </w:rPr>
        <w:t xml:space="preserve">access </w:t>
      </w:r>
      <w:r w:rsidR="00F364A9" w:rsidRPr="00B0466D">
        <w:rPr>
          <w:color w:val="000000" w:themeColor="text1"/>
          <w:lang w:eastAsia="it-IT"/>
          <w14:ligatures w14:val="standard"/>
        </w:rPr>
        <w:t xml:space="preserve">millions of </w:t>
      </w:r>
      <w:r w:rsidR="00AB6F4A" w:rsidRPr="00B0466D">
        <w:rPr>
          <w:color w:val="000000" w:themeColor="text1"/>
          <w:lang w:eastAsia="it-IT"/>
          <w14:ligatures w14:val="standard"/>
        </w:rPr>
        <w:t>records</w:t>
      </w:r>
      <w:r w:rsidR="00FB5EE7" w:rsidRPr="00B0466D">
        <w:rPr>
          <w:color w:val="000000" w:themeColor="text1"/>
          <w:lang w:eastAsia="it-IT"/>
          <w14:ligatures w14:val="standard"/>
        </w:rPr>
        <w:t xml:space="preserve"> as ACID-compliant tables</w:t>
      </w:r>
      <w:r w:rsidR="001A1DF7" w:rsidRPr="00B0466D">
        <w:rPr>
          <w:color w:val="000000" w:themeColor="text1"/>
          <w:lang w:eastAsia="it-IT"/>
          <w14:ligatures w14:val="standard"/>
        </w:rPr>
        <w:t>,</w:t>
      </w:r>
      <w:r w:rsidR="00CD594B" w:rsidRPr="00B0466D">
        <w:rPr>
          <w:color w:val="000000" w:themeColor="text1"/>
          <w:lang w:eastAsia="it-IT"/>
          <w14:ligatures w14:val="standard"/>
        </w:rPr>
        <w:t xml:space="preserve"> </w:t>
      </w:r>
      <w:r w:rsidR="0012632D" w:rsidRPr="00B0466D">
        <w:rPr>
          <w:color w:val="000000" w:themeColor="text1"/>
          <w:lang w:eastAsia="it-IT"/>
          <w14:ligatures w14:val="standard"/>
        </w:rPr>
        <w:t>improv</w:t>
      </w:r>
      <w:r w:rsidR="001A1DF7" w:rsidRPr="00B0466D">
        <w:rPr>
          <w:color w:val="000000" w:themeColor="text1"/>
          <w:lang w:eastAsia="it-IT"/>
          <w14:ligatures w14:val="standard"/>
        </w:rPr>
        <w:t>ing</w:t>
      </w:r>
      <w:r w:rsidR="0012632D" w:rsidRPr="00B0466D">
        <w:rPr>
          <w:color w:val="000000" w:themeColor="text1"/>
          <w:lang w:eastAsia="it-IT"/>
          <w14:ligatures w14:val="standard"/>
        </w:rPr>
        <w:t xml:space="preserve"> the granularity of </w:t>
      </w:r>
      <w:r w:rsidR="005C5828" w:rsidRPr="00B0466D">
        <w:rPr>
          <w:color w:val="000000" w:themeColor="text1"/>
          <w:lang w:eastAsia="it-IT"/>
          <w14:ligatures w14:val="standard"/>
        </w:rPr>
        <w:t xml:space="preserve">the </w:t>
      </w:r>
      <w:r w:rsidR="0012632D" w:rsidRPr="00B0466D">
        <w:rPr>
          <w:color w:val="000000" w:themeColor="text1"/>
          <w:lang w:eastAsia="it-IT"/>
          <w14:ligatures w14:val="standard"/>
        </w:rPr>
        <w:t xml:space="preserve">data </w:t>
      </w:r>
      <w:r w:rsidR="00CD594B" w:rsidRPr="00B0466D">
        <w:rPr>
          <w:color w:val="000000" w:themeColor="text1"/>
          <w:lang w:eastAsia="it-IT"/>
          <w14:ligatures w14:val="standard"/>
        </w:rPr>
        <w:t>usage</w:t>
      </w:r>
      <w:r w:rsidR="00AB6F4A" w:rsidRPr="00B0466D">
        <w:rPr>
          <w:color w:val="000000" w:themeColor="text1"/>
          <w:lang w:eastAsia="it-IT"/>
          <w14:ligatures w14:val="standard"/>
        </w:rPr>
        <w:t xml:space="preserve"> significantly</w:t>
      </w:r>
      <w:r w:rsidR="00FB5EE7" w:rsidRPr="00B0466D">
        <w:rPr>
          <w:color w:val="000000" w:themeColor="text1"/>
          <w:lang w:eastAsia="it-IT"/>
          <w14:ligatures w14:val="standard"/>
        </w:rPr>
        <w:t>.</w:t>
      </w:r>
    </w:p>
    <w:p w14:paraId="30DC930E" w14:textId="19F5B245" w:rsidR="00FA07D0" w:rsidRPr="00301ED4" w:rsidRDefault="00FA07D0" w:rsidP="004060E7">
      <w:pPr>
        <w:pStyle w:val="DisplayFormula"/>
        <w:numPr>
          <w:ilvl w:val="0"/>
          <w:numId w:val="21"/>
        </w:numPr>
        <w:tabs>
          <w:tab w:val="left" w:pos="426"/>
          <w:tab w:val="right" w:pos="4780"/>
        </w:tabs>
        <w:ind w:left="284" w:hanging="284"/>
        <w:jc w:val="both"/>
        <w:rPr>
          <w:color w:val="000000" w:themeColor="text1"/>
          <w:lang w:eastAsia="it-IT"/>
          <w14:ligatures w14:val="standard"/>
        </w:rPr>
      </w:pPr>
      <w:r w:rsidRPr="00301ED4">
        <w:rPr>
          <w:color w:val="000000" w:themeColor="text1"/>
          <w:lang w:eastAsia="it-IT"/>
          <w14:ligatures w14:val="standard"/>
        </w:rPr>
        <w:t xml:space="preserve">We introduce a new data lake optimizer in storage. It applies reinforcement learning and probabilistic network algorithms with storage characteristics and query history to optimize the data layout dynamically, </w:t>
      </w:r>
      <w:r w:rsidR="002E78C4">
        <w:rPr>
          <w:color w:val="000000" w:themeColor="text1"/>
          <w:lang w:eastAsia="it-IT"/>
          <w14:ligatures w14:val="standard"/>
        </w:rPr>
        <w:t>optimiz</w:t>
      </w:r>
      <w:r w:rsidRPr="00301ED4">
        <w:rPr>
          <w:color w:val="000000" w:themeColor="text1"/>
          <w:lang w:eastAsia="it-IT"/>
          <w14:ligatures w14:val="standard"/>
        </w:rPr>
        <w:t>ing both the query time and the storage block utilization.</w:t>
      </w:r>
    </w:p>
    <w:p w14:paraId="19025163" w14:textId="2AFC7F4F" w:rsidR="00FA07D0" w:rsidRPr="00301ED4" w:rsidRDefault="00FA07D0" w:rsidP="004060E7">
      <w:pPr>
        <w:pStyle w:val="DisplayFormula"/>
        <w:numPr>
          <w:ilvl w:val="0"/>
          <w:numId w:val="21"/>
        </w:numPr>
        <w:tabs>
          <w:tab w:val="left" w:pos="426"/>
          <w:tab w:val="right" w:pos="4780"/>
        </w:tabs>
        <w:ind w:left="284" w:hanging="284"/>
        <w:jc w:val="both"/>
        <w:rPr>
          <w:color w:val="000000" w:themeColor="text1"/>
          <w:lang w:eastAsia="it-IT"/>
          <w14:ligatures w14:val="standard"/>
        </w:rPr>
      </w:pPr>
      <w:r w:rsidRPr="00301ED4">
        <w:rPr>
          <w:color w:val="000000" w:themeColor="text1"/>
          <w:lang w:eastAsia="it-IT"/>
          <w14:ligatures w14:val="standard"/>
        </w:rPr>
        <w:t>We conduct a use case study with the China mobile IT team to evaluate the StreamLake implementation. Compared to the current system, the experiment</w:t>
      </w:r>
      <w:r w:rsidR="009A6F25">
        <w:rPr>
          <w:color w:val="000000" w:themeColor="text1"/>
          <w:lang w:eastAsia="it-IT"/>
          <w14:ligatures w14:val="standard"/>
        </w:rPr>
        <w:t>s</w:t>
      </w:r>
      <w:r w:rsidRPr="00301ED4">
        <w:rPr>
          <w:color w:val="000000" w:themeColor="text1"/>
          <w:lang w:eastAsia="it-IT"/>
          <w14:ligatures w14:val="standard"/>
        </w:rPr>
        <w:t xml:space="preserve"> show that the new design brings in 39%</w:t>
      </w:r>
      <w:r w:rsidR="009A6F25">
        <w:rPr>
          <w:color w:val="000000" w:themeColor="text1"/>
          <w:lang w:eastAsia="it-IT"/>
          <w14:ligatures w14:val="standard"/>
        </w:rPr>
        <w:t xml:space="preserve"> to 4x</w:t>
      </w:r>
      <w:r w:rsidRPr="00301ED4">
        <w:rPr>
          <w:color w:val="000000" w:themeColor="text1"/>
          <w:lang w:eastAsia="it-IT"/>
          <w14:ligatures w14:val="standard"/>
        </w:rPr>
        <w:t xml:space="preserve"> resource usage</w:t>
      </w:r>
      <w:r w:rsidR="00E230AF">
        <w:rPr>
          <w:color w:val="000000" w:themeColor="text1"/>
          <w:lang w:eastAsia="it-IT"/>
          <w14:ligatures w14:val="standard"/>
        </w:rPr>
        <w:t xml:space="preserve"> and performance</w:t>
      </w:r>
      <w:r w:rsidRPr="00301ED4">
        <w:rPr>
          <w:color w:val="000000" w:themeColor="text1"/>
          <w:lang w:eastAsia="it-IT"/>
          <w14:ligatures w14:val="standard"/>
        </w:rPr>
        <w:t xml:space="preserve"> </w:t>
      </w:r>
      <w:r w:rsidR="0021200F">
        <w:rPr>
          <w:color w:val="000000" w:themeColor="text1"/>
          <w:lang w:eastAsia="it-IT"/>
          <w14:ligatures w14:val="standard"/>
        </w:rPr>
        <w:t>gains</w:t>
      </w:r>
      <w:r w:rsidRPr="00301ED4">
        <w:rPr>
          <w:color w:val="000000" w:themeColor="text1"/>
          <w:lang w:eastAsia="it-IT"/>
          <w14:ligatures w14:val="standard"/>
        </w:rPr>
        <w:t>.</w:t>
      </w:r>
    </w:p>
    <w:p w14:paraId="6CF9F730" w14:textId="480728FE" w:rsidR="00156F2C" w:rsidRDefault="00FA07D0" w:rsidP="00FA07D0">
      <w:pPr>
        <w:pStyle w:val="DisplayFormula"/>
        <w:tabs>
          <w:tab w:val="left" w:pos="200"/>
          <w:tab w:val="right" w:pos="4780"/>
        </w:tabs>
        <w:ind w:firstLine="202"/>
        <w:jc w:val="both"/>
        <w:rPr>
          <w:rFonts w:eastAsia="宋体"/>
          <w:color w:val="000000" w:themeColor="text1"/>
          <w:lang w:eastAsia="zh-CN"/>
          <w14:ligatures w14:val="standard"/>
        </w:rPr>
      </w:pPr>
      <w:r w:rsidRPr="00301ED4">
        <w:rPr>
          <w:rFonts w:eastAsia="宋体"/>
          <w:color w:val="000000" w:themeColor="text1"/>
          <w:lang w:eastAsia="zh-CN"/>
          <w14:ligatures w14:val="standard"/>
        </w:rPr>
        <w:t>The rest of this paper is organized as follows. Section 2-</w:t>
      </w:r>
      <w:r w:rsidR="00503034">
        <w:rPr>
          <w:rFonts w:eastAsia="宋体"/>
          <w:color w:val="000000" w:themeColor="text1"/>
          <w:lang w:eastAsia="zh-CN"/>
          <w14:ligatures w14:val="standard"/>
        </w:rPr>
        <w:t>6</w:t>
      </w:r>
      <w:r w:rsidRPr="00301ED4">
        <w:rPr>
          <w:rFonts w:eastAsia="宋体"/>
          <w:color w:val="000000" w:themeColor="text1"/>
          <w:lang w:eastAsia="zh-CN"/>
          <w14:ligatures w14:val="standard"/>
        </w:rPr>
        <w:t xml:space="preserve"> detail the </w:t>
      </w:r>
      <w:r w:rsidR="007A5801">
        <w:rPr>
          <w:rFonts w:eastAsia="宋体"/>
          <w:color w:val="000000" w:themeColor="text1"/>
          <w:lang w:eastAsia="zh-CN"/>
          <w14:ligatures w14:val="standard"/>
        </w:rPr>
        <w:t xml:space="preserve">motivation, </w:t>
      </w:r>
      <w:r w:rsidRPr="00301ED4">
        <w:rPr>
          <w:rFonts w:eastAsia="宋体"/>
          <w:color w:val="000000" w:themeColor="text1"/>
          <w:lang w:eastAsia="zh-CN"/>
          <w14:ligatures w14:val="standard"/>
        </w:rPr>
        <w:t>design and implementation of key components such like the stream</w:t>
      </w:r>
      <w:r w:rsidR="005F3717">
        <w:rPr>
          <w:rFonts w:eastAsia="宋体"/>
          <w:color w:val="000000" w:themeColor="text1"/>
          <w:lang w:eastAsia="zh-CN"/>
          <w14:ligatures w14:val="standard"/>
        </w:rPr>
        <w:t xml:space="preserve"> storage</w:t>
      </w:r>
      <w:r w:rsidRPr="00301ED4">
        <w:rPr>
          <w:rFonts w:eastAsia="宋体"/>
          <w:color w:val="000000" w:themeColor="text1"/>
          <w:lang w:eastAsia="zh-CN"/>
          <w14:ligatures w14:val="standard"/>
        </w:rPr>
        <w:t xml:space="preserve">, </w:t>
      </w:r>
      <w:r w:rsidR="001C6DA6">
        <w:rPr>
          <w:rFonts w:eastAsia="宋体"/>
          <w:color w:val="000000" w:themeColor="text1"/>
          <w:lang w:eastAsia="zh-CN"/>
          <w14:ligatures w14:val="standard"/>
        </w:rPr>
        <w:t>the</w:t>
      </w:r>
      <w:r w:rsidR="00503034">
        <w:rPr>
          <w:rFonts w:eastAsia="宋体"/>
          <w:color w:val="000000" w:themeColor="text1"/>
          <w:lang w:eastAsia="zh-CN"/>
          <w14:ligatures w14:val="standard"/>
        </w:rPr>
        <w:t xml:space="preserve"> lakehouse framework and</w:t>
      </w:r>
      <w:r w:rsidRPr="00301ED4">
        <w:rPr>
          <w:rFonts w:eastAsia="宋体"/>
          <w:color w:val="000000" w:themeColor="text1"/>
          <w:lang w:eastAsia="zh-CN"/>
          <w14:ligatures w14:val="standard"/>
        </w:rPr>
        <w:t xml:space="preserve"> the data lake optimizer. Section </w:t>
      </w:r>
      <w:r w:rsidR="00503034">
        <w:rPr>
          <w:rFonts w:eastAsia="宋体"/>
          <w:color w:val="000000" w:themeColor="text1"/>
          <w:lang w:eastAsia="zh-CN"/>
          <w14:ligatures w14:val="standard"/>
        </w:rPr>
        <w:t>7</w:t>
      </w:r>
      <w:r w:rsidRPr="00301ED4">
        <w:rPr>
          <w:rFonts w:eastAsia="宋体"/>
          <w:color w:val="000000" w:themeColor="text1"/>
          <w:lang w:eastAsia="zh-CN"/>
          <w14:ligatures w14:val="standard"/>
        </w:rPr>
        <w:t xml:space="preserve"> discusses the experiments. Section </w:t>
      </w:r>
      <w:r w:rsidR="00503034">
        <w:rPr>
          <w:rFonts w:eastAsia="宋体"/>
          <w:color w:val="000000" w:themeColor="text1"/>
          <w:lang w:eastAsia="zh-CN"/>
          <w14:ligatures w14:val="standard"/>
        </w:rPr>
        <w:t>8</w:t>
      </w:r>
      <w:r w:rsidRPr="00301ED4">
        <w:rPr>
          <w:rFonts w:eastAsia="宋体"/>
          <w:color w:val="000000" w:themeColor="text1"/>
          <w:lang w:eastAsia="zh-CN"/>
          <w14:ligatures w14:val="standard"/>
        </w:rPr>
        <w:t xml:space="preserve"> compares related work. Conclusions are drawn in </w:t>
      </w:r>
      <w:r w:rsidR="00072D0A">
        <w:rPr>
          <w:rFonts w:eastAsia="宋体"/>
          <w:color w:val="000000" w:themeColor="text1"/>
          <w:lang w:eastAsia="zh-CN"/>
          <w14:ligatures w14:val="standard"/>
        </w:rPr>
        <w:t>S</w:t>
      </w:r>
      <w:r w:rsidRPr="00301ED4">
        <w:rPr>
          <w:rFonts w:eastAsia="宋体"/>
          <w:color w:val="000000" w:themeColor="text1"/>
          <w:lang w:eastAsia="zh-CN"/>
          <w14:ligatures w14:val="standard"/>
        </w:rPr>
        <w:t xml:space="preserve">ection </w:t>
      </w:r>
      <w:r w:rsidR="00503034">
        <w:rPr>
          <w:rFonts w:eastAsia="宋体"/>
          <w:color w:val="000000" w:themeColor="text1"/>
          <w:lang w:eastAsia="zh-CN"/>
          <w14:ligatures w14:val="standard"/>
        </w:rPr>
        <w:t>9</w:t>
      </w:r>
      <w:r w:rsidRPr="00301ED4">
        <w:rPr>
          <w:rFonts w:eastAsia="宋体"/>
          <w:color w:val="000000" w:themeColor="text1"/>
          <w:lang w:eastAsia="zh-CN"/>
          <w14:ligatures w14:val="standard"/>
        </w:rPr>
        <w:t>.</w:t>
      </w:r>
      <w:bookmarkEnd w:id="2"/>
    </w:p>
    <w:p w14:paraId="276EE0D3" w14:textId="4CBC4CD6" w:rsidR="00AF1BD8" w:rsidRPr="00485CAB" w:rsidRDefault="00A56856" w:rsidP="0037332A">
      <w:pPr>
        <w:pStyle w:val="AbsHead"/>
      </w:pPr>
      <w:r w:rsidRPr="0037332A">
        <w:t>2</w:t>
      </w:r>
      <w:r w:rsidRPr="00586A35">
        <w:t> </w:t>
      </w:r>
      <w:r w:rsidR="004A45D3" w:rsidRPr="0068703E">
        <w:t xml:space="preserve"> </w:t>
      </w:r>
      <w:r w:rsidR="007A5801">
        <w:t>MOTIVATION</w:t>
      </w:r>
    </w:p>
    <w:p w14:paraId="557326B5" w14:textId="30CB4935" w:rsidR="00966091" w:rsidRDefault="008F5C42" w:rsidP="0069212E">
      <w:pPr>
        <w:pStyle w:val="DisplayFormula"/>
        <w:tabs>
          <w:tab w:val="left" w:pos="200"/>
          <w:tab w:val="right" w:pos="4780"/>
        </w:tabs>
        <w:jc w:val="both"/>
        <w:rPr>
          <w:rFonts w:eastAsia="宋体"/>
          <w:lang w:eastAsia="zh-CN"/>
          <w14:ligatures w14:val="standard"/>
        </w:rPr>
      </w:pPr>
      <w:r>
        <w:rPr>
          <w:rFonts w:eastAsia="宋体" w:hint="eastAsia"/>
          <w:lang w:eastAsia="zh-CN"/>
          <w14:ligatures w14:val="standard"/>
        </w:rPr>
        <w:t>T</w:t>
      </w:r>
      <w:r>
        <w:rPr>
          <w:rFonts w:eastAsia="宋体"/>
          <w:lang w:eastAsia="zh-CN"/>
          <w14:ligatures w14:val="standard"/>
        </w:rPr>
        <w:t xml:space="preserve">he design of StreamLake is motivated by Huawei storage customers. </w:t>
      </w:r>
      <w:r w:rsidR="007E2F9A">
        <w:rPr>
          <w:rFonts w:eastAsia="宋体"/>
          <w:lang w:eastAsia="zh-CN"/>
          <w14:ligatures w14:val="standard"/>
        </w:rPr>
        <w:t xml:space="preserve">In the past </w:t>
      </w:r>
      <w:r w:rsidR="00AD41F7">
        <w:rPr>
          <w:rFonts w:eastAsia="宋体"/>
          <w:lang w:eastAsia="zh-CN"/>
          <w14:ligatures w14:val="standard"/>
        </w:rPr>
        <w:t>several</w:t>
      </w:r>
      <w:r w:rsidR="007E2F9A">
        <w:rPr>
          <w:rFonts w:eastAsia="宋体"/>
          <w:lang w:eastAsia="zh-CN"/>
          <w14:ligatures w14:val="standard"/>
        </w:rPr>
        <w:t xml:space="preserve"> years, w</w:t>
      </w:r>
      <w:r>
        <w:rPr>
          <w:rFonts w:eastAsia="宋体"/>
          <w:lang w:eastAsia="zh-CN"/>
          <w14:ligatures w14:val="standard"/>
        </w:rPr>
        <w:t xml:space="preserve">e </w:t>
      </w:r>
      <w:r w:rsidR="00966091">
        <w:rPr>
          <w:rFonts w:eastAsia="宋体"/>
          <w:lang w:eastAsia="zh-CN"/>
          <w14:ligatures w14:val="standard"/>
        </w:rPr>
        <w:t xml:space="preserve">have </w:t>
      </w:r>
      <w:r w:rsidR="00005C05">
        <w:rPr>
          <w:rFonts w:eastAsia="宋体"/>
          <w:lang w:eastAsia="zh-CN"/>
          <w14:ligatures w14:val="standard"/>
        </w:rPr>
        <w:t>been closely working</w:t>
      </w:r>
      <w:r>
        <w:rPr>
          <w:rFonts w:eastAsia="宋体"/>
          <w:lang w:eastAsia="zh-CN"/>
          <w14:ligatures w14:val="standard"/>
        </w:rPr>
        <w:t xml:space="preserve"> with </w:t>
      </w:r>
      <w:r w:rsidR="00966091">
        <w:rPr>
          <w:rFonts w:eastAsia="宋体"/>
          <w:lang w:eastAsia="zh-CN"/>
          <w14:ligatures w14:val="standard"/>
        </w:rPr>
        <w:t>over</w:t>
      </w:r>
      <w:r>
        <w:rPr>
          <w:rFonts w:eastAsia="宋体"/>
          <w:lang w:eastAsia="zh-CN"/>
          <w14:ligatures w14:val="standard"/>
        </w:rPr>
        <w:t xml:space="preserve"> 200 enterprise customers in </w:t>
      </w:r>
      <w:r w:rsidR="00035086">
        <w:rPr>
          <w:rFonts w:eastAsia="宋体"/>
          <w:lang w:eastAsia="zh-CN"/>
          <w14:ligatures w14:val="standard"/>
        </w:rPr>
        <w:t xml:space="preserve">16 </w:t>
      </w:r>
      <w:r>
        <w:rPr>
          <w:rFonts w:eastAsia="宋体"/>
          <w:lang w:eastAsia="zh-CN"/>
          <w14:ligatures w14:val="standard"/>
        </w:rPr>
        <w:t xml:space="preserve">industries and </w:t>
      </w:r>
      <w:r w:rsidR="00966091">
        <w:rPr>
          <w:rFonts w:eastAsia="宋体"/>
          <w:lang w:eastAsia="zh-CN"/>
          <w14:ligatures w14:val="standard"/>
        </w:rPr>
        <w:t xml:space="preserve">the key statistics of their big data processing are </w:t>
      </w:r>
      <w:r w:rsidR="004248BF">
        <w:rPr>
          <w:rFonts w:eastAsia="宋体"/>
          <w:lang w:eastAsia="zh-CN"/>
          <w14:ligatures w14:val="standard"/>
        </w:rPr>
        <w:t>summarized</w:t>
      </w:r>
      <w:r w:rsidR="00966091">
        <w:rPr>
          <w:rFonts w:eastAsia="宋体"/>
          <w:lang w:eastAsia="zh-CN"/>
          <w14:ligatures w14:val="standard"/>
        </w:rPr>
        <w:t xml:space="preserve"> as follows:</w:t>
      </w:r>
    </w:p>
    <w:p w14:paraId="4E79FD63" w14:textId="4687D797" w:rsidR="008F5C42" w:rsidRPr="00E80B1E" w:rsidRDefault="00C26C42" w:rsidP="00E80B1E">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E80B1E">
        <w:rPr>
          <w:rFonts w:eastAsia="宋体"/>
          <w:b/>
          <w:color w:val="000000" w:themeColor="text1"/>
          <w:lang w:eastAsia="zh-CN"/>
          <w14:ligatures w14:val="standard"/>
        </w:rPr>
        <w:t>Petabytes of data</w:t>
      </w:r>
      <w:r w:rsidR="00D754E8" w:rsidRPr="00E80B1E">
        <w:rPr>
          <w:rFonts w:eastAsia="宋体" w:hint="eastAsia"/>
          <w:color w:val="000000" w:themeColor="text1"/>
          <w:lang w:eastAsia="zh-CN"/>
          <w14:ligatures w14:val="standard"/>
        </w:rPr>
        <w:t>.</w:t>
      </w:r>
      <w:r w:rsidRPr="00E80B1E">
        <w:rPr>
          <w:rFonts w:eastAsia="宋体"/>
          <w:color w:val="000000" w:themeColor="text1"/>
          <w:lang w:eastAsia="zh-CN"/>
          <w14:ligatures w14:val="standard"/>
        </w:rPr>
        <w:t xml:space="preserve"> </w:t>
      </w:r>
      <w:r w:rsidR="00D754E8" w:rsidRPr="00E80B1E">
        <w:rPr>
          <w:rFonts w:eastAsia="宋体"/>
          <w:color w:val="000000" w:themeColor="text1"/>
          <w:lang w:eastAsia="zh-CN"/>
          <w14:ligatures w14:val="standard"/>
        </w:rPr>
        <w:t>B</w:t>
      </w:r>
      <w:r w:rsidR="00AB71D9" w:rsidRPr="00E80B1E">
        <w:rPr>
          <w:rFonts w:eastAsia="宋体"/>
          <w:color w:val="000000" w:themeColor="text1"/>
          <w:lang w:eastAsia="zh-CN"/>
          <w14:ligatures w14:val="standard"/>
        </w:rPr>
        <w:t xml:space="preserve">ig data </w:t>
      </w:r>
      <w:r w:rsidR="00982E25" w:rsidRPr="00E80B1E">
        <w:rPr>
          <w:rFonts w:eastAsia="宋体"/>
          <w:color w:val="000000" w:themeColor="text1"/>
          <w:lang w:eastAsia="zh-CN"/>
          <w14:ligatures w14:val="standard"/>
        </w:rPr>
        <w:t>teams</w:t>
      </w:r>
      <w:r w:rsidR="00AB71D9" w:rsidRPr="00E80B1E">
        <w:rPr>
          <w:rFonts w:eastAsia="宋体"/>
          <w:color w:val="000000" w:themeColor="text1"/>
          <w:lang w:eastAsia="zh-CN"/>
          <w14:ligatures w14:val="standard"/>
        </w:rPr>
        <w:t xml:space="preserve"> in </w:t>
      </w:r>
      <w:r w:rsidR="00982E25" w:rsidRPr="00E80B1E">
        <w:rPr>
          <w:rFonts w:eastAsia="宋体"/>
          <w:color w:val="000000" w:themeColor="text1"/>
          <w:lang w:eastAsia="zh-CN"/>
          <w14:ligatures w14:val="standard"/>
        </w:rPr>
        <w:t xml:space="preserve">49% </w:t>
      </w:r>
      <w:r w:rsidR="006C6E95" w:rsidRPr="00E80B1E">
        <w:rPr>
          <w:rFonts w:eastAsia="宋体"/>
          <w:color w:val="000000" w:themeColor="text1"/>
          <w:lang w:eastAsia="zh-CN"/>
          <w14:ligatures w14:val="standard"/>
        </w:rPr>
        <w:t>customer</w:t>
      </w:r>
      <w:r w:rsidRPr="00E80B1E">
        <w:rPr>
          <w:rFonts w:eastAsia="宋体"/>
          <w:color w:val="000000" w:themeColor="text1"/>
          <w:lang w:eastAsia="zh-CN"/>
          <w14:ligatures w14:val="standard"/>
        </w:rPr>
        <w:t>s</w:t>
      </w:r>
      <w:r w:rsidR="006B63B8" w:rsidRPr="00E80B1E">
        <w:rPr>
          <w:rFonts w:eastAsia="宋体"/>
          <w:color w:val="000000" w:themeColor="text1"/>
          <w:lang w:eastAsia="zh-CN"/>
          <w14:ligatures w14:val="standard"/>
        </w:rPr>
        <w:t xml:space="preserve"> </w:t>
      </w:r>
      <w:r w:rsidR="002A2D86" w:rsidRPr="00E80B1E">
        <w:rPr>
          <w:rFonts w:eastAsia="宋体"/>
          <w:color w:val="000000" w:themeColor="text1"/>
          <w:lang w:eastAsia="zh-CN"/>
          <w14:ligatures w14:val="standard"/>
        </w:rPr>
        <w:t xml:space="preserve">have </w:t>
      </w:r>
      <w:r w:rsidR="00D22DC9" w:rsidRPr="00E80B1E">
        <w:rPr>
          <w:rFonts w:eastAsia="宋体"/>
          <w:color w:val="000000" w:themeColor="text1"/>
          <w:lang w:eastAsia="zh-CN"/>
          <w14:ligatures w14:val="standard"/>
        </w:rPr>
        <w:t>processed</w:t>
      </w:r>
      <w:r w:rsidRPr="00E80B1E">
        <w:rPr>
          <w:rFonts w:eastAsia="宋体"/>
          <w:color w:val="000000" w:themeColor="text1"/>
          <w:lang w:eastAsia="zh-CN"/>
          <w14:ligatures w14:val="standard"/>
        </w:rPr>
        <w:t xml:space="preserve"> data</w:t>
      </w:r>
      <w:r w:rsidR="002A2D86" w:rsidRPr="00E80B1E">
        <w:rPr>
          <w:rFonts w:eastAsia="宋体"/>
          <w:color w:val="000000" w:themeColor="text1"/>
          <w:lang w:eastAsia="zh-CN"/>
          <w14:ligatures w14:val="standard"/>
        </w:rPr>
        <w:t xml:space="preserve"> between one terabyte and 10 petabytes</w:t>
      </w:r>
      <w:r w:rsidR="00EA6A5D" w:rsidRPr="00E80B1E">
        <w:rPr>
          <w:rFonts w:eastAsia="宋体"/>
          <w:color w:val="000000" w:themeColor="text1"/>
          <w:lang w:eastAsia="zh-CN"/>
          <w14:ligatures w14:val="standard"/>
        </w:rPr>
        <w:t xml:space="preserve"> (PB)</w:t>
      </w:r>
      <w:r w:rsidRPr="00E80B1E">
        <w:rPr>
          <w:rFonts w:eastAsia="宋体"/>
          <w:color w:val="000000" w:themeColor="text1"/>
          <w:lang w:eastAsia="zh-CN"/>
          <w14:ligatures w14:val="standard"/>
        </w:rPr>
        <w:t xml:space="preserve">. 29% </w:t>
      </w:r>
      <w:r w:rsidR="0085577A" w:rsidRPr="00E80B1E">
        <w:rPr>
          <w:rFonts w:eastAsia="宋体"/>
          <w:color w:val="000000" w:themeColor="text1"/>
          <w:lang w:eastAsia="zh-CN"/>
          <w14:ligatures w14:val="standard"/>
        </w:rPr>
        <w:t>process</w:t>
      </w:r>
      <w:r w:rsidRPr="00E80B1E">
        <w:rPr>
          <w:rFonts w:eastAsia="宋体"/>
          <w:color w:val="000000" w:themeColor="text1"/>
          <w:lang w:eastAsia="zh-CN"/>
          <w14:ligatures w14:val="standard"/>
        </w:rPr>
        <w:t xml:space="preserve"> more than 10 </w:t>
      </w:r>
      <w:r w:rsidR="00EA6A5D" w:rsidRPr="00E80B1E">
        <w:rPr>
          <w:rFonts w:eastAsia="宋体"/>
          <w:color w:val="000000" w:themeColor="text1"/>
          <w:lang w:eastAsia="zh-CN"/>
          <w14:ligatures w14:val="standard"/>
        </w:rPr>
        <w:t>PB</w:t>
      </w:r>
      <w:r w:rsidR="000E03A3" w:rsidRPr="00E80B1E">
        <w:rPr>
          <w:rFonts w:eastAsia="宋体"/>
          <w:color w:val="000000" w:themeColor="text1"/>
          <w:lang w:eastAsia="zh-CN"/>
          <w14:ligatures w14:val="standard"/>
        </w:rPr>
        <w:t xml:space="preserve"> and</w:t>
      </w:r>
      <w:r w:rsidRPr="00E80B1E">
        <w:rPr>
          <w:rFonts w:eastAsia="宋体"/>
          <w:color w:val="000000" w:themeColor="text1"/>
          <w:lang w:eastAsia="zh-CN"/>
          <w14:ligatures w14:val="standard"/>
        </w:rPr>
        <w:t xml:space="preserve"> 8% </w:t>
      </w:r>
      <w:r w:rsidR="00EA6A5D" w:rsidRPr="00E80B1E">
        <w:rPr>
          <w:rFonts w:eastAsia="宋体"/>
          <w:color w:val="000000" w:themeColor="text1"/>
          <w:lang w:eastAsia="zh-CN"/>
          <w14:ligatures w14:val="standard"/>
        </w:rPr>
        <w:t xml:space="preserve">process </w:t>
      </w:r>
      <w:r w:rsidRPr="00E80B1E">
        <w:rPr>
          <w:rFonts w:eastAsia="宋体"/>
          <w:color w:val="000000" w:themeColor="text1"/>
          <w:lang w:eastAsia="zh-CN"/>
          <w14:ligatures w14:val="standard"/>
        </w:rPr>
        <w:t xml:space="preserve">over 100 </w:t>
      </w:r>
      <w:r w:rsidR="00EA6A5D" w:rsidRPr="00E80B1E">
        <w:rPr>
          <w:rFonts w:eastAsia="宋体"/>
          <w:color w:val="000000" w:themeColor="text1"/>
          <w:lang w:eastAsia="zh-CN"/>
          <w14:ligatures w14:val="standard"/>
        </w:rPr>
        <w:t>PB</w:t>
      </w:r>
      <w:r w:rsidRPr="00E80B1E">
        <w:rPr>
          <w:rFonts w:eastAsia="宋体"/>
          <w:color w:val="000000" w:themeColor="text1"/>
          <w:lang w:eastAsia="zh-CN"/>
          <w14:ligatures w14:val="standard"/>
        </w:rPr>
        <w:t>.</w:t>
      </w:r>
    </w:p>
    <w:p w14:paraId="038AE84A" w14:textId="1D69A100" w:rsidR="00C26C42" w:rsidRPr="00E80B1E" w:rsidRDefault="00D444CC" w:rsidP="00E80B1E">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E80B1E">
        <w:rPr>
          <w:rFonts w:eastAsia="宋体"/>
          <w:b/>
          <w:color w:val="000000" w:themeColor="text1"/>
          <w:lang w:eastAsia="zh-CN"/>
          <w14:ligatures w14:val="standard"/>
        </w:rPr>
        <w:t>Data store at least one year</w:t>
      </w:r>
      <w:r w:rsidR="00D754E8" w:rsidRPr="00E80B1E">
        <w:rPr>
          <w:rFonts w:eastAsia="宋体"/>
          <w:color w:val="000000" w:themeColor="text1"/>
          <w:lang w:eastAsia="zh-CN"/>
          <w14:ligatures w14:val="standard"/>
        </w:rPr>
        <w:t xml:space="preserve">. </w:t>
      </w:r>
      <w:r w:rsidR="00B439C8" w:rsidRPr="00E80B1E">
        <w:rPr>
          <w:rFonts w:eastAsia="宋体"/>
          <w:color w:val="000000" w:themeColor="text1"/>
          <w:lang w:eastAsia="zh-CN"/>
          <w14:ligatures w14:val="standard"/>
        </w:rPr>
        <w:t>43% customers are required to store data between 1 and 5 years. 22% store between 5 and 10 years and 27% store at least 10 years</w:t>
      </w:r>
      <w:r w:rsidR="00C77E4F" w:rsidRPr="00E80B1E">
        <w:rPr>
          <w:rFonts w:eastAsia="宋体"/>
          <w:color w:val="000000" w:themeColor="text1"/>
          <w:lang w:eastAsia="zh-CN"/>
          <w14:ligatures w14:val="standard"/>
        </w:rPr>
        <w:t xml:space="preserve">, </w:t>
      </w:r>
      <w:r w:rsidR="00C77E4F" w:rsidRPr="00E80B1E">
        <w:rPr>
          <w:rFonts w:eastAsia="宋体" w:hint="eastAsia"/>
          <w:color w:val="000000" w:themeColor="text1"/>
          <w:lang w:eastAsia="zh-CN"/>
          <w14:ligatures w14:val="standard"/>
        </w:rPr>
        <w:t>a</w:t>
      </w:r>
      <w:r w:rsidR="00C77E4F" w:rsidRPr="00E80B1E">
        <w:rPr>
          <w:rFonts w:eastAsia="宋体"/>
          <w:color w:val="000000" w:themeColor="text1"/>
          <w:lang w:eastAsia="zh-CN"/>
          <w14:ligatures w14:val="standard"/>
        </w:rPr>
        <w:t>ccording to regulations and practices</w:t>
      </w:r>
      <w:r w:rsidR="0066784C" w:rsidRPr="00E80B1E">
        <w:rPr>
          <w:rFonts w:eastAsia="宋体"/>
          <w:color w:val="000000" w:themeColor="text1"/>
          <w:lang w:eastAsia="zh-CN"/>
          <w14:ligatures w14:val="standard"/>
        </w:rPr>
        <w:t xml:space="preserve"> in different industries</w:t>
      </w:r>
      <w:r w:rsidR="00C77E4F" w:rsidRPr="00E80B1E">
        <w:rPr>
          <w:rFonts w:eastAsia="宋体"/>
          <w:color w:val="000000" w:themeColor="text1"/>
          <w:lang w:eastAsia="zh-CN"/>
          <w14:ligatures w14:val="standard"/>
        </w:rPr>
        <w:t>.</w:t>
      </w:r>
    </w:p>
    <w:p w14:paraId="55280926" w14:textId="39ACE059" w:rsidR="00B439C8" w:rsidRPr="00E80B1E" w:rsidRDefault="00064D04" w:rsidP="00E80B1E">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E80B1E">
        <w:rPr>
          <w:rFonts w:eastAsia="宋体"/>
          <w:b/>
          <w:color w:val="000000" w:themeColor="text1"/>
          <w:lang w:eastAsia="zh-CN"/>
          <w14:ligatures w14:val="standard"/>
        </w:rPr>
        <w:t>L</w:t>
      </w:r>
      <w:r w:rsidR="00B439C8" w:rsidRPr="00E80B1E">
        <w:rPr>
          <w:rFonts w:eastAsia="宋体"/>
          <w:b/>
          <w:color w:val="000000" w:themeColor="text1"/>
          <w:lang w:eastAsia="zh-CN"/>
          <w14:ligatures w14:val="standard"/>
        </w:rPr>
        <w:t>og data</w:t>
      </w:r>
      <w:r w:rsidR="00B439C8" w:rsidRPr="00E80B1E">
        <w:rPr>
          <w:rFonts w:eastAsia="宋体"/>
          <w:color w:val="000000" w:themeColor="text1"/>
          <w:lang w:eastAsia="zh-CN"/>
          <w14:ligatures w14:val="standard"/>
        </w:rPr>
        <w:t>.</w:t>
      </w:r>
      <w:r w:rsidR="00F00312" w:rsidRPr="00E80B1E">
        <w:rPr>
          <w:rFonts w:eastAsia="宋体"/>
          <w:color w:val="000000" w:themeColor="text1"/>
          <w:lang w:eastAsia="zh-CN"/>
          <w14:ligatures w14:val="standard"/>
        </w:rPr>
        <w:t xml:space="preserve"> 81% c</w:t>
      </w:r>
      <w:r w:rsidR="00B439C8" w:rsidRPr="00E80B1E">
        <w:rPr>
          <w:rFonts w:eastAsia="宋体"/>
          <w:color w:val="000000" w:themeColor="text1"/>
          <w:lang w:eastAsia="zh-CN"/>
          <w14:ligatures w14:val="standard"/>
        </w:rPr>
        <w:t xml:space="preserve">ustomers report that </w:t>
      </w:r>
      <w:r w:rsidR="00F00312" w:rsidRPr="00E80B1E">
        <w:rPr>
          <w:rFonts w:eastAsia="宋体"/>
          <w:color w:val="000000" w:themeColor="text1"/>
          <w:lang w:eastAsia="zh-CN"/>
          <w14:ligatures w14:val="standard"/>
        </w:rPr>
        <w:t>the primary data format</w:t>
      </w:r>
      <w:r w:rsidR="0040682D" w:rsidRPr="00E80B1E">
        <w:rPr>
          <w:rFonts w:eastAsia="宋体"/>
          <w:color w:val="000000" w:themeColor="text1"/>
          <w:lang w:eastAsia="zh-CN"/>
          <w14:ligatures w14:val="standard"/>
        </w:rPr>
        <w:t>s</w:t>
      </w:r>
      <w:r w:rsidR="00B439C8" w:rsidRPr="00E80B1E">
        <w:rPr>
          <w:rFonts w:eastAsia="宋体"/>
          <w:color w:val="000000" w:themeColor="text1"/>
          <w:lang w:eastAsia="zh-CN"/>
          <w14:ligatures w14:val="standard"/>
        </w:rPr>
        <w:t xml:space="preserve"> they </w:t>
      </w:r>
      <w:r w:rsidR="0040682D" w:rsidRPr="00E80B1E">
        <w:rPr>
          <w:rFonts w:eastAsia="宋体"/>
          <w:color w:val="000000" w:themeColor="text1"/>
          <w:lang w:eastAsia="zh-CN"/>
          <w14:ligatures w14:val="standard"/>
        </w:rPr>
        <w:t>work with</w:t>
      </w:r>
      <w:r w:rsidR="00B439C8" w:rsidRPr="00E80B1E">
        <w:rPr>
          <w:rFonts w:eastAsia="宋体"/>
          <w:color w:val="000000" w:themeColor="text1"/>
          <w:lang w:eastAsia="zh-CN"/>
          <w14:ligatures w14:val="standard"/>
        </w:rPr>
        <w:t xml:space="preserve"> are</w:t>
      </w:r>
      <w:r w:rsidR="000423F1" w:rsidRPr="00E80B1E">
        <w:rPr>
          <w:rFonts w:eastAsia="宋体"/>
          <w:color w:val="000000" w:themeColor="text1"/>
          <w:lang w:eastAsia="zh-CN"/>
          <w14:ligatures w14:val="standard"/>
        </w:rPr>
        <w:t xml:space="preserve"> log</w:t>
      </w:r>
      <w:r w:rsidR="00B439C8" w:rsidRPr="00E80B1E">
        <w:rPr>
          <w:rFonts w:eastAsia="宋体"/>
          <w:color w:val="000000" w:themeColor="text1"/>
          <w:lang w:eastAsia="zh-CN"/>
          <w14:ligatures w14:val="standard"/>
        </w:rPr>
        <w:t xml:space="preserve"> </w:t>
      </w:r>
      <w:r w:rsidR="000423F1" w:rsidRPr="00E80B1E">
        <w:rPr>
          <w:rFonts w:eastAsia="宋体"/>
          <w:color w:val="000000" w:themeColor="text1"/>
          <w:lang w:eastAsia="zh-CN"/>
          <w14:ligatures w14:val="standard"/>
        </w:rPr>
        <w:t>messages</w:t>
      </w:r>
      <w:r w:rsidR="00B439C8" w:rsidRPr="00E80B1E">
        <w:rPr>
          <w:rFonts w:eastAsia="宋体"/>
          <w:color w:val="000000" w:themeColor="text1"/>
          <w:lang w:eastAsia="zh-CN"/>
          <w14:ligatures w14:val="standard"/>
        </w:rPr>
        <w:t>.</w:t>
      </w:r>
    </w:p>
    <w:p w14:paraId="57501191" w14:textId="66E6A5F4" w:rsidR="00F00312" w:rsidRPr="00E80B1E" w:rsidRDefault="00F36B7A" w:rsidP="00E80B1E">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E80B1E">
        <w:rPr>
          <w:rFonts w:eastAsia="宋体"/>
          <w:b/>
          <w:color w:val="000000" w:themeColor="text1"/>
          <w:lang w:eastAsia="zh-CN"/>
          <w14:ligatures w14:val="standard"/>
        </w:rPr>
        <w:t>Stream and batch processing</w:t>
      </w:r>
      <w:r w:rsidR="009F3EBC" w:rsidRPr="00E80B1E">
        <w:rPr>
          <w:rFonts w:eastAsia="宋体" w:hint="eastAsia"/>
          <w:color w:val="000000" w:themeColor="text1"/>
          <w:lang w:eastAsia="zh-CN"/>
          <w14:ligatures w14:val="standard"/>
        </w:rPr>
        <w:t>.</w:t>
      </w:r>
      <w:r w:rsidRPr="00E80B1E">
        <w:rPr>
          <w:rFonts w:eastAsia="宋体"/>
          <w:color w:val="000000" w:themeColor="text1"/>
          <w:lang w:eastAsia="zh-CN"/>
          <w14:ligatures w14:val="standard"/>
        </w:rPr>
        <w:t xml:space="preserve"> </w:t>
      </w:r>
      <w:r w:rsidR="004248BF" w:rsidRPr="00E80B1E">
        <w:rPr>
          <w:rFonts w:eastAsia="宋体"/>
          <w:color w:val="000000" w:themeColor="text1"/>
          <w:lang w:eastAsia="zh-CN"/>
          <w14:ligatures w14:val="standard"/>
        </w:rPr>
        <w:t>69% customers use batch processing and 65% customers use stream processing</w:t>
      </w:r>
      <w:r w:rsidR="0001355A" w:rsidRPr="00E80B1E">
        <w:rPr>
          <w:rFonts w:eastAsia="宋体"/>
          <w:color w:val="000000" w:themeColor="text1"/>
          <w:lang w:eastAsia="zh-CN"/>
          <w14:ligatures w14:val="standard"/>
        </w:rPr>
        <w:t xml:space="preserve"> actively</w:t>
      </w:r>
      <w:r w:rsidR="004248BF" w:rsidRPr="00E80B1E">
        <w:rPr>
          <w:rFonts w:eastAsia="宋体"/>
          <w:color w:val="000000" w:themeColor="text1"/>
          <w:lang w:eastAsia="zh-CN"/>
          <w14:ligatures w14:val="standard"/>
        </w:rPr>
        <w:t>.</w:t>
      </w:r>
      <w:r w:rsidR="00CD2EB1" w:rsidRPr="00E80B1E">
        <w:rPr>
          <w:rFonts w:eastAsia="宋体"/>
          <w:color w:val="000000" w:themeColor="text1"/>
          <w:lang w:eastAsia="zh-CN"/>
          <w14:ligatures w14:val="standard"/>
        </w:rPr>
        <w:t xml:space="preserve"> 39% customers use both stream and batch processing.</w:t>
      </w:r>
    </w:p>
    <w:p w14:paraId="392C5AED" w14:textId="039A49F3" w:rsidR="002C29F4" w:rsidRPr="00390952" w:rsidRDefault="007A4F7A" w:rsidP="00390952">
      <w:pPr>
        <w:pStyle w:val="DisplayFormula"/>
        <w:tabs>
          <w:tab w:val="left" w:pos="200"/>
          <w:tab w:val="right" w:pos="4780"/>
        </w:tabs>
        <w:ind w:firstLine="202"/>
        <w:jc w:val="both"/>
        <w:rPr>
          <w:rFonts w:eastAsia="宋体"/>
          <w:color w:val="000000" w:themeColor="text1"/>
          <w:lang w:eastAsia="zh-CN"/>
          <w14:ligatures w14:val="standard"/>
        </w:rPr>
      </w:pPr>
      <w:r w:rsidRPr="00390952">
        <w:rPr>
          <w:rFonts w:eastAsia="宋体"/>
          <w:color w:val="000000" w:themeColor="text1"/>
          <w:lang w:eastAsia="zh-CN"/>
          <w14:ligatures w14:val="standard"/>
        </w:rPr>
        <w:t>I</w:t>
      </w:r>
      <w:r w:rsidR="00064D04" w:rsidRPr="00390952">
        <w:rPr>
          <w:rFonts w:eastAsia="宋体"/>
          <w:color w:val="000000" w:themeColor="text1"/>
          <w:lang w:eastAsia="zh-CN"/>
          <w14:ligatures w14:val="standard"/>
        </w:rPr>
        <w:t xml:space="preserve">t has become a </w:t>
      </w:r>
      <w:r w:rsidR="00900871" w:rsidRPr="00390952">
        <w:rPr>
          <w:rFonts w:eastAsia="宋体"/>
          <w:color w:val="000000" w:themeColor="text1"/>
          <w:lang w:eastAsia="zh-CN"/>
          <w14:ligatures w14:val="standard"/>
        </w:rPr>
        <w:t xml:space="preserve">widely adopted </w:t>
      </w:r>
      <w:r w:rsidR="00064D04" w:rsidRPr="00390952">
        <w:rPr>
          <w:rFonts w:eastAsia="宋体"/>
          <w:color w:val="000000" w:themeColor="text1"/>
          <w:lang w:eastAsia="zh-CN"/>
          <w14:ligatures w14:val="standard"/>
        </w:rPr>
        <w:t xml:space="preserve">practice to </w:t>
      </w:r>
      <w:r w:rsidR="00B4535C" w:rsidRPr="00390952">
        <w:rPr>
          <w:rFonts w:eastAsia="宋体"/>
          <w:color w:val="000000" w:themeColor="text1"/>
          <w:lang w:eastAsia="zh-CN"/>
          <w14:ligatures w14:val="standard"/>
        </w:rPr>
        <w:t xml:space="preserve">store </w:t>
      </w:r>
      <w:r w:rsidR="00900871" w:rsidRPr="00390952">
        <w:rPr>
          <w:rFonts w:eastAsia="宋体"/>
          <w:color w:val="000000" w:themeColor="text1"/>
          <w:lang w:eastAsia="zh-CN"/>
          <w14:ligatures w14:val="standard"/>
        </w:rPr>
        <w:t xml:space="preserve">petabytes of </w:t>
      </w:r>
      <w:r w:rsidR="00722BFB" w:rsidRPr="00390952">
        <w:rPr>
          <w:rFonts w:eastAsia="宋体"/>
          <w:color w:val="000000" w:themeColor="text1"/>
          <w:lang w:eastAsia="zh-CN"/>
          <w14:ligatures w14:val="standard"/>
        </w:rPr>
        <w:t xml:space="preserve">log </w:t>
      </w:r>
      <w:r w:rsidR="00900871" w:rsidRPr="00390952">
        <w:rPr>
          <w:rFonts w:eastAsia="宋体"/>
          <w:color w:val="000000" w:themeColor="text1"/>
          <w:lang w:eastAsia="zh-CN"/>
          <w14:ligatures w14:val="standard"/>
        </w:rPr>
        <w:t>message</w:t>
      </w:r>
      <w:r w:rsidR="00722BFB" w:rsidRPr="00390952">
        <w:rPr>
          <w:rFonts w:eastAsia="宋体"/>
          <w:color w:val="000000" w:themeColor="text1"/>
          <w:lang w:eastAsia="zh-CN"/>
          <w14:ligatures w14:val="standard"/>
        </w:rPr>
        <w:t>s</w:t>
      </w:r>
      <w:r w:rsidR="0088600B" w:rsidRPr="00390952">
        <w:rPr>
          <w:rFonts w:eastAsia="宋体"/>
          <w:color w:val="000000" w:themeColor="text1"/>
          <w:lang w:eastAsia="zh-CN"/>
          <w14:ligatures w14:val="standard"/>
        </w:rPr>
        <w:t xml:space="preserve"> for more than a year</w:t>
      </w:r>
      <w:r w:rsidR="00665910" w:rsidRPr="00390952">
        <w:rPr>
          <w:rFonts w:eastAsia="宋体"/>
          <w:color w:val="000000" w:themeColor="text1"/>
          <w:lang w:eastAsia="zh-CN"/>
          <w14:ligatures w14:val="standard"/>
        </w:rPr>
        <w:t>,</w:t>
      </w:r>
      <w:r w:rsidR="00900871" w:rsidRPr="00390952">
        <w:rPr>
          <w:rFonts w:eastAsia="宋体"/>
          <w:color w:val="000000" w:themeColor="text1"/>
          <w:lang w:eastAsia="zh-CN"/>
          <w14:ligatures w14:val="standard"/>
        </w:rPr>
        <w:t xml:space="preserve"> using stream and batch</w:t>
      </w:r>
      <w:r w:rsidR="0033795E" w:rsidRPr="00390952">
        <w:rPr>
          <w:rFonts w:eastAsia="宋体"/>
          <w:color w:val="000000" w:themeColor="text1"/>
          <w:lang w:eastAsia="zh-CN"/>
          <w14:ligatures w14:val="standard"/>
        </w:rPr>
        <w:t xml:space="preserve"> data</w:t>
      </w:r>
      <w:r w:rsidR="00900871" w:rsidRPr="00390952">
        <w:rPr>
          <w:rFonts w:eastAsia="宋体"/>
          <w:color w:val="000000" w:themeColor="text1"/>
          <w:lang w:eastAsia="zh-CN"/>
          <w14:ligatures w14:val="standard"/>
        </w:rPr>
        <w:t xml:space="preserve"> processing techniques</w:t>
      </w:r>
      <w:r w:rsidR="00E17673" w:rsidRPr="00390952">
        <w:rPr>
          <w:rFonts w:eastAsia="宋体"/>
          <w:color w:val="000000" w:themeColor="text1"/>
          <w:lang w:eastAsia="zh-CN"/>
          <w14:ligatures w14:val="standard"/>
        </w:rPr>
        <w:t xml:space="preserve"> to support business applications in industries</w:t>
      </w:r>
      <w:r w:rsidR="00900871" w:rsidRPr="00390952">
        <w:rPr>
          <w:rFonts w:eastAsia="宋体"/>
          <w:color w:val="000000" w:themeColor="text1"/>
          <w:lang w:eastAsia="zh-CN"/>
          <w14:ligatures w14:val="standard"/>
        </w:rPr>
        <w:t xml:space="preserve">. </w:t>
      </w:r>
      <w:r w:rsidR="002F3FF0" w:rsidRPr="00390952">
        <w:rPr>
          <w:rFonts w:eastAsia="宋体"/>
          <w:color w:val="000000" w:themeColor="text1"/>
          <w:lang w:eastAsia="zh-CN"/>
          <w14:ligatures w14:val="standard"/>
        </w:rPr>
        <w:t>After drawing the</w:t>
      </w:r>
      <w:r w:rsidR="00E030D2" w:rsidRPr="00390952">
        <w:rPr>
          <w:rFonts w:eastAsia="宋体"/>
          <w:color w:val="000000" w:themeColor="text1"/>
          <w:lang w:eastAsia="zh-CN"/>
          <w14:ligatures w14:val="standard"/>
        </w:rPr>
        <w:t>se</w:t>
      </w:r>
      <w:r w:rsidR="002F3FF0" w:rsidRPr="00390952">
        <w:rPr>
          <w:rFonts w:eastAsia="宋体"/>
          <w:color w:val="000000" w:themeColor="text1"/>
          <w:lang w:eastAsia="zh-CN"/>
          <w14:ligatures w14:val="standard"/>
        </w:rPr>
        <w:t xml:space="preserve"> big data user profile</w:t>
      </w:r>
      <w:r w:rsidR="00936B89" w:rsidRPr="00390952">
        <w:rPr>
          <w:rFonts w:eastAsia="宋体"/>
          <w:color w:val="000000" w:themeColor="text1"/>
          <w:lang w:eastAsia="zh-CN"/>
          <w14:ligatures w14:val="standard"/>
        </w:rPr>
        <w:t>s</w:t>
      </w:r>
      <w:r w:rsidR="002F3FF0" w:rsidRPr="00390952">
        <w:rPr>
          <w:rFonts w:eastAsia="宋体"/>
          <w:color w:val="000000" w:themeColor="text1"/>
          <w:lang w:eastAsia="zh-CN"/>
          <w14:ligatures w14:val="standard"/>
        </w:rPr>
        <w:t xml:space="preserve">, we </w:t>
      </w:r>
      <w:r w:rsidR="00313B2B" w:rsidRPr="00390952">
        <w:rPr>
          <w:rFonts w:eastAsia="宋体"/>
          <w:color w:val="000000" w:themeColor="text1"/>
          <w:lang w:eastAsia="zh-CN"/>
          <w14:ligatures w14:val="standard"/>
        </w:rPr>
        <w:t xml:space="preserve">have </w:t>
      </w:r>
      <w:r w:rsidR="002F3FF0" w:rsidRPr="00390952">
        <w:rPr>
          <w:rFonts w:eastAsia="宋体"/>
          <w:color w:val="000000" w:themeColor="text1"/>
          <w:lang w:eastAsia="zh-CN"/>
          <w14:ligatures w14:val="standard"/>
        </w:rPr>
        <w:t xml:space="preserve">further </w:t>
      </w:r>
      <w:r w:rsidR="00541C6D" w:rsidRPr="00390952">
        <w:rPr>
          <w:rFonts w:eastAsia="宋体"/>
          <w:color w:val="000000" w:themeColor="text1"/>
          <w:lang w:eastAsia="zh-CN"/>
          <w14:ligatures w14:val="standard"/>
        </w:rPr>
        <w:t>explored</w:t>
      </w:r>
      <w:r w:rsidR="00AF3E16" w:rsidRPr="00390952">
        <w:rPr>
          <w:rFonts w:eastAsia="宋体"/>
          <w:color w:val="000000" w:themeColor="text1"/>
          <w:lang w:eastAsia="zh-CN"/>
          <w14:ligatures w14:val="standard"/>
        </w:rPr>
        <w:t xml:space="preserve"> </w:t>
      </w:r>
      <w:r w:rsidR="00665910" w:rsidRPr="00390952">
        <w:rPr>
          <w:rFonts w:eastAsia="宋体"/>
          <w:color w:val="000000" w:themeColor="text1"/>
          <w:lang w:eastAsia="zh-CN"/>
          <w14:ligatures w14:val="standard"/>
        </w:rPr>
        <w:t xml:space="preserve">the key factors to consider for future big data </w:t>
      </w:r>
      <w:r w:rsidR="00814A23" w:rsidRPr="00390952">
        <w:rPr>
          <w:rFonts w:eastAsia="宋体"/>
          <w:color w:val="000000" w:themeColor="text1"/>
          <w:lang w:eastAsia="zh-CN"/>
          <w14:ligatures w14:val="standard"/>
        </w:rPr>
        <w:t>project deployment</w:t>
      </w:r>
      <w:r w:rsidR="002F3FF0" w:rsidRPr="00390952">
        <w:rPr>
          <w:rFonts w:eastAsia="宋体"/>
          <w:color w:val="000000" w:themeColor="text1"/>
          <w:lang w:eastAsia="zh-CN"/>
          <w14:ligatures w14:val="standard"/>
        </w:rPr>
        <w:t xml:space="preserve"> with our customers</w:t>
      </w:r>
      <w:r w:rsidR="00B91BE5" w:rsidRPr="00390952">
        <w:rPr>
          <w:rFonts w:eastAsia="宋体"/>
          <w:color w:val="000000" w:themeColor="text1"/>
          <w:lang w:eastAsia="zh-CN"/>
          <w14:ligatures w14:val="standard"/>
        </w:rPr>
        <w:t>.</w:t>
      </w:r>
      <w:r w:rsidR="002C29F4" w:rsidRPr="00390952">
        <w:rPr>
          <w:rFonts w:eastAsia="宋体"/>
          <w:color w:val="000000" w:themeColor="text1"/>
          <w:lang w:eastAsia="zh-CN"/>
          <w14:ligatures w14:val="standard"/>
        </w:rPr>
        <w:t xml:space="preserve"> </w:t>
      </w:r>
      <w:r w:rsidR="00B91BE5" w:rsidRPr="00390952">
        <w:rPr>
          <w:rFonts w:eastAsia="宋体"/>
          <w:color w:val="000000" w:themeColor="text1"/>
          <w:lang w:eastAsia="zh-CN"/>
          <w14:ligatures w14:val="standard"/>
        </w:rPr>
        <w:t>T</w:t>
      </w:r>
      <w:r w:rsidR="002C29F4" w:rsidRPr="00390952">
        <w:rPr>
          <w:rFonts w:eastAsia="宋体"/>
          <w:color w:val="000000" w:themeColor="text1"/>
          <w:lang w:eastAsia="zh-CN"/>
          <w14:ligatures w14:val="standard"/>
        </w:rPr>
        <w:t xml:space="preserve">he top priorities </w:t>
      </w:r>
      <w:r w:rsidR="004938AF" w:rsidRPr="00390952">
        <w:rPr>
          <w:rFonts w:eastAsia="宋体"/>
          <w:color w:val="000000" w:themeColor="text1"/>
          <w:lang w:eastAsia="zh-CN"/>
          <w14:ligatures w14:val="standard"/>
        </w:rPr>
        <w:t xml:space="preserve">we have </w:t>
      </w:r>
      <w:r w:rsidR="00731C74" w:rsidRPr="00390952">
        <w:rPr>
          <w:rFonts w:eastAsia="宋体"/>
          <w:color w:val="000000" w:themeColor="text1"/>
          <w:lang w:eastAsia="zh-CN"/>
          <w14:ligatures w14:val="standard"/>
        </w:rPr>
        <w:t>identified</w:t>
      </w:r>
      <w:r w:rsidR="00ED5176" w:rsidRPr="00390952">
        <w:rPr>
          <w:rFonts w:eastAsia="宋体"/>
          <w:color w:val="000000" w:themeColor="text1"/>
          <w:lang w:eastAsia="zh-CN"/>
          <w14:ligatures w14:val="standard"/>
        </w:rPr>
        <w:t xml:space="preserve"> </w:t>
      </w:r>
      <w:r w:rsidR="002C29F4" w:rsidRPr="00390952">
        <w:rPr>
          <w:rFonts w:eastAsia="宋体"/>
          <w:color w:val="000000" w:themeColor="text1"/>
          <w:lang w:eastAsia="zh-CN"/>
          <w14:ligatures w14:val="standard"/>
        </w:rPr>
        <w:t>are</w:t>
      </w:r>
      <w:r w:rsidR="00BB5325" w:rsidRPr="00390952">
        <w:rPr>
          <w:rFonts w:eastAsia="宋体"/>
          <w:color w:val="000000" w:themeColor="text1"/>
          <w:lang w:eastAsia="zh-CN"/>
          <w14:ligatures w14:val="standard"/>
        </w:rPr>
        <w:t>:</w:t>
      </w:r>
    </w:p>
    <w:p w14:paraId="6E910B0F" w14:textId="165653BF" w:rsidR="002C29F4" w:rsidRPr="00503D20" w:rsidRDefault="002C29F4" w:rsidP="00503D20">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503D20">
        <w:rPr>
          <w:rFonts w:eastAsia="宋体"/>
          <w:b/>
          <w:color w:val="000000" w:themeColor="text1"/>
          <w:lang w:eastAsia="zh-CN"/>
          <w14:ligatures w14:val="standard"/>
        </w:rPr>
        <w:t>Processing efficiency</w:t>
      </w:r>
      <w:r w:rsidR="004938AF" w:rsidRPr="00503D20">
        <w:rPr>
          <w:rFonts w:eastAsia="宋体"/>
          <w:color w:val="000000" w:themeColor="text1"/>
          <w:lang w:eastAsia="zh-CN"/>
          <w14:ligatures w14:val="standard"/>
        </w:rPr>
        <w:t xml:space="preserve">. </w:t>
      </w:r>
      <w:r w:rsidR="002E64E1" w:rsidRPr="00503D20">
        <w:rPr>
          <w:rFonts w:eastAsia="宋体"/>
          <w:color w:val="000000" w:themeColor="text1"/>
          <w:lang w:eastAsia="zh-CN"/>
          <w14:ligatures w14:val="standard"/>
        </w:rPr>
        <w:t>More than 71% customers report that the</w:t>
      </w:r>
      <w:r w:rsidR="00B5083D" w:rsidRPr="00503D20">
        <w:rPr>
          <w:rFonts w:eastAsia="宋体"/>
          <w:color w:val="000000" w:themeColor="text1"/>
          <w:lang w:eastAsia="zh-CN"/>
          <w14:ligatures w14:val="standard"/>
        </w:rPr>
        <w:t>ir platforms are required</w:t>
      </w:r>
      <w:r w:rsidR="002E64E1" w:rsidRPr="00503D20">
        <w:rPr>
          <w:rFonts w:eastAsia="宋体"/>
          <w:color w:val="000000" w:themeColor="text1"/>
          <w:lang w:eastAsia="zh-CN"/>
          <w14:ligatures w14:val="standard"/>
        </w:rPr>
        <w:t xml:space="preserve"> to support interactive queries for end user mobile apps and interactive business applications.</w:t>
      </w:r>
      <w:r w:rsidR="00112CE3" w:rsidRPr="00503D20">
        <w:rPr>
          <w:rFonts w:eastAsia="宋体"/>
          <w:color w:val="000000" w:themeColor="text1"/>
          <w:lang w:eastAsia="zh-CN"/>
          <w14:ligatures w14:val="standard"/>
        </w:rPr>
        <w:t xml:space="preserve"> </w:t>
      </w:r>
      <w:r w:rsidR="000E531B" w:rsidRPr="00503D20">
        <w:rPr>
          <w:rFonts w:eastAsia="宋体"/>
          <w:color w:val="000000" w:themeColor="text1"/>
          <w:lang w:eastAsia="zh-CN"/>
          <w14:ligatures w14:val="standard"/>
        </w:rPr>
        <w:t>Hence, h</w:t>
      </w:r>
      <w:r w:rsidR="00404101" w:rsidRPr="00503D20">
        <w:rPr>
          <w:rFonts w:eastAsia="宋体"/>
          <w:color w:val="000000" w:themeColor="text1"/>
          <w:lang w:eastAsia="zh-CN"/>
          <w14:ligatures w14:val="standard"/>
        </w:rPr>
        <w:t>ighly efficient data processing</w:t>
      </w:r>
      <w:r w:rsidR="00AC2A92" w:rsidRPr="00503D20">
        <w:rPr>
          <w:rFonts w:eastAsia="宋体"/>
          <w:color w:val="000000" w:themeColor="text1"/>
          <w:lang w:eastAsia="zh-CN"/>
          <w14:ligatures w14:val="standard"/>
        </w:rPr>
        <w:t xml:space="preserve"> is anticipated. </w:t>
      </w:r>
      <w:r w:rsidR="001544DA" w:rsidRPr="00503D20">
        <w:rPr>
          <w:rFonts w:eastAsia="宋体"/>
          <w:color w:val="000000" w:themeColor="text1"/>
          <w:lang w:eastAsia="zh-CN"/>
          <w14:ligatures w14:val="standard"/>
        </w:rPr>
        <w:t xml:space="preserve">Furthermore, </w:t>
      </w:r>
      <w:r w:rsidR="00012CCA" w:rsidRPr="00503D20">
        <w:rPr>
          <w:rFonts w:eastAsia="宋体"/>
          <w:color w:val="000000" w:themeColor="text1"/>
          <w:lang w:eastAsia="zh-CN"/>
          <w14:ligatures w14:val="standard"/>
        </w:rPr>
        <w:t xml:space="preserve">enterprise </w:t>
      </w:r>
      <w:r w:rsidR="008C20C5" w:rsidRPr="00503D20">
        <w:rPr>
          <w:rFonts w:eastAsia="宋体"/>
          <w:color w:val="000000" w:themeColor="text1"/>
          <w:lang w:eastAsia="zh-CN"/>
          <w14:ligatures w14:val="standard"/>
        </w:rPr>
        <w:t>customers working with petabytes of data report that it</w:t>
      </w:r>
      <w:r w:rsidR="00247277" w:rsidRPr="00503D20">
        <w:rPr>
          <w:rFonts w:eastAsia="宋体"/>
          <w:color w:val="000000" w:themeColor="text1"/>
          <w:lang w:eastAsia="zh-CN"/>
          <w14:ligatures w14:val="standard"/>
        </w:rPr>
        <w:t xml:space="preserve"> often</w:t>
      </w:r>
      <w:r w:rsidR="008C20C5" w:rsidRPr="00503D20">
        <w:rPr>
          <w:rFonts w:eastAsia="宋体"/>
          <w:color w:val="000000" w:themeColor="text1"/>
          <w:lang w:eastAsia="zh-CN"/>
          <w14:ligatures w14:val="standard"/>
        </w:rPr>
        <w:t xml:space="preserve"> requires weeks to months to </w:t>
      </w:r>
      <w:r w:rsidR="0012445B" w:rsidRPr="00503D20">
        <w:rPr>
          <w:rFonts w:eastAsia="宋体"/>
          <w:color w:val="000000" w:themeColor="text1"/>
          <w:lang w:eastAsia="zh-CN"/>
          <w14:ligatures w14:val="standard"/>
        </w:rPr>
        <w:t xml:space="preserve">extend the business data pipelines to </w:t>
      </w:r>
      <w:r w:rsidR="008C20C5" w:rsidRPr="00503D20">
        <w:rPr>
          <w:rFonts w:eastAsia="宋体"/>
          <w:color w:val="000000" w:themeColor="text1"/>
          <w:lang w:eastAsia="zh-CN"/>
          <w14:ligatures w14:val="standard"/>
        </w:rPr>
        <w:t>support new analytic requirements</w:t>
      </w:r>
      <w:r w:rsidR="00247277" w:rsidRPr="00503D20">
        <w:rPr>
          <w:rFonts w:eastAsia="宋体"/>
          <w:color w:val="000000" w:themeColor="text1"/>
          <w:lang w:eastAsia="zh-CN"/>
          <w14:ligatures w14:val="standard"/>
        </w:rPr>
        <w:t xml:space="preserve"> due to the complexity of tools</w:t>
      </w:r>
      <w:r w:rsidR="00CA264C" w:rsidRPr="00503D20">
        <w:rPr>
          <w:rFonts w:eastAsia="宋体"/>
          <w:color w:val="000000" w:themeColor="text1"/>
          <w:lang w:eastAsia="zh-CN"/>
          <w14:ligatures w14:val="standard"/>
        </w:rPr>
        <w:t xml:space="preserve"> in the big data stack</w:t>
      </w:r>
      <w:r w:rsidR="008C20C5" w:rsidRPr="00503D20">
        <w:rPr>
          <w:rFonts w:eastAsia="宋体"/>
          <w:color w:val="000000" w:themeColor="text1"/>
          <w:lang w:eastAsia="zh-CN"/>
          <w14:ligatures w14:val="standard"/>
        </w:rPr>
        <w:t xml:space="preserve">. </w:t>
      </w:r>
      <w:r w:rsidR="00D477E6" w:rsidRPr="00503D20">
        <w:rPr>
          <w:rFonts w:eastAsia="宋体"/>
          <w:color w:val="000000" w:themeColor="text1"/>
          <w:lang w:eastAsia="zh-CN"/>
          <w14:ligatures w14:val="standard"/>
        </w:rPr>
        <w:t xml:space="preserve">Complete and flexible </w:t>
      </w:r>
      <w:r w:rsidR="00C16D63" w:rsidRPr="00503D20">
        <w:rPr>
          <w:rFonts w:eastAsia="宋体"/>
          <w:color w:val="000000" w:themeColor="text1"/>
          <w:lang w:eastAsia="zh-CN"/>
          <w14:ligatures w14:val="standard"/>
        </w:rPr>
        <w:t xml:space="preserve">big data pipeline </w:t>
      </w:r>
      <w:r w:rsidR="00CC6C25" w:rsidRPr="00503D20">
        <w:rPr>
          <w:rFonts w:eastAsia="宋体"/>
          <w:color w:val="000000" w:themeColor="text1"/>
          <w:lang w:eastAsia="zh-CN"/>
          <w14:ligatures w14:val="standard"/>
        </w:rPr>
        <w:t xml:space="preserve">enterprise </w:t>
      </w:r>
      <w:r w:rsidR="00956D49" w:rsidRPr="00503D20">
        <w:rPr>
          <w:rFonts w:eastAsia="宋体"/>
          <w:color w:val="000000" w:themeColor="text1"/>
          <w:lang w:eastAsia="zh-CN"/>
          <w14:ligatures w14:val="standard"/>
        </w:rPr>
        <w:t xml:space="preserve">solutions are </w:t>
      </w:r>
      <w:r w:rsidR="008C20C5" w:rsidRPr="00503D20">
        <w:rPr>
          <w:rFonts w:eastAsia="宋体"/>
          <w:color w:val="000000" w:themeColor="text1"/>
          <w:lang w:eastAsia="zh-CN"/>
          <w14:ligatures w14:val="standard"/>
        </w:rPr>
        <w:t>needed</w:t>
      </w:r>
      <w:r w:rsidR="00956D49" w:rsidRPr="00503D20">
        <w:rPr>
          <w:rFonts w:eastAsia="宋体"/>
          <w:color w:val="000000" w:themeColor="text1"/>
          <w:lang w:eastAsia="zh-CN"/>
          <w14:ligatures w14:val="standard"/>
        </w:rPr>
        <w:t xml:space="preserve"> in order to</w:t>
      </w:r>
      <w:r w:rsidR="008C20C5" w:rsidRPr="00503D20">
        <w:rPr>
          <w:rFonts w:eastAsia="宋体"/>
          <w:color w:val="000000" w:themeColor="text1"/>
          <w:lang w:eastAsia="zh-CN"/>
          <w14:ligatures w14:val="standard"/>
        </w:rPr>
        <w:t xml:space="preserve"> </w:t>
      </w:r>
      <w:r w:rsidR="008A7F99" w:rsidRPr="00503D20">
        <w:rPr>
          <w:rFonts w:eastAsia="宋体"/>
          <w:color w:val="000000" w:themeColor="text1"/>
          <w:lang w:eastAsia="zh-CN"/>
          <w14:ligatures w14:val="standard"/>
        </w:rPr>
        <w:t xml:space="preserve">shorten </w:t>
      </w:r>
      <w:r w:rsidR="005F4FF3" w:rsidRPr="00503D20">
        <w:rPr>
          <w:rFonts w:eastAsia="宋体"/>
          <w:color w:val="000000" w:themeColor="text1"/>
          <w:lang w:eastAsia="zh-CN"/>
          <w14:ligatures w14:val="standard"/>
        </w:rPr>
        <w:t>launch</w:t>
      </w:r>
      <w:r w:rsidR="00956D49" w:rsidRPr="00503D20">
        <w:rPr>
          <w:rFonts w:eastAsia="宋体"/>
          <w:color w:val="000000" w:themeColor="text1"/>
          <w:lang w:eastAsia="zh-CN"/>
          <w14:ligatures w14:val="standard"/>
        </w:rPr>
        <w:t xml:space="preserve"> </w:t>
      </w:r>
      <w:r w:rsidR="008A7F99" w:rsidRPr="00503D20">
        <w:rPr>
          <w:rFonts w:eastAsia="宋体"/>
          <w:color w:val="000000" w:themeColor="text1"/>
          <w:lang w:eastAsia="zh-CN"/>
          <w14:ligatures w14:val="standard"/>
        </w:rPr>
        <w:t>time</w:t>
      </w:r>
      <w:r w:rsidR="00956D49" w:rsidRPr="00503D20">
        <w:rPr>
          <w:rFonts w:eastAsia="宋体"/>
          <w:color w:val="000000" w:themeColor="text1"/>
          <w:lang w:eastAsia="zh-CN"/>
          <w14:ligatures w14:val="standard"/>
        </w:rPr>
        <w:t xml:space="preserve"> in </w:t>
      </w:r>
      <w:r w:rsidR="00FC221D" w:rsidRPr="00503D20">
        <w:rPr>
          <w:rFonts w:eastAsia="宋体"/>
          <w:color w:val="000000" w:themeColor="text1"/>
          <w:lang w:eastAsia="zh-CN"/>
          <w14:ligatures w14:val="standard"/>
        </w:rPr>
        <w:t xml:space="preserve">new </w:t>
      </w:r>
      <w:r w:rsidR="00EB1654" w:rsidRPr="00503D20">
        <w:rPr>
          <w:rFonts w:eastAsia="宋体"/>
          <w:color w:val="000000" w:themeColor="text1"/>
          <w:lang w:eastAsia="zh-CN"/>
          <w14:ligatures w14:val="standard"/>
        </w:rPr>
        <w:t xml:space="preserve">analytic </w:t>
      </w:r>
      <w:r w:rsidR="00313581" w:rsidRPr="00503D20">
        <w:rPr>
          <w:rFonts w:eastAsia="宋体"/>
          <w:color w:val="000000" w:themeColor="text1"/>
          <w:lang w:eastAsia="zh-CN"/>
          <w14:ligatures w14:val="standard"/>
        </w:rPr>
        <w:t>use cases</w:t>
      </w:r>
      <w:r w:rsidR="00956D49" w:rsidRPr="00503D20">
        <w:rPr>
          <w:rFonts w:eastAsia="宋体"/>
          <w:color w:val="000000" w:themeColor="text1"/>
          <w:lang w:eastAsia="zh-CN"/>
          <w14:ligatures w14:val="standard"/>
        </w:rPr>
        <w:t>.</w:t>
      </w:r>
    </w:p>
    <w:p w14:paraId="1895D1B9" w14:textId="4BD653A0" w:rsidR="00AF3E16" w:rsidRPr="00503D20" w:rsidRDefault="002C29F4" w:rsidP="00503D20">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503D20">
        <w:rPr>
          <w:rFonts w:eastAsia="宋体"/>
          <w:b/>
          <w:color w:val="000000" w:themeColor="text1"/>
          <w:lang w:eastAsia="zh-CN"/>
          <w14:ligatures w14:val="standard"/>
        </w:rPr>
        <w:t xml:space="preserve">Storage </w:t>
      </w:r>
      <w:r w:rsidR="00B91BE5" w:rsidRPr="00503D20">
        <w:rPr>
          <w:rFonts w:eastAsia="宋体"/>
          <w:b/>
          <w:color w:val="000000" w:themeColor="text1"/>
          <w:lang w:eastAsia="zh-CN"/>
          <w14:ligatures w14:val="standard"/>
        </w:rPr>
        <w:t>scalability</w:t>
      </w:r>
      <w:r w:rsidR="00E030D2" w:rsidRPr="00503D20">
        <w:rPr>
          <w:rFonts w:eastAsia="宋体"/>
          <w:color w:val="000000" w:themeColor="text1"/>
          <w:lang w:eastAsia="zh-CN"/>
          <w14:ligatures w14:val="standard"/>
        </w:rPr>
        <w:t xml:space="preserve">. </w:t>
      </w:r>
      <w:r w:rsidR="00456354" w:rsidRPr="00503D20">
        <w:rPr>
          <w:rFonts w:eastAsia="宋体"/>
          <w:color w:val="000000" w:themeColor="text1"/>
          <w:lang w:eastAsia="zh-CN"/>
          <w14:ligatures w14:val="standard"/>
        </w:rPr>
        <w:t>The data volumes are expected to continue growing</w:t>
      </w:r>
      <w:r w:rsidR="00DF01E9" w:rsidRPr="00503D20">
        <w:rPr>
          <w:rFonts w:eastAsia="宋体"/>
          <w:color w:val="000000" w:themeColor="text1"/>
          <w:lang w:eastAsia="zh-CN"/>
          <w14:ligatures w14:val="standard"/>
        </w:rPr>
        <w:t xml:space="preserve"> rapidly</w:t>
      </w:r>
      <w:r w:rsidR="00456354" w:rsidRPr="00503D20">
        <w:rPr>
          <w:rFonts w:eastAsia="宋体"/>
          <w:color w:val="000000" w:themeColor="text1"/>
          <w:lang w:eastAsia="zh-CN"/>
          <w14:ligatures w14:val="standard"/>
        </w:rPr>
        <w:t>. For instance, as 5G users rise, log data collected by our communication carrier customers increase 5x</w:t>
      </w:r>
      <w:r w:rsidR="00456354" w:rsidRPr="00503D20">
        <w:rPr>
          <w:rFonts w:eastAsia="宋体" w:hint="eastAsia"/>
          <w:color w:val="000000" w:themeColor="text1"/>
          <w:lang w:eastAsia="zh-CN"/>
          <w14:ligatures w14:val="standard"/>
        </w:rPr>
        <w:t>.</w:t>
      </w:r>
      <w:r w:rsidR="00456354" w:rsidRPr="00503D20">
        <w:rPr>
          <w:rFonts w:eastAsia="宋体"/>
          <w:color w:val="000000" w:themeColor="text1"/>
          <w:lang w:eastAsia="zh-CN"/>
          <w14:ligatures w14:val="standard"/>
        </w:rPr>
        <w:t xml:space="preserve"> The storage systems </w:t>
      </w:r>
      <w:r w:rsidR="0063567D" w:rsidRPr="00503D20">
        <w:rPr>
          <w:rFonts w:eastAsia="宋体"/>
          <w:color w:val="000000" w:themeColor="text1"/>
          <w:lang w:eastAsia="zh-CN"/>
          <w14:ligatures w14:val="standard"/>
        </w:rPr>
        <w:t>should</w:t>
      </w:r>
      <w:r w:rsidR="00456354" w:rsidRPr="00503D20">
        <w:rPr>
          <w:rFonts w:eastAsia="宋体"/>
          <w:color w:val="000000" w:themeColor="text1"/>
          <w:lang w:eastAsia="zh-CN"/>
          <w14:ligatures w14:val="standard"/>
        </w:rPr>
        <w:t xml:space="preserve"> be able to</w:t>
      </w:r>
      <w:r w:rsidR="00F77563" w:rsidRPr="00503D20">
        <w:rPr>
          <w:rFonts w:eastAsia="宋体"/>
          <w:color w:val="000000" w:themeColor="text1"/>
          <w:lang w:eastAsia="zh-CN"/>
          <w14:ligatures w14:val="standard"/>
        </w:rPr>
        <w:t xml:space="preserve"> scale</w:t>
      </w:r>
      <w:r w:rsidR="00BE543A" w:rsidRPr="00503D20">
        <w:rPr>
          <w:rFonts w:eastAsia="宋体"/>
          <w:color w:val="000000" w:themeColor="text1"/>
          <w:lang w:eastAsia="zh-CN"/>
          <w14:ligatures w14:val="standard"/>
        </w:rPr>
        <w:t xml:space="preserve"> gracefully</w:t>
      </w:r>
      <w:r w:rsidR="00F77563" w:rsidRPr="00503D20">
        <w:rPr>
          <w:rFonts w:eastAsia="宋体"/>
          <w:color w:val="000000" w:themeColor="text1"/>
          <w:lang w:eastAsia="zh-CN"/>
          <w14:ligatures w14:val="standard"/>
        </w:rPr>
        <w:t xml:space="preserve"> to</w:t>
      </w:r>
      <w:r w:rsidR="00456354" w:rsidRPr="00503D20">
        <w:rPr>
          <w:rFonts w:eastAsia="宋体"/>
          <w:color w:val="000000" w:themeColor="text1"/>
          <w:lang w:eastAsia="zh-CN"/>
          <w14:ligatures w14:val="standard"/>
        </w:rPr>
        <w:t xml:space="preserve"> store petabytes of new data.</w:t>
      </w:r>
    </w:p>
    <w:p w14:paraId="746A90EB" w14:textId="6E38C923" w:rsidR="00F81856" w:rsidRPr="00503D20" w:rsidRDefault="002C29F4" w:rsidP="00503D20">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503D20">
        <w:rPr>
          <w:rFonts w:eastAsia="宋体" w:hint="eastAsia"/>
          <w:b/>
          <w:color w:val="000000" w:themeColor="text1"/>
          <w:lang w:eastAsia="zh-CN"/>
          <w14:ligatures w14:val="standard"/>
        </w:rPr>
        <w:t>C</w:t>
      </w:r>
      <w:r w:rsidRPr="00503D20">
        <w:rPr>
          <w:rFonts w:eastAsia="宋体"/>
          <w:b/>
          <w:color w:val="000000" w:themeColor="text1"/>
          <w:lang w:eastAsia="zh-CN"/>
          <w14:ligatures w14:val="standard"/>
        </w:rPr>
        <w:t>ost</w:t>
      </w:r>
      <w:r w:rsidR="008530BC" w:rsidRPr="00503D20">
        <w:rPr>
          <w:rFonts w:eastAsia="宋体"/>
          <w:color w:val="000000" w:themeColor="text1"/>
          <w:lang w:eastAsia="zh-CN"/>
          <w14:ligatures w14:val="standard"/>
        </w:rPr>
        <w:t>.</w:t>
      </w:r>
      <w:r w:rsidR="0055643C" w:rsidRPr="00503D20">
        <w:rPr>
          <w:rFonts w:eastAsia="宋体"/>
          <w:color w:val="000000" w:themeColor="text1"/>
          <w:lang w:eastAsia="zh-CN"/>
          <w14:ligatures w14:val="standard"/>
        </w:rPr>
        <w:t xml:space="preserve"> Flexible and c</w:t>
      </w:r>
      <w:r w:rsidR="00355E23" w:rsidRPr="00503D20">
        <w:rPr>
          <w:rFonts w:eastAsia="宋体"/>
          <w:color w:val="000000" w:themeColor="text1"/>
          <w:lang w:eastAsia="zh-CN"/>
          <w14:ligatures w14:val="standard"/>
        </w:rPr>
        <w:t xml:space="preserve">ost-effective </w:t>
      </w:r>
      <w:r w:rsidR="00F01808" w:rsidRPr="00503D20">
        <w:rPr>
          <w:rFonts w:eastAsia="宋体"/>
          <w:color w:val="000000" w:themeColor="text1"/>
          <w:lang w:eastAsia="zh-CN"/>
          <w14:ligatures w14:val="standard"/>
        </w:rPr>
        <w:t xml:space="preserve">end-to-end </w:t>
      </w:r>
      <w:r w:rsidR="00355E23" w:rsidRPr="00503D20">
        <w:rPr>
          <w:rFonts w:eastAsia="宋体"/>
          <w:color w:val="000000" w:themeColor="text1"/>
          <w:lang w:eastAsia="zh-CN"/>
          <w14:ligatures w14:val="standard"/>
        </w:rPr>
        <w:t xml:space="preserve">solutions are </w:t>
      </w:r>
      <w:r w:rsidR="00F01808" w:rsidRPr="00503D20">
        <w:rPr>
          <w:rFonts w:eastAsia="宋体"/>
          <w:color w:val="000000" w:themeColor="text1"/>
          <w:lang w:eastAsia="zh-CN"/>
          <w14:ligatures w14:val="standard"/>
        </w:rPr>
        <w:t>important in real world deployment.</w:t>
      </w:r>
      <w:r w:rsidR="00F81856" w:rsidRPr="00503D20">
        <w:rPr>
          <w:rFonts w:eastAsia="宋体"/>
          <w:color w:val="000000" w:themeColor="text1"/>
          <w:lang w:eastAsia="zh-CN"/>
          <w14:ligatures w14:val="standard"/>
        </w:rPr>
        <w:t xml:space="preserve"> For instance, some data centers of our customers still use 1 GE network although 10 GE network has </w:t>
      </w:r>
      <w:r w:rsidR="00593E15" w:rsidRPr="00503D20">
        <w:rPr>
          <w:rFonts w:eastAsia="宋体"/>
          <w:color w:val="000000" w:themeColor="text1"/>
          <w:lang w:eastAsia="zh-CN"/>
          <w14:ligatures w14:val="standard"/>
        </w:rPr>
        <w:t xml:space="preserve">already </w:t>
      </w:r>
      <w:r w:rsidR="00F81856" w:rsidRPr="00503D20">
        <w:rPr>
          <w:rFonts w:eastAsia="宋体"/>
          <w:color w:val="000000" w:themeColor="text1"/>
          <w:lang w:eastAsia="zh-CN"/>
          <w14:ligatures w14:val="standard"/>
        </w:rPr>
        <w:t>been</w:t>
      </w:r>
      <w:r w:rsidR="003E08E2" w:rsidRPr="00503D20">
        <w:rPr>
          <w:rFonts w:eastAsia="宋体"/>
          <w:color w:val="000000" w:themeColor="text1"/>
          <w:lang w:eastAsia="zh-CN"/>
          <w14:ligatures w14:val="standard"/>
        </w:rPr>
        <w:t xml:space="preserve"> a standard practice</w:t>
      </w:r>
      <w:r w:rsidR="00F81856" w:rsidRPr="00503D20">
        <w:rPr>
          <w:rFonts w:eastAsia="宋体"/>
          <w:color w:val="000000" w:themeColor="text1"/>
          <w:lang w:eastAsia="zh-CN"/>
          <w14:ligatures w14:val="standard"/>
        </w:rPr>
        <w:t xml:space="preserve">. When </w:t>
      </w:r>
      <w:r w:rsidR="009123D7" w:rsidRPr="00503D20">
        <w:rPr>
          <w:rFonts w:eastAsia="宋体"/>
          <w:color w:val="000000" w:themeColor="text1"/>
          <w:lang w:eastAsia="zh-CN"/>
          <w14:ligatures w14:val="standard"/>
        </w:rPr>
        <w:t xml:space="preserve">we deploy </w:t>
      </w:r>
      <w:r w:rsidR="009E6F00" w:rsidRPr="00503D20">
        <w:rPr>
          <w:rFonts w:eastAsia="宋体"/>
          <w:color w:val="000000" w:themeColor="text1"/>
          <w:lang w:eastAsia="zh-CN"/>
          <w14:ligatures w14:val="standard"/>
        </w:rPr>
        <w:t>a</w:t>
      </w:r>
      <w:r w:rsidR="00F81856" w:rsidRPr="00503D20">
        <w:rPr>
          <w:rFonts w:eastAsia="宋体"/>
          <w:color w:val="000000" w:themeColor="text1"/>
          <w:lang w:eastAsia="zh-CN"/>
          <w14:ligatures w14:val="standard"/>
        </w:rPr>
        <w:t xml:space="preserve"> new system</w:t>
      </w:r>
      <w:r w:rsidR="009E6F00" w:rsidRPr="00503D20">
        <w:rPr>
          <w:rFonts w:eastAsia="宋体"/>
          <w:color w:val="000000" w:themeColor="text1"/>
          <w:lang w:eastAsia="zh-CN"/>
          <w14:ligatures w14:val="standard"/>
        </w:rPr>
        <w:t xml:space="preserve"> </w:t>
      </w:r>
      <w:r w:rsidR="00F81856" w:rsidRPr="00503D20">
        <w:rPr>
          <w:rFonts w:eastAsia="宋体"/>
          <w:color w:val="000000" w:themeColor="text1"/>
          <w:lang w:eastAsia="zh-CN"/>
          <w14:ligatures w14:val="standard"/>
        </w:rPr>
        <w:t xml:space="preserve">to these data centers, </w:t>
      </w:r>
      <w:r w:rsidR="00144071" w:rsidRPr="00503D20">
        <w:rPr>
          <w:rFonts w:eastAsia="宋体"/>
          <w:color w:val="000000" w:themeColor="text1"/>
          <w:lang w:eastAsia="zh-CN"/>
          <w14:ligatures w14:val="standard"/>
        </w:rPr>
        <w:t xml:space="preserve">the system </w:t>
      </w:r>
      <w:r w:rsidR="00F81856" w:rsidRPr="00503D20">
        <w:rPr>
          <w:rFonts w:eastAsia="宋体"/>
          <w:color w:val="000000" w:themeColor="text1"/>
          <w:lang w:eastAsia="zh-CN"/>
          <w14:ligatures w14:val="standard"/>
        </w:rPr>
        <w:t xml:space="preserve">should </w:t>
      </w:r>
      <w:r w:rsidR="00A64C50" w:rsidRPr="00503D20">
        <w:rPr>
          <w:rFonts w:eastAsia="宋体"/>
          <w:color w:val="000000" w:themeColor="text1"/>
          <w:lang w:eastAsia="zh-CN"/>
          <w14:ligatures w14:val="standard"/>
        </w:rPr>
        <w:t>be able to remain its SLA</w:t>
      </w:r>
      <w:r w:rsidR="00F81856" w:rsidRPr="00503D20">
        <w:rPr>
          <w:rFonts w:eastAsia="宋体"/>
          <w:color w:val="000000" w:themeColor="text1"/>
          <w:lang w:eastAsia="zh-CN"/>
          <w14:ligatures w14:val="standard"/>
        </w:rPr>
        <w:t xml:space="preserve"> </w:t>
      </w:r>
      <w:r w:rsidR="00A64C50" w:rsidRPr="00503D20">
        <w:rPr>
          <w:rFonts w:eastAsia="宋体"/>
          <w:color w:val="000000" w:themeColor="text1"/>
          <w:lang w:eastAsia="zh-CN"/>
          <w14:ligatures w14:val="standard"/>
        </w:rPr>
        <w:t>even though facing</w:t>
      </w:r>
      <w:r w:rsidR="00F81856" w:rsidRPr="00503D20">
        <w:rPr>
          <w:rFonts w:eastAsia="宋体"/>
          <w:color w:val="000000" w:themeColor="text1"/>
          <w:lang w:eastAsia="zh-CN"/>
          <w14:ligatures w14:val="standard"/>
        </w:rPr>
        <w:t xml:space="preserve"> network constraints. </w:t>
      </w:r>
      <w:r w:rsidR="000461E8" w:rsidRPr="00503D20">
        <w:rPr>
          <w:rFonts w:eastAsia="宋体"/>
          <w:color w:val="000000" w:themeColor="text1"/>
          <w:lang w:eastAsia="zh-CN"/>
          <w14:ligatures w14:val="standard"/>
        </w:rPr>
        <w:t>A</w:t>
      </w:r>
      <w:r w:rsidR="00F81856" w:rsidRPr="00503D20">
        <w:rPr>
          <w:rFonts w:eastAsia="宋体"/>
          <w:color w:val="000000" w:themeColor="text1"/>
          <w:lang w:eastAsia="zh-CN"/>
          <w14:ligatures w14:val="standard"/>
        </w:rPr>
        <w:t xml:space="preserve">s </w:t>
      </w:r>
      <w:r w:rsidR="00A64C50" w:rsidRPr="00503D20">
        <w:rPr>
          <w:rFonts w:eastAsia="宋体"/>
          <w:color w:val="000000" w:themeColor="text1"/>
          <w:lang w:eastAsia="zh-CN"/>
          <w14:ligatures w14:val="standard"/>
        </w:rPr>
        <w:t xml:space="preserve">many </w:t>
      </w:r>
      <w:r w:rsidR="000461E8" w:rsidRPr="00503D20">
        <w:rPr>
          <w:rFonts w:eastAsia="宋体" w:hint="eastAsia"/>
          <w:color w:val="000000" w:themeColor="text1"/>
          <w:lang w:eastAsia="zh-CN"/>
          <w14:ligatures w14:val="standard"/>
        </w:rPr>
        <w:t>cu</w:t>
      </w:r>
      <w:r w:rsidR="000461E8" w:rsidRPr="00503D20">
        <w:rPr>
          <w:rFonts w:eastAsia="宋体"/>
          <w:color w:val="000000" w:themeColor="text1"/>
          <w:lang w:eastAsia="zh-CN"/>
          <w14:ligatures w14:val="standard"/>
        </w:rPr>
        <w:t>stomers’</w:t>
      </w:r>
      <w:r w:rsidR="00F81856" w:rsidRPr="00503D20">
        <w:rPr>
          <w:rFonts w:eastAsia="宋体"/>
          <w:color w:val="000000" w:themeColor="text1"/>
          <w:lang w:eastAsia="zh-CN"/>
          <w14:ligatures w14:val="standard"/>
        </w:rPr>
        <w:t xml:space="preserve"> IT budget growths are often slower than the exponential growth of</w:t>
      </w:r>
      <w:r w:rsidR="0094543D" w:rsidRPr="00503D20">
        <w:rPr>
          <w:rFonts w:eastAsia="宋体"/>
          <w:color w:val="000000" w:themeColor="text1"/>
          <w:lang w:eastAsia="zh-CN"/>
          <w14:ligatures w14:val="standard"/>
        </w:rPr>
        <w:t xml:space="preserve"> their</w:t>
      </w:r>
      <w:r w:rsidR="00F81856" w:rsidRPr="00503D20">
        <w:rPr>
          <w:rFonts w:eastAsia="宋体"/>
          <w:color w:val="000000" w:themeColor="text1"/>
          <w:lang w:eastAsia="zh-CN"/>
          <w14:ligatures w14:val="standard"/>
        </w:rPr>
        <w:t xml:space="preserve"> data volume</w:t>
      </w:r>
      <w:r w:rsidR="00E75FFA" w:rsidRPr="00503D20">
        <w:rPr>
          <w:rFonts w:eastAsia="宋体"/>
          <w:color w:val="000000" w:themeColor="text1"/>
          <w:lang w:eastAsia="zh-CN"/>
          <w14:ligatures w14:val="standard"/>
        </w:rPr>
        <w:t>s</w:t>
      </w:r>
      <w:r w:rsidR="00F81856" w:rsidRPr="00503D20">
        <w:rPr>
          <w:rFonts w:eastAsia="宋体"/>
          <w:color w:val="000000" w:themeColor="text1"/>
          <w:lang w:eastAsia="zh-CN"/>
          <w14:ligatures w14:val="standard"/>
        </w:rPr>
        <w:t xml:space="preserve"> and application requirements</w:t>
      </w:r>
      <w:r w:rsidR="000461E8" w:rsidRPr="00503D20">
        <w:rPr>
          <w:rFonts w:eastAsia="宋体"/>
          <w:color w:val="000000" w:themeColor="text1"/>
          <w:lang w:eastAsia="zh-CN"/>
          <w14:ligatures w14:val="standard"/>
        </w:rPr>
        <w:t xml:space="preserve">, our system design </w:t>
      </w:r>
      <w:r w:rsidR="006C61D4" w:rsidRPr="00503D20">
        <w:rPr>
          <w:rFonts w:eastAsia="宋体"/>
          <w:color w:val="000000" w:themeColor="text1"/>
          <w:lang w:eastAsia="zh-CN"/>
          <w14:ligatures w14:val="standard"/>
        </w:rPr>
        <w:t>should</w:t>
      </w:r>
      <w:r w:rsidR="000461E8" w:rsidRPr="00503D20">
        <w:rPr>
          <w:rFonts w:eastAsia="宋体"/>
          <w:color w:val="000000" w:themeColor="text1"/>
          <w:lang w:eastAsia="zh-CN"/>
          <w14:ligatures w14:val="standard"/>
        </w:rPr>
        <w:t xml:space="preserve"> take </w:t>
      </w:r>
      <w:r w:rsidR="0094543D" w:rsidRPr="00503D20">
        <w:rPr>
          <w:rFonts w:eastAsia="宋体"/>
          <w:color w:val="000000" w:themeColor="text1"/>
          <w:lang w:eastAsia="zh-CN"/>
          <w14:ligatures w14:val="standard"/>
        </w:rPr>
        <w:t>customer</w:t>
      </w:r>
      <w:r w:rsidR="006A3A63" w:rsidRPr="00503D20">
        <w:rPr>
          <w:rFonts w:eastAsia="宋体"/>
          <w:color w:val="000000" w:themeColor="text1"/>
          <w:lang w:eastAsia="zh-CN"/>
          <w14:ligatures w14:val="standard"/>
        </w:rPr>
        <w:t xml:space="preserve">’s previous </w:t>
      </w:r>
      <w:r w:rsidR="000461E8" w:rsidRPr="00503D20">
        <w:rPr>
          <w:rFonts w:eastAsia="宋体"/>
          <w:color w:val="000000" w:themeColor="text1"/>
          <w:lang w:eastAsia="zh-CN"/>
          <w14:ligatures w14:val="standard"/>
        </w:rPr>
        <w:t>IT in</w:t>
      </w:r>
      <w:r w:rsidR="0094543D" w:rsidRPr="00503D20">
        <w:rPr>
          <w:rFonts w:eastAsia="宋体"/>
          <w:color w:val="000000" w:themeColor="text1"/>
          <w:lang w:eastAsia="zh-CN"/>
          <w14:ligatures w14:val="standard"/>
        </w:rPr>
        <w:t xml:space="preserve">vestment </w:t>
      </w:r>
      <w:r w:rsidR="000461E8" w:rsidRPr="00503D20">
        <w:rPr>
          <w:rFonts w:eastAsia="宋体"/>
          <w:color w:val="000000" w:themeColor="text1"/>
          <w:lang w:eastAsia="zh-CN"/>
          <w14:ligatures w14:val="standard"/>
        </w:rPr>
        <w:t>into accounts</w:t>
      </w:r>
      <w:r w:rsidR="00DA5409" w:rsidRPr="00503D20">
        <w:rPr>
          <w:rFonts w:eastAsia="宋体"/>
          <w:color w:val="000000" w:themeColor="text1"/>
          <w:lang w:eastAsia="zh-CN"/>
          <w14:ligatures w14:val="standard"/>
        </w:rPr>
        <w:t xml:space="preserve"> and provide flexibilities</w:t>
      </w:r>
      <w:r w:rsidR="004C4F50" w:rsidRPr="00503D20">
        <w:rPr>
          <w:rFonts w:eastAsia="宋体"/>
          <w:color w:val="000000" w:themeColor="text1"/>
          <w:lang w:eastAsia="zh-CN"/>
          <w14:ligatures w14:val="standard"/>
        </w:rPr>
        <w:t xml:space="preserve"> </w:t>
      </w:r>
      <w:r w:rsidR="0094543D" w:rsidRPr="00503D20">
        <w:rPr>
          <w:rFonts w:eastAsia="宋体"/>
          <w:color w:val="000000" w:themeColor="text1"/>
          <w:lang w:eastAsia="zh-CN"/>
          <w14:ligatures w14:val="standard"/>
        </w:rPr>
        <w:t>to</w:t>
      </w:r>
      <w:r w:rsidR="00AC7405" w:rsidRPr="00503D20">
        <w:rPr>
          <w:rFonts w:eastAsia="宋体"/>
          <w:color w:val="000000" w:themeColor="text1"/>
          <w:lang w:eastAsia="zh-CN"/>
          <w14:ligatures w14:val="standard"/>
        </w:rPr>
        <w:t xml:space="preserve"> </w:t>
      </w:r>
      <w:r w:rsidR="004C4F50" w:rsidRPr="00503D20">
        <w:rPr>
          <w:rFonts w:eastAsia="宋体"/>
          <w:color w:val="000000" w:themeColor="text1"/>
          <w:lang w:eastAsia="zh-CN"/>
          <w14:ligatures w14:val="standard"/>
        </w:rPr>
        <w:t>deploy</w:t>
      </w:r>
      <w:r w:rsidR="00AC7405" w:rsidRPr="00503D20">
        <w:rPr>
          <w:rFonts w:eastAsia="宋体"/>
          <w:color w:val="000000" w:themeColor="text1"/>
          <w:lang w:eastAsia="zh-CN"/>
          <w14:ligatures w14:val="standard"/>
        </w:rPr>
        <w:t xml:space="preserve"> in various </w:t>
      </w:r>
      <w:r w:rsidR="0094543D" w:rsidRPr="00503D20">
        <w:rPr>
          <w:rFonts w:eastAsia="宋体"/>
          <w:color w:val="000000" w:themeColor="text1"/>
          <w:lang w:eastAsia="zh-CN"/>
          <w14:ligatures w14:val="standard"/>
        </w:rPr>
        <w:t>datacenter infrastructures</w:t>
      </w:r>
      <w:r w:rsidR="00AC7405" w:rsidRPr="00503D20">
        <w:rPr>
          <w:rFonts w:eastAsia="宋体"/>
          <w:color w:val="000000" w:themeColor="text1"/>
          <w:lang w:eastAsia="zh-CN"/>
          <w14:ligatures w14:val="standard"/>
        </w:rPr>
        <w:t>.</w:t>
      </w:r>
    </w:p>
    <w:p w14:paraId="46A4CAC7" w14:textId="4636B706" w:rsidR="002C29F4" w:rsidRDefault="002C29F4" w:rsidP="00503D20">
      <w:pPr>
        <w:pStyle w:val="DisplayFormula"/>
        <w:numPr>
          <w:ilvl w:val="0"/>
          <w:numId w:val="21"/>
        </w:numPr>
        <w:tabs>
          <w:tab w:val="left" w:pos="426"/>
          <w:tab w:val="right" w:pos="4780"/>
        </w:tabs>
        <w:ind w:left="284" w:hanging="284"/>
        <w:jc w:val="both"/>
        <w:rPr>
          <w:rFonts w:eastAsia="宋体"/>
          <w:color w:val="000000" w:themeColor="text1"/>
          <w:lang w:eastAsia="zh-CN"/>
          <w14:ligatures w14:val="standard"/>
        </w:rPr>
      </w:pPr>
      <w:r w:rsidRPr="00503D20">
        <w:rPr>
          <w:rFonts w:eastAsia="宋体"/>
          <w:b/>
          <w:color w:val="000000" w:themeColor="text1"/>
          <w:lang w:eastAsia="zh-CN"/>
          <w14:ligatures w14:val="standard"/>
        </w:rPr>
        <w:t>Reliability</w:t>
      </w:r>
      <w:r w:rsidR="00CC27BA" w:rsidRPr="00503D20">
        <w:rPr>
          <w:rFonts w:eastAsia="宋体"/>
          <w:color w:val="000000" w:themeColor="text1"/>
          <w:lang w:eastAsia="zh-CN"/>
          <w14:ligatures w14:val="standard"/>
        </w:rPr>
        <w:t xml:space="preserve">. </w:t>
      </w:r>
      <w:r w:rsidR="00882DA6" w:rsidRPr="00503D20">
        <w:rPr>
          <w:rFonts w:eastAsia="宋体"/>
          <w:color w:val="000000" w:themeColor="text1"/>
          <w:lang w:eastAsia="zh-CN"/>
          <w14:ligatures w14:val="standard"/>
        </w:rPr>
        <w:t xml:space="preserve">Data reliability and security remains a top priority </w:t>
      </w:r>
      <w:r w:rsidR="006E41C5" w:rsidRPr="00503D20">
        <w:rPr>
          <w:rFonts w:eastAsia="宋体"/>
          <w:color w:val="000000" w:themeColor="text1"/>
          <w:lang w:eastAsia="zh-CN"/>
          <w14:ligatures w14:val="standard"/>
        </w:rPr>
        <w:t>in our customers’ big data usage as any</w:t>
      </w:r>
      <w:r w:rsidR="00B7413E" w:rsidRPr="00503D20">
        <w:rPr>
          <w:rFonts w:eastAsia="宋体"/>
          <w:color w:val="000000" w:themeColor="text1"/>
          <w:lang w:eastAsia="zh-CN"/>
          <w14:ligatures w14:val="standard"/>
        </w:rPr>
        <w:t xml:space="preserve"> loss or</w:t>
      </w:r>
      <w:r w:rsidR="006E41C5" w:rsidRPr="00503D20">
        <w:rPr>
          <w:rFonts w:eastAsia="宋体"/>
          <w:color w:val="000000" w:themeColor="text1"/>
          <w:lang w:eastAsia="zh-CN"/>
          <w14:ligatures w14:val="standard"/>
        </w:rPr>
        <w:t xml:space="preserve"> leak of data could lead to serious damage to the company business</w:t>
      </w:r>
      <w:r w:rsidR="006400AA" w:rsidRPr="00503D20">
        <w:rPr>
          <w:rFonts w:eastAsia="宋体"/>
          <w:color w:val="000000" w:themeColor="text1"/>
          <w:lang w:eastAsia="zh-CN"/>
          <w14:ligatures w14:val="standard"/>
        </w:rPr>
        <w:t xml:space="preserve"> and brand</w:t>
      </w:r>
      <w:r w:rsidR="006E41C5" w:rsidRPr="00503D20">
        <w:rPr>
          <w:rFonts w:eastAsia="宋体"/>
          <w:color w:val="000000" w:themeColor="text1"/>
          <w:lang w:eastAsia="zh-CN"/>
          <w14:ligatures w14:val="standard"/>
        </w:rPr>
        <w:t>.</w:t>
      </w:r>
      <w:r w:rsidR="000E7ABD" w:rsidRPr="00503D20">
        <w:rPr>
          <w:rFonts w:eastAsia="宋体"/>
          <w:color w:val="000000" w:themeColor="text1"/>
          <w:lang w:eastAsia="zh-CN"/>
          <w14:ligatures w14:val="standard"/>
        </w:rPr>
        <w:t xml:space="preserve"> </w:t>
      </w:r>
      <w:r w:rsidR="00480CEC" w:rsidRPr="00503D20">
        <w:rPr>
          <w:rFonts w:eastAsia="宋体"/>
          <w:color w:val="000000" w:themeColor="text1"/>
          <w:lang w:eastAsia="zh-CN"/>
          <w14:ligatures w14:val="standard"/>
        </w:rPr>
        <w:t>A</w:t>
      </w:r>
      <w:r w:rsidR="00D04810" w:rsidRPr="00503D20">
        <w:rPr>
          <w:rFonts w:eastAsia="宋体"/>
          <w:color w:val="000000" w:themeColor="text1"/>
          <w:lang w:eastAsia="zh-CN"/>
          <w14:ligatures w14:val="standard"/>
        </w:rPr>
        <w:t xml:space="preserve">n enterprise data pipeline should </w:t>
      </w:r>
      <w:r w:rsidR="00A062E9" w:rsidRPr="00503D20">
        <w:rPr>
          <w:rFonts w:eastAsia="宋体"/>
          <w:color w:val="000000" w:themeColor="text1"/>
          <w:lang w:eastAsia="zh-CN"/>
          <w14:ligatures w14:val="standard"/>
        </w:rPr>
        <w:t>provide</w:t>
      </w:r>
      <w:r w:rsidR="00D04810" w:rsidRPr="00503D20">
        <w:rPr>
          <w:rFonts w:eastAsia="宋体"/>
          <w:color w:val="000000" w:themeColor="text1"/>
          <w:lang w:eastAsia="zh-CN"/>
          <w14:ligatures w14:val="standard"/>
        </w:rPr>
        <w:t xml:space="preserve"> built-in </w:t>
      </w:r>
      <w:r w:rsidR="00A062E9" w:rsidRPr="00503D20">
        <w:rPr>
          <w:rFonts w:eastAsia="宋体"/>
          <w:color w:val="000000" w:themeColor="text1"/>
          <w:lang w:eastAsia="zh-CN"/>
          <w14:ligatures w14:val="standard"/>
        </w:rPr>
        <w:t xml:space="preserve">data </w:t>
      </w:r>
      <w:r w:rsidR="000E308A" w:rsidRPr="00503D20">
        <w:rPr>
          <w:rFonts w:eastAsia="宋体"/>
          <w:color w:val="000000" w:themeColor="text1"/>
          <w:lang w:eastAsia="zh-CN"/>
          <w14:ligatures w14:val="standard"/>
        </w:rPr>
        <w:t xml:space="preserve">reliability and </w:t>
      </w:r>
      <w:r w:rsidR="006E41C5" w:rsidRPr="00503D20">
        <w:rPr>
          <w:rFonts w:eastAsia="宋体"/>
          <w:color w:val="000000" w:themeColor="text1"/>
          <w:lang w:eastAsia="zh-CN"/>
          <w14:ligatures w14:val="standard"/>
        </w:rPr>
        <w:t>security</w:t>
      </w:r>
      <w:r w:rsidR="00480CEC" w:rsidRPr="00503D20">
        <w:rPr>
          <w:rFonts w:eastAsia="宋体"/>
          <w:color w:val="000000" w:themeColor="text1"/>
          <w:lang w:eastAsia="zh-CN"/>
          <w14:ligatures w14:val="standard"/>
        </w:rPr>
        <w:t xml:space="preserve"> to provide full protection to the data</w:t>
      </w:r>
      <w:r w:rsidR="006E41C5" w:rsidRPr="00503D20">
        <w:rPr>
          <w:rFonts w:eastAsia="宋体"/>
          <w:color w:val="000000" w:themeColor="text1"/>
          <w:lang w:eastAsia="zh-CN"/>
          <w14:ligatures w14:val="standard"/>
        </w:rPr>
        <w:t>.</w:t>
      </w:r>
    </w:p>
    <w:p w14:paraId="3C184C2E" w14:textId="77777777" w:rsidR="00650471" w:rsidRPr="00503D20" w:rsidRDefault="00650471" w:rsidP="00650471">
      <w:pPr>
        <w:pStyle w:val="DisplayFormula"/>
        <w:tabs>
          <w:tab w:val="left" w:pos="426"/>
          <w:tab w:val="right" w:pos="4780"/>
        </w:tabs>
        <w:ind w:left="284"/>
        <w:jc w:val="both"/>
        <w:rPr>
          <w:rFonts w:eastAsia="宋体"/>
          <w:color w:val="000000" w:themeColor="text1"/>
          <w:lang w:eastAsia="zh-CN"/>
          <w14:ligatures w14:val="standard"/>
        </w:rPr>
      </w:pPr>
    </w:p>
    <w:p w14:paraId="21C1C0E3" w14:textId="3CEB1A1B" w:rsidR="006471A4" w:rsidRPr="00A57417" w:rsidRDefault="007A5801" w:rsidP="0037332A">
      <w:pPr>
        <w:pStyle w:val="AbsHead"/>
      </w:pPr>
      <w:r w:rsidRPr="0037332A">
        <w:lastRenderedPageBreak/>
        <w:t>3</w:t>
      </w:r>
      <w:r w:rsidRPr="00586A35">
        <w:t> </w:t>
      </w:r>
      <w:r w:rsidRPr="0068703E">
        <w:t xml:space="preserve"> </w:t>
      </w:r>
      <w:r w:rsidR="00B80FED">
        <w:t>ARCHITECTURE</w:t>
      </w:r>
    </w:p>
    <w:p w14:paraId="2BAEB6BD" w14:textId="2BA379DD" w:rsidR="009B48A8" w:rsidRPr="00541CCB" w:rsidRDefault="00A57417" w:rsidP="00541CCB">
      <w:pPr>
        <w:pStyle w:val="DisplayFormula"/>
        <w:tabs>
          <w:tab w:val="left" w:pos="200"/>
          <w:tab w:val="right" w:pos="4780"/>
        </w:tabs>
        <w:jc w:val="both"/>
        <w:rPr>
          <w:rFonts w:eastAsia="宋体"/>
          <w:lang w:eastAsia="zh-CN"/>
          <w14:ligatures w14:val="standard"/>
        </w:rPr>
      </w:pPr>
      <w:r>
        <w:rPr>
          <w:rFonts w:eastAsia="宋体"/>
          <w:lang w:eastAsia="zh-CN"/>
          <w14:ligatures w14:val="standard"/>
        </w:rPr>
        <w:t xml:space="preserve">To satisfy </w:t>
      </w:r>
      <w:r w:rsidR="00B95971">
        <w:rPr>
          <w:rFonts w:eastAsia="宋体"/>
          <w:lang w:eastAsia="zh-CN"/>
          <w14:ligatures w14:val="standard"/>
        </w:rPr>
        <w:t xml:space="preserve">enterprise </w:t>
      </w:r>
      <w:r>
        <w:rPr>
          <w:rFonts w:eastAsia="宋体"/>
          <w:lang w:eastAsia="zh-CN"/>
          <w14:ligatures w14:val="standard"/>
        </w:rPr>
        <w:t xml:space="preserve">customers’ </w:t>
      </w:r>
      <w:r w:rsidR="00B95971">
        <w:rPr>
          <w:rFonts w:eastAsia="宋体"/>
          <w:lang w:eastAsia="zh-CN"/>
          <w14:ligatures w14:val="standard"/>
        </w:rPr>
        <w:t>need</w:t>
      </w:r>
      <w:r>
        <w:rPr>
          <w:rFonts w:eastAsia="宋体"/>
          <w:lang w:eastAsia="zh-CN"/>
          <w14:ligatures w14:val="standard"/>
        </w:rPr>
        <w:t xml:space="preserve">s in </w:t>
      </w:r>
      <w:r w:rsidR="00B95971">
        <w:rPr>
          <w:rFonts w:eastAsia="宋体"/>
          <w:lang w:eastAsia="zh-CN"/>
          <w14:ligatures w14:val="standard"/>
        </w:rPr>
        <w:t xml:space="preserve">the next generation big </w:t>
      </w:r>
      <w:r>
        <w:rPr>
          <w:rFonts w:eastAsia="宋体"/>
          <w:lang w:eastAsia="zh-CN"/>
          <w14:ligatures w14:val="standard"/>
        </w:rPr>
        <w:t xml:space="preserve">data </w:t>
      </w:r>
      <w:r w:rsidR="00B95971">
        <w:rPr>
          <w:rFonts w:eastAsia="宋体"/>
          <w:lang w:eastAsia="zh-CN"/>
          <w14:ligatures w14:val="standard"/>
        </w:rPr>
        <w:t>solution</w:t>
      </w:r>
      <w:r>
        <w:rPr>
          <w:rFonts w:eastAsia="宋体"/>
          <w:lang w:eastAsia="zh-CN"/>
          <w14:ligatures w14:val="standard"/>
        </w:rPr>
        <w:t>s,</w:t>
      </w:r>
      <w:r w:rsidR="00B95971">
        <w:rPr>
          <w:rFonts w:eastAsia="宋体"/>
          <w:lang w:eastAsia="zh-CN"/>
          <w14:ligatures w14:val="standard"/>
        </w:rPr>
        <w:t xml:space="preserve"> </w:t>
      </w:r>
      <w:r>
        <w:rPr>
          <w:rFonts w:eastAsia="宋体"/>
          <w:lang w:eastAsia="zh-CN"/>
          <w14:ligatures w14:val="standard"/>
        </w:rPr>
        <w:t>w</w:t>
      </w:r>
      <w:r w:rsidR="00D938D8" w:rsidRPr="00A57417">
        <w:rPr>
          <w:rFonts w:eastAsia="宋体"/>
          <w:lang w:eastAsia="zh-CN"/>
          <w14:ligatures w14:val="standard"/>
        </w:rPr>
        <w:t xml:space="preserve">e </w:t>
      </w:r>
      <w:r w:rsidR="006E2195">
        <w:rPr>
          <w:rFonts w:eastAsia="宋体"/>
          <w:lang w:eastAsia="zh-CN"/>
          <w14:ligatures w14:val="standard"/>
        </w:rPr>
        <w:t xml:space="preserve">have </w:t>
      </w:r>
      <w:r w:rsidR="00D938D8" w:rsidRPr="00A57417">
        <w:rPr>
          <w:rFonts w:eastAsia="宋体"/>
          <w:lang w:eastAsia="zh-CN"/>
          <w14:ligatures w14:val="standard"/>
        </w:rPr>
        <w:t>design</w:t>
      </w:r>
      <w:r w:rsidR="006E2195">
        <w:rPr>
          <w:rFonts w:eastAsia="宋体"/>
          <w:lang w:eastAsia="zh-CN"/>
          <w14:ligatures w14:val="standard"/>
        </w:rPr>
        <w:t>ed</w:t>
      </w:r>
      <w:r w:rsidR="00D938D8" w:rsidRPr="00A57417">
        <w:rPr>
          <w:rFonts w:eastAsia="宋体"/>
          <w:lang w:eastAsia="zh-CN"/>
          <w14:ligatures w14:val="standard"/>
        </w:rPr>
        <w:t xml:space="preserve"> and implement</w:t>
      </w:r>
      <w:r w:rsidR="006E2195">
        <w:rPr>
          <w:rFonts w:eastAsia="宋体"/>
          <w:lang w:eastAsia="zh-CN"/>
          <w14:ligatures w14:val="standard"/>
        </w:rPr>
        <w:t>ed</w:t>
      </w:r>
      <w:r w:rsidR="00D938D8" w:rsidRPr="00A57417">
        <w:rPr>
          <w:rFonts w:eastAsia="宋体"/>
          <w:lang w:eastAsia="zh-CN"/>
          <w14:ligatures w14:val="standard"/>
        </w:rPr>
        <w:t xml:space="preserve"> </w:t>
      </w:r>
      <w:r w:rsidR="002D45BD" w:rsidRPr="00A57417">
        <w:rPr>
          <w:rFonts w:eastAsia="宋体"/>
          <w:lang w:eastAsia="zh-CN"/>
          <w14:ligatures w14:val="standard"/>
        </w:rPr>
        <w:t>StreamLake</w:t>
      </w:r>
      <w:r w:rsidR="002D45BD">
        <w:rPr>
          <w:rFonts w:eastAsia="宋体"/>
          <w:lang w:eastAsia="zh-CN"/>
          <w14:ligatures w14:val="standard"/>
        </w:rPr>
        <w:t xml:space="preserve">, </w:t>
      </w:r>
      <w:r w:rsidR="00B95971">
        <w:rPr>
          <w:rFonts w:eastAsia="宋体"/>
          <w:lang w:eastAsia="zh-CN"/>
          <w14:ligatures w14:val="standard"/>
        </w:rPr>
        <w:t>a data lake storage system</w:t>
      </w:r>
      <w:r w:rsidR="003C7499">
        <w:rPr>
          <w:rFonts w:eastAsia="宋体"/>
          <w:lang w:eastAsia="zh-CN"/>
          <w14:ligatures w14:val="standard"/>
        </w:rPr>
        <w:t xml:space="preserve"> based on </w:t>
      </w:r>
      <w:r w:rsidR="006520A7">
        <w:rPr>
          <w:rFonts w:eastAsia="宋体"/>
          <w:lang w:eastAsia="zh-CN"/>
          <w14:ligatures w14:val="standard"/>
        </w:rPr>
        <w:t xml:space="preserve">the </w:t>
      </w:r>
      <w:r w:rsidR="003C7499">
        <w:rPr>
          <w:rFonts w:eastAsia="宋体"/>
          <w:lang w:eastAsia="zh-CN"/>
          <w14:ligatures w14:val="standard"/>
        </w:rPr>
        <w:t>Huawei OceanStor</w:t>
      </w:r>
      <w:r w:rsidR="00506383">
        <w:rPr>
          <w:rFonts w:eastAsia="宋体"/>
          <w:lang w:eastAsia="zh-CN"/>
          <w14:ligatures w14:val="standard"/>
        </w:rPr>
        <w:t xml:space="preserve"> Pacific storage</w:t>
      </w:r>
      <w:r w:rsidR="00C36134">
        <w:rPr>
          <w:rFonts w:eastAsia="宋体" w:hint="eastAsia"/>
          <w:lang w:eastAsia="zh-CN"/>
          <w14:ligatures w14:val="standard"/>
        </w:rPr>
        <w:t>.</w:t>
      </w:r>
      <w:r w:rsidR="00C36134">
        <w:rPr>
          <w:rFonts w:eastAsia="宋体"/>
          <w:lang w:eastAsia="zh-CN"/>
          <w14:ligatures w14:val="standard"/>
        </w:rPr>
        <w:t xml:space="preserve"> The system aims at</w:t>
      </w:r>
      <w:r>
        <w:rPr>
          <w:rFonts w:eastAsia="宋体"/>
          <w:lang w:eastAsia="zh-CN"/>
          <w14:ligatures w14:val="standard"/>
        </w:rPr>
        <w:t xml:space="preserve"> optimiz</w:t>
      </w:r>
      <w:r w:rsidR="00C36134">
        <w:rPr>
          <w:rFonts w:eastAsia="宋体"/>
          <w:lang w:eastAsia="zh-CN"/>
          <w14:ligatures w14:val="standard"/>
        </w:rPr>
        <w:t>ing</w:t>
      </w:r>
      <w:r>
        <w:rPr>
          <w:rFonts w:eastAsia="宋体"/>
          <w:lang w:eastAsia="zh-CN"/>
          <w14:ligatures w14:val="standard"/>
        </w:rPr>
        <w:t xml:space="preserve"> </w:t>
      </w:r>
      <w:r w:rsidR="0052695E">
        <w:rPr>
          <w:rFonts w:eastAsia="宋体"/>
          <w:lang w:eastAsia="zh-CN"/>
          <w14:ligatures w14:val="standard"/>
        </w:rPr>
        <w:t xml:space="preserve">the </w:t>
      </w:r>
      <w:r w:rsidR="00B631EB">
        <w:rPr>
          <w:rFonts w:eastAsia="宋体"/>
          <w:lang w:eastAsia="zh-CN"/>
          <w14:ligatures w14:val="standard"/>
        </w:rPr>
        <w:t xml:space="preserve">end-to-end processing </w:t>
      </w:r>
      <w:r w:rsidR="005C5C61">
        <w:rPr>
          <w:rFonts w:eastAsia="宋体"/>
          <w:lang w:eastAsia="zh-CN"/>
          <w14:ligatures w14:val="standard"/>
        </w:rPr>
        <w:t xml:space="preserve">of massive log messages </w:t>
      </w:r>
      <w:r>
        <w:rPr>
          <w:rFonts w:eastAsia="宋体"/>
          <w:lang w:eastAsia="zh-CN"/>
          <w14:ligatures w14:val="standard"/>
        </w:rPr>
        <w:t>in big data pipelines.</w:t>
      </w:r>
      <w:r w:rsidR="004F2B7D">
        <w:rPr>
          <w:rFonts w:eastAsia="宋体"/>
          <w:lang w:eastAsia="zh-CN"/>
          <w14:ligatures w14:val="standard"/>
        </w:rPr>
        <w:t xml:space="preserve"> </w:t>
      </w:r>
      <w:r w:rsidR="00432B07">
        <w:rPr>
          <w:rFonts w:eastAsia="宋体"/>
          <w:lang w:eastAsia="zh-CN"/>
          <w14:ligatures w14:val="standard"/>
        </w:rPr>
        <w:t xml:space="preserve">Figure 1 shows </w:t>
      </w:r>
      <w:r w:rsidR="00060C83">
        <w:rPr>
          <w:rFonts w:eastAsia="宋体"/>
          <w:lang w:eastAsia="zh-CN"/>
          <w14:ligatures w14:val="standard"/>
        </w:rPr>
        <w:t xml:space="preserve">the </w:t>
      </w:r>
      <w:r w:rsidR="00432B07">
        <w:rPr>
          <w:rFonts w:eastAsia="宋体"/>
          <w:lang w:eastAsia="zh-CN"/>
          <w14:ligatures w14:val="standard"/>
        </w:rPr>
        <w:t xml:space="preserve">architecture of </w:t>
      </w:r>
      <w:r w:rsidR="00B3418B">
        <w:rPr>
          <w:rFonts w:eastAsia="宋体"/>
          <w:lang w:eastAsia="zh-CN"/>
          <w14:ligatures w14:val="standard"/>
        </w:rPr>
        <w:t xml:space="preserve">StreamLake </w:t>
      </w:r>
      <w:r w:rsidR="001F23A4">
        <w:rPr>
          <w:rFonts w:eastAsia="宋体"/>
          <w:lang w:eastAsia="zh-CN"/>
          <w14:ligatures w14:val="standard"/>
        </w:rPr>
        <w:t>which consists</w:t>
      </w:r>
      <w:r w:rsidR="00432B07">
        <w:rPr>
          <w:rFonts w:eastAsia="宋体"/>
          <w:lang w:eastAsia="zh-CN"/>
          <w14:ligatures w14:val="standard"/>
        </w:rPr>
        <w:t xml:space="preserve"> of store, data service and access </w:t>
      </w:r>
      <w:r w:rsidR="00DE3993">
        <w:rPr>
          <w:rFonts w:eastAsia="宋体"/>
          <w:lang w:eastAsia="zh-CN"/>
          <w14:ligatures w14:val="standard"/>
        </w:rPr>
        <w:t xml:space="preserve">three </w:t>
      </w:r>
      <w:r w:rsidR="00432B07">
        <w:rPr>
          <w:rFonts w:eastAsia="宋体"/>
          <w:lang w:eastAsia="zh-CN"/>
          <w14:ligatures w14:val="standard"/>
        </w:rPr>
        <w:t>layers</w:t>
      </w:r>
      <w:r w:rsidR="00060C83">
        <w:rPr>
          <w:rFonts w:eastAsia="宋体"/>
          <w:lang w:eastAsia="zh-CN"/>
          <w14:ligatures w14:val="standard"/>
        </w:rPr>
        <w:t xml:space="preserve"> </w:t>
      </w:r>
      <w:r w:rsidR="003752AD">
        <w:rPr>
          <w:rFonts w:eastAsia="宋体"/>
          <w:lang w:eastAsia="zh-CN"/>
          <w14:ligatures w14:val="standard"/>
        </w:rPr>
        <w:t>from</w:t>
      </w:r>
      <w:r w:rsidR="00060C83">
        <w:rPr>
          <w:rFonts w:eastAsia="宋体"/>
          <w:lang w:eastAsia="zh-CN"/>
          <w14:ligatures w14:val="standard"/>
        </w:rPr>
        <w:t xml:space="preserve"> a high-level</w:t>
      </w:r>
      <w:r w:rsidR="000D1341">
        <w:rPr>
          <w:rFonts w:eastAsia="宋体"/>
          <w:lang w:eastAsia="zh-CN"/>
          <w14:ligatures w14:val="standard"/>
        </w:rPr>
        <w:t xml:space="preserve"> </w:t>
      </w:r>
      <w:r w:rsidR="003752AD">
        <w:rPr>
          <w:rFonts w:eastAsia="宋体"/>
          <w:lang w:eastAsia="zh-CN"/>
          <w14:ligatures w14:val="standard"/>
        </w:rPr>
        <w:t>perspective.</w:t>
      </w:r>
    </w:p>
    <w:p w14:paraId="17E0702E" w14:textId="29FBC29D" w:rsidR="00541CCB" w:rsidRPr="00A57417" w:rsidRDefault="00541CCB" w:rsidP="006F0EAB">
      <w:pPr>
        <w:pStyle w:val="DisplayFormula"/>
        <w:tabs>
          <w:tab w:val="left" w:pos="200"/>
          <w:tab w:val="right" w:pos="4780"/>
        </w:tabs>
        <w:jc w:val="center"/>
      </w:pPr>
      <w:r>
        <w:rPr>
          <w:noProof/>
        </w:rPr>
        <w:drawing>
          <wp:inline distT="0" distB="0" distL="0" distR="0" wp14:anchorId="3A65BCD4" wp14:editId="3EAC910C">
            <wp:extent cx="2735588" cy="1602029"/>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8721" cy="1650714"/>
                    </a:xfrm>
                    <a:prstGeom prst="rect">
                      <a:avLst/>
                    </a:prstGeom>
                  </pic:spPr>
                </pic:pic>
              </a:graphicData>
            </a:graphic>
          </wp:inline>
        </w:drawing>
      </w:r>
    </w:p>
    <w:p w14:paraId="1DB146F7" w14:textId="7796D616" w:rsidR="00AB6729" w:rsidRPr="00AB6729" w:rsidRDefault="00AB6729" w:rsidP="007B7C85">
      <w:pPr>
        <w:pStyle w:val="FigureCaption"/>
        <w:rPr>
          <w:lang w:eastAsia="ja-JP"/>
        </w:rPr>
      </w:pPr>
      <w:r w:rsidRPr="00A57417">
        <w:rPr>
          <w:lang w:eastAsia="ja-JP"/>
        </w:rPr>
        <w:t xml:space="preserve">Figure 1: </w:t>
      </w:r>
      <w:r w:rsidRPr="00A57417">
        <w:rPr>
          <w:rFonts w:hint="eastAsia"/>
          <w:lang w:eastAsia="ja-JP"/>
        </w:rPr>
        <w:t>Stream</w:t>
      </w:r>
      <w:r w:rsidRPr="00A57417">
        <w:rPr>
          <w:lang w:eastAsia="ja-JP"/>
        </w:rPr>
        <w:t>Lake Storage Architecture.</w:t>
      </w:r>
    </w:p>
    <w:p w14:paraId="15CDAA84" w14:textId="70072745" w:rsidR="003C0E7A" w:rsidRPr="00390952" w:rsidRDefault="001E7EF5" w:rsidP="00390952">
      <w:pPr>
        <w:pStyle w:val="DisplayFormula"/>
        <w:tabs>
          <w:tab w:val="left" w:pos="200"/>
          <w:tab w:val="right" w:pos="4780"/>
        </w:tabs>
        <w:ind w:firstLine="202"/>
        <w:jc w:val="both"/>
        <w:rPr>
          <w:rFonts w:eastAsia="宋体"/>
          <w:color w:val="000000" w:themeColor="text1"/>
          <w:lang w:eastAsia="zh-CN"/>
          <w14:ligatures w14:val="standard"/>
        </w:rPr>
      </w:pPr>
      <w:r w:rsidRPr="00390952">
        <w:rPr>
          <w:rFonts w:eastAsia="宋体"/>
          <w:color w:val="000000" w:themeColor="text1"/>
          <w:lang w:eastAsia="zh-CN"/>
          <w14:ligatures w14:val="standard"/>
        </w:rPr>
        <w:t xml:space="preserve">The store layer is responsible for data </w:t>
      </w:r>
      <w:r w:rsidR="00BE1E86">
        <w:rPr>
          <w:rFonts w:eastAsia="宋体"/>
          <w:color w:val="000000" w:themeColor="text1"/>
          <w:lang w:eastAsia="zh-CN"/>
          <w14:ligatures w14:val="standard"/>
        </w:rPr>
        <w:t>persistence</w:t>
      </w:r>
      <w:r w:rsidRPr="00390952">
        <w:rPr>
          <w:rFonts w:eastAsia="宋体"/>
          <w:color w:val="000000" w:themeColor="text1"/>
          <w:lang w:eastAsia="zh-CN"/>
          <w14:ligatures w14:val="standard"/>
        </w:rPr>
        <w:t>.</w:t>
      </w:r>
      <w:r w:rsidR="001F4B99" w:rsidRPr="00390952">
        <w:rPr>
          <w:rFonts w:eastAsia="宋体"/>
          <w:color w:val="000000" w:themeColor="text1"/>
          <w:lang w:eastAsia="zh-CN"/>
          <w14:ligatures w14:val="standard"/>
        </w:rPr>
        <w:t xml:space="preserve"> I</w:t>
      </w:r>
      <w:r w:rsidR="002D3452" w:rsidRPr="00390952">
        <w:rPr>
          <w:rFonts w:eastAsia="宋体"/>
          <w:color w:val="000000" w:themeColor="text1"/>
          <w:lang w:eastAsia="zh-CN"/>
          <w14:ligatures w14:val="standard"/>
        </w:rPr>
        <w:t>t</w:t>
      </w:r>
      <w:r w:rsidR="008B0139" w:rsidRPr="00390952">
        <w:rPr>
          <w:rFonts w:eastAsia="宋体"/>
          <w:color w:val="000000" w:themeColor="text1"/>
          <w:lang w:eastAsia="zh-CN"/>
          <w14:ligatures w14:val="standard"/>
        </w:rPr>
        <w:t xml:space="preserve"> </w:t>
      </w:r>
      <w:r w:rsidR="00E3095E" w:rsidRPr="00390952">
        <w:rPr>
          <w:rFonts w:eastAsia="宋体"/>
          <w:color w:val="000000" w:themeColor="text1"/>
          <w:lang w:eastAsia="zh-CN"/>
          <w14:ligatures w14:val="standard"/>
        </w:rPr>
        <w:t xml:space="preserve">consists of SSD and HDD </w:t>
      </w:r>
      <w:r w:rsidR="00D46E61" w:rsidRPr="00390952">
        <w:rPr>
          <w:rFonts w:eastAsia="宋体"/>
          <w:color w:val="000000" w:themeColor="text1"/>
          <w:lang w:eastAsia="zh-CN"/>
          <w14:ligatures w14:val="standard"/>
        </w:rPr>
        <w:t xml:space="preserve">data </w:t>
      </w:r>
      <w:r w:rsidR="00E3095E" w:rsidRPr="00390952">
        <w:rPr>
          <w:rFonts w:eastAsia="宋体"/>
          <w:color w:val="000000" w:themeColor="text1"/>
          <w:lang w:eastAsia="zh-CN"/>
          <w14:ligatures w14:val="standard"/>
        </w:rPr>
        <w:t xml:space="preserve">storage pools, a high-speed data exchange </w:t>
      </w:r>
      <w:r w:rsidR="005D0231" w:rsidRPr="00390952">
        <w:rPr>
          <w:rFonts w:eastAsia="宋体"/>
          <w:color w:val="000000" w:themeColor="text1"/>
          <w:lang w:eastAsia="zh-CN"/>
          <w14:ligatures w14:val="standard"/>
        </w:rPr>
        <w:t xml:space="preserve">and interworking </w:t>
      </w:r>
      <w:r w:rsidR="001452FC" w:rsidRPr="00390952">
        <w:rPr>
          <w:rFonts w:eastAsia="宋体"/>
          <w:color w:val="000000" w:themeColor="text1"/>
          <w:lang w:eastAsia="zh-CN"/>
          <w14:ligatures w14:val="standard"/>
        </w:rPr>
        <w:t xml:space="preserve">bus </w:t>
      </w:r>
      <w:r w:rsidR="00E3095E" w:rsidRPr="00390952">
        <w:rPr>
          <w:rFonts w:eastAsia="宋体"/>
          <w:color w:val="000000" w:themeColor="text1"/>
          <w:lang w:eastAsia="zh-CN"/>
          <w14:ligatures w14:val="standard"/>
        </w:rPr>
        <w:t>a</w:t>
      </w:r>
      <w:r w:rsidR="00F2158D" w:rsidRPr="00390952">
        <w:rPr>
          <w:rFonts w:eastAsia="宋体"/>
          <w:color w:val="000000" w:themeColor="text1"/>
          <w:lang w:eastAsia="zh-CN"/>
          <w14:ligatures w14:val="standard"/>
        </w:rPr>
        <w:t>s well as</w:t>
      </w:r>
      <w:r w:rsidR="00E3095E" w:rsidRPr="00390952">
        <w:rPr>
          <w:rFonts w:eastAsia="宋体"/>
          <w:color w:val="000000" w:themeColor="text1"/>
          <w:lang w:eastAsia="zh-CN"/>
          <w14:ligatures w14:val="standard"/>
        </w:rPr>
        <w:t xml:space="preserve"> block, file and other storage </w:t>
      </w:r>
      <w:r w:rsidR="00983004" w:rsidRPr="00390952">
        <w:rPr>
          <w:rFonts w:eastAsia="宋体"/>
          <w:color w:val="000000" w:themeColor="text1"/>
          <w:lang w:eastAsia="zh-CN"/>
          <w14:ligatures w14:val="standard"/>
        </w:rPr>
        <w:t xml:space="preserve">semantic </w:t>
      </w:r>
      <w:r w:rsidR="007342C3">
        <w:rPr>
          <w:rFonts w:eastAsia="宋体"/>
          <w:color w:val="000000" w:themeColor="text1"/>
          <w:lang w:eastAsia="zh-CN"/>
          <w14:ligatures w14:val="standard"/>
        </w:rPr>
        <w:t>abstraction</w:t>
      </w:r>
      <w:r w:rsidR="00E3095E" w:rsidRPr="00390952">
        <w:rPr>
          <w:rFonts w:eastAsia="宋体"/>
          <w:color w:val="000000" w:themeColor="text1"/>
          <w:lang w:eastAsia="zh-CN"/>
          <w14:ligatures w14:val="standard"/>
        </w:rPr>
        <w:t xml:space="preserve">. </w:t>
      </w:r>
      <w:r w:rsidR="00274AF8" w:rsidRPr="00390952">
        <w:rPr>
          <w:rFonts w:eastAsia="宋体"/>
          <w:color w:val="000000" w:themeColor="text1"/>
          <w:lang w:eastAsia="zh-CN"/>
          <w14:ligatures w14:val="standard"/>
        </w:rPr>
        <w:t xml:space="preserve">1) </w:t>
      </w:r>
      <w:r w:rsidR="00B62727" w:rsidRPr="00390952">
        <w:rPr>
          <w:rFonts w:eastAsia="宋体"/>
          <w:color w:val="000000" w:themeColor="text1"/>
          <w:lang w:eastAsia="zh-CN"/>
          <w14:ligatures w14:val="standard"/>
        </w:rPr>
        <w:t>T</w:t>
      </w:r>
      <w:r w:rsidR="001F4B99" w:rsidRPr="00390952">
        <w:rPr>
          <w:rFonts w:eastAsia="宋体"/>
          <w:color w:val="000000" w:themeColor="text1"/>
          <w:lang w:eastAsia="zh-CN"/>
          <w14:ligatures w14:val="standard"/>
        </w:rPr>
        <w:t xml:space="preserve">he SSD and HDD data storage pools provide </w:t>
      </w:r>
      <w:r w:rsidR="00B62727" w:rsidRPr="00390952">
        <w:rPr>
          <w:rFonts w:eastAsia="宋体"/>
          <w:color w:val="000000" w:themeColor="text1"/>
          <w:lang w:eastAsia="zh-CN"/>
          <w14:ligatures w14:val="standard"/>
        </w:rPr>
        <w:t>reliable data storage management</w:t>
      </w:r>
      <w:r w:rsidR="00E21614" w:rsidRPr="00390952">
        <w:rPr>
          <w:rFonts w:eastAsia="宋体"/>
          <w:color w:val="000000" w:themeColor="text1"/>
          <w:lang w:eastAsia="zh-CN"/>
          <w14:ligatures w14:val="standard"/>
        </w:rPr>
        <w:t xml:space="preserve">. </w:t>
      </w:r>
      <w:r w:rsidR="00C63CCE" w:rsidRPr="00390952">
        <w:rPr>
          <w:rFonts w:eastAsia="宋体"/>
          <w:color w:val="000000" w:themeColor="text1"/>
          <w:lang w:eastAsia="zh-CN"/>
          <w14:ligatures w14:val="standard"/>
        </w:rPr>
        <w:t xml:space="preserve">Physical storage space of SSD and HDD disks </w:t>
      </w:r>
      <w:r w:rsidR="003B3195" w:rsidRPr="00390952">
        <w:rPr>
          <w:rFonts w:eastAsia="宋体"/>
          <w:color w:val="000000" w:themeColor="text1"/>
          <w:lang w:eastAsia="zh-CN"/>
          <w14:ligatures w14:val="standard"/>
        </w:rPr>
        <w:t xml:space="preserve">in the storage cluster </w:t>
      </w:r>
      <w:r w:rsidR="00215513">
        <w:rPr>
          <w:rFonts w:eastAsia="宋体"/>
          <w:color w:val="000000" w:themeColor="text1"/>
          <w:lang w:eastAsia="zh-CN"/>
          <w14:ligatures w14:val="standard"/>
        </w:rPr>
        <w:t>is</w:t>
      </w:r>
      <w:r w:rsidR="00C63CCE" w:rsidRPr="00390952">
        <w:rPr>
          <w:rFonts w:eastAsia="宋体"/>
          <w:color w:val="000000" w:themeColor="text1"/>
          <w:lang w:eastAsia="zh-CN"/>
          <w14:ligatures w14:val="standard"/>
        </w:rPr>
        <w:t xml:space="preserve"> divided into slices</w:t>
      </w:r>
      <w:r w:rsidR="00A80D70" w:rsidRPr="00390952">
        <w:rPr>
          <w:rFonts w:eastAsia="宋体"/>
          <w:color w:val="000000" w:themeColor="text1"/>
          <w:lang w:eastAsia="zh-CN"/>
          <w14:ligatures w14:val="standard"/>
        </w:rPr>
        <w:t>. S</w:t>
      </w:r>
      <w:r w:rsidR="003C0E7A" w:rsidRPr="00390952">
        <w:rPr>
          <w:rFonts w:eastAsia="宋体"/>
          <w:color w:val="000000" w:themeColor="text1"/>
          <w:lang w:eastAsia="zh-CN"/>
          <w14:ligatures w14:val="standard"/>
        </w:rPr>
        <w:t xml:space="preserve">lices from different </w:t>
      </w:r>
      <w:r w:rsidR="00A13227" w:rsidRPr="00390952">
        <w:rPr>
          <w:rFonts w:eastAsia="宋体"/>
          <w:color w:val="000000" w:themeColor="text1"/>
          <w:lang w:eastAsia="zh-CN"/>
          <w14:ligatures w14:val="standard"/>
        </w:rPr>
        <w:t xml:space="preserve">servers and </w:t>
      </w:r>
      <w:r w:rsidR="003C0E7A" w:rsidRPr="00390952">
        <w:rPr>
          <w:rFonts w:eastAsia="宋体"/>
          <w:color w:val="000000" w:themeColor="text1"/>
          <w:lang w:eastAsia="zh-CN"/>
          <w14:ligatures w14:val="standard"/>
        </w:rPr>
        <w:t xml:space="preserve">disks are organized as logical units to provide data redundancy and load balance. </w:t>
      </w:r>
      <w:r w:rsidR="00A40112" w:rsidRPr="00390952">
        <w:rPr>
          <w:rFonts w:eastAsia="宋体"/>
          <w:color w:val="000000" w:themeColor="text1"/>
          <w:lang w:eastAsia="zh-CN"/>
          <w14:ligatures w14:val="standard"/>
        </w:rPr>
        <w:t xml:space="preserve">The storage pools also implement storage space features such as garbage collection, data reconstruction, snapshot, clone, </w:t>
      </w:r>
      <w:r w:rsidR="00A40112" w:rsidRPr="00390952">
        <w:rPr>
          <w:rFonts w:eastAsia="宋体" w:hint="eastAsia"/>
          <w:color w:val="000000" w:themeColor="text1"/>
          <w:lang w:eastAsia="zh-CN"/>
          <w14:ligatures w14:val="standard"/>
        </w:rPr>
        <w:t>WORM</w:t>
      </w:r>
      <w:r w:rsidR="00A40112" w:rsidRPr="00390952">
        <w:rPr>
          <w:rFonts w:eastAsia="宋体"/>
          <w:color w:val="000000" w:themeColor="text1"/>
          <w:lang w:eastAsia="zh-CN"/>
          <w14:ligatures w14:val="standard"/>
        </w:rPr>
        <w:t xml:space="preserve"> and thin provision</w:t>
      </w:r>
      <w:r w:rsidR="002F4253">
        <w:rPr>
          <w:rFonts w:eastAsia="宋体"/>
          <w:color w:val="000000" w:themeColor="text1"/>
          <w:lang w:eastAsia="zh-CN"/>
          <w14:ligatures w14:val="standard"/>
        </w:rPr>
        <w:t>,</w:t>
      </w:r>
      <w:r w:rsidR="00A40112" w:rsidRPr="00390952">
        <w:rPr>
          <w:rFonts w:eastAsia="宋体"/>
          <w:color w:val="000000" w:themeColor="text1"/>
          <w:lang w:eastAsia="zh-CN"/>
          <w14:ligatures w14:val="standard"/>
        </w:rPr>
        <w:t xml:space="preserve"> etc.</w:t>
      </w:r>
      <w:r w:rsidR="00E507F4" w:rsidRPr="00390952">
        <w:rPr>
          <w:rFonts w:eastAsia="宋体"/>
          <w:color w:val="000000" w:themeColor="text1"/>
          <w:lang w:eastAsia="zh-CN"/>
          <w14:ligatures w14:val="standard"/>
        </w:rPr>
        <w:t xml:space="preserve"> </w:t>
      </w:r>
      <w:r w:rsidR="00274AF8" w:rsidRPr="00390952">
        <w:rPr>
          <w:rFonts w:eastAsia="宋体" w:hint="eastAsia"/>
          <w:color w:val="000000" w:themeColor="text1"/>
          <w:lang w:eastAsia="zh-CN"/>
          <w14:ligatures w14:val="standard"/>
        </w:rPr>
        <w:t>2</w:t>
      </w:r>
      <w:r w:rsidR="00274AF8" w:rsidRPr="00390952">
        <w:rPr>
          <w:rFonts w:eastAsia="宋体"/>
          <w:color w:val="000000" w:themeColor="text1"/>
          <w:lang w:eastAsia="zh-CN"/>
          <w14:ligatures w14:val="standard"/>
        </w:rPr>
        <w:t>)</w:t>
      </w:r>
      <w:r w:rsidR="009B48A8" w:rsidRPr="00390952">
        <w:rPr>
          <w:rFonts w:eastAsia="宋体"/>
          <w:color w:val="000000" w:themeColor="text1"/>
          <w:lang w:eastAsia="zh-CN"/>
          <w14:ligatures w14:val="standard"/>
        </w:rPr>
        <w:t xml:space="preserve"> </w:t>
      </w:r>
      <w:r w:rsidR="00531D05" w:rsidRPr="00390952">
        <w:rPr>
          <w:rFonts w:eastAsia="宋体"/>
          <w:color w:val="000000" w:themeColor="text1"/>
          <w:lang w:eastAsia="zh-CN"/>
          <w14:ligatures w14:val="standard"/>
        </w:rPr>
        <w:t xml:space="preserve">The data exchange and interworking bus </w:t>
      </w:r>
      <w:r w:rsidR="00B660FB" w:rsidRPr="00390952">
        <w:rPr>
          <w:rFonts w:eastAsia="宋体"/>
          <w:color w:val="000000" w:themeColor="text1"/>
          <w:lang w:eastAsia="zh-CN"/>
          <w14:ligatures w14:val="standard"/>
        </w:rPr>
        <w:t>offer</w:t>
      </w:r>
      <w:r w:rsidR="00DF20F6" w:rsidRPr="00390952">
        <w:rPr>
          <w:rFonts w:eastAsia="宋体"/>
          <w:color w:val="000000" w:themeColor="text1"/>
          <w:lang w:eastAsia="zh-CN"/>
          <w14:ligatures w14:val="standard"/>
        </w:rPr>
        <w:t xml:space="preserve">s high-speed data transfer and interworking of different storage </w:t>
      </w:r>
      <w:r w:rsidR="007342C3">
        <w:rPr>
          <w:rFonts w:eastAsia="宋体"/>
          <w:color w:val="000000" w:themeColor="text1"/>
          <w:lang w:eastAsia="zh-CN"/>
          <w14:ligatures w14:val="standard"/>
        </w:rPr>
        <w:t>abstraction</w:t>
      </w:r>
      <w:r w:rsidR="00DF20F6" w:rsidRPr="00390952">
        <w:rPr>
          <w:rFonts w:eastAsia="宋体"/>
          <w:color w:val="000000" w:themeColor="text1"/>
          <w:lang w:eastAsia="zh-CN"/>
          <w14:ligatures w14:val="standard"/>
        </w:rPr>
        <w:t xml:space="preserve">. It supports </w:t>
      </w:r>
      <w:r w:rsidR="00B951D2" w:rsidRPr="00390952">
        <w:rPr>
          <w:rFonts w:eastAsia="宋体"/>
          <w:color w:val="000000" w:themeColor="text1"/>
          <w:lang w:eastAsia="zh-CN"/>
          <w14:ligatures w14:val="standard"/>
        </w:rPr>
        <w:t>RDMA to bypass CPU and L1 cache</w:t>
      </w:r>
      <w:r w:rsidR="00AD4353" w:rsidRPr="00390952">
        <w:rPr>
          <w:rFonts w:eastAsia="宋体"/>
          <w:color w:val="000000" w:themeColor="text1"/>
          <w:lang w:eastAsia="zh-CN"/>
          <w14:ligatures w14:val="standard"/>
        </w:rPr>
        <w:t xml:space="preserve"> and</w:t>
      </w:r>
      <w:r w:rsidR="00382A1A" w:rsidRPr="00390952">
        <w:rPr>
          <w:rFonts w:eastAsia="宋体"/>
          <w:color w:val="000000" w:themeColor="text1"/>
          <w:lang w:eastAsia="zh-CN"/>
          <w14:ligatures w14:val="standard"/>
        </w:rPr>
        <w:t xml:space="preserve"> leverages intelligent stripe aggregation, I/O priority scheduling and other technologies. </w:t>
      </w:r>
      <w:r w:rsidR="00DF20F6" w:rsidRPr="00390952">
        <w:rPr>
          <w:rFonts w:eastAsia="宋体"/>
          <w:color w:val="000000" w:themeColor="text1"/>
          <w:lang w:eastAsia="zh-CN"/>
          <w14:ligatures w14:val="standard"/>
        </w:rPr>
        <w:t xml:space="preserve">All nodes are interconnected by the data bus to </w:t>
      </w:r>
      <w:r w:rsidR="00B94B50">
        <w:rPr>
          <w:rFonts w:eastAsia="宋体"/>
          <w:color w:val="000000" w:themeColor="text1"/>
          <w:lang w:eastAsia="zh-CN"/>
          <w14:ligatures w14:val="standard"/>
        </w:rPr>
        <w:t>enable</w:t>
      </w:r>
      <w:r w:rsidR="00E507F4" w:rsidRPr="00390952">
        <w:rPr>
          <w:rFonts w:eastAsia="宋体"/>
          <w:color w:val="000000" w:themeColor="text1"/>
          <w:lang w:eastAsia="zh-CN"/>
          <w14:ligatures w14:val="standard"/>
        </w:rPr>
        <w:t xml:space="preserve"> high IOPS, large bandwidth and low latency data exchanges</w:t>
      </w:r>
      <w:r w:rsidR="003E7DC7" w:rsidRPr="00390952">
        <w:rPr>
          <w:rFonts w:eastAsia="宋体"/>
          <w:color w:val="000000" w:themeColor="text1"/>
          <w:lang w:eastAsia="zh-CN"/>
          <w14:ligatures w14:val="standard"/>
        </w:rPr>
        <w:t>.</w:t>
      </w:r>
      <w:r w:rsidR="00F76DBA" w:rsidRPr="00390952">
        <w:rPr>
          <w:rFonts w:eastAsia="宋体"/>
          <w:color w:val="000000" w:themeColor="text1"/>
          <w:lang w:eastAsia="zh-CN"/>
          <w14:ligatures w14:val="standard"/>
        </w:rPr>
        <w:t xml:space="preserve"> </w:t>
      </w:r>
      <w:r w:rsidR="00541CCB" w:rsidRPr="00390952">
        <w:rPr>
          <w:rFonts w:eastAsia="宋体"/>
          <w:color w:val="000000" w:themeColor="text1"/>
          <w:lang w:eastAsia="zh-CN"/>
          <w14:ligatures w14:val="standard"/>
        </w:rPr>
        <w:t xml:space="preserve">The data bus also supports interworking </w:t>
      </w:r>
      <w:r w:rsidR="0038108C" w:rsidRPr="00390952">
        <w:rPr>
          <w:rFonts w:eastAsia="宋体"/>
          <w:color w:val="000000" w:themeColor="text1"/>
          <w:lang w:eastAsia="zh-CN"/>
          <w14:ligatures w14:val="standard"/>
        </w:rPr>
        <w:t xml:space="preserve">of storage </w:t>
      </w:r>
      <w:r w:rsidR="007342C3">
        <w:rPr>
          <w:rFonts w:eastAsia="宋体"/>
          <w:color w:val="000000" w:themeColor="text1"/>
          <w:lang w:eastAsia="zh-CN"/>
          <w14:ligatures w14:val="standard"/>
        </w:rPr>
        <w:t>abstraction</w:t>
      </w:r>
      <w:r w:rsidR="00BA350B" w:rsidRPr="00390952">
        <w:rPr>
          <w:rFonts w:eastAsia="宋体"/>
          <w:color w:val="000000" w:themeColor="text1"/>
          <w:lang w:eastAsia="zh-CN"/>
          <w14:ligatures w14:val="standard"/>
        </w:rPr>
        <w:t xml:space="preserve">. </w:t>
      </w:r>
      <w:r w:rsidR="00ED781E" w:rsidRPr="00390952">
        <w:rPr>
          <w:rFonts w:eastAsia="宋体"/>
          <w:color w:val="000000" w:themeColor="text1"/>
          <w:lang w:eastAsia="zh-CN"/>
          <w14:ligatures w14:val="standard"/>
        </w:rPr>
        <w:t>One piece of data can be shared and accessed by different interfaces</w:t>
      </w:r>
      <w:r w:rsidR="00382A1A" w:rsidRPr="00390952">
        <w:rPr>
          <w:rFonts w:eastAsia="宋体"/>
          <w:color w:val="000000" w:themeColor="text1"/>
          <w:lang w:eastAsia="zh-CN"/>
          <w14:ligatures w14:val="standard"/>
        </w:rPr>
        <w:t xml:space="preserve">, eliminating data migration and saving </w:t>
      </w:r>
      <w:r w:rsidR="00934F19">
        <w:rPr>
          <w:rFonts w:eastAsia="宋体"/>
          <w:color w:val="000000" w:themeColor="text1"/>
          <w:lang w:eastAsia="zh-CN"/>
          <w14:ligatures w14:val="standard"/>
        </w:rPr>
        <w:t xml:space="preserve">storage </w:t>
      </w:r>
      <w:r w:rsidR="00382A1A" w:rsidRPr="00390952">
        <w:rPr>
          <w:rFonts w:eastAsia="宋体"/>
          <w:color w:val="000000" w:themeColor="text1"/>
          <w:lang w:eastAsia="zh-CN"/>
          <w14:ligatures w14:val="standard"/>
        </w:rPr>
        <w:t>space</w:t>
      </w:r>
      <w:r w:rsidR="00ED781E" w:rsidRPr="00390952">
        <w:rPr>
          <w:rFonts w:eastAsia="宋体"/>
          <w:color w:val="000000" w:themeColor="text1"/>
          <w:lang w:eastAsia="zh-CN"/>
          <w14:ligatures w14:val="standard"/>
        </w:rPr>
        <w:t xml:space="preserve">. </w:t>
      </w:r>
      <w:r w:rsidR="00274AF8" w:rsidRPr="00390952">
        <w:rPr>
          <w:rFonts w:eastAsia="宋体"/>
          <w:color w:val="000000" w:themeColor="text1"/>
          <w:lang w:eastAsia="zh-CN"/>
          <w14:ligatures w14:val="standard"/>
        </w:rPr>
        <w:t xml:space="preserve">3) </w:t>
      </w:r>
      <w:r w:rsidR="00F2158D" w:rsidRPr="00390952">
        <w:rPr>
          <w:rFonts w:eastAsia="宋体"/>
          <w:color w:val="000000" w:themeColor="text1"/>
          <w:lang w:eastAsia="zh-CN"/>
          <w14:ligatures w14:val="standard"/>
        </w:rPr>
        <w:t>The block, file and other storage</w:t>
      </w:r>
      <w:r w:rsidR="00A10CE8" w:rsidRPr="00390952">
        <w:rPr>
          <w:rFonts w:eastAsia="宋体"/>
          <w:color w:val="000000" w:themeColor="text1"/>
          <w:lang w:eastAsia="zh-CN"/>
          <w14:ligatures w14:val="standard"/>
        </w:rPr>
        <w:t xml:space="preserve"> </w:t>
      </w:r>
      <w:r w:rsidR="007342C3">
        <w:rPr>
          <w:rFonts w:eastAsia="宋体"/>
          <w:color w:val="000000" w:themeColor="text1"/>
          <w:lang w:eastAsia="zh-CN"/>
          <w14:ligatures w14:val="standard"/>
        </w:rPr>
        <w:t>abstraction</w:t>
      </w:r>
      <w:r w:rsidR="00F2158D" w:rsidRPr="00390952">
        <w:rPr>
          <w:rFonts w:eastAsia="宋体"/>
          <w:color w:val="000000" w:themeColor="text1"/>
          <w:lang w:eastAsia="zh-CN"/>
          <w14:ligatures w14:val="standard"/>
        </w:rPr>
        <w:t xml:space="preserve"> implement</w:t>
      </w:r>
      <w:r w:rsidR="006A743C">
        <w:rPr>
          <w:rFonts w:eastAsia="宋体"/>
          <w:color w:val="000000" w:themeColor="text1"/>
          <w:lang w:eastAsia="zh-CN"/>
          <w14:ligatures w14:val="standard"/>
        </w:rPr>
        <w:t>s</w:t>
      </w:r>
      <w:r w:rsidR="00F2158D" w:rsidRPr="00390952">
        <w:rPr>
          <w:rFonts w:eastAsia="宋体"/>
          <w:color w:val="000000" w:themeColor="text1"/>
          <w:lang w:eastAsia="zh-CN"/>
          <w14:ligatures w14:val="standard"/>
        </w:rPr>
        <w:t xml:space="preserve"> access interfaces to the underlying storage</w:t>
      </w:r>
      <w:r w:rsidR="00702252" w:rsidRPr="00390952">
        <w:rPr>
          <w:rFonts w:eastAsia="宋体"/>
          <w:color w:val="000000" w:themeColor="text1"/>
          <w:lang w:eastAsia="zh-CN"/>
          <w14:ligatures w14:val="standard"/>
        </w:rPr>
        <w:t xml:space="preserve"> in different semantics</w:t>
      </w:r>
      <w:r w:rsidR="00F2158D" w:rsidRPr="00390952">
        <w:rPr>
          <w:rFonts w:eastAsia="宋体"/>
          <w:color w:val="000000" w:themeColor="text1"/>
          <w:lang w:eastAsia="zh-CN"/>
          <w14:ligatures w14:val="standard"/>
        </w:rPr>
        <w:t xml:space="preserve">. We introduce two new </w:t>
      </w:r>
      <w:r w:rsidR="007342C3">
        <w:rPr>
          <w:rFonts w:eastAsia="宋体"/>
          <w:color w:val="000000" w:themeColor="text1"/>
          <w:lang w:eastAsia="zh-CN"/>
          <w14:ligatures w14:val="standard"/>
        </w:rPr>
        <w:t>abstraction</w:t>
      </w:r>
      <w:r w:rsidR="00F2158D" w:rsidRPr="00390952">
        <w:rPr>
          <w:rFonts w:eastAsia="宋体"/>
          <w:color w:val="000000" w:themeColor="text1"/>
          <w:lang w:eastAsia="zh-CN"/>
          <w14:ligatures w14:val="standard"/>
        </w:rPr>
        <w:t>, stream object and table object, to manage messaging streams and tabular data efficiently</w:t>
      </w:r>
      <w:r w:rsidR="001113E6" w:rsidRPr="00390952">
        <w:rPr>
          <w:rFonts w:eastAsia="宋体"/>
          <w:color w:val="000000" w:themeColor="text1"/>
          <w:lang w:eastAsia="zh-CN"/>
          <w14:ligatures w14:val="standard"/>
        </w:rPr>
        <w:t xml:space="preserve">. </w:t>
      </w:r>
      <w:r w:rsidR="002347F8" w:rsidRPr="00390952">
        <w:rPr>
          <w:rFonts w:eastAsia="宋体"/>
          <w:color w:val="000000" w:themeColor="text1"/>
          <w:lang w:eastAsia="zh-CN"/>
          <w14:ligatures w14:val="standard"/>
        </w:rPr>
        <w:t>Their i</w:t>
      </w:r>
      <w:r w:rsidR="001113E6" w:rsidRPr="00390952">
        <w:rPr>
          <w:rFonts w:eastAsia="宋体"/>
          <w:color w:val="000000" w:themeColor="text1"/>
          <w:lang w:eastAsia="zh-CN"/>
          <w14:ligatures w14:val="standard"/>
        </w:rPr>
        <w:t xml:space="preserve">mplementation </w:t>
      </w:r>
      <w:r w:rsidR="006D4D9D" w:rsidRPr="00390952">
        <w:rPr>
          <w:rFonts w:eastAsia="宋体"/>
          <w:color w:val="000000" w:themeColor="text1"/>
          <w:lang w:eastAsia="zh-CN"/>
          <w14:ligatures w14:val="standard"/>
        </w:rPr>
        <w:t>is</w:t>
      </w:r>
      <w:r w:rsidR="00E83D67" w:rsidRPr="00390952">
        <w:rPr>
          <w:rFonts w:eastAsia="宋体"/>
          <w:color w:val="000000" w:themeColor="text1"/>
          <w:lang w:eastAsia="zh-CN"/>
          <w14:ligatures w14:val="standard"/>
        </w:rPr>
        <w:t xml:space="preserve"> </w:t>
      </w:r>
      <w:r w:rsidR="00DC2C6D" w:rsidRPr="00390952">
        <w:rPr>
          <w:rFonts w:eastAsia="宋体"/>
          <w:color w:val="000000" w:themeColor="text1"/>
          <w:lang w:eastAsia="zh-CN"/>
          <w14:ligatures w14:val="standard"/>
        </w:rPr>
        <w:t>discussed</w:t>
      </w:r>
      <w:r w:rsidR="00E83D67" w:rsidRPr="00390952">
        <w:rPr>
          <w:rFonts w:eastAsia="宋体"/>
          <w:color w:val="000000" w:themeColor="text1"/>
          <w:lang w:eastAsia="zh-CN"/>
          <w14:ligatures w14:val="standard"/>
        </w:rPr>
        <w:t xml:space="preserve"> in section 4.</w:t>
      </w:r>
    </w:p>
    <w:p w14:paraId="2A3F5491" w14:textId="6CB8B340" w:rsidR="00505ADD" w:rsidRPr="00390952" w:rsidRDefault="00530AE8" w:rsidP="00390952">
      <w:pPr>
        <w:pStyle w:val="DisplayFormula"/>
        <w:tabs>
          <w:tab w:val="left" w:pos="200"/>
          <w:tab w:val="right" w:pos="4780"/>
        </w:tabs>
        <w:ind w:firstLine="202"/>
        <w:jc w:val="both"/>
        <w:rPr>
          <w:rFonts w:eastAsia="宋体"/>
          <w:color w:val="000000" w:themeColor="text1"/>
          <w:lang w:eastAsia="zh-CN"/>
          <w14:ligatures w14:val="standard"/>
        </w:rPr>
      </w:pPr>
      <w:r w:rsidRPr="00390952">
        <w:rPr>
          <w:rFonts w:eastAsia="宋体"/>
          <w:color w:val="000000" w:themeColor="text1"/>
          <w:lang w:eastAsia="zh-CN"/>
          <w14:ligatures w14:val="standard"/>
        </w:rPr>
        <w:t>The data service layer provides a rich set of features to perform various</w:t>
      </w:r>
      <w:r w:rsidR="00BD34D6" w:rsidRPr="00390952">
        <w:rPr>
          <w:rFonts w:eastAsia="宋体"/>
          <w:color w:val="000000" w:themeColor="text1"/>
          <w:lang w:eastAsia="zh-CN"/>
          <w14:ligatures w14:val="standard"/>
        </w:rPr>
        <w:t xml:space="preserve"> </w:t>
      </w:r>
      <w:r w:rsidRPr="00390952">
        <w:rPr>
          <w:rFonts w:eastAsia="宋体"/>
          <w:color w:val="000000" w:themeColor="text1"/>
          <w:lang w:eastAsia="zh-CN"/>
          <w14:ligatures w14:val="standard"/>
        </w:rPr>
        <w:t>data management tasks</w:t>
      </w:r>
      <w:r w:rsidR="003F01B2" w:rsidRPr="00390952">
        <w:rPr>
          <w:rFonts w:eastAsia="宋体"/>
          <w:color w:val="000000" w:themeColor="text1"/>
          <w:lang w:eastAsia="zh-CN"/>
          <w14:ligatures w14:val="standard"/>
        </w:rPr>
        <w:t xml:space="preserve"> at enterprise scale</w:t>
      </w:r>
      <w:r w:rsidRPr="00390952">
        <w:rPr>
          <w:rFonts w:eastAsia="宋体"/>
          <w:color w:val="000000" w:themeColor="text1"/>
          <w:lang w:eastAsia="zh-CN"/>
          <w14:ligatures w14:val="standard"/>
        </w:rPr>
        <w:t>.</w:t>
      </w:r>
      <w:r w:rsidR="00B77B19" w:rsidRPr="00390952">
        <w:rPr>
          <w:rFonts w:eastAsia="宋体"/>
          <w:color w:val="000000" w:themeColor="text1"/>
          <w:lang w:eastAsia="zh-CN"/>
          <w14:ligatures w14:val="standard"/>
        </w:rPr>
        <w:t xml:space="preserve"> </w:t>
      </w:r>
      <w:r w:rsidR="00BD34D6" w:rsidRPr="00390952">
        <w:rPr>
          <w:rFonts w:eastAsia="宋体"/>
          <w:color w:val="000000" w:themeColor="text1"/>
          <w:lang w:eastAsia="zh-CN"/>
          <w14:ligatures w14:val="standard"/>
        </w:rPr>
        <w:t xml:space="preserve">For instance, </w:t>
      </w:r>
      <w:r w:rsidR="00EB19EC" w:rsidRPr="00390952">
        <w:rPr>
          <w:rFonts w:eastAsia="宋体"/>
          <w:color w:val="000000" w:themeColor="text1"/>
          <w:lang w:eastAsia="zh-CN"/>
          <w14:ligatures w14:val="standard"/>
        </w:rPr>
        <w:t xml:space="preserve">the tiering service offers static and dynamic data migration and </w:t>
      </w:r>
      <w:r w:rsidR="00E611B3" w:rsidRPr="00390952">
        <w:rPr>
          <w:rFonts w:eastAsia="宋体"/>
          <w:color w:val="000000" w:themeColor="text1"/>
          <w:lang w:eastAsia="zh-CN"/>
          <w14:ligatures w14:val="standard"/>
        </w:rPr>
        <w:t>eviction</w:t>
      </w:r>
      <w:r w:rsidR="00EB19EC" w:rsidRPr="00390952">
        <w:rPr>
          <w:rFonts w:eastAsia="宋体"/>
          <w:color w:val="000000" w:themeColor="text1"/>
          <w:lang w:eastAsia="zh-CN"/>
          <w14:ligatures w14:val="standard"/>
        </w:rPr>
        <w:t xml:space="preserve"> between </w:t>
      </w:r>
      <w:r w:rsidR="00665CF6" w:rsidRPr="00390952">
        <w:rPr>
          <w:rFonts w:eastAsia="宋体"/>
          <w:color w:val="000000" w:themeColor="text1"/>
          <w:lang w:eastAsia="zh-CN"/>
          <w14:ligatures w14:val="standard"/>
        </w:rPr>
        <w:t>the SSD and HDD storage pools</w:t>
      </w:r>
      <w:r w:rsidR="00EB19EC" w:rsidRPr="00390952">
        <w:rPr>
          <w:rFonts w:eastAsia="宋体"/>
          <w:color w:val="000000" w:themeColor="text1"/>
          <w:lang w:eastAsia="zh-CN"/>
          <w14:ligatures w14:val="standard"/>
        </w:rPr>
        <w:t xml:space="preserve"> based on tiering polic</w:t>
      </w:r>
      <w:r w:rsidR="00E611B3" w:rsidRPr="00390952">
        <w:rPr>
          <w:rFonts w:eastAsia="宋体"/>
          <w:color w:val="000000" w:themeColor="text1"/>
          <w:lang w:eastAsia="zh-CN"/>
          <w14:ligatures w14:val="standard"/>
        </w:rPr>
        <w:t>ie</w:t>
      </w:r>
      <w:r w:rsidR="00EB19EC" w:rsidRPr="00390952">
        <w:rPr>
          <w:rFonts w:eastAsia="宋体"/>
          <w:color w:val="000000" w:themeColor="text1"/>
          <w:lang w:eastAsia="zh-CN"/>
          <w14:ligatures w14:val="standard"/>
        </w:rPr>
        <w:t xml:space="preserve">s. </w:t>
      </w:r>
      <w:r w:rsidR="001371DA" w:rsidRPr="00390952">
        <w:rPr>
          <w:rFonts w:eastAsia="宋体"/>
          <w:color w:val="000000" w:themeColor="text1"/>
          <w:lang w:eastAsia="zh-CN"/>
          <w14:ligatures w14:val="standard"/>
        </w:rPr>
        <w:t xml:space="preserve">The replication service provides periodical replications to remote sites for backup and recovery. </w:t>
      </w:r>
      <w:r w:rsidR="00E7398F" w:rsidRPr="00390952">
        <w:rPr>
          <w:rFonts w:eastAsia="宋体"/>
          <w:color w:val="000000" w:themeColor="text1"/>
          <w:lang w:eastAsia="zh-CN"/>
          <w14:ligatures w14:val="standard"/>
        </w:rPr>
        <w:t>We extend the data service layer to provide services and optimization</w:t>
      </w:r>
      <w:r w:rsidR="005F2103">
        <w:rPr>
          <w:rFonts w:eastAsia="宋体"/>
          <w:color w:val="000000" w:themeColor="text1"/>
          <w:lang w:eastAsia="zh-CN"/>
          <w14:ligatures w14:val="standard"/>
        </w:rPr>
        <w:t>s</w:t>
      </w:r>
      <w:r w:rsidR="00E7398F" w:rsidRPr="00390952">
        <w:rPr>
          <w:rFonts w:eastAsia="宋体"/>
          <w:color w:val="000000" w:themeColor="text1"/>
          <w:lang w:eastAsia="zh-CN"/>
          <w14:ligatures w14:val="standard"/>
        </w:rPr>
        <w:t xml:space="preserve"> for </w:t>
      </w:r>
      <w:r w:rsidR="00EC18B6" w:rsidRPr="00390952">
        <w:rPr>
          <w:rFonts w:eastAsia="宋体"/>
          <w:color w:val="000000" w:themeColor="text1"/>
          <w:lang w:eastAsia="zh-CN"/>
          <w14:ligatures w14:val="standard"/>
        </w:rPr>
        <w:t xml:space="preserve">log </w:t>
      </w:r>
      <w:r w:rsidR="00E7398F" w:rsidRPr="00390952">
        <w:rPr>
          <w:rFonts w:eastAsia="宋体"/>
          <w:color w:val="000000" w:themeColor="text1"/>
          <w:lang w:eastAsia="zh-CN"/>
          <w14:ligatures w14:val="standard"/>
        </w:rPr>
        <w:t xml:space="preserve">message </w:t>
      </w:r>
      <w:r w:rsidR="0033352A" w:rsidRPr="00390952">
        <w:rPr>
          <w:rFonts w:eastAsia="宋体"/>
          <w:color w:val="000000" w:themeColor="text1"/>
          <w:lang w:eastAsia="zh-CN"/>
          <w14:ligatures w14:val="standard"/>
        </w:rPr>
        <w:t>processing</w:t>
      </w:r>
      <w:r w:rsidR="00E7398F" w:rsidRPr="00390952">
        <w:rPr>
          <w:rFonts w:eastAsia="宋体"/>
          <w:color w:val="000000" w:themeColor="text1"/>
          <w:lang w:eastAsia="zh-CN"/>
          <w14:ligatures w14:val="standard"/>
        </w:rPr>
        <w:t xml:space="preserve"> operations</w:t>
      </w:r>
      <w:r w:rsidR="00A2495E" w:rsidRPr="00390952">
        <w:rPr>
          <w:rFonts w:eastAsia="宋体"/>
          <w:color w:val="000000" w:themeColor="text1"/>
          <w:lang w:eastAsia="zh-CN"/>
          <w14:ligatures w14:val="standard"/>
        </w:rPr>
        <w:t xml:space="preserve"> (StreamLake services and LakeBrain optimization namely)</w:t>
      </w:r>
      <w:r w:rsidR="00E7398F" w:rsidRPr="00390952">
        <w:rPr>
          <w:rFonts w:eastAsia="宋体"/>
          <w:color w:val="000000" w:themeColor="text1"/>
          <w:lang w:eastAsia="zh-CN"/>
          <w14:ligatures w14:val="standard"/>
        </w:rPr>
        <w:t xml:space="preserve">. </w:t>
      </w:r>
      <w:r w:rsidR="00E9786B" w:rsidRPr="00390952">
        <w:rPr>
          <w:rFonts w:eastAsia="宋体"/>
          <w:color w:val="000000" w:themeColor="text1"/>
          <w:lang w:eastAsia="zh-CN"/>
          <w14:ligatures w14:val="standard"/>
        </w:rPr>
        <w:t xml:space="preserve">These services and optimizations are </w:t>
      </w:r>
      <w:r w:rsidR="008A2534">
        <w:rPr>
          <w:rFonts w:eastAsia="宋体"/>
          <w:color w:val="000000" w:themeColor="text1"/>
          <w:lang w:eastAsia="zh-CN"/>
          <w14:ligatures w14:val="standard"/>
        </w:rPr>
        <w:t>elaborated</w:t>
      </w:r>
      <w:r w:rsidR="00E9786B" w:rsidRPr="00390952">
        <w:rPr>
          <w:rFonts w:eastAsia="宋体"/>
          <w:color w:val="000000" w:themeColor="text1"/>
          <w:lang w:eastAsia="zh-CN"/>
          <w14:ligatures w14:val="standard"/>
        </w:rPr>
        <w:t xml:space="preserve"> in section 5 and 6. The elastic serverless function engine is a component that we introduce to support </w:t>
      </w:r>
      <w:r w:rsidR="00E611B3" w:rsidRPr="00390952">
        <w:rPr>
          <w:rFonts w:eastAsia="宋体"/>
          <w:color w:val="000000" w:themeColor="text1"/>
          <w:lang w:eastAsia="zh-CN"/>
          <w14:ligatures w14:val="standard"/>
        </w:rPr>
        <w:t>near data processing</w:t>
      </w:r>
      <w:r w:rsidR="001E22A7" w:rsidRPr="00390952">
        <w:rPr>
          <w:rFonts w:eastAsia="宋体"/>
          <w:color w:val="000000" w:themeColor="text1"/>
          <w:lang w:eastAsia="zh-CN"/>
          <w14:ligatures w14:val="standard"/>
        </w:rPr>
        <w:t xml:space="preserve"> of the</w:t>
      </w:r>
      <w:r w:rsidR="00E9786B" w:rsidRPr="00390952">
        <w:rPr>
          <w:rFonts w:eastAsia="宋体"/>
          <w:color w:val="000000" w:themeColor="text1"/>
          <w:lang w:eastAsia="zh-CN"/>
          <w14:ligatures w14:val="standard"/>
        </w:rPr>
        <w:t xml:space="preserve"> StreamLake services. Its design is discussed in section 5.3. </w:t>
      </w:r>
    </w:p>
    <w:p w14:paraId="5C6E6BD2" w14:textId="143C41D9" w:rsidR="000E5AD8" w:rsidRPr="00A57DA0" w:rsidRDefault="00505ADD" w:rsidP="00A57DA0">
      <w:pPr>
        <w:pStyle w:val="DisplayFormula"/>
        <w:tabs>
          <w:tab w:val="left" w:pos="200"/>
          <w:tab w:val="right" w:pos="4780"/>
        </w:tabs>
        <w:ind w:firstLine="202"/>
        <w:jc w:val="both"/>
        <w:rPr>
          <w:rFonts w:eastAsia="宋体"/>
          <w:color w:val="000000" w:themeColor="text1"/>
          <w:lang w:eastAsia="zh-CN"/>
          <w14:ligatures w14:val="standard"/>
        </w:rPr>
      </w:pPr>
      <w:r w:rsidRPr="00A57DA0">
        <w:rPr>
          <w:rFonts w:eastAsia="宋体"/>
          <w:color w:val="000000" w:themeColor="text1"/>
          <w:lang w:eastAsia="zh-CN"/>
          <w14:ligatures w14:val="standard"/>
        </w:rPr>
        <w:t xml:space="preserve">Finally, </w:t>
      </w:r>
      <w:r w:rsidR="000A1D6C" w:rsidRPr="00A57DA0">
        <w:rPr>
          <w:rFonts w:eastAsia="宋体"/>
          <w:color w:val="000000" w:themeColor="text1"/>
          <w:lang w:eastAsia="zh-CN"/>
          <w14:ligatures w14:val="standard"/>
        </w:rPr>
        <w:t xml:space="preserve">the access layer </w:t>
      </w:r>
      <w:r w:rsidR="000E5AD8" w:rsidRPr="00A57DA0">
        <w:rPr>
          <w:rFonts w:eastAsia="宋体"/>
          <w:color w:val="000000" w:themeColor="text1"/>
          <w:lang w:eastAsia="zh-CN"/>
          <w14:ligatures w14:val="standard"/>
        </w:rPr>
        <w:t xml:space="preserve">implements </w:t>
      </w:r>
      <w:r w:rsidR="00851891" w:rsidRPr="00A57DA0">
        <w:rPr>
          <w:rFonts w:eastAsia="宋体"/>
          <w:color w:val="000000" w:themeColor="text1"/>
          <w:lang w:eastAsia="zh-CN"/>
          <w14:ligatures w14:val="standard"/>
        </w:rPr>
        <w:t xml:space="preserve">storage </w:t>
      </w:r>
      <w:r w:rsidR="000E5AD8" w:rsidRPr="00A57DA0">
        <w:rPr>
          <w:rFonts w:eastAsia="宋体"/>
          <w:color w:val="000000" w:themeColor="text1"/>
          <w:lang w:eastAsia="zh-CN"/>
          <w14:ligatures w14:val="standard"/>
        </w:rPr>
        <w:t xml:space="preserve">access protocols to </w:t>
      </w:r>
      <w:r w:rsidR="00310562" w:rsidRPr="00A57DA0">
        <w:rPr>
          <w:rFonts w:eastAsia="宋体"/>
          <w:color w:val="000000" w:themeColor="text1"/>
          <w:lang w:eastAsia="zh-CN"/>
          <w14:ligatures w14:val="standard"/>
        </w:rPr>
        <w:t xml:space="preserve">handle </w:t>
      </w:r>
      <w:r w:rsidR="000E5AD8" w:rsidRPr="00A57DA0">
        <w:rPr>
          <w:rFonts w:eastAsia="宋体"/>
          <w:color w:val="000000" w:themeColor="text1"/>
          <w:lang w:eastAsia="zh-CN"/>
          <w14:ligatures w14:val="standard"/>
        </w:rPr>
        <w:t>user requests. It supports a block service via standard iSCSI access, NAS services via NFS and SMB protocol</w:t>
      </w:r>
      <w:r w:rsidR="00D448F8">
        <w:rPr>
          <w:rFonts w:eastAsia="宋体"/>
          <w:color w:val="000000" w:themeColor="text1"/>
          <w:lang w:eastAsia="zh-CN"/>
          <w14:ligatures w14:val="standard"/>
        </w:rPr>
        <w:t>s</w:t>
      </w:r>
      <w:r w:rsidR="000E5AD8" w:rsidRPr="00A57DA0">
        <w:rPr>
          <w:rFonts w:eastAsia="宋体"/>
          <w:color w:val="000000" w:themeColor="text1"/>
          <w:lang w:eastAsia="zh-CN"/>
          <w14:ligatures w14:val="standard"/>
        </w:rPr>
        <w:t xml:space="preserve"> a</w:t>
      </w:r>
      <w:r w:rsidR="006F3FA0" w:rsidRPr="00A57DA0">
        <w:rPr>
          <w:rFonts w:eastAsia="宋体"/>
          <w:color w:val="000000" w:themeColor="text1"/>
          <w:lang w:eastAsia="zh-CN"/>
          <w14:ligatures w14:val="standard"/>
        </w:rPr>
        <w:t>s well as</w:t>
      </w:r>
      <w:r w:rsidR="000E5AD8" w:rsidRPr="00A57DA0">
        <w:rPr>
          <w:rFonts w:eastAsia="宋体"/>
          <w:color w:val="000000" w:themeColor="text1"/>
          <w:lang w:eastAsia="zh-CN"/>
          <w14:ligatures w14:val="standard"/>
        </w:rPr>
        <w:t xml:space="preserve"> </w:t>
      </w:r>
      <w:r w:rsidR="00A04355" w:rsidRPr="00A57DA0">
        <w:rPr>
          <w:rFonts w:eastAsia="宋体"/>
          <w:color w:val="000000" w:themeColor="text1"/>
          <w:lang w:eastAsia="zh-CN"/>
          <w14:ligatures w14:val="standard"/>
        </w:rPr>
        <w:t xml:space="preserve">an </w:t>
      </w:r>
      <w:r w:rsidR="000E5AD8" w:rsidRPr="00A57DA0">
        <w:rPr>
          <w:rFonts w:eastAsia="宋体"/>
          <w:color w:val="000000" w:themeColor="text1"/>
          <w:lang w:eastAsia="zh-CN"/>
          <w14:ligatures w14:val="standard"/>
        </w:rPr>
        <w:t xml:space="preserve">object service via S3 protocol, etc. </w:t>
      </w:r>
      <w:r w:rsidR="00B303DA" w:rsidRPr="00A57DA0">
        <w:rPr>
          <w:rFonts w:eastAsia="宋体"/>
          <w:color w:val="000000" w:themeColor="text1"/>
          <w:lang w:eastAsia="zh-CN"/>
          <w14:ligatures w14:val="standard"/>
        </w:rPr>
        <w:t>The new StreamLake service</w:t>
      </w:r>
      <w:r w:rsidR="00AF3F02" w:rsidRPr="00A57DA0">
        <w:rPr>
          <w:rFonts w:eastAsia="宋体"/>
          <w:color w:val="000000" w:themeColor="text1"/>
          <w:lang w:eastAsia="zh-CN"/>
          <w14:ligatures w14:val="standard"/>
        </w:rPr>
        <w:t xml:space="preserve">s </w:t>
      </w:r>
      <w:r w:rsidR="002B5A14" w:rsidRPr="00A57DA0">
        <w:rPr>
          <w:rFonts w:eastAsia="宋体"/>
          <w:color w:val="000000" w:themeColor="text1"/>
          <w:lang w:eastAsia="zh-CN"/>
          <w14:ligatures w14:val="standard"/>
        </w:rPr>
        <w:t xml:space="preserve">utilize </w:t>
      </w:r>
      <w:r w:rsidR="00B303DA" w:rsidRPr="00A57DA0">
        <w:rPr>
          <w:rFonts w:eastAsia="宋体"/>
          <w:color w:val="000000" w:themeColor="text1"/>
          <w:lang w:eastAsia="zh-CN"/>
          <w14:ligatures w14:val="standard"/>
        </w:rPr>
        <w:t>the OceanStor distributed Parallel Client (DPC)</w:t>
      </w:r>
      <w:r w:rsidR="006E47DB" w:rsidRPr="00A57DA0">
        <w:rPr>
          <w:rFonts w:eastAsia="宋体"/>
          <w:color w:val="000000" w:themeColor="text1"/>
          <w:lang w:eastAsia="zh-CN"/>
          <w14:ligatures w14:val="standard"/>
        </w:rPr>
        <w:t xml:space="preserve"> which is </w:t>
      </w:r>
      <w:r w:rsidR="008D4283" w:rsidRPr="00A57DA0">
        <w:rPr>
          <w:rFonts w:eastAsia="宋体"/>
          <w:color w:val="000000" w:themeColor="text1"/>
          <w:lang w:eastAsia="zh-CN"/>
          <w14:ligatures w14:val="standard"/>
        </w:rPr>
        <w:t>a</w:t>
      </w:r>
      <w:r w:rsidR="002B5A14" w:rsidRPr="00A57DA0">
        <w:rPr>
          <w:rFonts w:eastAsia="宋体"/>
          <w:color w:val="000000" w:themeColor="text1"/>
          <w:lang w:eastAsia="zh-CN"/>
          <w14:ligatures w14:val="standard"/>
        </w:rPr>
        <w:t xml:space="preserve"> universal protocol-agnostic client providing shorter but superfast IO path. </w:t>
      </w:r>
      <w:r w:rsidR="000E5AD8" w:rsidRPr="00A57DA0">
        <w:rPr>
          <w:rFonts w:eastAsia="宋体"/>
          <w:color w:val="000000" w:themeColor="text1"/>
          <w:lang w:eastAsia="zh-CN"/>
          <w14:ligatures w14:val="standard"/>
        </w:rPr>
        <w:t xml:space="preserve">The access layer is also responsible for authentication and ACL permission control. </w:t>
      </w:r>
      <w:r w:rsidR="00A736B1" w:rsidRPr="00A57DA0">
        <w:rPr>
          <w:rFonts w:eastAsia="宋体"/>
          <w:color w:val="000000" w:themeColor="text1"/>
          <w:lang w:eastAsia="zh-CN"/>
          <w14:ligatures w14:val="standard"/>
        </w:rPr>
        <w:t xml:space="preserve">Only valid user requests will be translated to internal requests </w:t>
      </w:r>
      <w:r w:rsidR="00945D59" w:rsidRPr="00A57DA0">
        <w:rPr>
          <w:rFonts w:eastAsia="宋体"/>
          <w:color w:val="000000" w:themeColor="text1"/>
          <w:lang w:eastAsia="zh-CN"/>
          <w14:ligatures w14:val="standard"/>
        </w:rPr>
        <w:t xml:space="preserve">and forwarded </w:t>
      </w:r>
      <w:r w:rsidR="00A736B1" w:rsidRPr="00A57DA0">
        <w:rPr>
          <w:rFonts w:eastAsia="宋体"/>
          <w:color w:val="000000" w:themeColor="text1"/>
          <w:lang w:eastAsia="zh-CN"/>
          <w14:ligatures w14:val="standard"/>
        </w:rPr>
        <w:t xml:space="preserve">to other modules </w:t>
      </w:r>
      <w:r w:rsidR="003B352E" w:rsidRPr="00A57DA0">
        <w:rPr>
          <w:rFonts w:eastAsia="宋体"/>
          <w:color w:val="000000" w:themeColor="text1"/>
          <w:lang w:eastAsia="zh-CN"/>
          <w14:ligatures w14:val="standard"/>
        </w:rPr>
        <w:t>to be processed</w:t>
      </w:r>
      <w:r w:rsidR="00A736B1" w:rsidRPr="00A57DA0">
        <w:rPr>
          <w:rFonts w:eastAsia="宋体"/>
          <w:color w:val="000000" w:themeColor="text1"/>
          <w:lang w:eastAsia="zh-CN"/>
          <w14:ligatures w14:val="standard"/>
        </w:rPr>
        <w:t>.</w:t>
      </w:r>
    </w:p>
    <w:p w14:paraId="15823130" w14:textId="3ECCA12C" w:rsidR="00D900B3" w:rsidRPr="003A1EA8" w:rsidRDefault="00D900B3" w:rsidP="0037332A">
      <w:pPr>
        <w:pStyle w:val="AbsHead"/>
      </w:pPr>
      <w:r w:rsidRPr="0037332A">
        <w:t>4</w:t>
      </w:r>
      <w:r w:rsidRPr="003A1EA8">
        <w:t> </w:t>
      </w:r>
      <w:r w:rsidRPr="003A1EA8">
        <w:rPr>
          <w:rFonts w:hint="eastAsia"/>
        </w:rPr>
        <w:t xml:space="preserve"> </w:t>
      </w:r>
      <w:r w:rsidRPr="003A1EA8">
        <w:t>STREAM</w:t>
      </w:r>
      <w:r w:rsidR="00910278">
        <w:t xml:space="preserve"> AND TABLE STORAGE OBJECT</w:t>
      </w:r>
    </w:p>
    <w:p w14:paraId="78F67EB2" w14:textId="34C4B3CA" w:rsidR="00A506AE" w:rsidRPr="00203B67" w:rsidRDefault="00797829" w:rsidP="00A506AE">
      <w:pPr>
        <w:pStyle w:val="DisplayFormula"/>
        <w:tabs>
          <w:tab w:val="left" w:pos="200"/>
          <w:tab w:val="right" w:pos="4780"/>
        </w:tabs>
        <w:jc w:val="both"/>
        <w:rPr>
          <w:rFonts w:eastAsia="宋体"/>
          <w:lang w:eastAsia="zh-CN"/>
          <w14:ligatures w14:val="standard"/>
        </w:rPr>
      </w:pPr>
      <w:r>
        <w:rPr>
          <w:rFonts w:eastAsia="宋体" w:hint="eastAsia"/>
          <w:lang w:eastAsia="zh-CN"/>
          <w14:ligatures w14:val="standard"/>
        </w:rPr>
        <w:t>I</w:t>
      </w:r>
      <w:r>
        <w:rPr>
          <w:rFonts w:eastAsia="宋体"/>
          <w:lang w:eastAsia="zh-CN"/>
          <w14:ligatures w14:val="standard"/>
        </w:rPr>
        <w:t>n this section, we introduce stream object and table object</w:t>
      </w:r>
      <w:r w:rsidR="00E93E8B">
        <w:rPr>
          <w:rFonts w:eastAsia="宋体"/>
          <w:lang w:eastAsia="zh-CN"/>
          <w14:ligatures w14:val="standard"/>
        </w:rPr>
        <w:t xml:space="preserve"> in the store layer</w:t>
      </w:r>
      <w:r>
        <w:rPr>
          <w:rFonts w:eastAsia="宋体"/>
          <w:lang w:eastAsia="zh-CN"/>
          <w14:ligatures w14:val="standard"/>
        </w:rPr>
        <w:t xml:space="preserve">. They are </w:t>
      </w:r>
      <w:r w:rsidRPr="00FA3C2E">
        <w:rPr>
          <w:rFonts w:eastAsia="宋体"/>
          <w:lang w:eastAsia="zh-CN"/>
          <w14:ligatures w14:val="standard"/>
        </w:rPr>
        <w:t>purpose-built semantic storage abstraction</w:t>
      </w:r>
      <w:r>
        <w:rPr>
          <w:rFonts w:eastAsia="宋体"/>
          <w:lang w:eastAsia="zh-CN"/>
          <w14:ligatures w14:val="standard"/>
        </w:rPr>
        <w:t xml:space="preserve"> </w:t>
      </w:r>
      <w:r w:rsidRPr="00FA3C2E">
        <w:rPr>
          <w:rFonts w:eastAsia="宋体"/>
          <w:lang w:eastAsia="zh-CN"/>
          <w14:ligatures w14:val="standard"/>
        </w:rPr>
        <w:t>to store and access stream and table data efficiently.</w:t>
      </w:r>
      <w:r>
        <w:rPr>
          <w:rFonts w:eastAsia="宋体" w:hint="eastAsia"/>
          <w:lang w:eastAsia="zh-CN"/>
          <w14:ligatures w14:val="standard"/>
        </w:rPr>
        <w:t xml:space="preserve"> </w:t>
      </w:r>
    </w:p>
    <w:p w14:paraId="03E4F2CC" w14:textId="7465D177" w:rsidR="00A506AE" w:rsidRPr="00D11DD8" w:rsidRDefault="00A506AE" w:rsidP="00A506AE">
      <w:pPr>
        <w:pStyle w:val="DisplayFormula"/>
        <w:tabs>
          <w:tab w:val="left" w:pos="200"/>
          <w:tab w:val="right" w:pos="4780"/>
        </w:tabs>
        <w:jc w:val="both"/>
        <w:rPr>
          <w:rFonts w:eastAsia="宋体"/>
          <w:b/>
          <w:sz w:val="22"/>
          <w:lang w:eastAsia="zh-CN"/>
        </w:rPr>
      </w:pPr>
      <w:r w:rsidRPr="00D11DD8">
        <w:rPr>
          <w:rFonts w:eastAsia="宋体"/>
          <w:b/>
          <w:sz w:val="22"/>
          <w:lang w:eastAsia="zh-CN"/>
        </w:rPr>
        <w:t>4.1 S</w:t>
      </w:r>
      <w:r w:rsidRPr="00D11DD8">
        <w:rPr>
          <w:rFonts w:eastAsia="宋体" w:hint="eastAsia"/>
          <w:b/>
          <w:sz w:val="22"/>
          <w:lang w:eastAsia="zh-CN"/>
        </w:rPr>
        <w:t>t</w:t>
      </w:r>
      <w:r w:rsidRPr="00D11DD8">
        <w:rPr>
          <w:rFonts w:eastAsia="宋体"/>
          <w:b/>
          <w:sz w:val="22"/>
          <w:lang w:eastAsia="zh-CN"/>
        </w:rPr>
        <w:t>ream object</w:t>
      </w:r>
    </w:p>
    <w:p w14:paraId="014336A2" w14:textId="7A5BE604" w:rsidR="00A506AE" w:rsidRDefault="00A506AE" w:rsidP="00A506AE">
      <w:pPr>
        <w:pStyle w:val="DisplayFormula"/>
        <w:tabs>
          <w:tab w:val="left" w:pos="200"/>
          <w:tab w:val="right" w:pos="4780"/>
        </w:tabs>
        <w:jc w:val="both"/>
        <w:rPr>
          <w:rFonts w:eastAsia="宋体"/>
          <w:lang w:eastAsia="zh-CN"/>
        </w:rPr>
      </w:pPr>
      <w:r>
        <w:rPr>
          <w:rFonts w:eastAsia="宋体" w:hint="eastAsia"/>
          <w:lang w:eastAsia="zh-CN"/>
        </w:rPr>
        <w:t>S</w:t>
      </w:r>
      <w:r>
        <w:rPr>
          <w:rFonts w:eastAsia="宋体"/>
          <w:lang w:eastAsia="zh-CN"/>
        </w:rPr>
        <w:t xml:space="preserve">tream object is storage abstraction in the store layer to support key-value message streaming in scale. It stores a partition of key-value pair records for a continuous message stream. Data in a stream object are organized as a collection of data slices. As shown in Figure </w:t>
      </w:r>
      <w:r w:rsidR="00632EF0">
        <w:rPr>
          <w:rFonts w:eastAsia="宋体"/>
          <w:lang w:eastAsia="zh-CN"/>
        </w:rPr>
        <w:t>3</w:t>
      </w:r>
      <w:r>
        <w:rPr>
          <w:rFonts w:eastAsia="宋体"/>
          <w:lang w:eastAsia="zh-CN"/>
        </w:rPr>
        <w:t xml:space="preserve">, a slice can </w:t>
      </w:r>
      <w:r w:rsidR="00DF61AE">
        <w:rPr>
          <w:rFonts w:eastAsia="宋体"/>
          <w:lang w:eastAsia="zh-CN"/>
        </w:rPr>
        <w:t>contain up</w:t>
      </w:r>
      <w:r>
        <w:rPr>
          <w:rFonts w:eastAsia="宋体"/>
          <w:lang w:eastAsia="zh-CN"/>
        </w:rPr>
        <w:t xml:space="preserve"> to 256 records. Every incoming message record is appended to a specific slice in a stream object according to its record topic, key and offset. </w:t>
      </w:r>
    </w:p>
    <w:p w14:paraId="496D1835"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sz w:val="16"/>
          <w:lang w:eastAsia="zh-CN"/>
        </w:rPr>
        <w:t xml:space="preserve">1.  int32_t </w:t>
      </w:r>
      <w:r w:rsidRPr="00FA7F9E">
        <w:rPr>
          <w:rFonts w:eastAsia="宋体"/>
          <w:b/>
          <w:sz w:val="16"/>
          <w:lang w:eastAsia="zh-CN"/>
        </w:rPr>
        <w:t>CreateServerStreamObject</w:t>
      </w:r>
      <w:r w:rsidRPr="00FA7F9E">
        <w:rPr>
          <w:rFonts w:eastAsia="宋体"/>
          <w:sz w:val="16"/>
          <w:lang w:eastAsia="zh-CN"/>
        </w:rPr>
        <w:t xml:space="preserve"> (    </w:t>
      </w:r>
    </w:p>
    <w:p w14:paraId="79468629"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sz w:val="16"/>
          <w:lang w:eastAsia="zh-CN"/>
        </w:rPr>
        <w:t>2.       IN          CREATE_OPTIONS_S  *option,</w:t>
      </w:r>
    </w:p>
    <w:p w14:paraId="2195DC17"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sz w:val="16"/>
          <w:lang w:eastAsia="zh-CN"/>
        </w:rPr>
        <w:t>3.       OUT      object_id_t  *objectId);</w:t>
      </w:r>
    </w:p>
    <w:p w14:paraId="0D292850"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sz w:val="16"/>
          <w:lang w:eastAsia="zh-CN"/>
        </w:rPr>
        <w:t xml:space="preserve">4. </w:t>
      </w:r>
    </w:p>
    <w:p w14:paraId="7EFC4340"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sz w:val="16"/>
          <w:lang w:eastAsia="zh-CN"/>
        </w:rPr>
        <w:t xml:space="preserve">5.  int32_t </w:t>
      </w:r>
      <w:r w:rsidRPr="00FA7F9E">
        <w:rPr>
          <w:rFonts w:eastAsia="宋体"/>
          <w:b/>
          <w:sz w:val="16"/>
          <w:lang w:eastAsia="zh-CN"/>
        </w:rPr>
        <w:t>DestroyServerStreamObject</w:t>
      </w:r>
      <w:r w:rsidRPr="00FA7F9E">
        <w:rPr>
          <w:rFonts w:eastAsia="宋体"/>
          <w:sz w:val="16"/>
          <w:lang w:eastAsia="zh-CN"/>
        </w:rPr>
        <w:t xml:space="preserve"> (  </w:t>
      </w:r>
    </w:p>
    <w:p w14:paraId="2EACE550"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sz w:val="16"/>
          <w:lang w:eastAsia="zh-CN"/>
        </w:rPr>
        <w:t>6.       IN          object_id_t  *objectId);</w:t>
      </w:r>
    </w:p>
    <w:p w14:paraId="39E5F9AA"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sz w:val="16"/>
          <w:lang w:eastAsia="zh-CN"/>
        </w:rPr>
        <w:t xml:space="preserve">7. </w:t>
      </w:r>
    </w:p>
    <w:p w14:paraId="46A7D329"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hint="eastAsia"/>
          <w:sz w:val="16"/>
          <w:lang w:eastAsia="zh-CN"/>
        </w:rPr>
        <w:t>8</w:t>
      </w:r>
      <w:r w:rsidRPr="00FA7F9E">
        <w:rPr>
          <w:rFonts w:eastAsia="宋体"/>
          <w:sz w:val="16"/>
          <w:lang w:eastAsia="zh-CN"/>
        </w:rPr>
        <w:t xml:space="preserve">.  int32_t </w:t>
      </w:r>
      <w:r w:rsidRPr="00FA7F9E">
        <w:rPr>
          <w:rFonts w:eastAsia="宋体"/>
          <w:b/>
          <w:sz w:val="16"/>
          <w:lang w:eastAsia="zh-CN"/>
        </w:rPr>
        <w:t>AppendServerStreamObject</w:t>
      </w:r>
      <w:r w:rsidRPr="00FA7F9E">
        <w:rPr>
          <w:rFonts w:eastAsia="宋体"/>
          <w:sz w:val="16"/>
          <w:lang w:eastAsia="zh-CN"/>
        </w:rPr>
        <w:t>(</w:t>
      </w:r>
    </w:p>
    <w:p w14:paraId="2F5CB505"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14:ligatures w14:val="standard"/>
        </w:rPr>
      </w:pPr>
      <w:r w:rsidRPr="00FA7F9E">
        <w:rPr>
          <w:rFonts w:eastAsia="宋体" w:hint="eastAsia"/>
          <w:sz w:val="16"/>
          <w:lang w:eastAsia="zh-CN"/>
        </w:rPr>
        <w:t>9.</w:t>
      </w:r>
      <w:r w:rsidRPr="00FA7F9E">
        <w:rPr>
          <w:rFonts w:eastAsia="宋体"/>
          <w:sz w:val="16"/>
          <w:lang w:eastAsia="zh-CN"/>
        </w:rPr>
        <w:t xml:space="preserve">       </w:t>
      </w:r>
      <w:r w:rsidRPr="00FA7F9E">
        <w:rPr>
          <w:rFonts w:eastAsia="宋体"/>
          <w:sz w:val="16"/>
          <w:lang w:eastAsia="zh-CN"/>
          <w14:ligatures w14:val="standard"/>
        </w:rPr>
        <w:t>IN           object_id_t  *objectId,</w:t>
      </w:r>
    </w:p>
    <w:p w14:paraId="12995497"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14:ligatures w14:val="standard"/>
        </w:rPr>
      </w:pPr>
      <w:r w:rsidRPr="00FA7F9E">
        <w:rPr>
          <w:rFonts w:eastAsia="宋体" w:hint="eastAsia"/>
          <w:sz w:val="16"/>
          <w:lang w:eastAsia="zh-CN"/>
        </w:rPr>
        <w:t>1</w:t>
      </w:r>
      <w:r w:rsidRPr="00FA7F9E">
        <w:rPr>
          <w:rFonts w:eastAsia="宋体"/>
          <w:sz w:val="16"/>
          <w:lang w:eastAsia="zh-CN"/>
        </w:rPr>
        <w:t xml:space="preserve">0.     </w:t>
      </w:r>
      <w:r w:rsidRPr="00FA7F9E">
        <w:rPr>
          <w:rFonts w:eastAsia="宋体"/>
          <w:sz w:val="16"/>
          <w:lang w:eastAsia="zh-CN"/>
          <w14:ligatures w14:val="standard"/>
        </w:rPr>
        <w:t>IN           IO_CONTENT_S  *io,</w:t>
      </w:r>
    </w:p>
    <w:p w14:paraId="1F4EDB2E"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14:ligatures w14:val="standard"/>
        </w:rPr>
      </w:pPr>
      <w:r w:rsidRPr="00FA7F9E">
        <w:rPr>
          <w:rFonts w:eastAsia="宋体" w:hint="eastAsia"/>
          <w:sz w:val="16"/>
          <w:lang w:eastAsia="zh-CN"/>
        </w:rPr>
        <w:t>1</w:t>
      </w:r>
      <w:r w:rsidRPr="00FA7F9E">
        <w:rPr>
          <w:rFonts w:eastAsia="宋体"/>
          <w:sz w:val="16"/>
          <w:lang w:eastAsia="zh-CN"/>
        </w:rPr>
        <w:t xml:space="preserve">1.     </w:t>
      </w:r>
      <w:r w:rsidRPr="00FA7F9E">
        <w:rPr>
          <w:rFonts w:eastAsia="宋体"/>
          <w:sz w:val="16"/>
          <w:lang w:eastAsia="zh-CN"/>
          <w14:ligatures w14:val="standard"/>
        </w:rPr>
        <w:t>OUT       uint64_t  *offset);</w:t>
      </w:r>
    </w:p>
    <w:p w14:paraId="2F3B41A3"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hint="eastAsia"/>
          <w:sz w:val="16"/>
          <w:lang w:eastAsia="zh-CN"/>
        </w:rPr>
        <w:t>1</w:t>
      </w:r>
      <w:r w:rsidRPr="00FA7F9E">
        <w:rPr>
          <w:rFonts w:eastAsia="宋体"/>
          <w:sz w:val="16"/>
          <w:lang w:eastAsia="zh-CN"/>
        </w:rPr>
        <w:t>2.</w:t>
      </w:r>
    </w:p>
    <w:p w14:paraId="0F51E076"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hint="eastAsia"/>
          <w:sz w:val="16"/>
          <w:lang w:eastAsia="zh-CN"/>
        </w:rPr>
        <w:t>1</w:t>
      </w:r>
      <w:r w:rsidRPr="00FA7F9E">
        <w:rPr>
          <w:rFonts w:eastAsia="宋体"/>
          <w:sz w:val="16"/>
          <w:lang w:eastAsia="zh-CN"/>
        </w:rPr>
        <w:t xml:space="preserve">3. int32_t </w:t>
      </w:r>
      <w:r w:rsidRPr="00FA7F9E">
        <w:rPr>
          <w:rFonts w:eastAsia="宋体"/>
          <w:b/>
          <w:sz w:val="16"/>
          <w:lang w:eastAsia="zh-CN"/>
        </w:rPr>
        <w:t>ReadServerStreamObject(</w:t>
      </w:r>
      <w:r w:rsidRPr="00FA7F9E">
        <w:rPr>
          <w:rFonts w:eastAsia="宋体"/>
          <w:sz w:val="16"/>
          <w:lang w:eastAsia="zh-CN"/>
        </w:rPr>
        <w:t xml:space="preserve">   </w:t>
      </w:r>
    </w:p>
    <w:p w14:paraId="531CC4F7"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sz w:val="16"/>
        </w:rPr>
      </w:pPr>
      <w:r w:rsidRPr="00FA7F9E">
        <w:rPr>
          <w:rFonts w:eastAsia="宋体" w:hint="eastAsia"/>
          <w:sz w:val="16"/>
          <w:lang w:eastAsia="zh-CN"/>
        </w:rPr>
        <w:t>1</w:t>
      </w:r>
      <w:r w:rsidRPr="00FA7F9E">
        <w:rPr>
          <w:rFonts w:eastAsia="宋体"/>
          <w:sz w:val="16"/>
          <w:lang w:eastAsia="zh-CN"/>
        </w:rPr>
        <w:t xml:space="preserve">4.     </w:t>
      </w:r>
      <w:r w:rsidRPr="00FA7F9E">
        <w:rPr>
          <w:sz w:val="16"/>
        </w:rPr>
        <w:t>IN           object_id_t *objectId,</w:t>
      </w:r>
    </w:p>
    <w:p w14:paraId="11BD171E"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sz w:val="16"/>
        </w:rPr>
      </w:pPr>
      <w:r w:rsidRPr="00FA7F9E">
        <w:rPr>
          <w:rFonts w:eastAsia="宋体" w:hint="eastAsia"/>
          <w:sz w:val="16"/>
          <w:lang w:eastAsia="zh-CN"/>
        </w:rPr>
        <w:t>1</w:t>
      </w:r>
      <w:r w:rsidRPr="00FA7F9E">
        <w:rPr>
          <w:rFonts w:eastAsia="宋体"/>
          <w:sz w:val="16"/>
          <w:lang w:eastAsia="zh-CN"/>
        </w:rPr>
        <w:t xml:space="preserve">5.     </w:t>
      </w:r>
      <w:r w:rsidRPr="00FA7F9E">
        <w:rPr>
          <w:sz w:val="16"/>
        </w:rPr>
        <w:t>IN           uint64_t offset,</w:t>
      </w:r>
    </w:p>
    <w:p w14:paraId="1E2C9625"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sz w:val="16"/>
        </w:rPr>
      </w:pPr>
      <w:r w:rsidRPr="00FA7F9E">
        <w:rPr>
          <w:rFonts w:eastAsia="宋体" w:hint="eastAsia"/>
          <w:sz w:val="16"/>
          <w:lang w:eastAsia="zh-CN"/>
        </w:rPr>
        <w:t>1</w:t>
      </w:r>
      <w:r w:rsidRPr="00FA7F9E">
        <w:rPr>
          <w:rFonts w:eastAsia="宋体"/>
          <w:sz w:val="16"/>
          <w:lang w:eastAsia="zh-CN"/>
        </w:rPr>
        <w:t xml:space="preserve">6.     </w:t>
      </w:r>
      <w:r w:rsidRPr="00FA7F9E">
        <w:rPr>
          <w:sz w:val="16"/>
        </w:rPr>
        <w:t>IN           READ_CTRL_S *readCtrl,</w:t>
      </w:r>
    </w:p>
    <w:p w14:paraId="2F88BE6B" w14:textId="77777777" w:rsidR="00A537A1" w:rsidRPr="00FA7F9E" w:rsidRDefault="00A537A1"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FA7F9E">
        <w:rPr>
          <w:rFonts w:eastAsia="宋体" w:hint="eastAsia"/>
          <w:sz w:val="16"/>
          <w:lang w:eastAsia="zh-CN"/>
        </w:rPr>
        <w:t>1</w:t>
      </w:r>
      <w:r w:rsidRPr="00FA7F9E">
        <w:rPr>
          <w:rFonts w:eastAsia="宋体"/>
          <w:sz w:val="16"/>
          <w:lang w:eastAsia="zh-CN"/>
        </w:rPr>
        <w:t xml:space="preserve">7.     </w:t>
      </w:r>
      <w:r w:rsidRPr="00FA7F9E">
        <w:rPr>
          <w:sz w:val="16"/>
        </w:rPr>
        <w:t>INOUT   IO_CONTENT_S *io);</w:t>
      </w:r>
    </w:p>
    <w:p w14:paraId="56FDB0EC" w14:textId="03F65CBD" w:rsidR="00A537A1" w:rsidRPr="00A537A1" w:rsidRDefault="00A537A1" w:rsidP="00A537A1">
      <w:pPr>
        <w:jc w:val="center"/>
        <w:rPr>
          <w:rFonts w:eastAsia="宋体"/>
          <w:b/>
          <w:lang w:eastAsia="zh-CN"/>
        </w:rPr>
      </w:pPr>
      <w:r w:rsidRPr="004B1D95">
        <w:rPr>
          <w:rFonts w:eastAsia="宋体" w:hint="eastAsia"/>
          <w:b/>
          <w:lang w:eastAsia="zh-CN"/>
        </w:rPr>
        <w:t>F</w:t>
      </w:r>
      <w:r w:rsidRPr="004B1D95">
        <w:rPr>
          <w:rFonts w:eastAsia="宋体"/>
          <w:b/>
          <w:lang w:eastAsia="zh-CN"/>
        </w:rPr>
        <w:t>igure 2: Stream Object Operations.</w:t>
      </w:r>
    </w:p>
    <w:p w14:paraId="0A939303" w14:textId="1BBC8869" w:rsidR="00A506AE" w:rsidRPr="0084321A" w:rsidRDefault="00A506AE" w:rsidP="0084321A">
      <w:pPr>
        <w:pStyle w:val="DisplayFormula"/>
        <w:tabs>
          <w:tab w:val="left" w:pos="200"/>
          <w:tab w:val="right" w:pos="4780"/>
        </w:tabs>
        <w:ind w:firstLine="202"/>
        <w:jc w:val="both"/>
        <w:rPr>
          <w:rFonts w:eastAsia="宋体"/>
          <w:color w:val="000000" w:themeColor="text1"/>
          <w:lang w:eastAsia="zh-CN"/>
          <w14:ligatures w14:val="standard"/>
        </w:rPr>
      </w:pPr>
      <w:r w:rsidRPr="0084321A">
        <w:rPr>
          <w:rFonts w:eastAsia="宋体"/>
          <w:color w:val="000000" w:themeColor="text1"/>
          <w:lang w:eastAsia="zh-CN"/>
          <w14:ligatures w14:val="standard"/>
        </w:rPr>
        <w:t xml:space="preserve">Similar to the block and file storage </w:t>
      </w:r>
      <w:r w:rsidR="007342C3">
        <w:rPr>
          <w:rFonts w:eastAsia="宋体"/>
          <w:color w:val="000000" w:themeColor="text1"/>
          <w:lang w:eastAsia="zh-CN"/>
          <w14:ligatures w14:val="standard"/>
        </w:rPr>
        <w:t>abstraction</w:t>
      </w:r>
      <w:r w:rsidRPr="0084321A">
        <w:rPr>
          <w:rFonts w:eastAsia="宋体"/>
          <w:color w:val="000000" w:themeColor="text1"/>
          <w:lang w:eastAsia="zh-CN"/>
          <w14:ligatures w14:val="standard"/>
        </w:rPr>
        <w:t xml:space="preserve"> in the store layer, the stream object implements and encapsulates read/write operations for </w:t>
      </w:r>
      <w:r w:rsidR="00FE25CD" w:rsidRPr="0084321A">
        <w:rPr>
          <w:rFonts w:eastAsia="宋体"/>
          <w:color w:val="000000" w:themeColor="text1"/>
          <w:lang w:eastAsia="zh-CN"/>
          <w14:ligatures w14:val="standard"/>
        </w:rPr>
        <w:t xml:space="preserve">the </w:t>
      </w:r>
      <w:r w:rsidRPr="0084321A">
        <w:rPr>
          <w:rFonts w:eastAsia="宋体"/>
          <w:color w:val="000000" w:themeColor="text1"/>
          <w:lang w:eastAsia="zh-CN"/>
          <w14:ligatures w14:val="standard"/>
        </w:rPr>
        <w:t xml:space="preserve">stream storage. Figure </w:t>
      </w:r>
      <w:r w:rsidR="00FE25CD" w:rsidRPr="0084321A">
        <w:rPr>
          <w:rFonts w:eastAsia="宋体"/>
          <w:color w:val="000000" w:themeColor="text1"/>
          <w:lang w:eastAsia="zh-CN"/>
          <w14:ligatures w14:val="standard"/>
        </w:rPr>
        <w:t>2</w:t>
      </w:r>
      <w:r w:rsidRPr="0084321A">
        <w:rPr>
          <w:rFonts w:eastAsia="宋体"/>
          <w:color w:val="000000" w:themeColor="text1"/>
          <w:lang w:eastAsia="zh-CN"/>
          <w14:ligatures w14:val="standard"/>
        </w:rPr>
        <w:t xml:space="preserve"> lists some core operations supported by the stream object. CreateServerStream</w:t>
      </w:r>
      <w:r w:rsidR="00FE25CD" w:rsidRPr="0084321A">
        <w:rPr>
          <w:rFonts w:eastAsia="宋体"/>
          <w:color w:val="000000" w:themeColor="text1"/>
          <w:lang w:eastAsia="zh-CN"/>
          <w14:ligatures w14:val="standard"/>
        </w:rPr>
        <w:t>-</w:t>
      </w:r>
      <w:r w:rsidRPr="0084321A">
        <w:rPr>
          <w:rFonts w:eastAsia="宋体"/>
          <w:color w:val="000000" w:themeColor="text1"/>
          <w:lang w:eastAsia="zh-CN"/>
          <w14:ligatures w14:val="standard"/>
        </w:rPr>
        <w:t xml:space="preserve">Object (line 1-3) and DestroyServerStreamObject (line 5-6) are functions to create and destroy a stream object. The option field (line 2) sets storage configurations such as the </w:t>
      </w:r>
      <w:r w:rsidRPr="0084321A">
        <w:rPr>
          <w:rFonts w:eastAsia="宋体" w:hint="eastAsia"/>
          <w:color w:val="000000" w:themeColor="text1"/>
          <w:lang w:eastAsia="zh-CN"/>
          <w14:ligatures w14:val="standard"/>
        </w:rPr>
        <w:t>data</w:t>
      </w:r>
      <w:r w:rsidRPr="0084321A">
        <w:rPr>
          <w:rFonts w:eastAsia="宋体"/>
          <w:color w:val="000000" w:themeColor="text1"/>
          <w:lang w:eastAsia="zh-CN"/>
          <w14:ligatures w14:val="standard"/>
        </w:rPr>
        <w:t xml:space="preserve"> redundancy method (replicate vs erasure code) and the I/O quota to ensure enterprise class reliability and performance. An objectId (line 3) is assigned when the stream object is successfully created. It is used as a unique identifier to operate the stream object. Function AppendServerStreamObject (line 8-11) appends incoming records as IO_CONTENT_S to the stream object and returns the beginning offset of the appended records for future reads. Function ReadServerStreamObject (line 13-17) reads the stream object starting from the given offset. Field readCtrl sets control conditions such as the length to read. As the messaging service is designed to support real time streaming, it is by default configured to return all the following messages unless specified or reaching quota limits. </w:t>
      </w:r>
      <w:r w:rsidRPr="0084321A">
        <w:rPr>
          <w:rFonts w:eastAsia="宋体"/>
          <w:color w:val="000000" w:themeColor="text1"/>
          <w:lang w:eastAsia="zh-CN"/>
          <w14:ligatures w14:val="standard"/>
        </w:rPr>
        <w:lastRenderedPageBreak/>
        <w:t xml:space="preserve">IO_CONTENT_S (line 10 and 17) is a data structure that </w:t>
      </w:r>
      <w:r w:rsidR="00A537A1" w:rsidRPr="0084321A">
        <w:rPr>
          <w:rFonts w:eastAsia="宋体"/>
          <w:color w:val="000000" w:themeColor="text1"/>
          <w:lang w:eastAsia="zh-CN"/>
          <w14:ligatures w14:val="standard"/>
        </w:rPr>
        <w:t>offers</w:t>
      </w:r>
      <w:r w:rsidRPr="0084321A">
        <w:rPr>
          <w:rFonts w:eastAsia="宋体"/>
          <w:color w:val="000000" w:themeColor="text1"/>
          <w:lang w:eastAsia="zh-CN"/>
          <w14:ligatures w14:val="standard"/>
        </w:rPr>
        <w:t xml:space="preserve"> non-blocking I/O, </w:t>
      </w:r>
      <w:r w:rsidR="00587B19" w:rsidRPr="0084321A">
        <w:rPr>
          <w:rFonts w:eastAsia="宋体"/>
          <w:color w:val="000000" w:themeColor="text1"/>
          <w:lang w:eastAsia="zh-CN"/>
          <w14:ligatures w14:val="standard"/>
        </w:rPr>
        <w:t>apply</w:t>
      </w:r>
      <w:r w:rsidRPr="0084321A">
        <w:rPr>
          <w:rFonts w:eastAsia="宋体"/>
          <w:color w:val="000000" w:themeColor="text1"/>
          <w:lang w:eastAsia="zh-CN"/>
          <w14:ligatures w14:val="standard"/>
        </w:rPr>
        <w:t>ing buffers to speed up writes and reads.</w:t>
      </w:r>
    </w:p>
    <w:p w14:paraId="511146E1" w14:textId="4A6A6D90" w:rsidR="00A506AE" w:rsidRPr="0084321A" w:rsidRDefault="00A506AE" w:rsidP="0084321A">
      <w:pPr>
        <w:pStyle w:val="DisplayFormula"/>
        <w:tabs>
          <w:tab w:val="left" w:pos="200"/>
          <w:tab w:val="right" w:pos="4780"/>
        </w:tabs>
        <w:ind w:firstLine="202"/>
        <w:jc w:val="both"/>
        <w:rPr>
          <w:rFonts w:eastAsia="宋体"/>
          <w:color w:val="000000" w:themeColor="text1"/>
          <w:lang w:eastAsia="zh-CN"/>
          <w14:ligatures w14:val="standard"/>
        </w:rPr>
      </w:pPr>
      <w:r w:rsidRPr="0084321A">
        <w:rPr>
          <w:rFonts w:eastAsia="宋体" w:hint="eastAsia"/>
          <w:color w:val="000000" w:themeColor="text1"/>
          <w:lang w:eastAsia="zh-CN"/>
          <w14:ligatures w14:val="standard"/>
        </w:rPr>
        <w:t>T</w:t>
      </w:r>
      <w:r w:rsidRPr="0084321A">
        <w:rPr>
          <w:rFonts w:eastAsia="宋体"/>
          <w:color w:val="000000" w:themeColor="text1"/>
          <w:lang w:eastAsia="zh-CN"/>
          <w14:ligatures w14:val="standard"/>
        </w:rPr>
        <w:t xml:space="preserve">he underlying SSD and HDD storage pools provide enterprise class load-balanced and redundant persistence for the stream objects. Figure </w:t>
      </w:r>
      <w:r w:rsidR="00333DD9" w:rsidRPr="0084321A">
        <w:rPr>
          <w:rFonts w:eastAsia="宋体"/>
          <w:color w:val="000000" w:themeColor="text1"/>
          <w:lang w:eastAsia="zh-CN"/>
          <w14:ligatures w14:val="standard"/>
        </w:rPr>
        <w:t>3</w:t>
      </w:r>
      <w:r w:rsidRPr="0084321A">
        <w:rPr>
          <w:rFonts w:eastAsia="宋体"/>
          <w:color w:val="000000" w:themeColor="text1"/>
          <w:lang w:eastAsia="zh-CN"/>
          <w14:ligatures w14:val="standard"/>
        </w:rPr>
        <w:t xml:space="preserve"> illustrates the persistence process in the StreamLake distributed storage. Messages are assigned to stream object slices based on their topics, keys and offsets. A distributed hash table</w:t>
      </w:r>
      <w:r w:rsidR="00FC306D" w:rsidRPr="0084321A">
        <w:rPr>
          <w:rFonts w:eastAsia="宋体"/>
          <w:color w:val="000000" w:themeColor="text1"/>
          <w:lang w:eastAsia="zh-CN"/>
          <w14:ligatures w14:val="standard"/>
        </w:rPr>
        <w:t xml:space="preserve"> </w:t>
      </w:r>
      <w:r w:rsidRPr="0084321A">
        <w:rPr>
          <w:rFonts w:eastAsia="宋体"/>
          <w:color w:val="000000" w:themeColor="text1"/>
          <w:lang w:eastAsia="zh-CN"/>
          <w14:ligatures w14:val="standard"/>
        </w:rPr>
        <w:t xml:space="preserve">is applied to </w:t>
      </w:r>
      <w:r w:rsidR="0084676D" w:rsidRPr="0084321A">
        <w:rPr>
          <w:rFonts w:eastAsia="宋体"/>
          <w:color w:val="000000" w:themeColor="text1"/>
          <w:lang w:eastAsia="zh-CN"/>
          <w14:ligatures w14:val="standard"/>
        </w:rPr>
        <w:t>ensure</w:t>
      </w:r>
      <w:r w:rsidR="00E025FB" w:rsidRPr="0084321A">
        <w:rPr>
          <w:rFonts w:eastAsia="宋体"/>
          <w:color w:val="000000" w:themeColor="text1"/>
          <w:lang w:eastAsia="zh-CN"/>
          <w14:ligatures w14:val="standard"/>
        </w:rPr>
        <w:t xml:space="preserve"> </w:t>
      </w:r>
      <w:r w:rsidR="00D85E7D" w:rsidRPr="0084321A">
        <w:rPr>
          <w:rFonts w:eastAsia="宋体"/>
          <w:color w:val="000000" w:themeColor="text1"/>
          <w:lang w:eastAsia="zh-CN"/>
          <w14:ligatures w14:val="standard"/>
        </w:rPr>
        <w:t xml:space="preserve">dynamic </w:t>
      </w:r>
      <w:r w:rsidR="00E025FB" w:rsidRPr="0084321A">
        <w:rPr>
          <w:rFonts w:eastAsia="宋体"/>
          <w:color w:val="000000" w:themeColor="text1"/>
          <w:lang w:eastAsia="zh-CN"/>
          <w14:ligatures w14:val="standard"/>
        </w:rPr>
        <w:t>even data distribution</w:t>
      </w:r>
      <w:r w:rsidRPr="0084321A">
        <w:rPr>
          <w:rFonts w:eastAsia="宋体"/>
          <w:color w:val="000000" w:themeColor="text1"/>
          <w:lang w:eastAsia="zh-CN"/>
          <w14:ligatures w14:val="standard"/>
        </w:rPr>
        <w:t xml:space="preserve">. Data slices of all stream objects are distributed to 4096 logical shards evenly. Each shard is assigned with storage space managed by persistence logs (PLog). PLog is a collection of persistence services in OceanStor [21]. Each PLog unit controls some fixed size of storage space in multiple disks, providing 128 MB of addresses to a shard. When receiving a message, the PLog unit replicates it to different disks and realizes the redundancy strategy. </w:t>
      </w:r>
      <w:r w:rsidR="00F3728F" w:rsidRPr="0084321A">
        <w:rPr>
          <w:rFonts w:eastAsia="宋体"/>
          <w:color w:val="000000" w:themeColor="text1"/>
          <w:lang w:eastAsia="zh-CN"/>
          <w14:ligatures w14:val="standard"/>
        </w:rPr>
        <w:t>For fast record lookup,</w:t>
      </w:r>
      <w:r w:rsidRPr="0084321A">
        <w:rPr>
          <w:rFonts w:eastAsia="宋体"/>
          <w:color w:val="000000" w:themeColor="text1"/>
          <w:lang w:eastAsia="zh-CN"/>
          <w14:ligatures w14:val="standard"/>
        </w:rPr>
        <w:t xml:space="preserve"> key-value database serves as indexes</w:t>
      </w:r>
      <w:r w:rsidR="00F3728F" w:rsidRPr="0084321A">
        <w:rPr>
          <w:rFonts w:eastAsia="宋体"/>
          <w:color w:val="000000" w:themeColor="text1"/>
          <w:lang w:eastAsia="zh-CN"/>
          <w14:ligatures w14:val="standard"/>
        </w:rPr>
        <w:t xml:space="preserve"> for </w:t>
      </w:r>
      <w:r w:rsidR="00004F6B" w:rsidRPr="0084321A">
        <w:rPr>
          <w:rFonts w:eastAsia="宋体"/>
          <w:color w:val="000000" w:themeColor="text1"/>
          <w:lang w:eastAsia="zh-CN"/>
          <w14:ligatures w14:val="standard"/>
        </w:rPr>
        <w:t>PL</w:t>
      </w:r>
      <w:r w:rsidR="00F3728F" w:rsidRPr="0084321A">
        <w:rPr>
          <w:rFonts w:eastAsia="宋体"/>
          <w:color w:val="000000" w:themeColor="text1"/>
          <w:lang w:eastAsia="zh-CN"/>
          <w14:ligatures w14:val="standard"/>
        </w:rPr>
        <w:t>ogs</w:t>
      </w:r>
      <w:r w:rsidRPr="0084321A">
        <w:rPr>
          <w:rFonts w:eastAsia="宋体"/>
          <w:color w:val="000000" w:themeColor="text1"/>
          <w:lang w:eastAsia="zh-CN"/>
          <w14:ligatures w14:val="standard"/>
        </w:rPr>
        <w:t>.</w:t>
      </w:r>
    </w:p>
    <w:p w14:paraId="1ED91010" w14:textId="77777777" w:rsidR="00A506AE" w:rsidRDefault="00A506AE" w:rsidP="00A506AE">
      <w:pPr>
        <w:pStyle w:val="DisplayFormula"/>
        <w:tabs>
          <w:tab w:val="left" w:pos="200"/>
          <w:tab w:val="right" w:pos="4780"/>
        </w:tabs>
        <w:jc w:val="center"/>
        <w:rPr>
          <w:rFonts w:eastAsia="宋体"/>
          <w:lang w:eastAsia="zh-CN"/>
        </w:rPr>
      </w:pPr>
      <w:r>
        <w:rPr>
          <w:noProof/>
          <w:lang w:eastAsia="zh-CN"/>
        </w:rPr>
        <w:drawing>
          <wp:inline distT="0" distB="0" distL="0" distR="0" wp14:anchorId="240C9A90" wp14:editId="2A595001">
            <wp:extent cx="1966449" cy="20193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6449" cy="2019300"/>
                    </a:xfrm>
                    <a:prstGeom prst="rect">
                      <a:avLst/>
                    </a:prstGeom>
                  </pic:spPr>
                </pic:pic>
              </a:graphicData>
            </a:graphic>
          </wp:inline>
        </w:drawing>
      </w:r>
    </w:p>
    <w:p w14:paraId="084A05FD" w14:textId="66523802" w:rsidR="00A506AE" w:rsidRPr="00632EF0" w:rsidRDefault="00A506AE" w:rsidP="007B7C85">
      <w:pPr>
        <w:pStyle w:val="DisplayFormula"/>
        <w:tabs>
          <w:tab w:val="left" w:pos="200"/>
          <w:tab w:val="right" w:pos="4780"/>
        </w:tabs>
        <w:spacing w:before="0"/>
        <w:jc w:val="center"/>
        <w:rPr>
          <w:rFonts w:eastAsia="宋体"/>
          <w:b/>
          <w:lang w:eastAsia="zh-CN"/>
        </w:rPr>
      </w:pPr>
      <w:r w:rsidRPr="00632EF0">
        <w:rPr>
          <w:rFonts w:eastAsia="宋体" w:hint="eastAsia"/>
          <w:b/>
          <w:lang w:eastAsia="zh-CN"/>
        </w:rPr>
        <w:t>F</w:t>
      </w:r>
      <w:r w:rsidRPr="00632EF0">
        <w:rPr>
          <w:rFonts w:eastAsia="宋体"/>
          <w:b/>
          <w:lang w:eastAsia="zh-CN"/>
        </w:rPr>
        <w:t xml:space="preserve">igure </w:t>
      </w:r>
      <w:r w:rsidR="00632EF0" w:rsidRPr="00632EF0">
        <w:rPr>
          <w:rFonts w:eastAsia="宋体"/>
          <w:b/>
          <w:lang w:eastAsia="zh-CN"/>
        </w:rPr>
        <w:t>3</w:t>
      </w:r>
      <w:r w:rsidRPr="00632EF0">
        <w:rPr>
          <w:rFonts w:eastAsia="宋体"/>
          <w:b/>
          <w:lang w:eastAsia="zh-CN"/>
        </w:rPr>
        <w:t>: Writing Messages to StreamLake.</w:t>
      </w:r>
    </w:p>
    <w:p w14:paraId="1AD47C07" w14:textId="7596CBC1" w:rsidR="00A506AE" w:rsidRPr="00583923" w:rsidRDefault="00A506AE" w:rsidP="00A506AE">
      <w:pPr>
        <w:pStyle w:val="DisplayFormula"/>
        <w:tabs>
          <w:tab w:val="left" w:pos="200"/>
          <w:tab w:val="right" w:pos="4780"/>
        </w:tabs>
        <w:jc w:val="both"/>
        <w:rPr>
          <w:rFonts w:eastAsia="宋体"/>
          <w:b/>
          <w:sz w:val="22"/>
          <w:lang w:eastAsia="zh-CN"/>
        </w:rPr>
      </w:pPr>
      <w:r w:rsidRPr="00583923">
        <w:rPr>
          <w:rFonts w:eastAsia="宋体"/>
          <w:b/>
          <w:sz w:val="22"/>
          <w:lang w:eastAsia="zh-CN"/>
        </w:rPr>
        <w:t xml:space="preserve">4.2 </w:t>
      </w:r>
      <w:r w:rsidRPr="00583923">
        <w:rPr>
          <w:rFonts w:eastAsia="宋体" w:hint="eastAsia"/>
          <w:b/>
          <w:sz w:val="22"/>
          <w:lang w:eastAsia="zh-CN"/>
        </w:rPr>
        <w:t>T</w:t>
      </w:r>
      <w:r w:rsidRPr="00583923">
        <w:rPr>
          <w:rFonts w:eastAsia="宋体"/>
          <w:b/>
          <w:sz w:val="22"/>
          <w:lang w:eastAsia="zh-CN"/>
        </w:rPr>
        <w:t>able object</w:t>
      </w:r>
    </w:p>
    <w:p w14:paraId="64A6C619" w14:textId="653196C1" w:rsidR="00A506AE" w:rsidRDefault="00A506AE" w:rsidP="00A506AE">
      <w:pPr>
        <w:pStyle w:val="DisplayFormula"/>
        <w:tabs>
          <w:tab w:val="left" w:pos="200"/>
          <w:tab w:val="right" w:pos="4780"/>
        </w:tabs>
        <w:jc w:val="both"/>
        <w:rPr>
          <w:rFonts w:eastAsia="宋体"/>
          <w:lang w:eastAsia="zh-CN"/>
        </w:rPr>
      </w:pPr>
      <w:r>
        <w:rPr>
          <w:rFonts w:eastAsia="宋体" w:hint="eastAsia"/>
          <w:lang w:eastAsia="zh-CN"/>
        </w:rPr>
        <w:t>W</w:t>
      </w:r>
      <w:r>
        <w:rPr>
          <w:rFonts w:eastAsia="宋体"/>
          <w:lang w:eastAsia="zh-CN"/>
        </w:rPr>
        <w:t xml:space="preserve">e extend the storage object abstraction layer in StreamLake to support table-like operations, providing fine-grained data storage and management similar to lakehouse [7, 8]. The storage of the table abstraction adopts an open lakehouse format with optimizations to accelerate metadata accesses. It is logically defined by a directory of data and metadata files </w:t>
      </w:r>
      <w:r w:rsidR="00C44E0B">
        <w:rPr>
          <w:rFonts w:eastAsia="宋体"/>
          <w:lang w:eastAsia="zh-CN"/>
        </w:rPr>
        <w:t>shown</w:t>
      </w:r>
      <w:r>
        <w:rPr>
          <w:rFonts w:eastAsia="宋体"/>
          <w:lang w:eastAsia="zh-CN"/>
        </w:rPr>
        <w:t xml:space="preserve"> in Figure </w:t>
      </w:r>
      <w:r w:rsidR="00EC1613">
        <w:rPr>
          <w:rFonts w:eastAsia="宋体"/>
          <w:lang w:eastAsia="zh-CN"/>
        </w:rPr>
        <w:t>4</w:t>
      </w:r>
      <w:r>
        <w:rPr>
          <w:rFonts w:eastAsia="宋体"/>
          <w:lang w:eastAsia="zh-CN"/>
        </w:rPr>
        <w:t xml:space="preserve">. </w:t>
      </w:r>
    </w:p>
    <w:p w14:paraId="6D0A97B4" w14:textId="77777777" w:rsidR="00A506AE" w:rsidRDefault="00A506AE" w:rsidP="00692EF7">
      <w:pPr>
        <w:pStyle w:val="DisplayFormula"/>
        <w:tabs>
          <w:tab w:val="left" w:pos="200"/>
          <w:tab w:val="right" w:pos="4780"/>
        </w:tabs>
        <w:jc w:val="center"/>
        <w:rPr>
          <w:rFonts w:eastAsia="宋体"/>
          <w:lang w:eastAsia="zh-CN"/>
        </w:rPr>
      </w:pPr>
      <w:r>
        <w:rPr>
          <w:noProof/>
          <w:lang w:eastAsia="zh-CN"/>
        </w:rPr>
        <w:drawing>
          <wp:inline distT="0" distB="0" distL="0" distR="0" wp14:anchorId="10CDD464" wp14:editId="37D74911">
            <wp:extent cx="2513150" cy="990600"/>
            <wp:effectExtent l="0" t="0" r="190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86476" cy="1019503"/>
                    </a:xfrm>
                    <a:prstGeom prst="rect">
                      <a:avLst/>
                    </a:prstGeom>
                  </pic:spPr>
                </pic:pic>
              </a:graphicData>
            </a:graphic>
          </wp:inline>
        </w:drawing>
      </w:r>
    </w:p>
    <w:p w14:paraId="4A6AC070" w14:textId="1B0410BC" w:rsidR="00A506AE" w:rsidRPr="00DC1E8E" w:rsidRDefault="00A506AE" w:rsidP="00A506AE">
      <w:pPr>
        <w:pStyle w:val="DisplayFormula"/>
        <w:tabs>
          <w:tab w:val="left" w:pos="200"/>
          <w:tab w:val="right" w:pos="4780"/>
        </w:tabs>
        <w:jc w:val="center"/>
        <w:rPr>
          <w:rFonts w:eastAsia="宋体"/>
          <w:b/>
          <w:lang w:eastAsia="zh-CN"/>
        </w:rPr>
      </w:pPr>
      <w:r w:rsidRPr="00844AB3">
        <w:rPr>
          <w:rFonts w:eastAsia="宋体" w:hint="eastAsia"/>
          <w:b/>
          <w:lang w:eastAsia="zh-CN"/>
        </w:rPr>
        <w:t>F</w:t>
      </w:r>
      <w:r w:rsidRPr="00844AB3">
        <w:rPr>
          <w:rFonts w:eastAsia="宋体"/>
          <w:b/>
          <w:lang w:eastAsia="zh-CN"/>
        </w:rPr>
        <w:t xml:space="preserve">igure </w:t>
      </w:r>
      <w:r w:rsidR="00EC1613">
        <w:rPr>
          <w:rFonts w:eastAsia="宋体"/>
          <w:b/>
          <w:lang w:eastAsia="zh-CN"/>
        </w:rPr>
        <w:t>4</w:t>
      </w:r>
      <w:r w:rsidRPr="00844AB3">
        <w:rPr>
          <w:rFonts w:eastAsia="宋体"/>
          <w:b/>
          <w:lang w:eastAsia="zh-CN"/>
        </w:rPr>
        <w:t>: File</w:t>
      </w:r>
      <w:r>
        <w:rPr>
          <w:rFonts w:eastAsia="宋体"/>
          <w:b/>
          <w:lang w:eastAsia="zh-CN"/>
        </w:rPr>
        <w:t xml:space="preserve"> Organization</w:t>
      </w:r>
      <w:r w:rsidRPr="00844AB3">
        <w:rPr>
          <w:rFonts w:eastAsia="宋体"/>
          <w:b/>
          <w:lang w:eastAsia="zh-CN"/>
        </w:rPr>
        <w:t xml:space="preserve"> in a StreamLake Table Object</w:t>
      </w:r>
      <w:r>
        <w:rPr>
          <w:rFonts w:eastAsia="宋体"/>
          <w:b/>
          <w:lang w:eastAsia="zh-CN"/>
        </w:rPr>
        <w:t>.</w:t>
      </w:r>
    </w:p>
    <w:p w14:paraId="7C655FD3" w14:textId="20E61134" w:rsidR="00A506AE" w:rsidRPr="00583923" w:rsidRDefault="00A506AE" w:rsidP="00583923">
      <w:pPr>
        <w:pStyle w:val="DisplayFormula"/>
        <w:tabs>
          <w:tab w:val="left" w:pos="200"/>
          <w:tab w:val="right" w:pos="4780"/>
        </w:tabs>
        <w:ind w:firstLine="202"/>
        <w:jc w:val="both"/>
        <w:rPr>
          <w:rFonts w:eastAsia="宋体"/>
          <w:color w:val="000000" w:themeColor="text1"/>
          <w:lang w:eastAsia="zh-CN"/>
          <w14:ligatures w14:val="standard"/>
        </w:rPr>
      </w:pPr>
      <w:r w:rsidRPr="00583923">
        <w:rPr>
          <w:rFonts w:eastAsia="宋体"/>
          <w:color w:val="000000" w:themeColor="text1"/>
          <w:lang w:eastAsia="zh-CN"/>
          <w14:ligatures w14:val="standard"/>
        </w:rPr>
        <w:t xml:space="preserve">Parquet files in the data directory stores the table data objects. </w:t>
      </w:r>
      <w:r w:rsidR="0039205F" w:rsidRPr="00583923">
        <w:rPr>
          <w:rFonts w:eastAsia="宋体"/>
          <w:color w:val="000000" w:themeColor="text1"/>
          <w:lang w:eastAsia="zh-CN"/>
          <w14:ligatures w14:val="standard"/>
        </w:rPr>
        <w:t>In this example, t</w:t>
      </w:r>
      <w:r w:rsidRPr="00583923">
        <w:rPr>
          <w:rFonts w:eastAsia="宋体"/>
          <w:color w:val="000000" w:themeColor="text1"/>
          <w:lang w:eastAsia="zh-CN"/>
          <w14:ligatures w14:val="standard"/>
        </w:rPr>
        <w:t xml:space="preserve">he table is partitioned by the date column hence data objects are separated in different sub-directory by date. The name of each sub-directory denotes its partition range. Data objects in each parquet file are organized as row-groups and stored in a columnar format for </w:t>
      </w:r>
      <w:r w:rsidR="00D0030F" w:rsidRPr="00583923">
        <w:rPr>
          <w:rFonts w:eastAsia="宋体"/>
          <w:color w:val="000000" w:themeColor="text1"/>
          <w:lang w:eastAsia="zh-CN"/>
          <w14:ligatures w14:val="standard"/>
        </w:rPr>
        <w:t>fast</w:t>
      </w:r>
      <w:r w:rsidRPr="00583923">
        <w:rPr>
          <w:rFonts w:eastAsia="宋体"/>
          <w:color w:val="000000" w:themeColor="text1"/>
          <w:lang w:eastAsia="zh-CN"/>
          <w14:ligatures w14:val="standard"/>
        </w:rPr>
        <w:t xml:space="preserve"> analytic data access. Footers in the parquet files record statistics to support in file data skipping. </w:t>
      </w:r>
    </w:p>
    <w:p w14:paraId="581A2B5F" w14:textId="12E50DD3" w:rsidR="00A506AE" w:rsidRPr="00583923" w:rsidRDefault="00A506AE" w:rsidP="00583923">
      <w:pPr>
        <w:pStyle w:val="DisplayFormula"/>
        <w:tabs>
          <w:tab w:val="left" w:pos="200"/>
          <w:tab w:val="right" w:pos="4780"/>
        </w:tabs>
        <w:ind w:firstLine="202"/>
        <w:jc w:val="both"/>
        <w:rPr>
          <w:rFonts w:eastAsia="宋体"/>
          <w:color w:val="000000" w:themeColor="text1"/>
          <w:lang w:eastAsia="zh-CN"/>
          <w14:ligatures w14:val="standard"/>
        </w:rPr>
      </w:pPr>
      <w:r w:rsidRPr="00583923">
        <w:rPr>
          <w:rFonts w:eastAsia="宋体" w:hint="eastAsia"/>
          <w:color w:val="000000" w:themeColor="text1"/>
          <w:lang w:eastAsia="zh-CN"/>
          <w14:ligatures w14:val="standard"/>
        </w:rPr>
        <w:t>M</w:t>
      </w:r>
      <w:r w:rsidRPr="00583923">
        <w:rPr>
          <w:rFonts w:eastAsia="宋体"/>
          <w:color w:val="000000" w:themeColor="text1"/>
          <w:lang w:eastAsia="zh-CN"/>
          <w14:ligatures w14:val="standard"/>
        </w:rPr>
        <w:t>etadata in the table abstraction record</w:t>
      </w:r>
      <w:r w:rsidRPr="00583923">
        <w:rPr>
          <w:rFonts w:eastAsia="宋体" w:hint="eastAsia"/>
          <w:color w:val="000000" w:themeColor="text1"/>
          <w:lang w:eastAsia="zh-CN"/>
          <w14:ligatures w14:val="standard"/>
        </w:rPr>
        <w:t>s</w:t>
      </w:r>
      <w:r w:rsidRPr="00583923">
        <w:rPr>
          <w:rFonts w:eastAsia="宋体"/>
          <w:color w:val="000000" w:themeColor="text1"/>
          <w:lang w:eastAsia="zh-CN"/>
          <w14:ligatures w14:val="standard"/>
        </w:rPr>
        <w:t xml:space="preserve"> table schemas, file addresses for the table and its partitions as well as transaction </w:t>
      </w:r>
      <w:r w:rsidRPr="00583923">
        <w:rPr>
          <w:rFonts w:eastAsia="宋体"/>
          <w:color w:val="000000" w:themeColor="text1"/>
          <w:lang w:eastAsia="zh-CN"/>
          <w14:ligatures w14:val="standard"/>
        </w:rPr>
        <w:t xml:space="preserve">commits. It is organized in commit, snapshot and catalog three levels as illustrated in Figure </w:t>
      </w:r>
      <w:r w:rsidR="00845E69" w:rsidRPr="00583923">
        <w:rPr>
          <w:rFonts w:eastAsia="宋体"/>
          <w:color w:val="000000" w:themeColor="text1"/>
          <w:lang w:eastAsia="zh-CN"/>
          <w14:ligatures w14:val="standard"/>
        </w:rPr>
        <w:t>4</w:t>
      </w:r>
      <w:r w:rsidRPr="00583923">
        <w:rPr>
          <w:rFonts w:eastAsia="宋体"/>
          <w:color w:val="000000" w:themeColor="text1"/>
          <w:lang w:eastAsia="zh-CN"/>
          <w14:ligatures w14:val="standard"/>
        </w:rPr>
        <w:t xml:space="preserve"> - b, c, d. Commits are arvo files that contain file-level metadata and statistics such as file paths, record counts and value ranges for data objects. In each data insert, update and delete operation, a new commit file is generated to record changes of data object files. </w:t>
      </w:r>
    </w:p>
    <w:p w14:paraId="7EFEAFF4" w14:textId="77777777" w:rsidR="00A506AE" w:rsidRPr="00583923" w:rsidRDefault="00A506AE" w:rsidP="00583923">
      <w:pPr>
        <w:pStyle w:val="DisplayFormula"/>
        <w:tabs>
          <w:tab w:val="left" w:pos="200"/>
          <w:tab w:val="right" w:pos="4780"/>
        </w:tabs>
        <w:ind w:firstLine="202"/>
        <w:jc w:val="both"/>
        <w:rPr>
          <w:rFonts w:eastAsia="宋体"/>
          <w:color w:val="000000" w:themeColor="text1"/>
          <w:lang w:eastAsia="zh-CN"/>
          <w14:ligatures w14:val="standard"/>
        </w:rPr>
      </w:pPr>
      <w:r w:rsidRPr="00583923">
        <w:rPr>
          <w:rFonts w:eastAsia="宋体"/>
          <w:color w:val="000000" w:themeColor="text1"/>
          <w:lang w:eastAsia="zh-CN"/>
          <w14:ligatures w14:val="standard"/>
        </w:rPr>
        <w:t>Snapshots are index files pointing to valid commit files in the given period of time. Commit statistics such as current file and row count, added file and row count and removed file and row count are documented in snapshots as data operation logs. Snapshots and commits together provide snapshot level isolation to support optimistic concurrency control. Readers read from the valid commit files. Changes made by a writer will not been seen by the readers until they are committed and recorded in a snapshot. Therefore, one writer and multiple readers can access the data simultaneously without needing a lock.</w:t>
      </w:r>
      <w:r w:rsidRPr="00583923">
        <w:rPr>
          <w:rFonts w:eastAsia="宋体" w:hint="eastAsia"/>
          <w:color w:val="000000" w:themeColor="text1"/>
          <w:lang w:eastAsia="zh-CN"/>
          <w14:ligatures w14:val="standard"/>
        </w:rPr>
        <w:t xml:space="preserve"> As</w:t>
      </w:r>
      <w:r w:rsidRPr="00583923">
        <w:rPr>
          <w:rFonts w:eastAsia="宋体"/>
          <w:color w:val="000000" w:themeColor="text1"/>
          <w:lang w:eastAsia="zh-CN"/>
          <w14:ligatures w14:val="standard"/>
        </w:rPr>
        <w:t xml:space="preserve"> </w:t>
      </w:r>
      <w:r w:rsidRPr="00583923">
        <w:rPr>
          <w:rFonts w:eastAsia="宋体" w:hint="eastAsia"/>
          <w:color w:val="000000" w:themeColor="text1"/>
          <w:lang w:eastAsia="zh-CN"/>
          <w14:ligatures w14:val="standard"/>
        </w:rPr>
        <w:t>sn</w:t>
      </w:r>
      <w:r w:rsidRPr="00583923">
        <w:rPr>
          <w:rFonts w:eastAsia="宋体"/>
          <w:color w:val="000000" w:themeColor="text1"/>
          <w:lang w:eastAsia="zh-CN"/>
          <w14:ligatures w14:val="standard"/>
        </w:rPr>
        <w:t>apshots monitor expiration time of all commits, they are also essential to support time travel. A time travel query returns data as it appeared at a specific time. As the table object keeps old commits and snapshots as long as needed, it allows us to use a timestamp to lookup the corresponding snapshot and commits to access historical data.</w:t>
      </w:r>
    </w:p>
    <w:p w14:paraId="51109304" w14:textId="3D947B84" w:rsidR="00A506AE" w:rsidRPr="00A506AE" w:rsidRDefault="00A506AE" w:rsidP="00583923">
      <w:pPr>
        <w:pStyle w:val="DisplayFormula"/>
        <w:tabs>
          <w:tab w:val="left" w:pos="200"/>
          <w:tab w:val="right" w:pos="4780"/>
        </w:tabs>
        <w:ind w:firstLine="202"/>
        <w:jc w:val="both"/>
        <w:rPr>
          <w:rFonts w:eastAsia="宋体"/>
          <w:lang w:eastAsia="zh-CN"/>
        </w:rPr>
      </w:pPr>
      <w:r w:rsidRPr="00583923">
        <w:rPr>
          <w:rFonts w:eastAsia="宋体"/>
          <w:color w:val="000000" w:themeColor="text1"/>
          <w:lang w:eastAsia="zh-CN"/>
          <w14:ligatures w14:val="standard"/>
        </w:rPr>
        <w:t>Finally, the catalog describes the table object, comprised of table profile data such as table IDs, table directory paths, table schemas, snapshot descriptions and modification timestamps</w:t>
      </w:r>
      <w:r w:rsidR="0089471F">
        <w:rPr>
          <w:rFonts w:eastAsia="宋体"/>
          <w:color w:val="000000" w:themeColor="text1"/>
          <w:lang w:eastAsia="zh-CN"/>
          <w14:ligatures w14:val="standard"/>
        </w:rPr>
        <w:t>,</w:t>
      </w:r>
      <w:r w:rsidRPr="00583923">
        <w:rPr>
          <w:rFonts w:eastAsia="宋体"/>
          <w:color w:val="000000" w:themeColor="text1"/>
          <w:lang w:eastAsia="zh-CN"/>
          <w14:ligatures w14:val="standard"/>
        </w:rPr>
        <w:t xml:space="preserve"> etc. </w:t>
      </w:r>
      <w:r w:rsidRPr="00583923">
        <w:rPr>
          <w:rFonts w:eastAsia="宋体" w:hint="eastAsia"/>
          <w:color w:val="000000" w:themeColor="text1"/>
          <w:lang w:eastAsia="zh-CN"/>
          <w14:ligatures w14:val="standard"/>
        </w:rPr>
        <w:t>D</w:t>
      </w:r>
      <w:r w:rsidRPr="00583923">
        <w:rPr>
          <w:rFonts w:eastAsia="宋体"/>
          <w:color w:val="000000" w:themeColor="text1"/>
          <w:lang w:eastAsia="zh-CN"/>
          <w14:ligatures w14:val="standard"/>
        </w:rPr>
        <w:t xml:space="preserve">ata and metadata files are stored in the table directory except the catalog. </w:t>
      </w:r>
      <w:r w:rsidR="00BB3E31" w:rsidRPr="00583923">
        <w:rPr>
          <w:rFonts w:eastAsia="宋体"/>
          <w:color w:val="000000" w:themeColor="text1"/>
          <w:lang w:eastAsia="zh-CN"/>
          <w14:ligatures w14:val="standard"/>
        </w:rPr>
        <w:t xml:space="preserve">The data and metadata files are converted to PLogs in the underlying storage for redundant persistence. </w:t>
      </w:r>
      <w:r w:rsidR="00EA03C6" w:rsidRPr="00583923">
        <w:rPr>
          <w:rFonts w:eastAsia="宋体"/>
          <w:color w:val="000000" w:themeColor="text1"/>
          <w:lang w:eastAsia="zh-CN"/>
          <w14:ligatures w14:val="standard"/>
        </w:rPr>
        <w:t>T</w:t>
      </w:r>
      <w:r w:rsidRPr="00583923">
        <w:rPr>
          <w:rFonts w:eastAsia="宋体"/>
          <w:color w:val="000000" w:themeColor="text1"/>
          <w:lang w:eastAsia="zh-CN"/>
          <w14:ligatures w14:val="standard"/>
        </w:rPr>
        <w:t>he catalog is stored in a distributed key-value engine optimized for RDMA and SCM</w:t>
      </w:r>
      <w:r w:rsidR="00EA03C6" w:rsidRPr="00583923">
        <w:rPr>
          <w:rFonts w:eastAsia="宋体"/>
          <w:color w:val="000000" w:themeColor="text1"/>
          <w:lang w:eastAsia="zh-CN"/>
          <w14:ligatures w14:val="standard"/>
        </w:rPr>
        <w:t xml:space="preserve"> to ensure high performance metadata access</w:t>
      </w:r>
      <w:r w:rsidRPr="00583923">
        <w:rPr>
          <w:rFonts w:eastAsia="宋体"/>
          <w:color w:val="000000" w:themeColor="text1"/>
          <w:lang w:eastAsia="zh-CN"/>
          <w14:ligatures w14:val="standard"/>
        </w:rPr>
        <w:t>.</w:t>
      </w:r>
      <w:r w:rsidR="00175172" w:rsidRPr="00583923">
        <w:rPr>
          <w:rFonts w:eastAsia="宋体"/>
          <w:color w:val="000000" w:themeColor="text1"/>
          <w:lang w:eastAsia="zh-CN"/>
          <w14:ligatures w14:val="standard"/>
        </w:rPr>
        <w:t xml:space="preserve"> </w:t>
      </w:r>
    </w:p>
    <w:p w14:paraId="5A6E8F19" w14:textId="4F38D194" w:rsidR="00B80FED" w:rsidRPr="003A1EA8" w:rsidRDefault="00F20187" w:rsidP="0037332A">
      <w:pPr>
        <w:pStyle w:val="AbsHead"/>
      </w:pPr>
      <w:r w:rsidRPr="0037332A">
        <w:t>5</w:t>
      </w:r>
      <w:r w:rsidR="00B80FED" w:rsidRPr="007A6CDA">
        <w:t> </w:t>
      </w:r>
      <w:r w:rsidR="00B80FED" w:rsidRPr="007A6CDA">
        <w:rPr>
          <w:rFonts w:hint="eastAsia"/>
        </w:rPr>
        <w:t xml:space="preserve"> </w:t>
      </w:r>
      <w:r w:rsidR="00B80FED" w:rsidRPr="003A1EA8">
        <w:t>STREAMLAKE DATA PROCESSING</w:t>
      </w:r>
    </w:p>
    <w:p w14:paraId="3CFEDD15" w14:textId="5E0D98B6" w:rsidR="00EA40E7" w:rsidRDefault="00EA40E7" w:rsidP="004A0A81">
      <w:pPr>
        <w:pStyle w:val="DisplayFormula"/>
        <w:tabs>
          <w:tab w:val="left" w:pos="200"/>
          <w:tab w:val="right" w:pos="4780"/>
        </w:tabs>
        <w:jc w:val="both"/>
        <w:rPr>
          <w:rFonts w:eastAsia="宋体"/>
          <w:lang w:eastAsia="zh-CN"/>
        </w:rPr>
      </w:pPr>
      <w:r>
        <w:rPr>
          <w:rFonts w:eastAsia="宋体" w:hint="eastAsia"/>
          <w:lang w:eastAsia="zh-CN"/>
        </w:rPr>
        <w:t>I</w:t>
      </w:r>
      <w:r>
        <w:rPr>
          <w:rFonts w:eastAsia="宋体"/>
          <w:lang w:eastAsia="zh-CN"/>
        </w:rPr>
        <w:t xml:space="preserve">n this section, we introduce data processing services in the data layer. </w:t>
      </w:r>
      <w:r w:rsidR="00C2721A">
        <w:rPr>
          <w:rFonts w:eastAsia="宋体"/>
          <w:lang w:eastAsia="zh-CN"/>
        </w:rPr>
        <w:t>M</w:t>
      </w:r>
      <w:r>
        <w:rPr>
          <w:rFonts w:eastAsia="宋体"/>
          <w:lang w:eastAsia="zh-CN"/>
        </w:rPr>
        <w:t xml:space="preserve">otivated by real world use cases </w:t>
      </w:r>
      <w:r w:rsidR="00B36D41">
        <w:rPr>
          <w:rFonts w:eastAsia="宋体"/>
          <w:lang w:eastAsia="zh-CN"/>
        </w:rPr>
        <w:t>summariz</w:t>
      </w:r>
      <w:r>
        <w:rPr>
          <w:rFonts w:eastAsia="宋体"/>
          <w:lang w:eastAsia="zh-CN"/>
        </w:rPr>
        <w:t xml:space="preserve">ed in Section 2, </w:t>
      </w:r>
      <w:r w:rsidR="00C2721A">
        <w:rPr>
          <w:rFonts w:eastAsia="宋体"/>
          <w:lang w:eastAsia="zh-CN"/>
        </w:rPr>
        <w:t xml:space="preserve">these services </w:t>
      </w:r>
      <w:r w:rsidR="00B36D41">
        <w:rPr>
          <w:rFonts w:eastAsia="宋体"/>
          <w:lang w:eastAsia="zh-CN"/>
        </w:rPr>
        <w:t xml:space="preserve">provide </w:t>
      </w:r>
      <w:r w:rsidR="00C2721A">
        <w:rPr>
          <w:rFonts w:eastAsia="宋体"/>
          <w:lang w:eastAsia="zh-CN"/>
        </w:rPr>
        <w:t xml:space="preserve">an </w:t>
      </w:r>
      <w:r w:rsidR="00B36D41">
        <w:rPr>
          <w:rFonts w:eastAsia="宋体"/>
          <w:lang w:eastAsia="zh-CN"/>
        </w:rPr>
        <w:t xml:space="preserve">end-to-end </w:t>
      </w:r>
      <w:r w:rsidR="00C2721A">
        <w:rPr>
          <w:rFonts w:eastAsia="宋体"/>
          <w:lang w:eastAsia="zh-CN"/>
        </w:rPr>
        <w:t xml:space="preserve">enterprise class </w:t>
      </w:r>
      <w:r w:rsidR="00B36D41">
        <w:rPr>
          <w:rFonts w:eastAsia="宋体"/>
          <w:lang w:eastAsia="zh-CN"/>
        </w:rPr>
        <w:t>data lake storage solution to store and process log messages</w:t>
      </w:r>
      <w:r w:rsidR="005452B3">
        <w:rPr>
          <w:rFonts w:eastAsia="宋体"/>
          <w:lang w:eastAsia="zh-CN"/>
        </w:rPr>
        <w:t xml:space="preserve"> in scale</w:t>
      </w:r>
      <w:r w:rsidR="00B36D41">
        <w:rPr>
          <w:rFonts w:eastAsia="宋体"/>
          <w:lang w:eastAsia="zh-CN"/>
        </w:rPr>
        <w:t>.</w:t>
      </w:r>
      <w:r w:rsidR="00DE01D1">
        <w:rPr>
          <w:rFonts w:eastAsia="宋体"/>
          <w:lang w:eastAsia="zh-CN"/>
        </w:rPr>
        <w:t xml:space="preserve"> The</w:t>
      </w:r>
      <w:r w:rsidR="005C7ABD">
        <w:rPr>
          <w:rFonts w:eastAsia="宋体"/>
          <w:lang w:eastAsia="zh-CN"/>
        </w:rPr>
        <w:t xml:space="preserve"> StreamLake services</w:t>
      </w:r>
      <w:r w:rsidR="00DE01D1">
        <w:rPr>
          <w:rFonts w:eastAsia="宋体"/>
          <w:lang w:eastAsia="zh-CN"/>
        </w:rPr>
        <w:t xml:space="preserve"> </w:t>
      </w:r>
      <w:r>
        <w:rPr>
          <w:rFonts w:eastAsia="宋体"/>
          <w:lang w:eastAsia="zh-CN"/>
        </w:rPr>
        <w:t>includ</w:t>
      </w:r>
      <w:r w:rsidR="00DE01D1">
        <w:rPr>
          <w:rFonts w:eastAsia="宋体"/>
          <w:lang w:eastAsia="zh-CN"/>
        </w:rPr>
        <w:t>e</w:t>
      </w:r>
      <w:r>
        <w:rPr>
          <w:rFonts w:eastAsia="宋体"/>
          <w:lang w:eastAsia="zh-CN"/>
        </w:rPr>
        <w:t xml:space="preserve"> a stream storage </w:t>
      </w:r>
      <w:r w:rsidR="002E29E0">
        <w:rPr>
          <w:rFonts w:eastAsia="宋体"/>
          <w:lang w:eastAsia="zh-CN"/>
        </w:rPr>
        <w:t xml:space="preserve">for </w:t>
      </w:r>
      <w:r>
        <w:rPr>
          <w:rFonts w:eastAsia="宋体"/>
          <w:lang w:eastAsia="zh-CN"/>
        </w:rPr>
        <w:t>message streaming, lakehouse-format</w:t>
      </w:r>
      <w:r w:rsidR="00615415">
        <w:rPr>
          <w:rFonts w:eastAsia="宋体"/>
          <w:lang w:eastAsia="zh-CN"/>
        </w:rPr>
        <w:t xml:space="preserve"> </w:t>
      </w:r>
      <w:r>
        <w:rPr>
          <w:rFonts w:eastAsia="宋体"/>
          <w:lang w:eastAsia="zh-CN"/>
        </w:rPr>
        <w:t>read/wri</w:t>
      </w:r>
      <w:r w:rsidR="00615415">
        <w:rPr>
          <w:rFonts w:eastAsia="宋体"/>
          <w:lang w:eastAsia="zh-CN"/>
        </w:rPr>
        <w:t xml:space="preserve">te </w:t>
      </w:r>
      <w:r w:rsidR="00421574">
        <w:rPr>
          <w:rFonts w:eastAsia="宋体"/>
          <w:lang w:eastAsia="zh-CN"/>
        </w:rPr>
        <w:t xml:space="preserve">for tabular data processing </w:t>
      </w:r>
      <w:r>
        <w:rPr>
          <w:rFonts w:eastAsia="宋体"/>
          <w:lang w:eastAsia="zh-CN"/>
        </w:rPr>
        <w:t>a</w:t>
      </w:r>
      <w:r w:rsidR="005926C2">
        <w:rPr>
          <w:rFonts w:eastAsia="宋体"/>
          <w:lang w:eastAsia="zh-CN"/>
        </w:rPr>
        <w:t xml:space="preserve">s well as </w:t>
      </w:r>
      <w:r w:rsidR="00946503">
        <w:rPr>
          <w:rFonts w:eastAsia="宋体"/>
          <w:lang w:eastAsia="zh-CN"/>
        </w:rPr>
        <w:t xml:space="preserve">query operator </w:t>
      </w:r>
      <w:r w:rsidR="00184C2A">
        <w:rPr>
          <w:rFonts w:eastAsia="宋体"/>
          <w:lang w:eastAsia="zh-CN"/>
        </w:rPr>
        <w:t>computation</w:t>
      </w:r>
      <w:r>
        <w:rPr>
          <w:rFonts w:eastAsia="宋体"/>
          <w:lang w:eastAsia="zh-CN"/>
        </w:rPr>
        <w:t xml:space="preserve"> pushdown</w:t>
      </w:r>
      <w:r w:rsidR="005926C2">
        <w:rPr>
          <w:rFonts w:eastAsia="宋体"/>
          <w:lang w:eastAsia="zh-CN"/>
        </w:rPr>
        <w:t xml:space="preserve"> supports</w:t>
      </w:r>
      <w:r>
        <w:rPr>
          <w:rFonts w:eastAsia="宋体"/>
          <w:lang w:eastAsia="zh-CN"/>
        </w:rPr>
        <w:t>.</w:t>
      </w:r>
    </w:p>
    <w:p w14:paraId="4131C8B8" w14:textId="4D8BB15E" w:rsidR="00F6192A" w:rsidRPr="0037332A" w:rsidRDefault="00F20187" w:rsidP="0037332A">
      <w:pPr>
        <w:pStyle w:val="DisplayFormula"/>
        <w:tabs>
          <w:tab w:val="left" w:pos="200"/>
          <w:tab w:val="right" w:pos="4780"/>
        </w:tabs>
        <w:jc w:val="both"/>
        <w:rPr>
          <w:rFonts w:eastAsia="宋体"/>
          <w:b/>
          <w:sz w:val="22"/>
          <w:lang w:eastAsia="zh-CN"/>
        </w:rPr>
      </w:pPr>
      <w:r w:rsidRPr="0037332A">
        <w:rPr>
          <w:rFonts w:eastAsia="宋体"/>
          <w:b/>
          <w:sz w:val="22"/>
          <w:lang w:eastAsia="zh-CN"/>
        </w:rPr>
        <w:t>5</w:t>
      </w:r>
      <w:r w:rsidR="00F6192A" w:rsidRPr="0037332A">
        <w:rPr>
          <w:rFonts w:eastAsia="宋体"/>
          <w:b/>
          <w:sz w:val="22"/>
          <w:lang w:eastAsia="zh-CN"/>
        </w:rPr>
        <w:t xml:space="preserve">.1 Message Streaming </w:t>
      </w:r>
    </w:p>
    <w:p w14:paraId="75C43009" w14:textId="0016E3AF" w:rsidR="00D01C2B" w:rsidRDefault="00450A50" w:rsidP="00CC5D58">
      <w:pPr>
        <w:pStyle w:val="DisplayFormula"/>
        <w:tabs>
          <w:tab w:val="left" w:pos="200"/>
          <w:tab w:val="right" w:pos="4780"/>
        </w:tabs>
        <w:jc w:val="both"/>
        <w:rPr>
          <w:rFonts w:eastAsia="宋体"/>
          <w:lang w:eastAsia="zh-CN"/>
        </w:rPr>
      </w:pPr>
      <w:r w:rsidRPr="007102FE">
        <w:rPr>
          <w:rFonts w:eastAsia="宋体" w:hint="eastAsia"/>
          <w:lang w:eastAsia="zh-CN"/>
        </w:rPr>
        <w:t>W</w:t>
      </w:r>
      <w:r w:rsidRPr="007102FE">
        <w:rPr>
          <w:rFonts w:eastAsia="宋体"/>
          <w:lang w:eastAsia="zh-CN"/>
        </w:rPr>
        <w:t>e implement a</w:t>
      </w:r>
      <w:r w:rsidR="003F2D42">
        <w:rPr>
          <w:rFonts w:eastAsia="宋体"/>
          <w:lang w:eastAsia="zh-CN"/>
        </w:rPr>
        <w:t xml:space="preserve"> </w:t>
      </w:r>
      <w:r w:rsidRPr="007102FE">
        <w:rPr>
          <w:rFonts w:eastAsia="宋体"/>
          <w:lang w:eastAsia="zh-CN"/>
        </w:rPr>
        <w:t xml:space="preserve">distributed stream storage engine to </w:t>
      </w:r>
      <w:r w:rsidR="00B31DE7">
        <w:rPr>
          <w:rFonts w:eastAsia="宋体"/>
          <w:lang w:eastAsia="zh-CN"/>
        </w:rPr>
        <w:t>provide</w:t>
      </w:r>
      <w:r w:rsidRPr="007102FE">
        <w:rPr>
          <w:rFonts w:eastAsia="宋体"/>
          <w:lang w:eastAsia="zh-CN"/>
        </w:rPr>
        <w:t xml:space="preserve"> message streaming in scale. </w:t>
      </w:r>
      <w:r w:rsidR="005A3F10">
        <w:rPr>
          <w:rFonts w:eastAsia="宋体"/>
          <w:lang w:eastAsia="zh-CN"/>
        </w:rPr>
        <w:t>This engine is built on top of the stream object storage abstraction</w:t>
      </w:r>
      <w:r w:rsidR="003F2D42">
        <w:rPr>
          <w:rFonts w:eastAsia="宋体"/>
          <w:lang w:eastAsia="zh-CN"/>
        </w:rPr>
        <w:t xml:space="preserve"> to provide enterprise class reliability and scalability</w:t>
      </w:r>
      <w:r w:rsidR="005A3F10">
        <w:rPr>
          <w:rFonts w:eastAsia="宋体"/>
          <w:lang w:eastAsia="zh-CN"/>
        </w:rPr>
        <w:t xml:space="preserve">. Figure </w:t>
      </w:r>
      <w:r w:rsidR="00E07D3E">
        <w:rPr>
          <w:rFonts w:eastAsia="宋体"/>
          <w:lang w:eastAsia="zh-CN"/>
        </w:rPr>
        <w:t>5</w:t>
      </w:r>
      <w:r w:rsidR="005A3F10">
        <w:rPr>
          <w:rFonts w:eastAsia="宋体"/>
          <w:lang w:eastAsia="zh-CN"/>
        </w:rPr>
        <w:t xml:space="preserve"> shows </w:t>
      </w:r>
      <w:r w:rsidR="00F448AB">
        <w:rPr>
          <w:rFonts w:eastAsia="宋体"/>
          <w:lang w:eastAsia="zh-CN"/>
        </w:rPr>
        <w:t>the</w:t>
      </w:r>
      <w:r w:rsidR="005A3F10">
        <w:rPr>
          <w:rFonts w:eastAsia="宋体"/>
          <w:lang w:eastAsia="zh-CN"/>
        </w:rPr>
        <w:t xml:space="preserve"> </w:t>
      </w:r>
      <w:r w:rsidR="007E3867">
        <w:rPr>
          <w:rFonts w:eastAsia="宋体"/>
          <w:lang w:eastAsia="zh-CN"/>
        </w:rPr>
        <w:t>high-level</w:t>
      </w:r>
      <w:r w:rsidR="00733B2E">
        <w:rPr>
          <w:rFonts w:eastAsia="宋体"/>
          <w:lang w:eastAsia="zh-CN"/>
        </w:rPr>
        <w:t xml:space="preserve"> </w:t>
      </w:r>
      <w:r w:rsidR="005A3F10">
        <w:rPr>
          <w:rFonts w:eastAsia="宋体"/>
          <w:lang w:eastAsia="zh-CN"/>
        </w:rPr>
        <w:t>design</w:t>
      </w:r>
      <w:r w:rsidR="000766C4">
        <w:rPr>
          <w:rFonts w:eastAsia="宋体"/>
          <w:lang w:eastAsia="zh-CN"/>
        </w:rPr>
        <w:t>. The</w:t>
      </w:r>
      <w:r w:rsidR="005A3F10">
        <w:rPr>
          <w:rFonts w:eastAsia="宋体"/>
          <w:lang w:eastAsia="zh-CN"/>
        </w:rPr>
        <w:t xml:space="preserve"> </w:t>
      </w:r>
      <w:r w:rsidR="000766C4">
        <w:rPr>
          <w:rFonts w:eastAsia="宋体"/>
          <w:lang w:eastAsia="zh-CN"/>
        </w:rPr>
        <w:t xml:space="preserve">stream storage </w:t>
      </w:r>
      <w:r w:rsidR="005A3F10">
        <w:rPr>
          <w:rFonts w:eastAsia="宋体"/>
          <w:lang w:eastAsia="zh-CN"/>
        </w:rPr>
        <w:t xml:space="preserve">consists of </w:t>
      </w:r>
      <w:r w:rsidR="00AB05A5">
        <w:rPr>
          <w:rFonts w:eastAsia="宋体"/>
          <w:lang w:eastAsia="zh-CN"/>
        </w:rPr>
        <w:t>producer</w:t>
      </w:r>
      <w:r w:rsidR="000766C4">
        <w:rPr>
          <w:rFonts w:eastAsia="宋体"/>
          <w:lang w:eastAsia="zh-CN"/>
        </w:rPr>
        <w:t>s</w:t>
      </w:r>
      <w:r w:rsidR="00AB05A5">
        <w:rPr>
          <w:rFonts w:eastAsia="宋体"/>
          <w:lang w:eastAsia="zh-CN"/>
        </w:rPr>
        <w:t>, consumer</w:t>
      </w:r>
      <w:r w:rsidR="000766C4">
        <w:rPr>
          <w:rFonts w:eastAsia="宋体"/>
          <w:lang w:eastAsia="zh-CN"/>
        </w:rPr>
        <w:t>s</w:t>
      </w:r>
      <w:r w:rsidR="00AB05A5">
        <w:rPr>
          <w:rFonts w:eastAsia="宋体"/>
          <w:lang w:eastAsia="zh-CN"/>
        </w:rPr>
        <w:t xml:space="preserve">, </w:t>
      </w:r>
      <w:r w:rsidR="00A10C13">
        <w:rPr>
          <w:rFonts w:eastAsia="宋体"/>
          <w:lang w:eastAsia="zh-CN"/>
        </w:rPr>
        <w:t>s</w:t>
      </w:r>
      <w:r w:rsidR="00AB05A5">
        <w:rPr>
          <w:rFonts w:eastAsia="宋体"/>
          <w:lang w:eastAsia="zh-CN"/>
        </w:rPr>
        <w:t>tream</w:t>
      </w:r>
      <w:r w:rsidR="00A10C13">
        <w:rPr>
          <w:rFonts w:eastAsia="宋体"/>
          <w:lang w:eastAsia="zh-CN"/>
        </w:rPr>
        <w:t xml:space="preserve"> w</w:t>
      </w:r>
      <w:r w:rsidR="00AB05A5">
        <w:rPr>
          <w:rFonts w:eastAsia="宋体"/>
          <w:lang w:eastAsia="zh-CN"/>
        </w:rPr>
        <w:t>orker</w:t>
      </w:r>
      <w:r w:rsidR="000766C4">
        <w:rPr>
          <w:rFonts w:eastAsia="宋体"/>
          <w:lang w:eastAsia="zh-CN"/>
        </w:rPr>
        <w:t>s,</w:t>
      </w:r>
      <w:r w:rsidR="00AB05A5">
        <w:rPr>
          <w:rFonts w:eastAsia="宋体"/>
          <w:lang w:eastAsia="zh-CN"/>
        </w:rPr>
        <w:t xml:space="preserve"> stream object</w:t>
      </w:r>
      <w:r w:rsidR="000766C4">
        <w:rPr>
          <w:rFonts w:eastAsia="宋体"/>
          <w:lang w:eastAsia="zh-CN"/>
        </w:rPr>
        <w:t>s and a</w:t>
      </w:r>
      <w:r w:rsidR="00804B2D">
        <w:rPr>
          <w:rFonts w:eastAsia="宋体"/>
          <w:lang w:eastAsia="zh-CN"/>
        </w:rPr>
        <w:t xml:space="preserve"> stream</w:t>
      </w:r>
      <w:r w:rsidR="000766C4">
        <w:rPr>
          <w:rFonts w:eastAsia="宋体"/>
          <w:lang w:eastAsia="zh-CN"/>
        </w:rPr>
        <w:t xml:space="preserve"> </w:t>
      </w:r>
      <w:r w:rsidR="007611AD">
        <w:rPr>
          <w:rFonts w:eastAsia="宋体"/>
          <w:lang w:eastAsia="zh-CN"/>
        </w:rPr>
        <w:t>dispatcher</w:t>
      </w:r>
      <w:r w:rsidR="00AB05A5">
        <w:rPr>
          <w:rFonts w:eastAsia="宋体"/>
          <w:lang w:eastAsia="zh-CN"/>
        </w:rPr>
        <w:t>.</w:t>
      </w:r>
    </w:p>
    <w:p w14:paraId="09C7D24F" w14:textId="72350082" w:rsidR="00CC5D58" w:rsidRDefault="00CC5D58" w:rsidP="00AB05A5">
      <w:pPr>
        <w:pStyle w:val="DisplayFormula"/>
        <w:tabs>
          <w:tab w:val="left" w:pos="200"/>
          <w:tab w:val="right" w:pos="4780"/>
        </w:tabs>
        <w:jc w:val="center"/>
        <w:rPr>
          <w:rFonts w:eastAsia="宋体"/>
          <w:lang w:eastAsia="zh-CN"/>
        </w:rPr>
      </w:pPr>
      <w:r>
        <w:rPr>
          <w:noProof/>
        </w:rPr>
        <w:drawing>
          <wp:inline distT="0" distB="0" distL="0" distR="0" wp14:anchorId="7661726F" wp14:editId="77724EAE">
            <wp:extent cx="2557979" cy="158115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00828" cy="1607636"/>
                    </a:xfrm>
                    <a:prstGeom prst="rect">
                      <a:avLst/>
                    </a:prstGeom>
                  </pic:spPr>
                </pic:pic>
              </a:graphicData>
            </a:graphic>
          </wp:inline>
        </w:drawing>
      </w:r>
    </w:p>
    <w:p w14:paraId="0794CD25" w14:textId="1215CDBD" w:rsidR="00AB05A5" w:rsidRPr="00260832" w:rsidRDefault="00AB05A5" w:rsidP="00AB05A5">
      <w:pPr>
        <w:pStyle w:val="DisplayFormula"/>
        <w:tabs>
          <w:tab w:val="left" w:pos="200"/>
          <w:tab w:val="right" w:pos="4780"/>
        </w:tabs>
        <w:jc w:val="center"/>
        <w:rPr>
          <w:rFonts w:eastAsia="宋体"/>
          <w:b/>
          <w:lang w:eastAsia="zh-CN"/>
        </w:rPr>
      </w:pPr>
      <w:r w:rsidRPr="00260832">
        <w:rPr>
          <w:rFonts w:eastAsia="宋体" w:hint="eastAsia"/>
          <w:b/>
          <w:lang w:eastAsia="zh-CN"/>
        </w:rPr>
        <w:t>Fig</w:t>
      </w:r>
      <w:r w:rsidRPr="00260832">
        <w:rPr>
          <w:rFonts w:eastAsia="宋体"/>
          <w:b/>
          <w:lang w:eastAsia="zh-CN"/>
        </w:rPr>
        <w:t xml:space="preserve">ure </w:t>
      </w:r>
      <w:r w:rsidR="00E07D3E" w:rsidRPr="00260832">
        <w:rPr>
          <w:rFonts w:eastAsia="宋体"/>
          <w:b/>
          <w:lang w:eastAsia="zh-CN"/>
        </w:rPr>
        <w:t>5</w:t>
      </w:r>
      <w:r w:rsidRPr="00260832">
        <w:rPr>
          <w:rFonts w:eastAsia="宋体"/>
          <w:b/>
          <w:lang w:eastAsia="zh-CN"/>
        </w:rPr>
        <w:t>: Message Streaming Service.</w:t>
      </w:r>
    </w:p>
    <w:p w14:paraId="492B0F7C" w14:textId="32D3E5CE" w:rsidR="00E651DC" w:rsidRPr="0037332A" w:rsidRDefault="00AB0F75" w:rsidP="0037332A">
      <w:pPr>
        <w:pStyle w:val="DisplayFormula"/>
        <w:tabs>
          <w:tab w:val="left" w:pos="200"/>
          <w:tab w:val="right" w:pos="4780"/>
        </w:tabs>
        <w:ind w:firstLine="202"/>
        <w:jc w:val="both"/>
        <w:rPr>
          <w:rFonts w:eastAsia="宋体"/>
          <w:color w:val="000000" w:themeColor="text1"/>
          <w:lang w:eastAsia="zh-CN"/>
          <w14:ligatures w14:val="standard"/>
        </w:rPr>
      </w:pPr>
      <w:r w:rsidRPr="0037332A">
        <w:rPr>
          <w:rFonts w:eastAsia="宋体" w:hint="eastAsia"/>
          <w:color w:val="000000" w:themeColor="text1"/>
          <w:lang w:eastAsia="zh-CN"/>
          <w14:ligatures w14:val="standard"/>
        </w:rPr>
        <w:lastRenderedPageBreak/>
        <w:t>P</w:t>
      </w:r>
      <w:r w:rsidRPr="0037332A">
        <w:rPr>
          <w:rFonts w:eastAsia="宋体"/>
          <w:color w:val="000000" w:themeColor="text1"/>
          <w:lang w:eastAsia="zh-CN"/>
          <w14:ligatures w14:val="standard"/>
        </w:rPr>
        <w:t xml:space="preserve">roducers are upstream processes that publish messages to a topic. </w:t>
      </w:r>
      <w:r w:rsidR="00237630" w:rsidRPr="0037332A">
        <w:rPr>
          <w:rFonts w:eastAsia="宋体"/>
          <w:color w:val="000000" w:themeColor="text1"/>
          <w:lang w:eastAsia="zh-CN"/>
          <w14:ligatures w14:val="standard"/>
        </w:rPr>
        <w:t xml:space="preserve">Consumers in the downstream subscribe to topics and processes feeds of published messages. </w:t>
      </w:r>
      <w:r w:rsidR="007373EB" w:rsidRPr="0037332A">
        <w:rPr>
          <w:rFonts w:eastAsia="宋体"/>
          <w:color w:val="000000" w:themeColor="text1"/>
          <w:lang w:eastAsia="zh-CN"/>
          <w14:ligatures w14:val="standard"/>
        </w:rPr>
        <w:t xml:space="preserve">As our </w:t>
      </w:r>
      <w:r w:rsidR="00E651DC" w:rsidRPr="0037332A">
        <w:rPr>
          <w:rFonts w:eastAsia="宋体"/>
          <w:color w:val="000000" w:themeColor="text1"/>
          <w:lang w:eastAsia="zh-CN"/>
          <w14:ligatures w14:val="standard"/>
        </w:rPr>
        <w:t xml:space="preserve">customers </w:t>
      </w:r>
      <w:r w:rsidR="006C06F6" w:rsidRPr="0037332A">
        <w:rPr>
          <w:rFonts w:eastAsia="宋体"/>
          <w:color w:val="000000" w:themeColor="text1"/>
          <w:lang w:eastAsia="zh-CN"/>
          <w14:ligatures w14:val="standard"/>
        </w:rPr>
        <w:t xml:space="preserve">have </w:t>
      </w:r>
      <w:r w:rsidR="00E651DC" w:rsidRPr="0037332A">
        <w:rPr>
          <w:rFonts w:eastAsia="宋体"/>
          <w:color w:val="000000" w:themeColor="text1"/>
          <w:lang w:eastAsia="zh-CN"/>
          <w14:ligatures w14:val="standard"/>
        </w:rPr>
        <w:t>use</w:t>
      </w:r>
      <w:r w:rsidR="006C06F6" w:rsidRPr="0037332A">
        <w:rPr>
          <w:rFonts w:eastAsia="宋体"/>
          <w:color w:val="000000" w:themeColor="text1"/>
          <w:lang w:eastAsia="zh-CN"/>
          <w14:ligatures w14:val="standard"/>
        </w:rPr>
        <w:t>d</w:t>
      </w:r>
      <w:r w:rsidR="00E651DC" w:rsidRPr="0037332A">
        <w:rPr>
          <w:rFonts w:eastAsia="宋体"/>
          <w:color w:val="000000" w:themeColor="text1"/>
          <w:lang w:eastAsia="zh-CN"/>
          <w14:ligatures w14:val="standard"/>
        </w:rPr>
        <w:t xml:space="preserve"> open</w:t>
      </w:r>
      <w:r w:rsidR="00987CFF" w:rsidRPr="0037332A">
        <w:rPr>
          <w:rFonts w:eastAsia="宋体"/>
          <w:color w:val="000000" w:themeColor="text1"/>
          <w:lang w:eastAsia="zh-CN"/>
          <w14:ligatures w14:val="standard"/>
        </w:rPr>
        <w:t>-</w:t>
      </w:r>
      <w:r w:rsidR="00E651DC" w:rsidRPr="0037332A">
        <w:rPr>
          <w:rFonts w:eastAsia="宋体"/>
          <w:color w:val="000000" w:themeColor="text1"/>
          <w:lang w:eastAsia="zh-CN"/>
          <w14:ligatures w14:val="standard"/>
        </w:rPr>
        <w:t>source message streaming services in some production environment</w:t>
      </w:r>
      <w:r w:rsidR="00015354" w:rsidRPr="0037332A">
        <w:rPr>
          <w:rFonts w:eastAsia="宋体"/>
          <w:color w:val="000000" w:themeColor="text1"/>
          <w:lang w:eastAsia="zh-CN"/>
          <w14:ligatures w14:val="standard"/>
        </w:rPr>
        <w:t>s</w:t>
      </w:r>
      <w:r w:rsidR="00E651DC" w:rsidRPr="0037332A">
        <w:rPr>
          <w:rFonts w:eastAsia="宋体"/>
          <w:color w:val="000000" w:themeColor="text1"/>
          <w:lang w:eastAsia="zh-CN"/>
          <w14:ligatures w14:val="standard"/>
        </w:rPr>
        <w:t xml:space="preserve">, </w:t>
      </w:r>
      <w:r w:rsidR="00A44903" w:rsidRPr="0037332A">
        <w:rPr>
          <w:rFonts w:eastAsia="宋体"/>
          <w:color w:val="000000" w:themeColor="text1"/>
          <w:lang w:eastAsia="zh-CN"/>
          <w14:ligatures w14:val="standard"/>
        </w:rPr>
        <w:t>the</w:t>
      </w:r>
      <w:r w:rsidR="00B53384" w:rsidRPr="0037332A">
        <w:rPr>
          <w:rFonts w:eastAsia="宋体"/>
          <w:color w:val="000000" w:themeColor="text1"/>
          <w:lang w:eastAsia="zh-CN"/>
          <w14:ligatures w14:val="standard"/>
        </w:rPr>
        <w:t xml:space="preserve"> producer</w:t>
      </w:r>
      <w:r w:rsidR="00F07A2F" w:rsidRPr="0037332A">
        <w:rPr>
          <w:rFonts w:eastAsia="宋体"/>
          <w:color w:val="000000" w:themeColor="text1"/>
          <w:lang w:eastAsia="zh-CN"/>
          <w14:ligatures w14:val="standard"/>
        </w:rPr>
        <w:t>/</w:t>
      </w:r>
      <w:r w:rsidR="00B53384" w:rsidRPr="0037332A">
        <w:rPr>
          <w:rFonts w:eastAsia="宋体"/>
          <w:color w:val="000000" w:themeColor="text1"/>
          <w:lang w:eastAsia="zh-CN"/>
          <w14:ligatures w14:val="standard"/>
        </w:rPr>
        <w:t>consumer</w:t>
      </w:r>
      <w:r w:rsidR="00A44903" w:rsidRPr="0037332A">
        <w:rPr>
          <w:rFonts w:eastAsia="宋体"/>
          <w:color w:val="000000" w:themeColor="text1"/>
          <w:lang w:eastAsia="zh-CN"/>
          <w14:ligatures w14:val="standard"/>
        </w:rPr>
        <w:t xml:space="preserve"> message APIs are </w:t>
      </w:r>
      <w:r w:rsidR="00B53384" w:rsidRPr="0037332A">
        <w:rPr>
          <w:rFonts w:eastAsia="宋体"/>
          <w:color w:val="000000" w:themeColor="text1"/>
          <w:lang w:eastAsia="zh-CN"/>
          <w14:ligatures w14:val="standard"/>
        </w:rPr>
        <w:t xml:space="preserve">designed to be </w:t>
      </w:r>
      <w:r w:rsidR="00A44903" w:rsidRPr="0037332A">
        <w:rPr>
          <w:rFonts w:eastAsia="宋体"/>
          <w:color w:val="000000" w:themeColor="text1"/>
          <w:lang w:eastAsia="zh-CN"/>
          <w14:ligatures w14:val="standard"/>
        </w:rPr>
        <w:t>compatible with the open-source de facto standard</w:t>
      </w:r>
      <w:r w:rsidR="000E022E" w:rsidRPr="0037332A">
        <w:rPr>
          <w:rFonts w:eastAsia="宋体"/>
          <w:color w:val="000000" w:themeColor="text1"/>
          <w:lang w:eastAsia="zh-CN"/>
          <w14:ligatures w14:val="standard"/>
        </w:rPr>
        <w:t xml:space="preserve"> to maximize connect</w:t>
      </w:r>
      <w:r w:rsidR="009C32DB" w:rsidRPr="0037332A">
        <w:rPr>
          <w:rFonts w:eastAsia="宋体"/>
          <w:color w:val="000000" w:themeColor="text1"/>
          <w:lang w:eastAsia="zh-CN"/>
          <w14:ligatures w14:val="standard"/>
        </w:rPr>
        <w:t>ion</w:t>
      </w:r>
      <w:r w:rsidR="00BB6144">
        <w:rPr>
          <w:rFonts w:eastAsia="宋体"/>
          <w:color w:val="000000" w:themeColor="text1"/>
          <w:lang w:eastAsia="zh-CN"/>
          <w14:ligatures w14:val="standard"/>
        </w:rPr>
        <w:t>s</w:t>
      </w:r>
      <w:r w:rsidR="000E022E" w:rsidRPr="0037332A">
        <w:rPr>
          <w:rFonts w:eastAsia="宋体"/>
          <w:color w:val="000000" w:themeColor="text1"/>
          <w:lang w:eastAsia="zh-CN"/>
          <w14:ligatures w14:val="standard"/>
        </w:rPr>
        <w:t xml:space="preserve"> to the ecosystem</w:t>
      </w:r>
      <w:r w:rsidR="00A44903" w:rsidRPr="0037332A">
        <w:rPr>
          <w:rFonts w:eastAsia="宋体"/>
          <w:color w:val="000000" w:themeColor="text1"/>
          <w:lang w:eastAsia="zh-CN"/>
          <w14:ligatures w14:val="standard"/>
        </w:rPr>
        <w:t xml:space="preserve">. </w:t>
      </w:r>
      <w:r w:rsidR="000E022E" w:rsidRPr="0037332A">
        <w:rPr>
          <w:rFonts w:eastAsia="宋体"/>
          <w:color w:val="000000" w:themeColor="text1"/>
          <w:lang w:eastAsia="zh-CN"/>
          <w14:ligatures w14:val="standard"/>
        </w:rPr>
        <w:t>U</w:t>
      </w:r>
      <w:r w:rsidR="00A44903" w:rsidRPr="0037332A">
        <w:rPr>
          <w:rFonts w:eastAsia="宋体"/>
          <w:color w:val="000000" w:themeColor="text1"/>
          <w:lang w:eastAsia="zh-CN"/>
          <w14:ligatures w14:val="standard"/>
        </w:rPr>
        <w:t xml:space="preserve">sers can migrate their applications to StreamLake with minimal costs. </w:t>
      </w:r>
      <w:r w:rsidR="009C32DB" w:rsidRPr="0037332A">
        <w:rPr>
          <w:rFonts w:eastAsia="宋体"/>
          <w:color w:val="000000" w:themeColor="text1"/>
          <w:lang w:eastAsia="zh-CN"/>
          <w14:ligatures w14:val="standard"/>
        </w:rPr>
        <w:t xml:space="preserve">Figure </w:t>
      </w:r>
      <w:r w:rsidR="00076C37" w:rsidRPr="0037332A">
        <w:rPr>
          <w:rFonts w:eastAsia="宋体"/>
          <w:color w:val="000000" w:themeColor="text1"/>
          <w:lang w:eastAsia="zh-CN"/>
          <w14:ligatures w14:val="standard"/>
        </w:rPr>
        <w:t>6</w:t>
      </w:r>
      <w:r w:rsidR="009C32DB" w:rsidRPr="0037332A">
        <w:rPr>
          <w:rFonts w:eastAsia="宋体"/>
          <w:color w:val="000000" w:themeColor="text1"/>
          <w:lang w:eastAsia="zh-CN"/>
          <w14:ligatures w14:val="standard"/>
        </w:rPr>
        <w:t xml:space="preserve"> shows </w:t>
      </w:r>
      <w:r w:rsidR="00C746E8" w:rsidRPr="0037332A">
        <w:rPr>
          <w:rFonts w:eastAsia="宋体"/>
          <w:color w:val="000000" w:themeColor="text1"/>
          <w:lang w:eastAsia="zh-CN"/>
          <w14:ligatures w14:val="standard"/>
        </w:rPr>
        <w:t>sample code snippets to write</w:t>
      </w:r>
      <w:r w:rsidR="00D75CF2" w:rsidRPr="0037332A">
        <w:rPr>
          <w:rFonts w:eastAsia="宋体"/>
          <w:color w:val="000000" w:themeColor="text1"/>
          <w:lang w:eastAsia="zh-CN"/>
          <w14:ligatures w14:val="standard"/>
        </w:rPr>
        <w:t xml:space="preserve"> and </w:t>
      </w:r>
      <w:r w:rsidR="00F07A2F" w:rsidRPr="0037332A">
        <w:rPr>
          <w:rFonts w:eastAsia="宋体"/>
          <w:color w:val="000000" w:themeColor="text1"/>
          <w:lang w:eastAsia="zh-CN"/>
          <w14:ligatures w14:val="standard"/>
        </w:rPr>
        <w:t>read</w:t>
      </w:r>
      <w:r w:rsidR="00C746E8" w:rsidRPr="0037332A">
        <w:rPr>
          <w:rFonts w:eastAsia="宋体"/>
          <w:color w:val="000000" w:themeColor="text1"/>
          <w:lang w:eastAsia="zh-CN"/>
          <w14:ligatures w14:val="standard"/>
        </w:rPr>
        <w:t xml:space="preserve"> messages.</w:t>
      </w:r>
      <w:r w:rsidR="00EE1A10" w:rsidRPr="0037332A">
        <w:rPr>
          <w:rFonts w:eastAsia="宋体"/>
          <w:color w:val="000000" w:themeColor="text1"/>
          <w:lang w:eastAsia="zh-CN"/>
          <w14:ligatures w14:val="standard"/>
        </w:rPr>
        <w:t xml:space="preserve"> </w:t>
      </w:r>
      <w:r w:rsidR="00F53D33" w:rsidRPr="0037332A">
        <w:rPr>
          <w:rFonts w:eastAsia="宋体"/>
          <w:color w:val="000000" w:themeColor="text1"/>
          <w:lang w:eastAsia="zh-CN"/>
          <w14:ligatures w14:val="standard"/>
        </w:rPr>
        <w:t>We</w:t>
      </w:r>
      <w:r w:rsidR="00EB0EE0" w:rsidRPr="0037332A">
        <w:rPr>
          <w:rFonts w:eastAsia="宋体"/>
          <w:color w:val="000000" w:themeColor="text1"/>
          <w:lang w:eastAsia="zh-CN"/>
          <w14:ligatures w14:val="standard"/>
        </w:rPr>
        <w:t xml:space="preserve"> create a producer and</w:t>
      </w:r>
      <w:r w:rsidR="00F53D33" w:rsidRPr="0037332A">
        <w:rPr>
          <w:rFonts w:eastAsia="宋体"/>
          <w:color w:val="000000" w:themeColor="text1"/>
          <w:lang w:eastAsia="zh-CN"/>
          <w14:ligatures w14:val="standard"/>
        </w:rPr>
        <w:t xml:space="preserve"> write a new message “Hello world” to </w:t>
      </w:r>
      <w:r w:rsidR="00062D39" w:rsidRPr="0037332A">
        <w:rPr>
          <w:rFonts w:eastAsia="宋体"/>
          <w:color w:val="000000" w:themeColor="text1"/>
          <w:lang w:eastAsia="zh-CN"/>
          <w14:ligatures w14:val="standard"/>
        </w:rPr>
        <w:t>a</w:t>
      </w:r>
      <w:r w:rsidR="00F53D33" w:rsidRPr="0037332A">
        <w:rPr>
          <w:rFonts w:eastAsia="宋体"/>
          <w:color w:val="000000" w:themeColor="text1"/>
          <w:lang w:eastAsia="zh-CN"/>
          <w14:ligatures w14:val="standard"/>
        </w:rPr>
        <w:t xml:space="preserve"> topic </w:t>
      </w:r>
      <w:r w:rsidR="00062D39" w:rsidRPr="0037332A">
        <w:rPr>
          <w:rFonts w:eastAsia="宋体"/>
          <w:color w:val="000000" w:themeColor="text1"/>
          <w:lang w:eastAsia="zh-CN"/>
          <w14:ligatures w14:val="standard"/>
        </w:rPr>
        <w:t xml:space="preserve">named </w:t>
      </w:r>
      <w:r w:rsidR="00F53D33" w:rsidRPr="0037332A">
        <w:rPr>
          <w:rFonts w:eastAsia="宋体"/>
          <w:color w:val="000000" w:themeColor="text1"/>
          <w:lang w:eastAsia="zh-CN"/>
          <w14:ligatures w14:val="standard"/>
        </w:rPr>
        <w:t>“</w:t>
      </w:r>
      <w:r w:rsidR="00062D39" w:rsidRPr="0037332A">
        <w:rPr>
          <w:rFonts w:eastAsia="宋体"/>
          <w:color w:val="000000" w:themeColor="text1"/>
          <w:lang w:eastAsia="zh-CN"/>
          <w14:ligatures w14:val="standard"/>
        </w:rPr>
        <w:t>topic_</w:t>
      </w:r>
      <w:r w:rsidR="00F53D33" w:rsidRPr="0037332A">
        <w:rPr>
          <w:rFonts w:eastAsia="宋体"/>
          <w:color w:val="000000" w:themeColor="text1"/>
          <w:lang w:eastAsia="zh-CN"/>
          <w14:ligatures w14:val="standard"/>
        </w:rPr>
        <w:t>streamlake_test”</w:t>
      </w:r>
      <w:r w:rsidR="00EB0EE0" w:rsidRPr="0037332A">
        <w:rPr>
          <w:rFonts w:eastAsia="宋体"/>
          <w:color w:val="000000" w:themeColor="text1"/>
          <w:lang w:eastAsia="zh-CN"/>
          <w14:ligatures w14:val="standard"/>
        </w:rPr>
        <w:t xml:space="preserve"> </w:t>
      </w:r>
      <w:r w:rsidR="00667599" w:rsidRPr="0037332A">
        <w:rPr>
          <w:rFonts w:eastAsia="宋体"/>
          <w:color w:val="000000" w:themeColor="text1"/>
          <w:lang w:eastAsia="zh-CN"/>
          <w14:ligatures w14:val="standard"/>
        </w:rPr>
        <w:t>as a key-value pair</w:t>
      </w:r>
      <w:r w:rsidR="00146EC6" w:rsidRPr="0037332A">
        <w:rPr>
          <w:rFonts w:eastAsia="宋体" w:hint="eastAsia"/>
          <w:color w:val="000000" w:themeColor="text1"/>
          <w:lang w:eastAsia="zh-CN"/>
          <w14:ligatures w14:val="standard"/>
        </w:rPr>
        <w:t>.</w:t>
      </w:r>
      <w:r w:rsidR="00EB0EE0" w:rsidRPr="0037332A">
        <w:rPr>
          <w:rFonts w:eastAsia="宋体"/>
          <w:color w:val="000000" w:themeColor="text1"/>
          <w:lang w:eastAsia="zh-CN"/>
          <w14:ligatures w14:val="standard"/>
        </w:rPr>
        <w:t xml:space="preserve"> </w:t>
      </w:r>
      <w:r w:rsidR="00F07A2F" w:rsidRPr="0037332A">
        <w:rPr>
          <w:rFonts w:eastAsia="宋体"/>
          <w:color w:val="000000" w:themeColor="text1"/>
          <w:lang w:eastAsia="zh-CN"/>
          <w14:ligatures w14:val="standard"/>
        </w:rPr>
        <w:t>A</w:t>
      </w:r>
      <w:r w:rsidR="00EB0EE0" w:rsidRPr="0037332A">
        <w:rPr>
          <w:rFonts w:eastAsia="宋体"/>
          <w:color w:val="000000" w:themeColor="text1"/>
          <w:lang w:eastAsia="zh-CN"/>
          <w14:ligatures w14:val="standard"/>
        </w:rPr>
        <w:t xml:space="preserve"> consumer subscribes to thi</w:t>
      </w:r>
      <w:r w:rsidR="00F07A2F" w:rsidRPr="0037332A">
        <w:rPr>
          <w:rFonts w:eastAsia="宋体"/>
          <w:color w:val="000000" w:themeColor="text1"/>
          <w:lang w:eastAsia="zh-CN"/>
          <w14:ligatures w14:val="standard"/>
        </w:rPr>
        <w:t>s</w:t>
      </w:r>
      <w:r w:rsidR="00EB0EE0" w:rsidRPr="0037332A">
        <w:rPr>
          <w:rFonts w:eastAsia="宋体"/>
          <w:color w:val="000000" w:themeColor="text1"/>
          <w:lang w:eastAsia="zh-CN"/>
          <w14:ligatures w14:val="standard"/>
        </w:rPr>
        <w:t xml:space="preserve"> topic and processes</w:t>
      </w:r>
      <w:r w:rsidR="00817D46" w:rsidRPr="0037332A">
        <w:rPr>
          <w:rFonts w:eastAsia="宋体"/>
          <w:color w:val="000000" w:themeColor="text1"/>
          <w:lang w:eastAsia="zh-CN"/>
          <w14:ligatures w14:val="standard"/>
        </w:rPr>
        <w:t xml:space="preserve"> published messages.</w:t>
      </w:r>
    </w:p>
    <w:p w14:paraId="1553DA35" w14:textId="04F4F279" w:rsidR="00A3209E"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hint="eastAsia"/>
          <w:sz w:val="16"/>
          <w:lang w:eastAsia="zh-CN"/>
        </w:rPr>
        <w:t>1</w:t>
      </w:r>
      <w:r w:rsidRPr="000245EE">
        <w:rPr>
          <w:rFonts w:eastAsia="宋体"/>
          <w:sz w:val="16"/>
          <w:lang w:eastAsia="zh-CN"/>
        </w:rPr>
        <w:t xml:space="preserve">.   // </w:t>
      </w:r>
      <w:r w:rsidRPr="000245EE">
        <w:rPr>
          <w:rFonts w:eastAsia="宋体" w:hint="eastAsia"/>
          <w:sz w:val="16"/>
          <w:lang w:eastAsia="zh-CN"/>
        </w:rPr>
        <w:t>Samp</w:t>
      </w:r>
      <w:r w:rsidRPr="000245EE">
        <w:rPr>
          <w:rFonts w:eastAsia="宋体"/>
          <w:sz w:val="16"/>
          <w:lang w:eastAsia="zh-CN"/>
        </w:rPr>
        <w:t>l</w:t>
      </w:r>
      <w:r w:rsidRPr="000245EE">
        <w:rPr>
          <w:rFonts w:eastAsia="宋体" w:hint="eastAsia"/>
          <w:sz w:val="16"/>
          <w:lang w:eastAsia="zh-CN"/>
        </w:rPr>
        <w:t>e</w:t>
      </w:r>
      <w:r w:rsidRPr="000245EE">
        <w:rPr>
          <w:rFonts w:eastAsia="宋体"/>
          <w:sz w:val="16"/>
          <w:lang w:eastAsia="zh-CN"/>
        </w:rPr>
        <w:t xml:space="preserve"> producer code</w:t>
      </w:r>
    </w:p>
    <w:p w14:paraId="103190F0" w14:textId="33A9E0D9"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2.   </w:t>
      </w:r>
      <w:r w:rsidR="00EE72C9" w:rsidRPr="000245EE">
        <w:rPr>
          <w:rFonts w:eastAsia="宋体"/>
          <w:sz w:val="16"/>
          <w:lang w:eastAsia="zh-CN"/>
        </w:rPr>
        <w:t>Producer producer = new Producer(...);</w:t>
      </w:r>
    </w:p>
    <w:p w14:paraId="589212F0" w14:textId="50BE4503"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3.   </w:t>
      </w:r>
      <w:r w:rsidR="00EE72C9" w:rsidRPr="000245EE">
        <w:rPr>
          <w:rFonts w:eastAsia="宋体"/>
          <w:sz w:val="16"/>
          <w:lang w:eastAsia="zh-CN"/>
        </w:rPr>
        <w:t>Message msg = new Message("Hello world");</w:t>
      </w:r>
    </w:p>
    <w:p w14:paraId="76ED7386" w14:textId="2E7E44E5"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4.   </w:t>
      </w:r>
      <w:r w:rsidR="00EE72C9" w:rsidRPr="000245EE">
        <w:rPr>
          <w:rFonts w:eastAsia="宋体"/>
          <w:sz w:val="16"/>
          <w:lang w:eastAsia="zh-CN"/>
        </w:rPr>
        <w:t>producer.send("</w:t>
      </w:r>
      <w:r w:rsidR="00D85391" w:rsidRPr="000245EE">
        <w:rPr>
          <w:rFonts w:eastAsia="宋体"/>
          <w:sz w:val="16"/>
          <w:lang w:eastAsia="zh-CN"/>
        </w:rPr>
        <w:t>topic_</w:t>
      </w:r>
      <w:r w:rsidR="00EE72C9" w:rsidRPr="000245EE">
        <w:rPr>
          <w:rFonts w:eastAsia="宋体"/>
          <w:sz w:val="16"/>
          <w:lang w:eastAsia="zh-CN"/>
        </w:rPr>
        <w:t>streamlake_test", msg);</w:t>
      </w:r>
    </w:p>
    <w:p w14:paraId="4FA35140" w14:textId="4ED7179B" w:rsidR="00A3209E"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hint="eastAsia"/>
          <w:sz w:val="16"/>
          <w:lang w:eastAsia="zh-CN"/>
        </w:rPr>
        <w:t>5</w:t>
      </w:r>
      <w:r w:rsidRPr="000245EE">
        <w:rPr>
          <w:rFonts w:eastAsia="宋体"/>
          <w:sz w:val="16"/>
          <w:lang w:eastAsia="zh-CN"/>
        </w:rPr>
        <w:t>.</w:t>
      </w:r>
    </w:p>
    <w:p w14:paraId="0E75E2EE" w14:textId="2F8BA4C3"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6.   // Sample consumer code</w:t>
      </w:r>
    </w:p>
    <w:p w14:paraId="5B8F72B1" w14:textId="7CA3031E"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7.   </w:t>
      </w:r>
      <w:r w:rsidR="00EE72C9" w:rsidRPr="000245EE">
        <w:rPr>
          <w:rFonts w:eastAsia="宋体"/>
          <w:sz w:val="16"/>
          <w:lang w:eastAsia="zh-CN"/>
        </w:rPr>
        <w:t>Consumer consumer = new Consumer(...);</w:t>
      </w:r>
    </w:p>
    <w:p w14:paraId="292FCCEA" w14:textId="43A8992E"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8.   </w:t>
      </w:r>
      <w:r w:rsidR="00EE72C9" w:rsidRPr="000245EE">
        <w:rPr>
          <w:rFonts w:eastAsia="宋体"/>
          <w:sz w:val="16"/>
          <w:lang w:eastAsia="zh-CN"/>
        </w:rPr>
        <w:t>consumer.subscribe("</w:t>
      </w:r>
      <w:r w:rsidR="00D85391" w:rsidRPr="000245EE">
        <w:rPr>
          <w:rFonts w:eastAsia="宋体"/>
          <w:sz w:val="16"/>
          <w:lang w:eastAsia="zh-CN"/>
        </w:rPr>
        <w:t>topic_</w:t>
      </w:r>
      <w:r w:rsidR="00EE72C9" w:rsidRPr="000245EE">
        <w:rPr>
          <w:rFonts w:eastAsia="宋体"/>
          <w:sz w:val="16"/>
          <w:lang w:eastAsia="zh-CN"/>
        </w:rPr>
        <w:t>streamlake_test");</w:t>
      </w:r>
    </w:p>
    <w:p w14:paraId="29D4F3F7" w14:textId="1A2E9024"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9.   </w:t>
      </w:r>
      <w:r w:rsidR="00EE72C9" w:rsidRPr="000245EE">
        <w:rPr>
          <w:rFonts w:eastAsia="宋体"/>
          <w:sz w:val="16"/>
          <w:lang w:eastAsia="zh-CN"/>
        </w:rPr>
        <w:t xml:space="preserve">while(true) { </w:t>
      </w:r>
    </w:p>
    <w:p w14:paraId="69A02517" w14:textId="6706B430"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10.   </w:t>
      </w:r>
      <w:r w:rsidR="00EE72C9" w:rsidRPr="000245EE">
        <w:rPr>
          <w:rFonts w:eastAsia="宋体"/>
          <w:sz w:val="16"/>
          <w:lang w:eastAsia="zh-CN"/>
        </w:rPr>
        <w:t xml:space="preserve">  // poll for new data</w:t>
      </w:r>
    </w:p>
    <w:p w14:paraId="43521701" w14:textId="118441CD" w:rsidR="00EE72C9" w:rsidRPr="000245EE" w:rsidRDefault="00A3209E" w:rsidP="002972F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0245EE">
        <w:rPr>
          <w:rFonts w:eastAsia="宋体"/>
          <w:sz w:val="16"/>
          <w:lang w:eastAsia="zh-CN"/>
        </w:rPr>
        <w:t xml:space="preserve">11. </w:t>
      </w:r>
      <w:r w:rsidR="00EE72C9" w:rsidRPr="000245EE">
        <w:rPr>
          <w:rFonts w:eastAsia="宋体"/>
          <w:sz w:val="16"/>
          <w:lang w:eastAsia="zh-CN"/>
        </w:rPr>
        <w:t>}</w:t>
      </w:r>
    </w:p>
    <w:p w14:paraId="1843288C" w14:textId="43A097F5" w:rsidR="007C2A81" w:rsidRPr="00076C37" w:rsidRDefault="00A3209E" w:rsidP="007C2A81">
      <w:pPr>
        <w:pStyle w:val="DisplayFormula"/>
        <w:tabs>
          <w:tab w:val="left" w:pos="200"/>
          <w:tab w:val="right" w:pos="4780"/>
        </w:tabs>
        <w:jc w:val="center"/>
        <w:rPr>
          <w:rFonts w:eastAsia="宋体"/>
          <w:b/>
          <w:lang w:eastAsia="zh-CN"/>
        </w:rPr>
      </w:pPr>
      <w:r w:rsidRPr="00076C37">
        <w:rPr>
          <w:rFonts w:eastAsia="宋体" w:hint="eastAsia"/>
          <w:b/>
          <w:lang w:eastAsia="zh-CN"/>
        </w:rPr>
        <w:t>F</w:t>
      </w:r>
      <w:r w:rsidRPr="00076C37">
        <w:rPr>
          <w:rFonts w:eastAsia="宋体"/>
          <w:b/>
          <w:lang w:eastAsia="zh-CN"/>
        </w:rPr>
        <w:t xml:space="preserve">igure </w:t>
      </w:r>
      <w:r w:rsidR="00076C37" w:rsidRPr="00076C37">
        <w:rPr>
          <w:rFonts w:eastAsia="宋体"/>
          <w:b/>
          <w:lang w:eastAsia="zh-CN"/>
        </w:rPr>
        <w:t>6</w:t>
      </w:r>
      <w:r w:rsidRPr="00076C37">
        <w:rPr>
          <w:rFonts w:eastAsia="宋体"/>
          <w:b/>
          <w:lang w:eastAsia="zh-CN"/>
        </w:rPr>
        <w:t>. Sample Producer and Consumer Code.</w:t>
      </w:r>
    </w:p>
    <w:p w14:paraId="684A17B3" w14:textId="4AD9B796" w:rsidR="00327427" w:rsidRPr="0049089A" w:rsidRDefault="005C7D20" w:rsidP="0049089A">
      <w:pPr>
        <w:pStyle w:val="DisplayFormula"/>
        <w:tabs>
          <w:tab w:val="left" w:pos="200"/>
          <w:tab w:val="right" w:pos="4780"/>
        </w:tabs>
        <w:ind w:firstLine="202"/>
        <w:jc w:val="both"/>
        <w:rPr>
          <w:rFonts w:eastAsia="宋体"/>
          <w:color w:val="000000" w:themeColor="text1"/>
          <w:lang w:eastAsia="zh-CN"/>
          <w14:ligatures w14:val="standard"/>
        </w:rPr>
      </w:pPr>
      <w:r w:rsidRPr="0049089A">
        <w:rPr>
          <w:rFonts w:eastAsia="宋体" w:hint="eastAsia"/>
          <w:color w:val="000000" w:themeColor="text1"/>
          <w:lang w:eastAsia="zh-CN"/>
          <w14:ligatures w14:val="standard"/>
        </w:rPr>
        <w:t>S</w:t>
      </w:r>
      <w:r w:rsidRPr="0049089A">
        <w:rPr>
          <w:rFonts w:eastAsia="宋体"/>
          <w:color w:val="000000" w:themeColor="text1"/>
          <w:lang w:eastAsia="zh-CN"/>
          <w14:ligatures w14:val="standard"/>
        </w:rPr>
        <w:t>tream worker</w:t>
      </w:r>
      <w:r w:rsidR="00DD4942" w:rsidRPr="0049089A">
        <w:rPr>
          <w:rFonts w:eastAsia="宋体"/>
          <w:color w:val="000000" w:themeColor="text1"/>
          <w:lang w:eastAsia="zh-CN"/>
          <w14:ligatures w14:val="standard"/>
        </w:rPr>
        <w:t>s</w:t>
      </w:r>
      <w:r w:rsidRPr="0049089A">
        <w:rPr>
          <w:rFonts w:eastAsia="宋体"/>
          <w:color w:val="000000" w:themeColor="text1"/>
          <w:lang w:eastAsia="zh-CN"/>
          <w14:ligatures w14:val="standard"/>
        </w:rPr>
        <w:t xml:space="preserve"> and stream object</w:t>
      </w:r>
      <w:r w:rsidR="00DD4942" w:rsidRPr="0049089A">
        <w:rPr>
          <w:rFonts w:eastAsia="宋体"/>
          <w:color w:val="000000" w:themeColor="text1"/>
          <w:lang w:eastAsia="zh-CN"/>
          <w14:ligatures w14:val="standard"/>
        </w:rPr>
        <w:t xml:space="preserve">s process streams and store messages. </w:t>
      </w:r>
      <w:r w:rsidR="00B070FA" w:rsidRPr="0049089A">
        <w:rPr>
          <w:rFonts w:eastAsia="宋体"/>
          <w:color w:val="000000" w:themeColor="text1"/>
          <w:lang w:eastAsia="zh-CN"/>
          <w14:ligatures w14:val="standard"/>
        </w:rPr>
        <w:t xml:space="preserve">Stream workers are created </w:t>
      </w:r>
      <w:r w:rsidR="00D14DD1" w:rsidRPr="0049089A">
        <w:rPr>
          <w:rFonts w:eastAsia="宋体"/>
          <w:color w:val="000000" w:themeColor="text1"/>
          <w:lang w:eastAsia="zh-CN"/>
          <w14:ligatures w14:val="standard"/>
        </w:rPr>
        <w:t>along with</w:t>
      </w:r>
      <w:r w:rsidR="00B070FA" w:rsidRPr="0049089A">
        <w:rPr>
          <w:rFonts w:eastAsia="宋体"/>
          <w:color w:val="000000" w:themeColor="text1"/>
          <w:lang w:eastAsia="zh-CN"/>
          <w14:ligatures w14:val="standard"/>
        </w:rPr>
        <w:t xml:space="preserve"> the message streaming service. </w:t>
      </w:r>
      <w:r w:rsidR="000A0EB1" w:rsidRPr="0049089A">
        <w:rPr>
          <w:rFonts w:eastAsia="宋体"/>
          <w:color w:val="000000" w:themeColor="text1"/>
          <w:lang w:eastAsia="zh-CN"/>
          <w14:ligatures w14:val="standard"/>
        </w:rPr>
        <w:t>Its</w:t>
      </w:r>
      <w:r w:rsidR="00B070FA" w:rsidRPr="0049089A">
        <w:rPr>
          <w:rFonts w:eastAsia="宋体"/>
          <w:color w:val="000000" w:themeColor="text1"/>
          <w:lang w:eastAsia="zh-CN"/>
          <w14:ligatures w14:val="standard"/>
        </w:rPr>
        <w:t xml:space="preserve"> numbe</w:t>
      </w:r>
      <w:r w:rsidR="00021B1C" w:rsidRPr="0049089A">
        <w:rPr>
          <w:rFonts w:eastAsia="宋体"/>
          <w:color w:val="000000" w:themeColor="text1"/>
          <w:lang w:eastAsia="zh-CN"/>
          <w14:ligatures w14:val="standard"/>
        </w:rPr>
        <w:t>r</w:t>
      </w:r>
      <w:r w:rsidR="00B070FA" w:rsidRPr="0049089A">
        <w:rPr>
          <w:rFonts w:eastAsia="宋体"/>
          <w:color w:val="000000" w:themeColor="text1"/>
          <w:lang w:eastAsia="zh-CN"/>
          <w14:ligatures w14:val="standard"/>
        </w:rPr>
        <w:t xml:space="preserve"> is determined by </w:t>
      </w:r>
      <w:r w:rsidR="000A0EB1" w:rsidRPr="0049089A">
        <w:rPr>
          <w:rFonts w:eastAsia="宋体"/>
          <w:color w:val="000000" w:themeColor="text1"/>
          <w:lang w:eastAsia="zh-CN"/>
          <w14:ligatures w14:val="standard"/>
        </w:rPr>
        <w:t xml:space="preserve">configurations and </w:t>
      </w:r>
      <w:r w:rsidR="00B070FA" w:rsidRPr="0049089A">
        <w:rPr>
          <w:rFonts w:eastAsia="宋体"/>
          <w:color w:val="000000" w:themeColor="text1"/>
          <w:lang w:eastAsia="zh-CN"/>
          <w14:ligatures w14:val="standard"/>
        </w:rPr>
        <w:t>physical resources allocated to the stream storage.</w:t>
      </w:r>
      <w:r w:rsidR="00935BBA" w:rsidRPr="0049089A">
        <w:rPr>
          <w:rFonts w:eastAsia="宋体"/>
          <w:color w:val="000000" w:themeColor="text1"/>
          <w:lang w:eastAsia="zh-CN"/>
          <w14:ligatures w14:val="standard"/>
        </w:rPr>
        <w:t xml:space="preserve"> </w:t>
      </w:r>
      <w:r w:rsidR="008C45C5" w:rsidRPr="0049089A">
        <w:rPr>
          <w:rFonts w:eastAsia="宋体"/>
          <w:color w:val="000000" w:themeColor="text1"/>
          <w:lang w:eastAsia="zh-CN"/>
          <w14:ligatures w14:val="standard"/>
        </w:rPr>
        <w:t>Each stream worker can contain multiple streams</w:t>
      </w:r>
      <w:r w:rsidR="00384BBC" w:rsidRPr="0049089A">
        <w:rPr>
          <w:rFonts w:eastAsia="宋体"/>
          <w:color w:val="000000" w:themeColor="text1"/>
          <w:lang w:eastAsia="zh-CN"/>
          <w14:ligatures w14:val="standard"/>
        </w:rPr>
        <w:t xml:space="preserve"> and one stream object client</w:t>
      </w:r>
      <w:r w:rsidR="008C45C5" w:rsidRPr="0049089A">
        <w:rPr>
          <w:rFonts w:eastAsia="宋体"/>
          <w:color w:val="000000" w:themeColor="text1"/>
          <w:lang w:eastAsia="zh-CN"/>
          <w14:ligatures w14:val="standard"/>
        </w:rPr>
        <w:t xml:space="preserve">. When a topic is created, a stream is </w:t>
      </w:r>
      <w:r w:rsidR="003D0F16" w:rsidRPr="0049089A">
        <w:rPr>
          <w:rFonts w:eastAsia="宋体"/>
          <w:color w:val="000000" w:themeColor="text1"/>
          <w:lang w:eastAsia="zh-CN"/>
          <w14:ligatures w14:val="standard"/>
        </w:rPr>
        <w:t>added to</w:t>
      </w:r>
      <w:r w:rsidR="00EE5243" w:rsidRPr="0049089A">
        <w:rPr>
          <w:rFonts w:eastAsia="宋体"/>
          <w:color w:val="000000" w:themeColor="text1"/>
          <w:lang w:eastAsia="zh-CN"/>
          <w14:ligatures w14:val="standard"/>
        </w:rPr>
        <w:t xml:space="preserve"> one of the stream workers </w:t>
      </w:r>
      <w:r w:rsidR="008C45C5" w:rsidRPr="0049089A">
        <w:rPr>
          <w:rFonts w:eastAsia="宋体"/>
          <w:color w:val="000000" w:themeColor="text1"/>
          <w:lang w:eastAsia="zh-CN"/>
          <w14:ligatures w14:val="standard"/>
        </w:rPr>
        <w:t xml:space="preserve">in </w:t>
      </w:r>
      <w:r w:rsidR="00A2252E" w:rsidRPr="0049089A">
        <w:rPr>
          <w:rFonts w:eastAsia="宋体"/>
          <w:color w:val="000000" w:themeColor="text1"/>
          <w:lang w:eastAsia="zh-CN"/>
          <w14:ligatures w14:val="standard"/>
        </w:rPr>
        <w:t xml:space="preserve">a </w:t>
      </w:r>
      <w:r w:rsidR="008C45C5" w:rsidRPr="0049089A">
        <w:rPr>
          <w:rFonts w:eastAsia="宋体"/>
          <w:color w:val="000000" w:themeColor="text1"/>
          <w:lang w:eastAsia="zh-CN"/>
          <w14:ligatures w14:val="standard"/>
        </w:rPr>
        <w:t>round robin</w:t>
      </w:r>
      <w:r w:rsidR="00A2252E" w:rsidRPr="0049089A">
        <w:rPr>
          <w:rFonts w:eastAsia="宋体"/>
          <w:color w:val="000000" w:themeColor="text1"/>
          <w:lang w:eastAsia="zh-CN"/>
          <w14:ligatures w14:val="standard"/>
        </w:rPr>
        <w:t xml:space="preserve"> fashion</w:t>
      </w:r>
      <w:r w:rsidR="00EE5243" w:rsidRPr="0049089A">
        <w:rPr>
          <w:rFonts w:eastAsia="宋体"/>
          <w:color w:val="000000" w:themeColor="text1"/>
          <w:lang w:eastAsia="zh-CN"/>
          <w14:ligatures w14:val="standard"/>
        </w:rPr>
        <w:t xml:space="preserve"> so that streams evenly spread across the cluster to balance workloads.</w:t>
      </w:r>
      <w:r w:rsidR="007267FD" w:rsidRPr="0049089A">
        <w:rPr>
          <w:rFonts w:eastAsia="宋体"/>
          <w:color w:val="000000" w:themeColor="text1"/>
          <w:lang w:eastAsia="zh-CN"/>
          <w14:ligatures w14:val="standard"/>
        </w:rPr>
        <w:t xml:space="preserve"> Each stream is mapped to </w:t>
      </w:r>
      <w:r w:rsidR="00E058D0" w:rsidRPr="0049089A">
        <w:rPr>
          <w:rFonts w:eastAsia="宋体"/>
          <w:color w:val="000000" w:themeColor="text1"/>
          <w:lang w:eastAsia="zh-CN"/>
          <w14:ligatures w14:val="standard"/>
        </w:rPr>
        <w:t xml:space="preserve">a unique stream object in the store layer. </w:t>
      </w:r>
      <w:r w:rsidR="002B35EE" w:rsidRPr="0049089A">
        <w:rPr>
          <w:rFonts w:eastAsia="宋体"/>
          <w:color w:val="000000" w:themeColor="text1"/>
          <w:lang w:eastAsia="zh-CN"/>
          <w14:ligatures w14:val="standard"/>
        </w:rPr>
        <w:t>As we have introduced in section 3.1, stream objec</w:t>
      </w:r>
      <w:r w:rsidR="001829A2" w:rsidRPr="0049089A">
        <w:rPr>
          <w:rFonts w:eastAsia="宋体"/>
          <w:color w:val="000000" w:themeColor="text1"/>
          <w:lang w:eastAsia="zh-CN"/>
          <w14:ligatures w14:val="standard"/>
        </w:rPr>
        <w:t xml:space="preserve">t is </w:t>
      </w:r>
      <w:r w:rsidR="002B35EE" w:rsidRPr="0049089A">
        <w:rPr>
          <w:rFonts w:eastAsia="宋体"/>
          <w:color w:val="000000" w:themeColor="text1"/>
          <w:lang w:eastAsia="zh-CN"/>
          <w14:ligatures w14:val="standard"/>
        </w:rPr>
        <w:t xml:space="preserve">purposed built storage </w:t>
      </w:r>
      <w:r w:rsidR="00617D0E" w:rsidRPr="0049089A">
        <w:rPr>
          <w:rFonts w:eastAsia="宋体"/>
          <w:color w:val="000000" w:themeColor="text1"/>
          <w:lang w:eastAsia="zh-CN"/>
          <w14:ligatures w14:val="standard"/>
        </w:rPr>
        <w:t>abstraction</w:t>
      </w:r>
      <w:r w:rsidR="002B35EE" w:rsidRPr="0049089A">
        <w:rPr>
          <w:rFonts w:eastAsia="宋体"/>
          <w:color w:val="000000" w:themeColor="text1"/>
          <w:lang w:eastAsia="zh-CN"/>
          <w14:ligatures w14:val="standard"/>
        </w:rPr>
        <w:t xml:space="preserve"> to support key-value message streaming. </w:t>
      </w:r>
      <w:r w:rsidR="001829A2" w:rsidRPr="0049089A">
        <w:rPr>
          <w:rFonts w:eastAsia="宋体"/>
          <w:color w:val="000000" w:themeColor="text1"/>
          <w:lang w:eastAsia="zh-CN"/>
          <w14:ligatures w14:val="standard"/>
        </w:rPr>
        <w:t>It</w:t>
      </w:r>
      <w:r w:rsidR="0079316F" w:rsidRPr="0049089A">
        <w:rPr>
          <w:rFonts w:eastAsia="宋体"/>
          <w:color w:val="000000" w:themeColor="text1"/>
          <w:lang w:eastAsia="zh-CN"/>
          <w14:ligatures w14:val="standard"/>
        </w:rPr>
        <w:t xml:space="preserve"> provide</w:t>
      </w:r>
      <w:r w:rsidR="001829A2" w:rsidRPr="0049089A">
        <w:rPr>
          <w:rFonts w:eastAsia="宋体"/>
          <w:color w:val="000000" w:themeColor="text1"/>
          <w:lang w:eastAsia="zh-CN"/>
          <w14:ligatures w14:val="standard"/>
        </w:rPr>
        <w:t>s</w:t>
      </w:r>
      <w:r w:rsidR="0079316F" w:rsidRPr="0049089A">
        <w:rPr>
          <w:rFonts w:eastAsia="宋体"/>
          <w:color w:val="000000" w:themeColor="text1"/>
          <w:lang w:eastAsia="zh-CN"/>
          <w14:ligatures w14:val="standard"/>
        </w:rPr>
        <w:t xml:space="preserve"> </w:t>
      </w:r>
      <w:r w:rsidR="00210FCA" w:rsidRPr="0049089A">
        <w:rPr>
          <w:rFonts w:eastAsia="宋体"/>
          <w:color w:val="000000" w:themeColor="text1"/>
          <w:lang w:eastAsia="zh-CN"/>
          <w14:ligatures w14:val="standard"/>
        </w:rPr>
        <w:t>efficient</w:t>
      </w:r>
      <w:r w:rsidR="00F30028" w:rsidRPr="0049089A">
        <w:rPr>
          <w:rFonts w:eastAsia="宋体"/>
          <w:color w:val="000000" w:themeColor="text1"/>
          <w:lang w:eastAsia="zh-CN"/>
          <w14:ligatures w14:val="standard"/>
        </w:rPr>
        <w:t xml:space="preserve"> interfaces and implementation</w:t>
      </w:r>
      <w:r w:rsidR="0079316F" w:rsidRPr="0049089A">
        <w:rPr>
          <w:rFonts w:eastAsia="宋体"/>
          <w:color w:val="000000" w:themeColor="text1"/>
          <w:lang w:eastAsia="zh-CN"/>
          <w14:ligatures w14:val="standard"/>
        </w:rPr>
        <w:t xml:space="preserve"> </w:t>
      </w:r>
      <w:r w:rsidR="001829A2" w:rsidRPr="0049089A">
        <w:rPr>
          <w:rFonts w:eastAsia="宋体"/>
          <w:color w:val="000000" w:themeColor="text1"/>
          <w:lang w:eastAsia="zh-CN"/>
          <w14:ligatures w14:val="standard"/>
        </w:rPr>
        <w:t>to</w:t>
      </w:r>
      <w:r w:rsidR="0079316F" w:rsidRPr="0049089A">
        <w:rPr>
          <w:rFonts w:eastAsia="宋体"/>
          <w:color w:val="000000" w:themeColor="text1"/>
          <w:lang w:eastAsia="zh-CN"/>
          <w14:ligatures w14:val="standard"/>
        </w:rPr>
        <w:t xml:space="preserve"> write </w:t>
      </w:r>
      <w:r w:rsidR="001829A2" w:rsidRPr="0049089A">
        <w:rPr>
          <w:rFonts w:eastAsia="宋体"/>
          <w:color w:val="000000" w:themeColor="text1"/>
          <w:lang w:eastAsia="zh-CN"/>
          <w14:ligatures w14:val="standard"/>
        </w:rPr>
        <w:t xml:space="preserve">/ read </w:t>
      </w:r>
      <w:r w:rsidR="0079316F" w:rsidRPr="0049089A">
        <w:rPr>
          <w:rFonts w:eastAsia="宋体"/>
          <w:color w:val="000000" w:themeColor="text1"/>
          <w:lang w:eastAsia="zh-CN"/>
          <w14:ligatures w14:val="standard"/>
        </w:rPr>
        <w:t>streams</w:t>
      </w:r>
      <w:r w:rsidR="001829A2" w:rsidRPr="0049089A">
        <w:rPr>
          <w:rFonts w:eastAsia="宋体"/>
          <w:color w:val="000000" w:themeColor="text1"/>
          <w:lang w:eastAsia="zh-CN"/>
          <w14:ligatures w14:val="standard"/>
        </w:rPr>
        <w:t xml:space="preserve"> to and from the storage pools. </w:t>
      </w:r>
      <w:r w:rsidR="005F2463" w:rsidRPr="0049089A">
        <w:rPr>
          <w:rFonts w:eastAsia="宋体"/>
          <w:color w:val="000000" w:themeColor="text1"/>
          <w:lang w:eastAsia="zh-CN"/>
          <w14:ligatures w14:val="standard"/>
        </w:rPr>
        <w:t>Th</w:t>
      </w:r>
      <w:r w:rsidR="005F76DE" w:rsidRPr="0049089A">
        <w:rPr>
          <w:rFonts w:eastAsia="宋体"/>
          <w:color w:val="000000" w:themeColor="text1"/>
          <w:lang w:eastAsia="zh-CN"/>
          <w14:ligatures w14:val="standard"/>
        </w:rPr>
        <w:t>e</w:t>
      </w:r>
      <w:r w:rsidR="008F6DEE" w:rsidRPr="0049089A">
        <w:rPr>
          <w:rFonts w:eastAsia="宋体"/>
          <w:color w:val="000000" w:themeColor="text1"/>
          <w:lang w:eastAsia="zh-CN"/>
          <w14:ligatures w14:val="standard"/>
        </w:rPr>
        <w:t xml:space="preserve"> </w:t>
      </w:r>
      <w:r w:rsidR="00BE1E86">
        <w:rPr>
          <w:rFonts w:eastAsia="宋体"/>
          <w:color w:val="000000" w:themeColor="text1"/>
          <w:lang w:eastAsia="zh-CN"/>
          <w14:ligatures w14:val="standard"/>
        </w:rPr>
        <w:t>persistence</w:t>
      </w:r>
      <w:r w:rsidR="008F6DEE" w:rsidRPr="0049089A">
        <w:rPr>
          <w:rFonts w:eastAsia="宋体"/>
          <w:color w:val="000000" w:themeColor="text1"/>
          <w:lang w:eastAsia="zh-CN"/>
          <w14:ligatures w14:val="standard"/>
        </w:rPr>
        <w:t xml:space="preserve"> process</w:t>
      </w:r>
      <w:r w:rsidR="005F2463" w:rsidRPr="0049089A">
        <w:rPr>
          <w:rFonts w:eastAsia="宋体"/>
          <w:color w:val="000000" w:themeColor="text1"/>
          <w:lang w:eastAsia="zh-CN"/>
          <w14:ligatures w14:val="standard"/>
        </w:rPr>
        <w:t xml:space="preserve"> </w:t>
      </w:r>
      <w:r w:rsidR="00E26D03" w:rsidRPr="0049089A">
        <w:rPr>
          <w:rFonts w:eastAsia="宋体"/>
          <w:color w:val="000000" w:themeColor="text1"/>
          <w:lang w:eastAsia="zh-CN"/>
          <w14:ligatures w14:val="standard"/>
        </w:rPr>
        <w:t>has been</w:t>
      </w:r>
      <w:r w:rsidR="005F2463" w:rsidRPr="0049089A">
        <w:rPr>
          <w:rFonts w:eastAsia="宋体"/>
          <w:color w:val="000000" w:themeColor="text1"/>
          <w:lang w:eastAsia="zh-CN"/>
          <w14:ligatures w14:val="standard"/>
        </w:rPr>
        <w:t xml:space="preserve"> illustrated</w:t>
      </w:r>
      <w:r w:rsidR="00A23D68" w:rsidRPr="0049089A">
        <w:rPr>
          <w:rFonts w:eastAsia="宋体"/>
          <w:color w:val="000000" w:themeColor="text1"/>
          <w:lang w:eastAsia="zh-CN"/>
          <w14:ligatures w14:val="standard"/>
        </w:rPr>
        <w:t xml:space="preserve"> in details</w:t>
      </w:r>
      <w:r w:rsidR="005F2463" w:rsidRPr="0049089A">
        <w:rPr>
          <w:rFonts w:eastAsia="宋体"/>
          <w:color w:val="000000" w:themeColor="text1"/>
          <w:lang w:eastAsia="zh-CN"/>
          <w14:ligatures w14:val="standard"/>
        </w:rPr>
        <w:t xml:space="preserve"> in Figure </w:t>
      </w:r>
      <w:r w:rsidR="00641AEB" w:rsidRPr="0049089A">
        <w:rPr>
          <w:rFonts w:eastAsia="宋体"/>
          <w:color w:val="000000" w:themeColor="text1"/>
          <w:lang w:eastAsia="zh-CN"/>
          <w14:ligatures w14:val="standard"/>
        </w:rPr>
        <w:t>3</w:t>
      </w:r>
      <w:r w:rsidR="005F2463" w:rsidRPr="0049089A">
        <w:rPr>
          <w:rFonts w:eastAsia="宋体"/>
          <w:color w:val="000000" w:themeColor="text1"/>
          <w:lang w:eastAsia="zh-CN"/>
          <w14:ligatures w14:val="standard"/>
        </w:rPr>
        <w:t xml:space="preserve">. </w:t>
      </w:r>
      <w:r w:rsidR="000A0EB1" w:rsidRPr="0049089A">
        <w:rPr>
          <w:rFonts w:eastAsia="宋体"/>
          <w:color w:val="000000" w:themeColor="text1"/>
          <w:lang w:eastAsia="zh-CN"/>
          <w14:ligatures w14:val="standard"/>
        </w:rPr>
        <w:t xml:space="preserve">Stream object clients </w:t>
      </w:r>
      <w:r w:rsidR="00D651CA" w:rsidRPr="0049089A">
        <w:rPr>
          <w:rFonts w:eastAsia="宋体"/>
          <w:color w:val="000000" w:themeColor="text1"/>
          <w:lang w:eastAsia="zh-CN"/>
          <w14:ligatures w14:val="standard"/>
        </w:rPr>
        <w:t xml:space="preserve">monitor stream objects and </w:t>
      </w:r>
      <w:r w:rsidR="00FD5102" w:rsidRPr="0049089A">
        <w:rPr>
          <w:rFonts w:eastAsia="宋体"/>
          <w:color w:val="000000" w:themeColor="text1"/>
          <w:lang w:eastAsia="zh-CN"/>
          <w14:ligatures w14:val="standard"/>
        </w:rPr>
        <w:t>implement message d</w:t>
      </w:r>
      <w:r w:rsidR="00E031C6" w:rsidRPr="0049089A">
        <w:rPr>
          <w:rFonts w:eastAsia="宋体"/>
          <w:color w:val="000000" w:themeColor="text1"/>
          <w:lang w:eastAsia="zh-CN"/>
          <w14:ligatures w14:val="standard"/>
        </w:rPr>
        <w:t>elivery</w:t>
      </w:r>
      <w:r w:rsidR="00D651CA" w:rsidRPr="0049089A">
        <w:rPr>
          <w:rFonts w:eastAsia="宋体"/>
          <w:color w:val="000000" w:themeColor="text1"/>
          <w:lang w:eastAsia="zh-CN"/>
          <w14:ligatures w14:val="standard"/>
        </w:rPr>
        <w:t xml:space="preserve">. They </w:t>
      </w:r>
      <w:r w:rsidR="00DB678E" w:rsidRPr="0049089A">
        <w:rPr>
          <w:rFonts w:eastAsia="宋体"/>
          <w:color w:val="000000" w:themeColor="text1"/>
          <w:lang w:eastAsia="zh-CN"/>
          <w14:ligatures w14:val="standard"/>
        </w:rPr>
        <w:t xml:space="preserve">unwrap messages from clients, </w:t>
      </w:r>
      <w:r w:rsidR="00AF6814" w:rsidRPr="0049089A">
        <w:rPr>
          <w:rFonts w:eastAsia="宋体"/>
          <w:color w:val="000000" w:themeColor="text1"/>
          <w:lang w:eastAsia="zh-CN"/>
          <w14:ligatures w14:val="standard"/>
        </w:rPr>
        <w:t>encapsulate</w:t>
      </w:r>
      <w:r w:rsidR="00DB678E" w:rsidRPr="0049089A">
        <w:rPr>
          <w:rFonts w:eastAsia="宋体"/>
          <w:color w:val="000000" w:themeColor="text1"/>
          <w:lang w:eastAsia="zh-CN"/>
          <w14:ligatures w14:val="standard"/>
        </w:rPr>
        <w:t xml:space="preserve"> them</w:t>
      </w:r>
      <w:r w:rsidR="00AF6814" w:rsidRPr="0049089A">
        <w:rPr>
          <w:rFonts w:eastAsia="宋体"/>
          <w:color w:val="000000" w:themeColor="text1"/>
          <w:lang w:eastAsia="zh-CN"/>
          <w14:ligatures w14:val="standard"/>
        </w:rPr>
        <w:t xml:space="preserve"> in the stream object data format and </w:t>
      </w:r>
      <w:r w:rsidR="00F8775D" w:rsidRPr="0049089A">
        <w:rPr>
          <w:rFonts w:eastAsia="宋体"/>
          <w:color w:val="000000" w:themeColor="text1"/>
          <w:lang w:eastAsia="zh-CN"/>
          <w14:ligatures w14:val="standard"/>
        </w:rPr>
        <w:t xml:space="preserve">redirect </w:t>
      </w:r>
      <w:r w:rsidR="00AF6814" w:rsidRPr="0049089A">
        <w:rPr>
          <w:rFonts w:eastAsia="宋体"/>
          <w:color w:val="000000" w:themeColor="text1"/>
          <w:lang w:eastAsia="zh-CN"/>
          <w14:ligatures w14:val="standard"/>
        </w:rPr>
        <w:t>them to the corresponding stream object</w:t>
      </w:r>
      <w:r w:rsidR="00F8775D" w:rsidRPr="0049089A">
        <w:rPr>
          <w:rFonts w:eastAsia="宋体"/>
          <w:color w:val="000000" w:themeColor="text1"/>
          <w:lang w:eastAsia="zh-CN"/>
          <w14:ligatures w14:val="standard"/>
        </w:rPr>
        <w:t>s via RDMA.</w:t>
      </w:r>
      <w:r w:rsidR="00021B1C" w:rsidRPr="0049089A">
        <w:rPr>
          <w:rFonts w:eastAsia="宋体"/>
          <w:color w:val="000000" w:themeColor="text1"/>
          <w:lang w:eastAsia="zh-CN"/>
          <w14:ligatures w14:val="standard"/>
        </w:rPr>
        <w:t xml:space="preserve"> </w:t>
      </w:r>
      <w:r w:rsidR="00131D3E" w:rsidRPr="0049089A">
        <w:rPr>
          <w:rFonts w:eastAsia="宋体"/>
          <w:color w:val="000000" w:themeColor="text1"/>
          <w:lang w:eastAsia="zh-CN"/>
          <w14:ligatures w14:val="standard"/>
        </w:rPr>
        <w:t>To guarantee message delivery, s</w:t>
      </w:r>
      <w:r w:rsidR="00021B1C" w:rsidRPr="0049089A">
        <w:rPr>
          <w:rFonts w:eastAsia="宋体"/>
          <w:color w:val="000000" w:themeColor="text1"/>
          <w:lang w:eastAsia="zh-CN"/>
          <w14:ligatures w14:val="standard"/>
        </w:rPr>
        <w:t xml:space="preserve">tream object clients </w:t>
      </w:r>
      <w:r w:rsidR="00D87D5A" w:rsidRPr="0049089A">
        <w:rPr>
          <w:rFonts w:eastAsia="宋体"/>
          <w:color w:val="000000" w:themeColor="text1"/>
          <w:lang w:eastAsia="zh-CN"/>
          <w14:ligatures w14:val="standard"/>
        </w:rPr>
        <w:t xml:space="preserve">actively </w:t>
      </w:r>
      <w:r w:rsidR="00131D3E" w:rsidRPr="0049089A">
        <w:rPr>
          <w:rFonts w:eastAsia="宋体"/>
          <w:color w:val="000000" w:themeColor="text1"/>
          <w:lang w:eastAsia="zh-CN"/>
          <w14:ligatures w14:val="standard"/>
        </w:rPr>
        <w:t>monitor</w:t>
      </w:r>
      <w:r w:rsidR="007B3A17" w:rsidRPr="0049089A">
        <w:rPr>
          <w:rFonts w:eastAsia="宋体"/>
          <w:color w:val="000000" w:themeColor="text1"/>
          <w:lang w:eastAsia="zh-CN"/>
          <w14:ligatures w14:val="standard"/>
        </w:rPr>
        <w:t xml:space="preserve"> the health of stream objects to which they connect and periodically </w:t>
      </w:r>
      <w:r w:rsidR="00FE0B83" w:rsidRPr="0049089A">
        <w:rPr>
          <w:rFonts w:eastAsia="宋体"/>
          <w:color w:val="000000" w:themeColor="text1"/>
          <w:lang w:eastAsia="zh-CN"/>
          <w14:ligatures w14:val="standard"/>
        </w:rPr>
        <w:t xml:space="preserve">exchange critical service data </w:t>
      </w:r>
      <w:r w:rsidR="007B3A17" w:rsidRPr="0049089A">
        <w:rPr>
          <w:rFonts w:eastAsia="宋体"/>
          <w:color w:val="000000" w:themeColor="text1"/>
          <w:lang w:eastAsia="zh-CN"/>
          <w14:ligatures w14:val="standard"/>
        </w:rPr>
        <w:t xml:space="preserve">with the </w:t>
      </w:r>
      <w:r w:rsidR="00995594" w:rsidRPr="0049089A">
        <w:rPr>
          <w:rFonts w:eastAsia="宋体"/>
          <w:color w:val="000000" w:themeColor="text1"/>
          <w:lang w:eastAsia="zh-CN"/>
          <w14:ligatures w14:val="standard"/>
        </w:rPr>
        <w:t>dispatcher</w:t>
      </w:r>
      <w:r w:rsidR="007B3A17" w:rsidRPr="0049089A">
        <w:rPr>
          <w:rFonts w:eastAsia="宋体"/>
          <w:color w:val="000000" w:themeColor="text1"/>
          <w:lang w:eastAsia="zh-CN"/>
          <w14:ligatures w14:val="standard"/>
        </w:rPr>
        <w:t xml:space="preserve"> service</w:t>
      </w:r>
      <w:r w:rsidR="00DF7FF2" w:rsidRPr="0049089A">
        <w:rPr>
          <w:rFonts w:eastAsia="宋体"/>
          <w:color w:val="000000" w:themeColor="text1"/>
          <w:lang w:eastAsia="zh-CN"/>
          <w14:ligatures w14:val="standard"/>
        </w:rPr>
        <w:t>. The synchronization includes</w:t>
      </w:r>
      <w:r w:rsidR="00B40354" w:rsidRPr="0049089A">
        <w:rPr>
          <w:rFonts w:eastAsia="宋体"/>
          <w:color w:val="000000" w:themeColor="text1"/>
          <w:lang w:eastAsia="zh-CN"/>
          <w14:ligatures w14:val="standard"/>
        </w:rPr>
        <w:t xml:space="preserve"> reporting the health of </w:t>
      </w:r>
      <w:r w:rsidR="008203EE" w:rsidRPr="0049089A">
        <w:rPr>
          <w:rFonts w:eastAsia="宋体"/>
          <w:color w:val="000000" w:themeColor="text1"/>
          <w:lang w:eastAsia="zh-CN"/>
          <w14:ligatures w14:val="standard"/>
        </w:rPr>
        <w:t xml:space="preserve">the </w:t>
      </w:r>
      <w:r w:rsidR="00B40354" w:rsidRPr="0049089A">
        <w:rPr>
          <w:rFonts w:eastAsia="宋体"/>
          <w:color w:val="000000" w:themeColor="text1"/>
          <w:lang w:eastAsia="zh-CN"/>
          <w14:ligatures w14:val="standard"/>
        </w:rPr>
        <w:t>stream object connections</w:t>
      </w:r>
      <w:r w:rsidR="00B40354" w:rsidRPr="0049089A">
        <w:rPr>
          <w:rFonts w:eastAsia="宋体" w:hint="eastAsia"/>
          <w:color w:val="000000" w:themeColor="text1"/>
          <w:lang w:eastAsia="zh-CN"/>
          <w14:ligatures w14:val="standard"/>
        </w:rPr>
        <w:t xml:space="preserve"> </w:t>
      </w:r>
      <w:r w:rsidR="00B40354" w:rsidRPr="0049089A">
        <w:rPr>
          <w:rFonts w:eastAsia="宋体"/>
          <w:color w:val="000000" w:themeColor="text1"/>
          <w:lang w:eastAsia="zh-CN"/>
          <w14:ligatures w14:val="standard"/>
        </w:rPr>
        <w:t xml:space="preserve">and </w:t>
      </w:r>
      <w:r w:rsidR="00D87D5A" w:rsidRPr="0049089A">
        <w:rPr>
          <w:rFonts w:eastAsia="宋体"/>
          <w:color w:val="000000" w:themeColor="text1"/>
          <w:lang w:eastAsia="zh-CN"/>
          <w14:ligatures w14:val="standard"/>
        </w:rPr>
        <w:t xml:space="preserve">refreshing stream objects </w:t>
      </w:r>
      <w:r w:rsidR="00474804" w:rsidRPr="0049089A">
        <w:rPr>
          <w:rFonts w:eastAsia="宋体"/>
          <w:color w:val="000000" w:themeColor="text1"/>
          <w:lang w:eastAsia="zh-CN"/>
          <w14:ligatures w14:val="standard"/>
        </w:rPr>
        <w:t>a</w:t>
      </w:r>
      <w:r w:rsidR="00D87D5A" w:rsidRPr="0049089A">
        <w:rPr>
          <w:rFonts w:eastAsia="宋体"/>
          <w:color w:val="000000" w:themeColor="text1"/>
          <w:lang w:eastAsia="zh-CN"/>
          <w14:ligatures w14:val="standard"/>
        </w:rPr>
        <w:t xml:space="preserve"> client connects</w:t>
      </w:r>
      <w:r w:rsidR="00B0502E" w:rsidRPr="0049089A">
        <w:rPr>
          <w:rFonts w:eastAsia="宋体"/>
          <w:color w:val="000000" w:themeColor="text1"/>
          <w:lang w:eastAsia="zh-CN"/>
          <w14:ligatures w14:val="standard"/>
        </w:rPr>
        <w:t xml:space="preserve"> to</w:t>
      </w:r>
      <w:r w:rsidR="00B40354" w:rsidRPr="0049089A">
        <w:rPr>
          <w:rFonts w:eastAsia="宋体"/>
          <w:color w:val="000000" w:themeColor="text1"/>
          <w:lang w:eastAsia="zh-CN"/>
          <w14:ligatures w14:val="standard"/>
        </w:rPr>
        <w:t>.</w:t>
      </w:r>
      <w:r w:rsidR="00327427" w:rsidRPr="0049089A">
        <w:rPr>
          <w:rFonts w:eastAsia="宋体"/>
          <w:color w:val="000000" w:themeColor="text1"/>
          <w:lang w:eastAsia="zh-CN"/>
          <w14:ligatures w14:val="standard"/>
        </w:rPr>
        <w:t xml:space="preserve"> </w:t>
      </w:r>
    </w:p>
    <w:p w14:paraId="7BA379CF" w14:textId="6E1968A5" w:rsidR="005E1438" w:rsidRPr="0049089A" w:rsidRDefault="00362AF4" w:rsidP="0049089A">
      <w:pPr>
        <w:pStyle w:val="DisplayFormula"/>
        <w:tabs>
          <w:tab w:val="left" w:pos="200"/>
          <w:tab w:val="right" w:pos="4780"/>
        </w:tabs>
        <w:ind w:firstLine="202"/>
        <w:jc w:val="both"/>
        <w:rPr>
          <w:rFonts w:eastAsia="宋体"/>
          <w:color w:val="000000" w:themeColor="text1"/>
          <w:lang w:eastAsia="zh-CN"/>
          <w14:ligatures w14:val="standard"/>
        </w:rPr>
      </w:pPr>
      <w:r w:rsidRPr="0049089A">
        <w:rPr>
          <w:rFonts w:eastAsia="宋体" w:hint="eastAsia"/>
          <w:color w:val="000000" w:themeColor="text1"/>
          <w:lang w:eastAsia="zh-CN"/>
          <w14:ligatures w14:val="standard"/>
        </w:rPr>
        <w:t>T</w:t>
      </w:r>
      <w:r w:rsidRPr="0049089A">
        <w:rPr>
          <w:rFonts w:eastAsia="宋体"/>
          <w:color w:val="000000" w:themeColor="text1"/>
          <w:lang w:eastAsia="zh-CN"/>
          <w14:ligatures w14:val="standard"/>
        </w:rPr>
        <w:t xml:space="preserve">he stream dispatcher </w:t>
      </w:r>
      <w:r w:rsidR="00B27B92" w:rsidRPr="0049089A">
        <w:rPr>
          <w:rFonts w:eastAsia="宋体"/>
          <w:color w:val="000000" w:themeColor="text1"/>
          <w:lang w:eastAsia="zh-CN"/>
          <w14:ligatures w14:val="standard"/>
        </w:rPr>
        <w:t>maintains</w:t>
      </w:r>
      <w:r w:rsidR="008D0A7C" w:rsidRPr="0049089A">
        <w:rPr>
          <w:rFonts w:eastAsia="宋体"/>
          <w:color w:val="000000" w:themeColor="text1"/>
          <w:lang w:eastAsia="zh-CN"/>
          <w14:ligatures w14:val="standard"/>
        </w:rPr>
        <w:t xml:space="preserve"> </w:t>
      </w:r>
      <w:r w:rsidR="00552161" w:rsidRPr="0049089A">
        <w:rPr>
          <w:rFonts w:eastAsia="宋体"/>
          <w:color w:val="000000" w:themeColor="text1"/>
          <w:lang w:eastAsia="zh-CN"/>
          <w14:ligatures w14:val="standard"/>
        </w:rPr>
        <w:t xml:space="preserve">the </w:t>
      </w:r>
      <w:r w:rsidR="008D0A7C" w:rsidRPr="0049089A">
        <w:rPr>
          <w:rFonts w:eastAsia="宋体"/>
          <w:color w:val="000000" w:themeColor="text1"/>
          <w:lang w:eastAsia="zh-CN"/>
          <w14:ligatures w14:val="standard"/>
        </w:rPr>
        <w:t>messaging</w:t>
      </w:r>
      <w:r w:rsidR="00B27B92" w:rsidRPr="0049089A">
        <w:rPr>
          <w:rFonts w:eastAsia="宋体"/>
          <w:color w:val="000000" w:themeColor="text1"/>
          <w:lang w:eastAsia="zh-CN"/>
          <w14:ligatures w14:val="standard"/>
        </w:rPr>
        <w:t xml:space="preserve"> </w:t>
      </w:r>
      <w:r w:rsidR="001E1DE8" w:rsidRPr="0049089A">
        <w:rPr>
          <w:rFonts w:eastAsia="宋体"/>
          <w:color w:val="000000" w:themeColor="text1"/>
          <w:lang w:eastAsia="zh-CN"/>
          <w14:ligatures w14:val="standard"/>
        </w:rPr>
        <w:t xml:space="preserve">service </w:t>
      </w:r>
      <w:r w:rsidR="00B27B92" w:rsidRPr="0049089A">
        <w:rPr>
          <w:rFonts w:eastAsia="宋体"/>
          <w:color w:val="000000" w:themeColor="text1"/>
          <w:lang w:eastAsia="zh-CN"/>
          <w14:ligatures w14:val="standard"/>
        </w:rPr>
        <w:t xml:space="preserve">metadata and </w:t>
      </w:r>
      <w:r w:rsidR="00045D01" w:rsidRPr="0049089A">
        <w:rPr>
          <w:rFonts w:eastAsia="宋体"/>
          <w:color w:val="000000" w:themeColor="text1"/>
          <w:lang w:eastAsia="zh-CN"/>
          <w14:ligatures w14:val="standard"/>
        </w:rPr>
        <w:t xml:space="preserve">configurations, </w:t>
      </w:r>
      <w:r w:rsidR="0009157B" w:rsidRPr="0049089A">
        <w:rPr>
          <w:rFonts w:eastAsia="宋体"/>
          <w:color w:val="000000" w:themeColor="text1"/>
          <w:lang w:eastAsia="zh-CN"/>
          <w14:ligatures w14:val="standard"/>
        </w:rPr>
        <w:t>handl</w:t>
      </w:r>
      <w:r w:rsidR="00045D01" w:rsidRPr="0049089A">
        <w:rPr>
          <w:rFonts w:eastAsia="宋体"/>
          <w:color w:val="000000" w:themeColor="text1"/>
          <w:lang w:eastAsia="zh-CN"/>
          <w14:ligatures w14:val="standard"/>
        </w:rPr>
        <w:t>ing</w:t>
      </w:r>
      <w:r w:rsidR="0009157B" w:rsidRPr="0049089A">
        <w:rPr>
          <w:rFonts w:eastAsia="宋体"/>
          <w:color w:val="000000" w:themeColor="text1"/>
          <w:lang w:eastAsia="zh-CN"/>
          <w14:ligatures w14:val="standard"/>
        </w:rPr>
        <w:t xml:space="preserve"> </w:t>
      </w:r>
      <w:r w:rsidR="005336E3" w:rsidRPr="0049089A">
        <w:rPr>
          <w:rFonts w:eastAsia="宋体"/>
          <w:color w:val="000000" w:themeColor="text1"/>
          <w:lang w:eastAsia="zh-CN"/>
          <w14:ligatures w14:val="standard"/>
        </w:rPr>
        <w:t xml:space="preserve">external </w:t>
      </w:r>
      <w:r w:rsidR="0009157B" w:rsidRPr="0049089A">
        <w:rPr>
          <w:rFonts w:eastAsia="宋体"/>
          <w:color w:val="000000" w:themeColor="text1"/>
          <w:lang w:eastAsia="zh-CN"/>
          <w14:ligatures w14:val="standard"/>
        </w:rPr>
        <w:t xml:space="preserve">and </w:t>
      </w:r>
      <w:r w:rsidR="005336E3" w:rsidRPr="0049089A">
        <w:rPr>
          <w:rFonts w:eastAsia="宋体"/>
          <w:color w:val="000000" w:themeColor="text1"/>
          <w:lang w:eastAsia="zh-CN"/>
          <w14:ligatures w14:val="standard"/>
        </w:rPr>
        <w:t xml:space="preserve">internal </w:t>
      </w:r>
      <w:r w:rsidR="0009157B" w:rsidRPr="0049089A">
        <w:rPr>
          <w:rFonts w:eastAsia="宋体"/>
          <w:color w:val="000000" w:themeColor="text1"/>
          <w:lang w:eastAsia="zh-CN"/>
          <w14:ligatures w14:val="standard"/>
        </w:rPr>
        <w:t xml:space="preserve">requests </w:t>
      </w:r>
      <w:r w:rsidR="005336E3" w:rsidRPr="0049089A">
        <w:rPr>
          <w:rFonts w:eastAsia="宋体"/>
          <w:color w:val="000000" w:themeColor="text1"/>
          <w:lang w:eastAsia="zh-CN"/>
          <w14:ligatures w14:val="standard"/>
        </w:rPr>
        <w:t xml:space="preserve">to dispatch </w:t>
      </w:r>
      <w:r w:rsidR="009951BB" w:rsidRPr="0049089A">
        <w:rPr>
          <w:rFonts w:eastAsia="宋体"/>
          <w:color w:val="000000" w:themeColor="text1"/>
          <w:lang w:eastAsia="zh-CN"/>
          <w14:ligatures w14:val="standard"/>
        </w:rPr>
        <w:t>message</w:t>
      </w:r>
      <w:r w:rsidR="00045D01" w:rsidRPr="0049089A">
        <w:rPr>
          <w:rFonts w:eastAsia="宋体"/>
          <w:color w:val="000000" w:themeColor="text1"/>
          <w:lang w:eastAsia="zh-CN"/>
          <w14:ligatures w14:val="standard"/>
        </w:rPr>
        <w:t xml:space="preserve"> stream</w:t>
      </w:r>
      <w:r w:rsidR="009951BB" w:rsidRPr="0049089A">
        <w:rPr>
          <w:rFonts w:eastAsia="宋体"/>
          <w:color w:val="000000" w:themeColor="text1"/>
          <w:lang w:eastAsia="zh-CN"/>
          <w14:ligatures w14:val="standard"/>
        </w:rPr>
        <w:t>s</w:t>
      </w:r>
      <w:r w:rsidR="00DF26CF" w:rsidRPr="0049089A">
        <w:rPr>
          <w:rFonts w:eastAsia="宋体"/>
          <w:color w:val="000000" w:themeColor="text1"/>
          <w:lang w:eastAsia="zh-CN"/>
          <w14:ligatures w14:val="standard"/>
        </w:rPr>
        <w:t xml:space="preserve"> with proper resources</w:t>
      </w:r>
      <w:r w:rsidR="005336E3" w:rsidRPr="0049089A">
        <w:rPr>
          <w:rFonts w:eastAsia="宋体"/>
          <w:color w:val="000000" w:themeColor="text1"/>
          <w:lang w:eastAsia="zh-CN"/>
          <w14:ligatures w14:val="standard"/>
        </w:rPr>
        <w:t>.</w:t>
      </w:r>
      <w:r w:rsidR="009951BB" w:rsidRPr="0049089A">
        <w:rPr>
          <w:rFonts w:eastAsia="宋体"/>
          <w:color w:val="000000" w:themeColor="text1"/>
          <w:lang w:eastAsia="zh-CN"/>
          <w14:ligatures w14:val="standard"/>
        </w:rPr>
        <w:t xml:space="preserve"> The topology of </w:t>
      </w:r>
      <w:r w:rsidR="0035095E" w:rsidRPr="0049089A">
        <w:rPr>
          <w:rFonts w:eastAsia="宋体"/>
          <w:color w:val="000000" w:themeColor="text1"/>
          <w:lang w:eastAsia="zh-CN"/>
          <w14:ligatures w14:val="standard"/>
        </w:rPr>
        <w:t xml:space="preserve">topics, streams, stream workers and stream objects </w:t>
      </w:r>
      <w:r w:rsidR="00B043C7" w:rsidRPr="0049089A">
        <w:rPr>
          <w:rFonts w:eastAsia="宋体"/>
          <w:color w:val="000000" w:themeColor="text1"/>
          <w:lang w:eastAsia="zh-CN"/>
          <w14:ligatures w14:val="standard"/>
        </w:rPr>
        <w:t>are</w:t>
      </w:r>
      <w:r w:rsidR="0035095E" w:rsidRPr="0049089A">
        <w:rPr>
          <w:rFonts w:eastAsia="宋体"/>
          <w:color w:val="000000" w:themeColor="text1"/>
          <w:lang w:eastAsia="zh-CN"/>
          <w14:ligatures w14:val="standard"/>
        </w:rPr>
        <w:t xml:space="preserve"> stored </w:t>
      </w:r>
      <w:r w:rsidR="00262A80" w:rsidRPr="0049089A">
        <w:rPr>
          <w:rFonts w:eastAsia="宋体"/>
          <w:color w:val="000000" w:themeColor="text1"/>
          <w:lang w:eastAsia="zh-CN"/>
          <w14:ligatures w14:val="standard"/>
        </w:rPr>
        <w:t xml:space="preserve">as key-value pairs </w:t>
      </w:r>
      <w:r w:rsidR="00386095" w:rsidRPr="0049089A">
        <w:rPr>
          <w:rFonts w:eastAsia="宋体"/>
          <w:color w:val="000000" w:themeColor="text1"/>
          <w:lang w:eastAsia="zh-CN"/>
          <w14:ligatures w14:val="standard"/>
        </w:rPr>
        <w:t xml:space="preserve">at a fault tolerant key-value store </w:t>
      </w:r>
      <w:r w:rsidR="0035095E" w:rsidRPr="0049089A">
        <w:rPr>
          <w:rFonts w:eastAsia="宋体"/>
          <w:color w:val="000000" w:themeColor="text1"/>
          <w:lang w:eastAsia="zh-CN"/>
          <w14:ligatures w14:val="standard"/>
        </w:rPr>
        <w:t>in the stream dispatcher</w:t>
      </w:r>
      <w:r w:rsidR="00386095" w:rsidRPr="0049089A">
        <w:rPr>
          <w:rFonts w:eastAsia="宋体"/>
          <w:color w:val="000000" w:themeColor="text1"/>
          <w:lang w:eastAsia="zh-CN"/>
          <w14:ligatures w14:val="standard"/>
        </w:rPr>
        <w:t>.</w:t>
      </w:r>
      <w:r w:rsidR="0001489C" w:rsidRPr="0049089A">
        <w:rPr>
          <w:rFonts w:eastAsia="宋体"/>
          <w:color w:val="000000" w:themeColor="text1"/>
          <w:lang w:eastAsia="zh-CN"/>
          <w14:ligatures w14:val="standard"/>
        </w:rPr>
        <w:t xml:space="preserve"> </w:t>
      </w:r>
      <w:r w:rsidR="002D5122" w:rsidRPr="0049089A">
        <w:rPr>
          <w:rFonts w:eastAsia="宋体"/>
          <w:color w:val="000000" w:themeColor="text1"/>
          <w:lang w:eastAsia="zh-CN"/>
          <w14:ligatures w14:val="standard"/>
        </w:rPr>
        <w:t>Once</w:t>
      </w:r>
      <w:r w:rsidR="00ED43E8" w:rsidRPr="0049089A">
        <w:rPr>
          <w:rFonts w:eastAsia="宋体"/>
          <w:color w:val="000000" w:themeColor="text1"/>
          <w:lang w:eastAsia="zh-CN"/>
          <w14:ligatures w14:val="standard"/>
        </w:rPr>
        <w:t xml:space="preserve"> </w:t>
      </w:r>
      <w:r w:rsidR="0001489C" w:rsidRPr="0049089A">
        <w:rPr>
          <w:rFonts w:eastAsia="宋体"/>
          <w:color w:val="000000" w:themeColor="text1"/>
          <w:lang w:eastAsia="zh-CN"/>
          <w14:ligatures w14:val="standard"/>
        </w:rPr>
        <w:t xml:space="preserve">there is a component </w:t>
      </w:r>
      <w:r w:rsidR="00C92B26" w:rsidRPr="0049089A">
        <w:rPr>
          <w:rFonts w:eastAsia="宋体"/>
          <w:color w:val="000000" w:themeColor="text1"/>
          <w:lang w:eastAsia="zh-CN"/>
          <w14:ligatures w14:val="standard"/>
        </w:rPr>
        <w:t xml:space="preserve">status change </w:t>
      </w:r>
      <w:r w:rsidR="0001489C" w:rsidRPr="0049089A">
        <w:rPr>
          <w:rFonts w:eastAsia="宋体"/>
          <w:color w:val="000000" w:themeColor="text1"/>
          <w:lang w:eastAsia="zh-CN"/>
          <w14:ligatures w14:val="standard"/>
        </w:rPr>
        <w:t xml:space="preserve">such as a </w:t>
      </w:r>
      <w:r w:rsidR="002878BA" w:rsidRPr="0049089A">
        <w:rPr>
          <w:rFonts w:eastAsia="宋体"/>
          <w:color w:val="000000" w:themeColor="text1"/>
          <w:lang w:eastAsia="zh-CN"/>
          <w14:ligatures w14:val="standard"/>
        </w:rPr>
        <w:t>stream</w:t>
      </w:r>
      <w:r w:rsidR="00D033F9" w:rsidRPr="0049089A">
        <w:rPr>
          <w:rFonts w:eastAsia="宋体"/>
          <w:color w:val="000000" w:themeColor="text1"/>
          <w:lang w:eastAsia="zh-CN"/>
          <w14:ligatures w14:val="standard"/>
        </w:rPr>
        <w:t xml:space="preserve"> </w:t>
      </w:r>
      <w:r w:rsidR="007E4342" w:rsidRPr="0049089A">
        <w:rPr>
          <w:rFonts w:eastAsia="宋体"/>
          <w:color w:val="000000" w:themeColor="text1"/>
          <w:lang w:eastAsia="zh-CN"/>
          <w14:ligatures w14:val="standard"/>
        </w:rPr>
        <w:t xml:space="preserve">worker </w:t>
      </w:r>
      <w:r w:rsidR="0050591A" w:rsidRPr="0049089A">
        <w:rPr>
          <w:rFonts w:eastAsia="宋体"/>
          <w:color w:val="000000" w:themeColor="text1"/>
          <w:lang w:eastAsia="zh-CN"/>
          <w14:ligatures w14:val="standard"/>
        </w:rPr>
        <w:t xml:space="preserve">or topic </w:t>
      </w:r>
      <w:r w:rsidR="002878BA" w:rsidRPr="0049089A">
        <w:rPr>
          <w:rFonts w:eastAsia="宋体"/>
          <w:color w:val="000000" w:themeColor="text1"/>
          <w:lang w:eastAsia="zh-CN"/>
          <w14:ligatures w14:val="standard"/>
        </w:rPr>
        <w:t xml:space="preserve">being added or removed, </w:t>
      </w:r>
      <w:r w:rsidR="00781A3A" w:rsidRPr="0049089A">
        <w:rPr>
          <w:rFonts w:eastAsia="宋体"/>
          <w:color w:val="000000" w:themeColor="text1"/>
          <w:lang w:eastAsia="zh-CN"/>
          <w14:ligatures w14:val="standard"/>
        </w:rPr>
        <w:t xml:space="preserve">metadata records in the key-value store will be </w:t>
      </w:r>
      <w:r w:rsidR="00DB1CD1" w:rsidRPr="0049089A">
        <w:rPr>
          <w:rFonts w:eastAsia="宋体"/>
          <w:color w:val="000000" w:themeColor="text1"/>
          <w:lang w:eastAsia="zh-CN"/>
          <w14:ligatures w14:val="standard"/>
        </w:rPr>
        <w:t xml:space="preserve">updated </w:t>
      </w:r>
      <w:r w:rsidR="00E449CE" w:rsidRPr="0049089A">
        <w:rPr>
          <w:rFonts w:eastAsia="宋体"/>
          <w:color w:val="000000" w:themeColor="text1"/>
          <w:lang w:eastAsia="zh-CN"/>
          <w14:ligatures w14:val="standard"/>
        </w:rPr>
        <w:t xml:space="preserve">immediately </w:t>
      </w:r>
      <w:r w:rsidR="00781A3A" w:rsidRPr="0049089A">
        <w:rPr>
          <w:rFonts w:eastAsia="宋体"/>
          <w:color w:val="000000" w:themeColor="text1"/>
          <w:lang w:eastAsia="zh-CN"/>
          <w14:ligatures w14:val="standard"/>
        </w:rPr>
        <w:t>to refresh the topology</w:t>
      </w:r>
      <w:r w:rsidR="002A0915" w:rsidRPr="0049089A">
        <w:rPr>
          <w:rFonts w:eastAsia="宋体"/>
          <w:color w:val="000000" w:themeColor="text1"/>
          <w:lang w:eastAsia="zh-CN"/>
          <w14:ligatures w14:val="standard"/>
        </w:rPr>
        <w:t xml:space="preserve"> tracking. </w:t>
      </w:r>
      <w:r w:rsidR="00883105" w:rsidRPr="0049089A">
        <w:rPr>
          <w:rFonts w:eastAsia="宋体" w:hint="eastAsia"/>
          <w:color w:val="000000" w:themeColor="text1"/>
          <w:lang w:eastAsia="zh-CN"/>
          <w14:ligatures w14:val="standard"/>
        </w:rPr>
        <w:t>T</w:t>
      </w:r>
      <w:r w:rsidR="00883105" w:rsidRPr="0049089A">
        <w:rPr>
          <w:rFonts w:eastAsia="宋体"/>
          <w:color w:val="000000" w:themeColor="text1"/>
          <w:lang w:eastAsia="zh-CN"/>
          <w14:ligatures w14:val="standard"/>
        </w:rPr>
        <w:t>his topology tracking helps the stream dispatcher handle requests to dispatch message streams.</w:t>
      </w:r>
      <w:r w:rsidR="00883105" w:rsidRPr="0049089A">
        <w:rPr>
          <w:rFonts w:eastAsia="宋体" w:hint="eastAsia"/>
          <w:color w:val="000000" w:themeColor="text1"/>
          <w:lang w:eastAsia="zh-CN"/>
          <w14:ligatures w14:val="standard"/>
        </w:rPr>
        <w:t xml:space="preserve"> </w:t>
      </w:r>
      <w:r w:rsidR="00883105" w:rsidRPr="0049089A">
        <w:rPr>
          <w:rFonts w:eastAsia="宋体"/>
          <w:color w:val="000000" w:themeColor="text1"/>
          <w:lang w:eastAsia="zh-CN"/>
          <w14:ligatures w14:val="standard"/>
        </w:rPr>
        <w:t xml:space="preserve">When a producer or consumer connection request arrives at the stream storage, the stream dispatcher routes the request to a stream worker according to the stream topic, setting up a direct message exchange channel between the producer, the stream worker and the consumer. </w:t>
      </w:r>
    </w:p>
    <w:p w14:paraId="09720AB4" w14:textId="5F97DE4C" w:rsidR="00B515CD" w:rsidRPr="0049089A" w:rsidRDefault="0083694A" w:rsidP="0049089A">
      <w:pPr>
        <w:pStyle w:val="DisplayFormula"/>
        <w:tabs>
          <w:tab w:val="left" w:pos="200"/>
          <w:tab w:val="right" w:pos="4780"/>
        </w:tabs>
        <w:ind w:firstLine="202"/>
        <w:jc w:val="both"/>
        <w:rPr>
          <w:rFonts w:eastAsia="宋体"/>
          <w:color w:val="000000" w:themeColor="text1"/>
          <w:lang w:eastAsia="zh-CN"/>
          <w14:ligatures w14:val="standard"/>
        </w:rPr>
      </w:pPr>
      <w:r w:rsidRPr="0049089A">
        <w:rPr>
          <w:rFonts w:eastAsia="宋体"/>
          <w:color w:val="000000" w:themeColor="text1"/>
          <w:lang w:eastAsia="zh-CN"/>
          <w14:ligatures w14:val="standard"/>
        </w:rPr>
        <w:t xml:space="preserve">The stream dispatcher also </w:t>
      </w:r>
      <w:r w:rsidR="002627FA" w:rsidRPr="0049089A">
        <w:rPr>
          <w:rFonts w:eastAsia="宋体"/>
          <w:color w:val="000000" w:themeColor="text1"/>
          <w:lang w:eastAsia="zh-CN"/>
          <w14:ligatures w14:val="standard"/>
        </w:rPr>
        <w:t>sets</w:t>
      </w:r>
      <w:r w:rsidRPr="0049089A">
        <w:rPr>
          <w:rFonts w:eastAsia="宋体"/>
          <w:color w:val="000000" w:themeColor="text1"/>
          <w:lang w:eastAsia="zh-CN"/>
          <w14:ligatures w14:val="standard"/>
        </w:rPr>
        <w:t xml:space="preserve"> configurations for the messaging service</w:t>
      </w:r>
      <w:r w:rsidR="0050591A" w:rsidRPr="0049089A">
        <w:rPr>
          <w:rFonts w:eastAsia="宋体"/>
          <w:color w:val="000000" w:themeColor="text1"/>
          <w:lang w:eastAsia="zh-CN"/>
          <w14:ligatures w14:val="standard"/>
        </w:rPr>
        <w:t xml:space="preserve"> in the unit of topic. </w:t>
      </w:r>
      <w:r w:rsidR="00FA1C19" w:rsidRPr="0049089A">
        <w:rPr>
          <w:rFonts w:eastAsia="宋体"/>
          <w:color w:val="000000" w:themeColor="text1"/>
          <w:lang w:eastAsia="zh-CN"/>
          <w14:ligatures w14:val="standard"/>
        </w:rPr>
        <w:t xml:space="preserve">Figure </w:t>
      </w:r>
      <w:r w:rsidR="009D3E73" w:rsidRPr="0049089A">
        <w:rPr>
          <w:rFonts w:eastAsia="宋体"/>
          <w:color w:val="000000" w:themeColor="text1"/>
          <w:lang w:eastAsia="zh-CN"/>
          <w14:ligatures w14:val="standard"/>
        </w:rPr>
        <w:t>7</w:t>
      </w:r>
      <w:r w:rsidR="00FA1C19" w:rsidRPr="0049089A">
        <w:rPr>
          <w:rFonts w:eastAsia="宋体"/>
          <w:color w:val="000000" w:themeColor="text1"/>
          <w:lang w:eastAsia="zh-CN"/>
          <w14:ligatures w14:val="standard"/>
        </w:rPr>
        <w:t xml:space="preserve"> shows an example of</w:t>
      </w:r>
      <w:r w:rsidR="00611268" w:rsidRPr="0049089A">
        <w:rPr>
          <w:rFonts w:eastAsia="宋体"/>
          <w:color w:val="000000" w:themeColor="text1"/>
          <w:lang w:eastAsia="zh-CN"/>
          <w14:ligatures w14:val="standard"/>
        </w:rPr>
        <w:t xml:space="preserve"> some </w:t>
      </w:r>
      <w:r w:rsidR="00FA1C19" w:rsidRPr="0049089A">
        <w:rPr>
          <w:rFonts w:eastAsia="宋体"/>
          <w:color w:val="000000" w:themeColor="text1"/>
          <w:lang w:eastAsia="zh-CN"/>
          <w14:ligatures w14:val="standard"/>
        </w:rPr>
        <w:t>enterprise class feature configurations.</w:t>
      </w:r>
      <w:r w:rsidR="001F2375" w:rsidRPr="0049089A">
        <w:rPr>
          <w:rFonts w:eastAsia="宋体" w:hint="eastAsia"/>
          <w:color w:val="000000" w:themeColor="text1"/>
          <w:lang w:eastAsia="zh-CN"/>
          <w14:ligatures w14:val="standard"/>
        </w:rPr>
        <w:t xml:space="preserve"> </w:t>
      </w:r>
    </w:p>
    <w:p w14:paraId="70CE8C81" w14:textId="06E9A8D1" w:rsidR="00B515CD" w:rsidRDefault="007F5F42" w:rsidP="0049089A">
      <w:pPr>
        <w:pStyle w:val="DisplayFormula"/>
        <w:numPr>
          <w:ilvl w:val="0"/>
          <w:numId w:val="21"/>
        </w:numPr>
        <w:tabs>
          <w:tab w:val="left" w:pos="426"/>
          <w:tab w:val="right" w:pos="4780"/>
        </w:tabs>
        <w:ind w:left="284" w:hanging="284"/>
        <w:jc w:val="both"/>
        <w:rPr>
          <w:rFonts w:eastAsia="宋体"/>
          <w:lang w:eastAsia="zh-CN"/>
        </w:rPr>
      </w:pPr>
      <w:r>
        <w:rPr>
          <w:rFonts w:eastAsia="宋体"/>
          <w:i/>
          <w:lang w:eastAsia="zh-CN"/>
        </w:rPr>
        <w:t>stream_num</w:t>
      </w:r>
      <w:r w:rsidR="00A842DE">
        <w:rPr>
          <w:rFonts w:eastAsia="宋体"/>
          <w:lang w:eastAsia="zh-CN"/>
        </w:rPr>
        <w:t xml:space="preserve"> </w:t>
      </w:r>
      <w:r w:rsidR="001515ED">
        <w:rPr>
          <w:rFonts w:eastAsia="宋体"/>
          <w:lang w:eastAsia="zh-CN"/>
        </w:rPr>
        <w:t>set</w:t>
      </w:r>
      <w:r w:rsidR="00A842DE">
        <w:rPr>
          <w:rFonts w:eastAsia="宋体"/>
          <w:lang w:eastAsia="zh-CN"/>
        </w:rPr>
        <w:t>s</w:t>
      </w:r>
      <w:r w:rsidR="001515ED">
        <w:rPr>
          <w:rFonts w:eastAsia="宋体"/>
          <w:lang w:eastAsia="zh-CN"/>
        </w:rPr>
        <w:t xml:space="preserve"> the </w:t>
      </w:r>
      <w:r w:rsidR="00A66505">
        <w:rPr>
          <w:rFonts w:eastAsia="宋体"/>
          <w:lang w:eastAsia="zh-CN"/>
        </w:rPr>
        <w:t xml:space="preserve">topic </w:t>
      </w:r>
      <w:r w:rsidR="001515ED">
        <w:rPr>
          <w:rFonts w:eastAsia="宋体"/>
          <w:lang w:eastAsia="zh-CN"/>
        </w:rPr>
        <w:t xml:space="preserve">parallelism. </w:t>
      </w:r>
      <w:r w:rsidR="00732D5E">
        <w:rPr>
          <w:rFonts w:eastAsia="宋体"/>
          <w:lang w:eastAsia="zh-CN"/>
        </w:rPr>
        <w:t xml:space="preserve">This </w:t>
      </w:r>
      <w:r w:rsidR="00B0042B">
        <w:rPr>
          <w:rFonts w:eastAsia="宋体"/>
          <w:lang w:eastAsia="zh-CN"/>
        </w:rPr>
        <w:t>configuration needs to be provided</w:t>
      </w:r>
      <w:r w:rsidR="00732D5E">
        <w:rPr>
          <w:rFonts w:eastAsia="宋体"/>
          <w:lang w:eastAsia="zh-CN"/>
        </w:rPr>
        <w:t xml:space="preserve"> </w:t>
      </w:r>
      <w:r w:rsidR="003E38D5">
        <w:rPr>
          <w:rFonts w:eastAsia="宋体"/>
          <w:lang w:eastAsia="zh-CN"/>
        </w:rPr>
        <w:t>during</w:t>
      </w:r>
      <w:r w:rsidR="00732D5E">
        <w:rPr>
          <w:rFonts w:eastAsia="宋体"/>
          <w:lang w:eastAsia="zh-CN"/>
        </w:rPr>
        <w:t xml:space="preserve"> the topic</w:t>
      </w:r>
      <w:r w:rsidR="003E38D5">
        <w:rPr>
          <w:rFonts w:eastAsia="宋体"/>
          <w:lang w:eastAsia="zh-CN"/>
        </w:rPr>
        <w:t xml:space="preserve"> declaration</w:t>
      </w:r>
      <w:r w:rsidR="00732D5E">
        <w:rPr>
          <w:rFonts w:eastAsia="宋体"/>
          <w:lang w:eastAsia="zh-CN"/>
        </w:rPr>
        <w:t xml:space="preserve">. </w:t>
      </w:r>
      <w:r w:rsidR="007E3744">
        <w:rPr>
          <w:rFonts w:eastAsia="宋体"/>
          <w:lang w:eastAsia="zh-CN"/>
        </w:rPr>
        <w:t xml:space="preserve">In </w:t>
      </w:r>
      <w:r w:rsidR="009C5AB0">
        <w:rPr>
          <w:rFonts w:eastAsia="宋体"/>
          <w:lang w:eastAsia="zh-CN"/>
        </w:rPr>
        <w:t>our</w:t>
      </w:r>
      <w:r w:rsidR="007E3744">
        <w:rPr>
          <w:rFonts w:eastAsia="宋体"/>
          <w:lang w:eastAsia="zh-CN"/>
        </w:rPr>
        <w:t xml:space="preserve"> example, </w:t>
      </w:r>
      <w:r w:rsidR="00B979CF">
        <w:rPr>
          <w:rFonts w:eastAsia="宋体"/>
          <w:lang w:eastAsia="zh-CN"/>
        </w:rPr>
        <w:t>3</w:t>
      </w:r>
      <w:r w:rsidR="001515ED">
        <w:rPr>
          <w:rFonts w:eastAsia="宋体"/>
          <w:lang w:eastAsia="zh-CN"/>
        </w:rPr>
        <w:t xml:space="preserve"> streams </w:t>
      </w:r>
      <w:r w:rsidR="007E3744">
        <w:rPr>
          <w:rFonts w:eastAsia="宋体"/>
          <w:lang w:eastAsia="zh-CN"/>
        </w:rPr>
        <w:t>are</w:t>
      </w:r>
      <w:r w:rsidR="001515ED">
        <w:rPr>
          <w:rFonts w:eastAsia="宋体"/>
          <w:lang w:eastAsia="zh-CN"/>
        </w:rPr>
        <w:t xml:space="preserve"> </w:t>
      </w:r>
      <w:r w:rsidR="00396B9F">
        <w:rPr>
          <w:rFonts w:eastAsia="宋体"/>
          <w:lang w:eastAsia="zh-CN"/>
        </w:rPr>
        <w:t xml:space="preserve">created </w:t>
      </w:r>
      <w:r w:rsidR="00962FAE">
        <w:rPr>
          <w:rFonts w:eastAsia="宋体"/>
          <w:lang w:eastAsia="zh-CN"/>
        </w:rPr>
        <w:t>for th</w:t>
      </w:r>
      <w:r w:rsidR="00030678">
        <w:rPr>
          <w:rFonts w:eastAsia="宋体"/>
          <w:lang w:eastAsia="zh-CN"/>
        </w:rPr>
        <w:t>e</w:t>
      </w:r>
      <w:r w:rsidR="00962FAE">
        <w:rPr>
          <w:rFonts w:eastAsia="宋体"/>
          <w:lang w:eastAsia="zh-CN"/>
        </w:rPr>
        <w:t xml:space="preserve"> topic</w:t>
      </w:r>
      <w:r w:rsidR="00FD5161">
        <w:rPr>
          <w:rFonts w:eastAsia="宋体" w:hint="eastAsia"/>
          <w:lang w:eastAsia="zh-CN"/>
        </w:rPr>
        <w:t>.</w:t>
      </w:r>
      <w:r w:rsidR="00FD5161">
        <w:rPr>
          <w:rFonts w:eastAsia="宋体"/>
          <w:lang w:eastAsia="zh-CN"/>
        </w:rPr>
        <w:t xml:space="preserve"> They are</w:t>
      </w:r>
      <w:r w:rsidR="00396B9F">
        <w:rPr>
          <w:rFonts w:eastAsia="宋体"/>
          <w:lang w:eastAsia="zh-CN"/>
        </w:rPr>
        <w:t xml:space="preserve"> evenly </w:t>
      </w:r>
      <w:r w:rsidR="001515ED">
        <w:rPr>
          <w:rFonts w:eastAsia="宋体"/>
          <w:lang w:eastAsia="zh-CN"/>
        </w:rPr>
        <w:t>assign</w:t>
      </w:r>
      <w:r w:rsidR="00396B9F">
        <w:rPr>
          <w:rFonts w:eastAsia="宋体"/>
          <w:lang w:eastAsia="zh-CN"/>
        </w:rPr>
        <w:t>ed</w:t>
      </w:r>
      <w:r w:rsidR="001515ED">
        <w:rPr>
          <w:rFonts w:eastAsia="宋体"/>
          <w:lang w:eastAsia="zh-CN"/>
        </w:rPr>
        <w:t xml:space="preserve"> to </w:t>
      </w:r>
      <w:r w:rsidR="00396B9F">
        <w:rPr>
          <w:rFonts w:eastAsia="宋体"/>
          <w:lang w:eastAsia="zh-CN"/>
        </w:rPr>
        <w:t xml:space="preserve">stream </w:t>
      </w:r>
      <w:r w:rsidR="001515ED">
        <w:rPr>
          <w:rFonts w:eastAsia="宋体"/>
          <w:lang w:eastAsia="zh-CN"/>
        </w:rPr>
        <w:t>workers</w:t>
      </w:r>
      <w:r w:rsidR="00396B9F">
        <w:rPr>
          <w:rFonts w:eastAsia="宋体"/>
          <w:lang w:eastAsia="zh-CN"/>
        </w:rPr>
        <w:t xml:space="preserve">, processing messages in parallel. </w:t>
      </w:r>
    </w:p>
    <w:p w14:paraId="437047E4" w14:textId="5721E951" w:rsidR="00B515CD" w:rsidRDefault="007C4C2E" w:rsidP="0049089A">
      <w:pPr>
        <w:pStyle w:val="DisplayFormula"/>
        <w:numPr>
          <w:ilvl w:val="0"/>
          <w:numId w:val="21"/>
        </w:numPr>
        <w:tabs>
          <w:tab w:val="left" w:pos="426"/>
          <w:tab w:val="right" w:pos="4780"/>
        </w:tabs>
        <w:ind w:left="284" w:hanging="284"/>
        <w:jc w:val="both"/>
        <w:rPr>
          <w:rFonts w:eastAsia="宋体"/>
          <w:lang w:eastAsia="zh-CN"/>
        </w:rPr>
      </w:pPr>
      <w:r w:rsidRPr="007C4C2E">
        <w:rPr>
          <w:rFonts w:eastAsia="宋体"/>
          <w:i/>
          <w:lang w:eastAsia="zh-CN"/>
        </w:rPr>
        <w:t>quota</w:t>
      </w:r>
      <w:r w:rsidR="00731489">
        <w:rPr>
          <w:rFonts w:eastAsia="宋体"/>
          <w:lang w:eastAsia="zh-CN"/>
        </w:rPr>
        <w:t xml:space="preserve"> </w:t>
      </w:r>
      <w:r w:rsidR="00731489">
        <w:rPr>
          <w:rFonts w:eastAsia="宋体" w:hint="eastAsia"/>
          <w:lang w:eastAsia="zh-CN"/>
        </w:rPr>
        <w:t>set</w:t>
      </w:r>
      <w:r w:rsidR="00731489">
        <w:rPr>
          <w:rFonts w:eastAsia="宋体"/>
          <w:lang w:eastAsia="zh-CN"/>
        </w:rPr>
        <w:t xml:space="preserve">s the maximum </w:t>
      </w:r>
      <w:r w:rsidR="000731A6">
        <w:rPr>
          <w:rFonts w:eastAsia="宋体"/>
          <w:lang w:eastAsia="zh-CN"/>
        </w:rPr>
        <w:t xml:space="preserve">processing </w:t>
      </w:r>
      <w:r w:rsidR="00731489">
        <w:rPr>
          <w:rFonts w:eastAsia="宋体"/>
          <w:lang w:eastAsia="zh-CN"/>
        </w:rPr>
        <w:t>rate</w:t>
      </w:r>
      <w:r w:rsidR="00F22619">
        <w:rPr>
          <w:rFonts w:eastAsia="宋体"/>
          <w:lang w:eastAsia="zh-CN"/>
        </w:rPr>
        <w:t>.</w:t>
      </w:r>
      <w:r w:rsidR="00731489">
        <w:rPr>
          <w:rFonts w:eastAsia="宋体"/>
          <w:lang w:eastAsia="zh-CN"/>
        </w:rPr>
        <w:t xml:space="preserve"> </w:t>
      </w:r>
      <w:r w:rsidR="00F22619">
        <w:rPr>
          <w:rFonts w:eastAsia="宋体"/>
          <w:lang w:eastAsia="zh-CN"/>
        </w:rPr>
        <w:t xml:space="preserve">Each stream in </w:t>
      </w:r>
      <w:r w:rsidR="007D0237">
        <w:rPr>
          <w:rFonts w:eastAsia="宋体"/>
          <w:lang w:eastAsia="zh-CN"/>
        </w:rPr>
        <w:t>our example</w:t>
      </w:r>
      <w:r w:rsidR="00F22619">
        <w:rPr>
          <w:rFonts w:eastAsia="宋体"/>
          <w:lang w:eastAsia="zh-CN"/>
        </w:rPr>
        <w:t xml:space="preserve"> can process up to</w:t>
      </w:r>
      <w:r w:rsidR="00D4093B">
        <w:rPr>
          <w:rFonts w:eastAsia="宋体"/>
          <w:lang w:eastAsia="zh-CN"/>
        </w:rPr>
        <w:t xml:space="preserve"> 1000</w:t>
      </w:r>
      <w:r w:rsidR="00C0645D">
        <w:rPr>
          <w:rFonts w:eastAsia="宋体"/>
          <w:lang w:eastAsia="zh-CN"/>
        </w:rPr>
        <w:t>000</w:t>
      </w:r>
      <w:r w:rsidR="00D4093B">
        <w:rPr>
          <w:rFonts w:eastAsia="宋体"/>
          <w:lang w:eastAsia="zh-CN"/>
        </w:rPr>
        <w:t xml:space="preserve"> </w:t>
      </w:r>
      <w:r w:rsidR="00706F83">
        <w:rPr>
          <w:rFonts w:eastAsia="宋体"/>
          <w:lang w:eastAsia="zh-CN"/>
        </w:rPr>
        <w:t xml:space="preserve">messages </w:t>
      </w:r>
      <w:r w:rsidR="00731489">
        <w:rPr>
          <w:rFonts w:eastAsia="宋体"/>
          <w:lang w:eastAsia="zh-CN"/>
        </w:rPr>
        <w:t xml:space="preserve">per second. </w:t>
      </w:r>
    </w:p>
    <w:p w14:paraId="47BBB567" w14:textId="474ED3A4" w:rsidR="00B515CD" w:rsidRPr="00133D9F" w:rsidRDefault="008A5FEC" w:rsidP="0049089A">
      <w:pPr>
        <w:pStyle w:val="DisplayFormula"/>
        <w:numPr>
          <w:ilvl w:val="0"/>
          <w:numId w:val="21"/>
        </w:numPr>
        <w:tabs>
          <w:tab w:val="left" w:pos="426"/>
          <w:tab w:val="right" w:pos="4780"/>
        </w:tabs>
        <w:ind w:left="284" w:hanging="284"/>
        <w:jc w:val="both"/>
        <w:rPr>
          <w:rFonts w:eastAsia="宋体"/>
          <w:lang w:eastAsia="zh-CN"/>
        </w:rPr>
      </w:pPr>
      <w:r>
        <w:rPr>
          <w:rFonts w:eastAsia="宋体"/>
          <w:i/>
          <w:lang w:eastAsia="zh-CN"/>
        </w:rPr>
        <w:t>scm_</w:t>
      </w:r>
      <w:r w:rsidR="00133D9F" w:rsidRPr="00133D9F">
        <w:rPr>
          <w:rFonts w:eastAsia="宋体"/>
          <w:i/>
          <w:lang w:eastAsia="zh-CN"/>
        </w:rPr>
        <w:t xml:space="preserve">cache </w:t>
      </w:r>
      <w:r w:rsidR="00C6140A" w:rsidRPr="00133D9F">
        <w:rPr>
          <w:rFonts w:eastAsia="宋体"/>
          <w:lang w:eastAsia="zh-CN"/>
        </w:rPr>
        <w:t xml:space="preserve">enables use of </w:t>
      </w:r>
      <w:r w:rsidR="00133D9F" w:rsidRPr="00133D9F">
        <w:rPr>
          <w:rFonts w:eastAsia="宋体"/>
          <w:lang w:eastAsia="zh-CN"/>
        </w:rPr>
        <w:t xml:space="preserve">SCM </w:t>
      </w:r>
      <w:r w:rsidR="00C6140A" w:rsidRPr="00133D9F">
        <w:rPr>
          <w:rFonts w:eastAsia="宋体"/>
          <w:lang w:eastAsia="zh-CN"/>
        </w:rPr>
        <w:t xml:space="preserve">caches. </w:t>
      </w:r>
    </w:p>
    <w:p w14:paraId="1FCDFCDA" w14:textId="5332641B" w:rsidR="004410AC" w:rsidRDefault="007C4C2E" w:rsidP="0049089A">
      <w:pPr>
        <w:pStyle w:val="DisplayFormula"/>
        <w:numPr>
          <w:ilvl w:val="0"/>
          <w:numId w:val="21"/>
        </w:numPr>
        <w:tabs>
          <w:tab w:val="left" w:pos="426"/>
          <w:tab w:val="right" w:pos="4780"/>
        </w:tabs>
        <w:ind w:left="284" w:hanging="284"/>
        <w:jc w:val="both"/>
        <w:rPr>
          <w:rFonts w:eastAsia="宋体"/>
          <w:lang w:eastAsia="zh-CN"/>
        </w:rPr>
      </w:pPr>
      <w:r w:rsidRPr="002E5FC1">
        <w:rPr>
          <w:rFonts w:eastAsia="宋体"/>
          <w:i/>
          <w:lang w:eastAsia="zh-CN"/>
        </w:rPr>
        <w:t>convert_2_table</w:t>
      </w:r>
      <w:r w:rsidR="00C24D15" w:rsidRPr="002E5FC1">
        <w:rPr>
          <w:rFonts w:eastAsia="宋体"/>
          <w:lang w:eastAsia="zh-CN"/>
        </w:rPr>
        <w:t xml:space="preserve"> enables auto-conversion from </w:t>
      </w:r>
      <w:r w:rsidR="00774A49">
        <w:rPr>
          <w:rFonts w:eastAsia="宋体"/>
          <w:lang w:eastAsia="zh-CN"/>
        </w:rPr>
        <w:t xml:space="preserve">stream object </w:t>
      </w:r>
      <w:r w:rsidR="00C24D15" w:rsidRPr="002E5FC1">
        <w:rPr>
          <w:rFonts w:eastAsia="宋体"/>
          <w:lang w:eastAsia="zh-CN"/>
        </w:rPr>
        <w:t xml:space="preserve">messages to table object records. Once this configuration is set, a background process will </w:t>
      </w:r>
      <w:r w:rsidR="007F0E61" w:rsidRPr="002E5FC1">
        <w:rPr>
          <w:rFonts w:eastAsia="宋体"/>
          <w:lang w:eastAsia="zh-CN"/>
        </w:rPr>
        <w:t xml:space="preserve">apply </w:t>
      </w:r>
      <w:r w:rsidR="007F0E61" w:rsidRPr="002E5FC1">
        <w:rPr>
          <w:rFonts w:eastAsia="宋体" w:hint="eastAsia"/>
          <w:i/>
          <w:lang w:eastAsia="zh-CN"/>
        </w:rPr>
        <w:t>table</w:t>
      </w:r>
      <w:r w:rsidR="007F0E61" w:rsidRPr="002E5FC1">
        <w:rPr>
          <w:rFonts w:eastAsia="宋体"/>
          <w:i/>
          <w:lang w:eastAsia="zh-CN"/>
        </w:rPr>
        <w:t>_schema</w:t>
      </w:r>
      <w:r w:rsidR="007F0E61" w:rsidRPr="002E5FC1">
        <w:rPr>
          <w:rFonts w:eastAsia="宋体"/>
          <w:lang w:eastAsia="zh-CN"/>
        </w:rPr>
        <w:t xml:space="preserve"> to </w:t>
      </w:r>
      <w:r w:rsidR="00C24D15" w:rsidRPr="002E5FC1">
        <w:rPr>
          <w:rFonts w:eastAsia="宋体"/>
          <w:lang w:eastAsia="zh-CN"/>
        </w:rPr>
        <w:t>convert messages to table object records</w:t>
      </w:r>
      <w:r w:rsidR="00E12EEE" w:rsidRPr="002E5FC1">
        <w:rPr>
          <w:rFonts w:eastAsia="宋体"/>
          <w:lang w:eastAsia="zh-CN"/>
        </w:rPr>
        <w:t xml:space="preserve"> periodically</w:t>
      </w:r>
      <w:r w:rsidR="007F0E61" w:rsidRPr="002E5FC1">
        <w:rPr>
          <w:rFonts w:eastAsia="宋体"/>
          <w:lang w:eastAsia="zh-CN"/>
        </w:rPr>
        <w:t xml:space="preserve">, saving them in </w:t>
      </w:r>
      <w:r w:rsidR="005076BC" w:rsidRPr="002E5FC1">
        <w:rPr>
          <w:rFonts w:eastAsia="宋体"/>
          <w:lang w:eastAsia="zh-CN"/>
        </w:rPr>
        <w:t xml:space="preserve">the table object directory </w:t>
      </w:r>
      <w:r w:rsidR="005076BC" w:rsidRPr="002E5FC1">
        <w:rPr>
          <w:rFonts w:eastAsia="宋体"/>
          <w:i/>
          <w:lang w:eastAsia="zh-CN"/>
        </w:rPr>
        <w:t>table_path</w:t>
      </w:r>
      <w:r w:rsidR="00460C2E" w:rsidRPr="002E5FC1">
        <w:rPr>
          <w:rFonts w:eastAsia="宋体"/>
          <w:lang w:eastAsia="zh-CN"/>
        </w:rPr>
        <w:t xml:space="preserve">. </w:t>
      </w:r>
      <w:r w:rsidR="00BA204A" w:rsidRPr="002E5FC1">
        <w:rPr>
          <w:rFonts w:eastAsia="宋体"/>
          <w:lang w:eastAsia="zh-CN"/>
        </w:rPr>
        <w:t xml:space="preserve">The conversion is triggered by conditions set in </w:t>
      </w:r>
      <w:r w:rsidR="00BA204A" w:rsidRPr="002E5FC1">
        <w:rPr>
          <w:rFonts w:eastAsia="宋体"/>
          <w:i/>
          <w:lang w:eastAsia="zh-CN"/>
        </w:rPr>
        <w:t>split_offset</w:t>
      </w:r>
      <w:r w:rsidR="00BA204A" w:rsidRPr="002E5FC1">
        <w:rPr>
          <w:rFonts w:eastAsia="宋体"/>
          <w:lang w:eastAsia="zh-CN"/>
        </w:rPr>
        <w:t xml:space="preserve"> and </w:t>
      </w:r>
      <w:r w:rsidR="00BA204A" w:rsidRPr="002E5FC1">
        <w:rPr>
          <w:rFonts w:eastAsia="宋体"/>
          <w:i/>
          <w:lang w:eastAsia="zh-CN"/>
        </w:rPr>
        <w:t>split_time</w:t>
      </w:r>
      <w:r w:rsidR="00BA204A" w:rsidRPr="002E5FC1">
        <w:rPr>
          <w:rFonts w:eastAsia="宋体"/>
          <w:lang w:eastAsia="zh-CN"/>
        </w:rPr>
        <w:t xml:space="preserve">, whichever comes first. </w:t>
      </w:r>
      <w:r w:rsidR="00460C2E" w:rsidRPr="002E5FC1">
        <w:rPr>
          <w:rFonts w:eastAsia="宋体"/>
          <w:lang w:eastAsia="zh-CN"/>
        </w:rPr>
        <w:t>In our example</w:t>
      </w:r>
      <w:r w:rsidR="00E12EEE" w:rsidRPr="002E5FC1">
        <w:rPr>
          <w:rFonts w:eastAsia="宋体"/>
          <w:lang w:eastAsia="zh-CN"/>
        </w:rPr>
        <w:t xml:space="preserve">, </w:t>
      </w:r>
      <w:r w:rsidR="002E5FC1">
        <w:rPr>
          <w:rFonts w:eastAsia="宋体"/>
          <w:lang w:eastAsia="zh-CN"/>
        </w:rPr>
        <w:t xml:space="preserve">the dispatcher </w:t>
      </w:r>
      <w:r w:rsidR="009E26F2">
        <w:rPr>
          <w:rFonts w:eastAsia="宋体"/>
          <w:lang w:eastAsia="zh-CN"/>
        </w:rPr>
        <w:t xml:space="preserve">does a </w:t>
      </w:r>
      <w:r w:rsidR="00C127F1">
        <w:rPr>
          <w:rFonts w:eastAsia="宋体"/>
          <w:lang w:eastAsia="zh-CN"/>
        </w:rPr>
        <w:t xml:space="preserve">stream to table </w:t>
      </w:r>
      <w:r w:rsidR="002E5FC1">
        <w:rPr>
          <w:rFonts w:eastAsia="宋体"/>
          <w:lang w:eastAsia="zh-CN"/>
        </w:rPr>
        <w:t>conver</w:t>
      </w:r>
      <w:r w:rsidR="00D0784E">
        <w:rPr>
          <w:rFonts w:eastAsia="宋体"/>
          <w:lang w:eastAsia="zh-CN"/>
        </w:rPr>
        <w:t>s</w:t>
      </w:r>
      <w:r w:rsidR="009E26F2">
        <w:rPr>
          <w:rFonts w:eastAsia="宋体"/>
          <w:lang w:eastAsia="zh-CN"/>
        </w:rPr>
        <w:t xml:space="preserve">ion when </w:t>
      </w:r>
      <w:r w:rsidR="0073294F">
        <w:rPr>
          <w:rFonts w:eastAsia="宋体"/>
          <w:lang w:eastAsia="zh-CN"/>
        </w:rPr>
        <w:t xml:space="preserve">the </w:t>
      </w:r>
      <w:r w:rsidR="009E26F2" w:rsidRPr="00651B13">
        <w:rPr>
          <w:rFonts w:eastAsia="宋体"/>
          <w:lang w:eastAsia="zh-CN"/>
        </w:rPr>
        <w:t xml:space="preserve">topic accumulates </w:t>
      </w:r>
      <w:r w:rsidR="002E5FC1" w:rsidRPr="00651B13">
        <w:rPr>
          <w:rFonts w:eastAsia="宋体"/>
          <w:lang w:eastAsia="zh-CN"/>
        </w:rPr>
        <w:t>10</w:t>
      </w:r>
      <w:r w:rsidR="00574209" w:rsidRPr="00651B13">
        <w:rPr>
          <w:rFonts w:eastAsia="宋体"/>
          <w:lang w:eastAsia="zh-CN"/>
        </w:rPr>
        <w:t>000000</w:t>
      </w:r>
      <w:r w:rsidR="002E5FC1" w:rsidRPr="00651B13">
        <w:rPr>
          <w:rFonts w:eastAsia="宋体"/>
          <w:lang w:eastAsia="zh-CN"/>
        </w:rPr>
        <w:t xml:space="preserve"> messages</w:t>
      </w:r>
      <w:r w:rsidR="002E5FC1">
        <w:rPr>
          <w:rFonts w:eastAsia="宋体"/>
          <w:lang w:eastAsia="zh-CN"/>
        </w:rPr>
        <w:t xml:space="preserve"> </w:t>
      </w:r>
      <w:r w:rsidR="009E26F2">
        <w:rPr>
          <w:rFonts w:eastAsia="宋体"/>
          <w:lang w:eastAsia="zh-CN"/>
        </w:rPr>
        <w:t xml:space="preserve">or </w:t>
      </w:r>
      <w:r w:rsidR="0010765F">
        <w:rPr>
          <w:rFonts w:eastAsia="宋体"/>
          <w:lang w:eastAsia="zh-CN"/>
        </w:rPr>
        <w:t xml:space="preserve">the </w:t>
      </w:r>
      <w:r w:rsidR="009E26F2">
        <w:rPr>
          <w:rFonts w:eastAsia="宋体"/>
          <w:lang w:eastAsia="zh-CN"/>
        </w:rPr>
        <w:t>time passes</w:t>
      </w:r>
      <w:r w:rsidR="002E5FC1">
        <w:rPr>
          <w:rFonts w:eastAsia="宋体"/>
          <w:lang w:eastAsia="zh-CN"/>
        </w:rPr>
        <w:t xml:space="preserve"> </w:t>
      </w:r>
      <w:r w:rsidR="008C5563">
        <w:rPr>
          <w:rFonts w:eastAsia="宋体"/>
          <w:lang w:eastAsia="zh-CN"/>
        </w:rPr>
        <w:t>36000 seconds</w:t>
      </w:r>
      <w:r w:rsidR="002E5FC1">
        <w:rPr>
          <w:rFonts w:eastAsia="宋体"/>
          <w:lang w:eastAsia="zh-CN"/>
        </w:rPr>
        <w:t>.</w:t>
      </w:r>
    </w:p>
    <w:p w14:paraId="1A17A276" w14:textId="5352F82F" w:rsidR="003561B1" w:rsidRPr="003561B1" w:rsidRDefault="00A5058A" w:rsidP="0049089A">
      <w:pPr>
        <w:pStyle w:val="DisplayFormula"/>
        <w:numPr>
          <w:ilvl w:val="0"/>
          <w:numId w:val="21"/>
        </w:numPr>
        <w:tabs>
          <w:tab w:val="left" w:pos="426"/>
          <w:tab w:val="right" w:pos="4780"/>
        </w:tabs>
        <w:ind w:left="284" w:hanging="284"/>
        <w:jc w:val="both"/>
        <w:rPr>
          <w:rFonts w:eastAsia="宋体"/>
          <w:lang w:eastAsia="zh-CN"/>
        </w:rPr>
      </w:pPr>
      <w:r w:rsidRPr="00BB6FAF">
        <w:rPr>
          <w:rFonts w:eastAsia="宋体"/>
          <w:i/>
          <w:lang w:eastAsia="zh-CN"/>
        </w:rPr>
        <w:t xml:space="preserve">archive </w:t>
      </w:r>
      <w:r w:rsidR="00960995" w:rsidRPr="00BB6FAF">
        <w:rPr>
          <w:rFonts w:eastAsia="宋体"/>
          <w:lang w:eastAsia="zh-CN"/>
        </w:rPr>
        <w:t>automate</w:t>
      </w:r>
      <w:r w:rsidR="007326C8" w:rsidRPr="00BB6FAF">
        <w:rPr>
          <w:rFonts w:eastAsia="宋体"/>
          <w:lang w:eastAsia="zh-CN"/>
        </w:rPr>
        <w:t>s</w:t>
      </w:r>
      <w:r w:rsidR="00960995" w:rsidRPr="00BB6FAF">
        <w:rPr>
          <w:rFonts w:eastAsia="宋体"/>
          <w:lang w:eastAsia="zh-CN"/>
        </w:rPr>
        <w:t xml:space="preserve"> </w:t>
      </w:r>
      <w:r w:rsidR="00AF549A" w:rsidRPr="00BB6FAF">
        <w:rPr>
          <w:rFonts w:eastAsia="宋体"/>
          <w:lang w:eastAsia="zh-CN"/>
        </w:rPr>
        <w:t xml:space="preserve">historical data </w:t>
      </w:r>
      <w:r w:rsidR="00445CA7" w:rsidRPr="00BB6FAF">
        <w:rPr>
          <w:rFonts w:eastAsia="宋体"/>
          <w:lang w:eastAsia="zh-CN"/>
        </w:rPr>
        <w:t xml:space="preserve">archiving </w:t>
      </w:r>
      <w:r w:rsidR="00AF549A" w:rsidRPr="00BB6FAF">
        <w:rPr>
          <w:rFonts w:eastAsia="宋体"/>
          <w:lang w:eastAsia="zh-CN"/>
        </w:rPr>
        <w:t xml:space="preserve">to meet </w:t>
      </w:r>
      <w:r w:rsidR="00257585" w:rsidRPr="00BB6FAF">
        <w:rPr>
          <w:rFonts w:eastAsia="宋体"/>
          <w:lang w:eastAsia="zh-CN"/>
        </w:rPr>
        <w:t xml:space="preserve">business </w:t>
      </w:r>
      <w:r w:rsidR="00FB76E3" w:rsidRPr="00BB6FAF">
        <w:rPr>
          <w:rFonts w:eastAsia="宋体"/>
          <w:lang w:eastAsia="zh-CN"/>
        </w:rPr>
        <w:t xml:space="preserve">and regulation </w:t>
      </w:r>
      <w:r w:rsidR="00AF549A" w:rsidRPr="00BB6FAF">
        <w:rPr>
          <w:rFonts w:eastAsia="宋体"/>
          <w:lang w:eastAsia="zh-CN"/>
        </w:rPr>
        <w:t xml:space="preserve">requirements. </w:t>
      </w:r>
      <w:r w:rsidR="005F695D" w:rsidRPr="00BB6FAF">
        <w:rPr>
          <w:rFonts w:eastAsia="宋体"/>
          <w:lang w:eastAsia="zh-CN"/>
        </w:rPr>
        <w:t xml:space="preserve">The data can be </w:t>
      </w:r>
      <w:r w:rsidR="00523B77" w:rsidRPr="00BB6FAF">
        <w:rPr>
          <w:rFonts w:eastAsia="宋体"/>
          <w:lang w:eastAsia="zh-CN"/>
        </w:rPr>
        <w:t>sa</w:t>
      </w:r>
      <w:r w:rsidR="005F695D" w:rsidRPr="00BB6FAF">
        <w:rPr>
          <w:rFonts w:eastAsia="宋体"/>
          <w:lang w:eastAsia="zh-CN"/>
        </w:rPr>
        <w:t xml:space="preserve">ved in the </w:t>
      </w:r>
      <w:r w:rsidR="002C50C2" w:rsidRPr="00BB6FAF">
        <w:rPr>
          <w:rFonts w:eastAsia="宋体"/>
          <w:lang w:eastAsia="zh-CN"/>
        </w:rPr>
        <w:t xml:space="preserve">cost-friendly </w:t>
      </w:r>
      <w:r w:rsidR="005F695D" w:rsidRPr="00BB6FAF">
        <w:rPr>
          <w:rFonts w:eastAsia="宋体"/>
          <w:lang w:eastAsia="zh-CN"/>
        </w:rPr>
        <w:t>archiv</w:t>
      </w:r>
      <w:r w:rsidR="00D70705" w:rsidRPr="00BB6FAF">
        <w:rPr>
          <w:rFonts w:eastAsia="宋体"/>
          <w:lang w:eastAsia="zh-CN"/>
        </w:rPr>
        <w:t>e</w:t>
      </w:r>
      <w:r w:rsidR="005F695D" w:rsidRPr="00BB6FAF">
        <w:rPr>
          <w:rFonts w:eastAsia="宋体"/>
          <w:lang w:eastAsia="zh-CN"/>
        </w:rPr>
        <w:t xml:space="preserve"> storage pool in StreamLake </w:t>
      </w:r>
      <w:r w:rsidR="00D270CF" w:rsidRPr="00BB6FAF">
        <w:rPr>
          <w:rFonts w:eastAsia="宋体"/>
          <w:lang w:eastAsia="zh-CN"/>
        </w:rPr>
        <w:t xml:space="preserve">which is </w:t>
      </w:r>
      <w:r w:rsidR="007214D6" w:rsidRPr="00BB6FAF">
        <w:rPr>
          <w:rFonts w:eastAsia="宋体"/>
          <w:lang w:eastAsia="zh-CN"/>
        </w:rPr>
        <w:t>pre-</w:t>
      </w:r>
      <w:r w:rsidR="009125F2" w:rsidRPr="00BB6FAF">
        <w:rPr>
          <w:rFonts w:eastAsia="宋体"/>
          <w:lang w:eastAsia="zh-CN"/>
        </w:rPr>
        <w:t>configured</w:t>
      </w:r>
      <w:r w:rsidR="00D270CF" w:rsidRPr="00BB6FAF">
        <w:rPr>
          <w:rFonts w:eastAsia="宋体"/>
          <w:lang w:eastAsia="zh-CN"/>
        </w:rPr>
        <w:t xml:space="preserve"> </w:t>
      </w:r>
      <w:r w:rsidR="005F695D" w:rsidRPr="00BB6FAF">
        <w:rPr>
          <w:rFonts w:eastAsia="宋体"/>
          <w:lang w:eastAsia="zh-CN"/>
        </w:rPr>
        <w:t>or can be archived to an external storage system specified</w:t>
      </w:r>
      <w:r w:rsidR="00EA5396" w:rsidRPr="00BB6FAF">
        <w:rPr>
          <w:rFonts w:eastAsia="宋体"/>
          <w:lang w:eastAsia="zh-CN"/>
        </w:rPr>
        <w:t xml:space="preserve"> </w:t>
      </w:r>
      <w:r w:rsidR="005F695D" w:rsidRPr="00BB6FAF">
        <w:rPr>
          <w:rFonts w:eastAsia="宋体"/>
          <w:lang w:eastAsia="zh-CN"/>
        </w:rPr>
        <w:t>at</w:t>
      </w:r>
      <w:r w:rsidR="005F695D" w:rsidRPr="00BB6FAF">
        <w:rPr>
          <w:rFonts w:eastAsia="宋体"/>
          <w:i/>
          <w:lang w:eastAsia="zh-CN"/>
        </w:rPr>
        <w:t xml:space="preserve"> </w:t>
      </w:r>
      <w:r w:rsidR="00020187" w:rsidRPr="00BB6FAF">
        <w:rPr>
          <w:rFonts w:eastAsia="宋体"/>
          <w:i/>
          <w:lang w:eastAsia="zh-CN"/>
        </w:rPr>
        <w:t>external_</w:t>
      </w:r>
      <w:r w:rsidR="005F695D" w:rsidRPr="00BB6FAF">
        <w:rPr>
          <w:rFonts w:eastAsia="宋体"/>
          <w:i/>
          <w:lang w:eastAsia="zh-CN"/>
        </w:rPr>
        <w:t>archive_url</w:t>
      </w:r>
      <w:r w:rsidR="005F695D" w:rsidRPr="00BB6FAF">
        <w:rPr>
          <w:rFonts w:eastAsia="宋体"/>
          <w:lang w:eastAsia="zh-CN"/>
        </w:rPr>
        <w:t>.</w:t>
      </w:r>
      <w:r w:rsidR="008524AC" w:rsidRPr="00BB6FAF">
        <w:rPr>
          <w:rFonts w:eastAsia="宋体"/>
          <w:lang w:eastAsia="zh-CN"/>
        </w:rPr>
        <w:t xml:space="preserve"> </w:t>
      </w:r>
      <w:r w:rsidR="00EE2E25" w:rsidRPr="00BB6FAF">
        <w:rPr>
          <w:rFonts w:eastAsia="宋体"/>
          <w:i/>
          <w:lang w:eastAsia="zh-CN"/>
        </w:rPr>
        <w:t>archive_size</w:t>
      </w:r>
      <w:r w:rsidR="00EE2E25" w:rsidRPr="00BB6FAF">
        <w:rPr>
          <w:rFonts w:eastAsia="宋体"/>
          <w:lang w:eastAsia="zh-CN"/>
        </w:rPr>
        <w:t xml:space="preserve"> denotes the data volume in MB to trigger archiving. </w:t>
      </w:r>
      <w:r w:rsidR="008524AC" w:rsidRPr="00BB6FAF">
        <w:rPr>
          <w:rFonts w:eastAsia="宋体"/>
          <w:i/>
          <w:lang w:eastAsia="zh-CN"/>
        </w:rPr>
        <w:t>row_2_col</w:t>
      </w:r>
      <w:r w:rsidR="008524AC" w:rsidRPr="00BB6FAF">
        <w:rPr>
          <w:rFonts w:eastAsia="宋体"/>
          <w:lang w:eastAsia="zh-CN"/>
        </w:rPr>
        <w:t xml:space="preserve"> sets </w:t>
      </w:r>
      <w:r w:rsidR="00DF7534" w:rsidRPr="00BB6FAF">
        <w:rPr>
          <w:rFonts w:eastAsia="宋体"/>
          <w:lang w:eastAsia="zh-CN"/>
        </w:rPr>
        <w:t xml:space="preserve">whether </w:t>
      </w:r>
      <w:r w:rsidR="008524AC" w:rsidRPr="00BB6FAF">
        <w:rPr>
          <w:rFonts w:eastAsia="宋体"/>
          <w:lang w:eastAsia="zh-CN"/>
        </w:rPr>
        <w:t xml:space="preserve">archiving </w:t>
      </w:r>
      <w:r w:rsidR="00DF7534" w:rsidRPr="00BB6FAF">
        <w:rPr>
          <w:rFonts w:eastAsia="宋体"/>
          <w:lang w:eastAsia="zh-CN"/>
        </w:rPr>
        <w:t>in</w:t>
      </w:r>
      <w:r w:rsidR="008524AC" w:rsidRPr="00BB6FAF">
        <w:rPr>
          <w:rFonts w:eastAsia="宋体"/>
          <w:lang w:eastAsia="zh-CN"/>
        </w:rPr>
        <w:t xml:space="preserve"> a columnar format.</w:t>
      </w:r>
      <w:r w:rsidR="00BB6FAF" w:rsidRPr="00BB6FAF">
        <w:rPr>
          <w:rFonts w:eastAsia="宋体"/>
          <w:lang w:eastAsia="zh-CN"/>
        </w:rPr>
        <w:t xml:space="preserve"> </w:t>
      </w:r>
    </w:p>
    <w:p w14:paraId="2029F8AE" w14:textId="77777777" w:rsidR="003561B1" w:rsidRPr="00EC4DDF"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w:t>
      </w:r>
      <w:r w:rsidRPr="00EC4DDF">
        <w:rPr>
          <w:rFonts w:eastAsia="宋体" w:hint="eastAsia"/>
          <w:sz w:val="16"/>
          <w:lang w:eastAsia="zh-CN"/>
        </w:rPr>
        <w:t xml:space="preserve"> </w:t>
      </w:r>
      <w:r w:rsidRPr="00EC4DDF">
        <w:rPr>
          <w:rFonts w:eastAsia="宋体"/>
          <w:sz w:val="16"/>
          <w:lang w:eastAsia="zh-CN"/>
        </w:rPr>
        <w:t xml:space="preserve"> </w:t>
      </w:r>
      <w:r>
        <w:rPr>
          <w:rFonts w:eastAsia="宋体"/>
          <w:sz w:val="16"/>
          <w:lang w:eastAsia="zh-CN"/>
        </w:rPr>
        <w:t xml:space="preserve"> </w:t>
      </w:r>
      <w:r w:rsidRPr="00EC4DDF">
        <w:rPr>
          <w:rFonts w:eastAsia="宋体"/>
          <w:sz w:val="16"/>
          <w:lang w:eastAsia="zh-CN"/>
        </w:rPr>
        <w:t xml:space="preserve"> "stream_num" : 3,</w:t>
      </w:r>
    </w:p>
    <w:p w14:paraId="0535EA4E"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 xml:space="preserve">"quota" </w:t>
      </w:r>
      <w:r w:rsidRPr="000245EE">
        <w:rPr>
          <w:rFonts w:eastAsia="宋体" w:hint="eastAsia"/>
          <w:sz w:val="16"/>
          <w:lang w:eastAsia="zh-CN"/>
        </w:rPr>
        <w:t>:</w:t>
      </w:r>
      <w:r w:rsidRPr="000245EE">
        <w:rPr>
          <w:rFonts w:eastAsia="宋体"/>
          <w:sz w:val="16"/>
          <w:lang w:eastAsia="zh-CN"/>
        </w:rPr>
        <w:t xml:space="preserve"> 1000000,</w:t>
      </w:r>
    </w:p>
    <w:p w14:paraId="006A6391"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 xml:space="preserve"> "scm_</w:t>
      </w:r>
      <w:r w:rsidRPr="000245EE">
        <w:rPr>
          <w:rFonts w:eastAsia="宋体" w:hint="eastAsia"/>
          <w:sz w:val="16"/>
          <w:lang w:eastAsia="zh-CN"/>
        </w:rPr>
        <w:t>ca</w:t>
      </w:r>
      <w:r w:rsidRPr="000245EE">
        <w:rPr>
          <w:rFonts w:eastAsia="宋体"/>
          <w:sz w:val="16"/>
          <w:lang w:eastAsia="zh-CN"/>
        </w:rPr>
        <w:t>che" : true,</w:t>
      </w:r>
    </w:p>
    <w:p w14:paraId="0C7A721E"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 xml:space="preserve"> "convert_2_table" : {</w:t>
      </w:r>
    </w:p>
    <w:p w14:paraId="5078A478"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"table_schema" : { … },</w:t>
      </w:r>
    </w:p>
    <w:p w14:paraId="3F4A5E15"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hint="eastAsia"/>
          <w:sz w:val="16"/>
          <w:lang w:eastAsia="zh-CN"/>
        </w:rPr>
        <w:t xml:space="preserve"> </w:t>
      </w: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 xml:space="preserve">"table_path” </w:t>
      </w:r>
      <w:r w:rsidRPr="000245EE">
        <w:rPr>
          <w:rFonts w:eastAsia="宋体" w:hint="eastAsia"/>
          <w:sz w:val="16"/>
          <w:lang w:eastAsia="zh-CN"/>
        </w:rPr>
        <w:t>:</w:t>
      </w:r>
      <w:r w:rsidRPr="000245EE">
        <w:rPr>
          <w:rFonts w:eastAsia="宋体"/>
          <w:sz w:val="16"/>
          <w:lang w:eastAsia="zh-CN"/>
        </w:rPr>
        <w:t xml:space="preserve"> …,</w:t>
      </w:r>
    </w:p>
    <w:p w14:paraId="23081C8E"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"split_offset" : 10000000,</w:t>
      </w:r>
    </w:p>
    <w:p w14:paraId="093C2DA9"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 xml:space="preserve"> "split_time" : 36000,</w:t>
      </w:r>
    </w:p>
    <w:p w14:paraId="64B0571A"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hint="eastAsia"/>
          <w:sz w:val="16"/>
          <w:lang w:eastAsia="zh-CN"/>
        </w:rPr>
        <w:t xml:space="preserve"> </w:t>
      </w: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"delete_msg" : false,</w:t>
      </w:r>
    </w:p>
    <w:p w14:paraId="5C0A6ED0" w14:textId="77777777" w:rsidR="003561B1" w:rsidRPr="000245EE"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0245EE">
        <w:rPr>
          <w:rFonts w:eastAsia="宋体"/>
          <w:sz w:val="16"/>
          <w:lang w:eastAsia="zh-CN"/>
        </w:rPr>
        <w:t xml:space="preserve">   </w:t>
      </w:r>
      <w:r>
        <w:rPr>
          <w:rFonts w:eastAsia="宋体"/>
          <w:sz w:val="16"/>
          <w:lang w:eastAsia="zh-CN"/>
        </w:rPr>
        <w:t xml:space="preserve">         </w:t>
      </w:r>
      <w:r w:rsidRPr="000245EE">
        <w:rPr>
          <w:rFonts w:eastAsia="宋体"/>
          <w:sz w:val="16"/>
          <w:lang w:eastAsia="zh-CN"/>
        </w:rPr>
        <w:t>"enabled" : true }</w:t>
      </w:r>
    </w:p>
    <w:p w14:paraId="174A10C2" w14:textId="77777777" w:rsidR="003561B1" w:rsidRPr="00BB6FAF"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Pr>
          <w:rFonts w:eastAsia="宋体"/>
          <w:sz w:val="16"/>
          <w:lang w:eastAsia="zh-CN"/>
        </w:rPr>
        <w:t xml:space="preserve">      </w:t>
      </w:r>
      <w:r w:rsidRPr="00BB6FAF">
        <w:rPr>
          <w:rFonts w:eastAsia="宋体"/>
          <w:sz w:val="16"/>
          <w:lang w:eastAsia="zh-CN"/>
        </w:rPr>
        <w:t>"archive" : {</w:t>
      </w:r>
    </w:p>
    <w:p w14:paraId="0F71AB3C" w14:textId="77777777" w:rsidR="003561B1" w:rsidRPr="00BB6FAF"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BB6FAF">
        <w:rPr>
          <w:rFonts w:eastAsia="宋体" w:hint="eastAsia"/>
          <w:sz w:val="16"/>
          <w:lang w:eastAsia="zh-CN"/>
        </w:rPr>
        <w:t xml:space="preserve"> </w:t>
      </w:r>
      <w:r w:rsidRPr="00BB6FAF">
        <w:rPr>
          <w:rFonts w:eastAsia="宋体"/>
          <w:sz w:val="16"/>
          <w:lang w:eastAsia="zh-CN"/>
        </w:rPr>
        <w:t xml:space="preserve">  </w:t>
      </w:r>
      <w:r>
        <w:rPr>
          <w:rFonts w:eastAsia="宋体"/>
          <w:sz w:val="16"/>
          <w:lang w:eastAsia="zh-CN"/>
        </w:rPr>
        <w:t xml:space="preserve">         </w:t>
      </w:r>
      <w:r w:rsidRPr="00BB6FAF">
        <w:rPr>
          <w:rFonts w:eastAsia="宋体"/>
          <w:sz w:val="16"/>
          <w:lang w:eastAsia="zh-CN"/>
        </w:rPr>
        <w:t>"external</w:t>
      </w:r>
      <w:r w:rsidRPr="00BB6FAF">
        <w:rPr>
          <w:rFonts w:eastAsia="宋体" w:hint="eastAsia"/>
          <w:sz w:val="16"/>
          <w:lang w:eastAsia="zh-CN"/>
        </w:rPr>
        <w:t>_</w:t>
      </w:r>
      <w:r w:rsidRPr="00BB6FAF">
        <w:rPr>
          <w:rFonts w:eastAsia="宋体"/>
          <w:sz w:val="16"/>
          <w:lang w:eastAsia="zh-CN"/>
        </w:rPr>
        <w:t xml:space="preserve">archive_url” </w:t>
      </w:r>
      <w:r w:rsidRPr="00BB6FAF">
        <w:rPr>
          <w:rFonts w:eastAsia="宋体" w:hint="eastAsia"/>
          <w:sz w:val="16"/>
          <w:lang w:eastAsia="zh-CN"/>
        </w:rPr>
        <w:t>:</w:t>
      </w:r>
      <w:r w:rsidRPr="00BB6FAF">
        <w:rPr>
          <w:rFonts w:eastAsia="宋体"/>
          <w:sz w:val="16"/>
          <w:lang w:eastAsia="zh-CN"/>
        </w:rPr>
        <w:t xml:space="preserve"> </w:t>
      </w:r>
      <w:r w:rsidRPr="00BB6FAF">
        <w:rPr>
          <w:rFonts w:eastAsia="宋体" w:hint="eastAsia"/>
          <w:sz w:val="16"/>
          <w:lang w:eastAsia="zh-CN"/>
        </w:rPr>
        <w:t>n</w:t>
      </w:r>
      <w:r w:rsidRPr="00BB6FAF">
        <w:rPr>
          <w:rFonts w:eastAsia="宋体"/>
          <w:sz w:val="16"/>
          <w:lang w:eastAsia="zh-CN"/>
        </w:rPr>
        <w:t>ull,</w:t>
      </w:r>
    </w:p>
    <w:p w14:paraId="16C2DE96" w14:textId="77777777" w:rsidR="003561B1" w:rsidRPr="00BB6FAF"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BB6FAF">
        <w:rPr>
          <w:rFonts w:eastAsia="宋体"/>
          <w:sz w:val="16"/>
          <w:lang w:eastAsia="zh-CN"/>
        </w:rPr>
        <w:t xml:space="preserve">  </w:t>
      </w:r>
      <w:r>
        <w:rPr>
          <w:rFonts w:eastAsia="宋体"/>
          <w:sz w:val="16"/>
          <w:lang w:eastAsia="zh-CN"/>
        </w:rPr>
        <w:t xml:space="preserve">         </w:t>
      </w:r>
      <w:r w:rsidRPr="00BB6FAF">
        <w:rPr>
          <w:rFonts w:eastAsia="宋体"/>
          <w:sz w:val="16"/>
          <w:lang w:eastAsia="zh-CN"/>
        </w:rPr>
        <w:t xml:space="preserve"> "archive_size" : 262144,</w:t>
      </w:r>
    </w:p>
    <w:p w14:paraId="4CE1E666" w14:textId="77777777" w:rsidR="003561B1" w:rsidRPr="00BB6FAF"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BB6FAF">
        <w:rPr>
          <w:rFonts w:eastAsia="宋体" w:hint="eastAsia"/>
          <w:sz w:val="16"/>
          <w:lang w:eastAsia="zh-CN"/>
        </w:rPr>
        <w:t xml:space="preserve"> </w:t>
      </w:r>
      <w:r w:rsidRPr="00BB6FAF">
        <w:rPr>
          <w:rFonts w:eastAsia="宋体"/>
          <w:sz w:val="16"/>
          <w:lang w:eastAsia="zh-CN"/>
        </w:rPr>
        <w:t xml:space="preserve"> </w:t>
      </w:r>
      <w:r>
        <w:rPr>
          <w:rFonts w:eastAsia="宋体"/>
          <w:sz w:val="16"/>
          <w:lang w:eastAsia="zh-CN"/>
        </w:rPr>
        <w:t xml:space="preserve">         </w:t>
      </w:r>
      <w:r w:rsidRPr="00BB6FAF">
        <w:rPr>
          <w:rFonts w:eastAsia="宋体"/>
          <w:sz w:val="16"/>
          <w:lang w:eastAsia="zh-CN"/>
        </w:rPr>
        <w:t xml:space="preserve"> "row_2_col" </w:t>
      </w:r>
      <w:r w:rsidRPr="00BB6FAF">
        <w:rPr>
          <w:rFonts w:eastAsia="宋体" w:hint="eastAsia"/>
          <w:sz w:val="16"/>
          <w:lang w:eastAsia="zh-CN"/>
        </w:rPr>
        <w:t>:</w:t>
      </w:r>
      <w:r w:rsidRPr="00BB6FAF">
        <w:rPr>
          <w:rFonts w:eastAsia="宋体"/>
          <w:sz w:val="16"/>
          <w:lang w:eastAsia="zh-CN"/>
        </w:rPr>
        <w:t xml:space="preserve"> true,</w:t>
      </w:r>
    </w:p>
    <w:p w14:paraId="1150C2F4" w14:textId="77777777" w:rsidR="003561B1" w:rsidRPr="00EC4DDF" w:rsidRDefault="003561B1" w:rsidP="007B7C85">
      <w:pPr>
        <w:pStyle w:val="DisplayFormula"/>
        <w:numPr>
          <w:ilvl w:val="0"/>
          <w:numId w:val="37"/>
        </w:numPr>
        <w:pBdr>
          <w:top w:val="single" w:sz="4" w:space="1" w:color="auto"/>
          <w:left w:val="single" w:sz="4" w:space="4" w:color="auto"/>
          <w:bottom w:val="single" w:sz="4" w:space="1" w:color="auto"/>
          <w:right w:val="single" w:sz="4" w:space="4" w:color="auto"/>
        </w:pBdr>
        <w:tabs>
          <w:tab w:val="left" w:pos="200"/>
          <w:tab w:val="right" w:pos="4536"/>
        </w:tabs>
        <w:spacing w:before="0" w:after="0"/>
        <w:ind w:rightChars="67" w:right="121" w:hanging="218"/>
        <w:rPr>
          <w:rFonts w:eastAsia="宋体"/>
          <w:sz w:val="16"/>
          <w:lang w:eastAsia="zh-CN"/>
        </w:rPr>
      </w:pPr>
      <w:r w:rsidRPr="00BB6FAF">
        <w:rPr>
          <w:rFonts w:eastAsia="宋体"/>
          <w:sz w:val="16"/>
          <w:lang w:eastAsia="zh-CN"/>
        </w:rPr>
        <w:t xml:space="preserve">  </w:t>
      </w:r>
      <w:r>
        <w:rPr>
          <w:rFonts w:eastAsia="宋体"/>
          <w:sz w:val="16"/>
          <w:lang w:eastAsia="zh-CN"/>
        </w:rPr>
        <w:t xml:space="preserve">         </w:t>
      </w:r>
      <w:r w:rsidRPr="00BB6FAF">
        <w:rPr>
          <w:rFonts w:eastAsia="宋体"/>
          <w:sz w:val="16"/>
          <w:lang w:eastAsia="zh-CN"/>
        </w:rPr>
        <w:t xml:space="preserve"> "enabled" : true }</w:t>
      </w:r>
      <w:r>
        <w:rPr>
          <w:rFonts w:eastAsia="宋体"/>
          <w:sz w:val="16"/>
          <w:lang w:eastAsia="zh-CN"/>
        </w:rPr>
        <w:t xml:space="preserve">    }</w:t>
      </w:r>
    </w:p>
    <w:p w14:paraId="6A506625" w14:textId="39240468" w:rsidR="003561B1" w:rsidRDefault="003561B1" w:rsidP="003561B1">
      <w:pPr>
        <w:pStyle w:val="DisplayFormula"/>
        <w:tabs>
          <w:tab w:val="left" w:pos="200"/>
          <w:tab w:val="right" w:pos="4780"/>
        </w:tabs>
        <w:jc w:val="center"/>
        <w:rPr>
          <w:rFonts w:eastAsia="宋体"/>
          <w:b/>
          <w:lang w:eastAsia="zh-CN"/>
        </w:rPr>
      </w:pPr>
      <w:r w:rsidRPr="00204CF3">
        <w:rPr>
          <w:rFonts w:eastAsia="宋体" w:hint="eastAsia"/>
          <w:b/>
          <w:lang w:eastAsia="zh-CN"/>
        </w:rPr>
        <w:t>F</w:t>
      </w:r>
      <w:r w:rsidRPr="00204CF3">
        <w:rPr>
          <w:rFonts w:eastAsia="宋体"/>
          <w:b/>
          <w:lang w:eastAsia="zh-CN"/>
        </w:rPr>
        <w:t xml:space="preserve">igure 7. </w:t>
      </w:r>
      <w:r w:rsidRPr="00204CF3">
        <w:rPr>
          <w:rFonts w:eastAsia="宋体" w:hint="eastAsia"/>
          <w:b/>
          <w:lang w:eastAsia="zh-CN"/>
        </w:rPr>
        <w:t>Stream</w:t>
      </w:r>
      <w:r w:rsidRPr="00204CF3">
        <w:rPr>
          <w:rFonts w:eastAsia="宋体"/>
          <w:b/>
          <w:lang w:eastAsia="zh-CN"/>
        </w:rPr>
        <w:t xml:space="preserve"> Storage Configuration Example.</w:t>
      </w:r>
    </w:p>
    <w:p w14:paraId="7E4D01AB" w14:textId="0B2E5EBC" w:rsidR="003561B1" w:rsidRPr="0049089A" w:rsidRDefault="003561B1" w:rsidP="0049089A">
      <w:pPr>
        <w:pStyle w:val="DisplayFormula"/>
        <w:tabs>
          <w:tab w:val="left" w:pos="200"/>
          <w:tab w:val="right" w:pos="4780"/>
        </w:tabs>
        <w:ind w:firstLine="202"/>
        <w:jc w:val="both"/>
        <w:rPr>
          <w:rFonts w:eastAsia="宋体"/>
          <w:color w:val="000000" w:themeColor="text1"/>
          <w:lang w:eastAsia="zh-CN"/>
          <w14:ligatures w14:val="standard"/>
        </w:rPr>
      </w:pPr>
      <w:r w:rsidRPr="0049089A">
        <w:rPr>
          <w:rFonts w:eastAsia="宋体"/>
          <w:color w:val="000000" w:themeColor="text1"/>
          <w:lang w:eastAsia="zh-CN"/>
          <w14:ligatures w14:val="standard"/>
        </w:rPr>
        <w:t xml:space="preserve">As an enterprise class stream storage, StreamLake supports delivery guarantee, efficient transfer and high elasticity. </w:t>
      </w:r>
    </w:p>
    <w:p w14:paraId="6B45EAF7" w14:textId="27ED2497" w:rsidR="003561B1" w:rsidRPr="00327427" w:rsidRDefault="003561B1" w:rsidP="00F81847">
      <w:pPr>
        <w:pStyle w:val="DisplayFormula"/>
        <w:tabs>
          <w:tab w:val="left" w:pos="200"/>
          <w:tab w:val="right" w:pos="4780"/>
        </w:tabs>
        <w:jc w:val="both"/>
        <w:rPr>
          <w:rFonts w:eastAsia="宋体"/>
          <w:lang w:eastAsia="zh-CN"/>
        </w:rPr>
      </w:pPr>
      <w:r w:rsidRPr="006256E8">
        <w:rPr>
          <w:rFonts w:eastAsia="宋体" w:hint="eastAsia"/>
          <w:b/>
          <w:lang w:eastAsia="zh-CN"/>
        </w:rPr>
        <w:t>D</w:t>
      </w:r>
      <w:r w:rsidRPr="006256E8">
        <w:rPr>
          <w:rFonts w:eastAsia="宋体"/>
          <w:b/>
          <w:lang w:eastAsia="zh-CN"/>
        </w:rPr>
        <w:t>elivery Guarantee.</w:t>
      </w:r>
      <w:r>
        <w:rPr>
          <w:rFonts w:eastAsia="宋体"/>
          <w:lang w:eastAsia="zh-CN"/>
        </w:rPr>
        <w:t xml:space="preserve"> </w:t>
      </w:r>
      <w:r>
        <w:rPr>
          <w:rFonts w:eastAsia="宋体" w:hint="eastAsia"/>
          <w:lang w:eastAsia="zh-CN"/>
        </w:rPr>
        <w:t>Message</w:t>
      </w:r>
      <w:r>
        <w:rPr>
          <w:rFonts w:eastAsia="宋体"/>
          <w:lang w:eastAsia="zh-CN"/>
        </w:rPr>
        <w:t xml:space="preserve"> </w:t>
      </w:r>
      <w:r>
        <w:rPr>
          <w:rFonts w:eastAsia="宋体" w:hint="eastAsia"/>
          <w:lang w:eastAsia="zh-CN"/>
        </w:rPr>
        <w:t>de</w:t>
      </w:r>
      <w:r>
        <w:rPr>
          <w:rFonts w:eastAsia="宋体"/>
          <w:lang w:eastAsia="zh-CN"/>
        </w:rPr>
        <w:t>livery could be interrupted by network failures, ACK delays and other accidents.</w:t>
      </w:r>
      <w:r>
        <w:rPr>
          <w:rFonts w:eastAsia="宋体" w:hint="eastAsia"/>
          <w:lang w:eastAsia="zh-CN"/>
        </w:rPr>
        <w:t xml:space="preserve"> </w:t>
      </w:r>
      <w:r w:rsidRPr="00F54FA3">
        <w:rPr>
          <w:rFonts w:eastAsia="宋体"/>
          <w:lang w:eastAsia="zh-CN"/>
        </w:rPr>
        <w:t>Our system ensures consisten</w:t>
      </w:r>
      <w:r>
        <w:rPr>
          <w:rFonts w:eastAsia="宋体"/>
          <w:lang w:eastAsia="zh-CN"/>
        </w:rPr>
        <w:t>t</w:t>
      </w:r>
      <w:r w:rsidRPr="00F54FA3">
        <w:rPr>
          <w:rFonts w:eastAsia="宋体"/>
          <w:lang w:eastAsia="zh-CN"/>
        </w:rPr>
        <w:t xml:space="preserve"> </w:t>
      </w:r>
      <w:r>
        <w:rPr>
          <w:rFonts w:eastAsia="宋体"/>
          <w:lang w:eastAsia="zh-CN"/>
        </w:rPr>
        <w:t xml:space="preserve">message delivery </w:t>
      </w:r>
      <w:r w:rsidRPr="00F54FA3">
        <w:rPr>
          <w:rFonts w:eastAsia="宋体"/>
          <w:lang w:eastAsia="zh-CN"/>
        </w:rPr>
        <w:t>through the</w:t>
      </w:r>
      <w:r>
        <w:rPr>
          <w:rFonts w:eastAsia="宋体"/>
          <w:lang w:eastAsia="zh-CN"/>
        </w:rPr>
        <w:t xml:space="preserve"> four</w:t>
      </w:r>
      <w:r w:rsidRPr="00F54FA3">
        <w:rPr>
          <w:rFonts w:eastAsia="宋体"/>
          <w:lang w:eastAsia="zh-CN"/>
        </w:rPr>
        <w:t xml:space="preserve"> following aspects:</w:t>
      </w:r>
      <w:r>
        <w:rPr>
          <w:rFonts w:eastAsia="宋体"/>
          <w:lang w:eastAsia="zh-CN"/>
        </w:rPr>
        <w:t xml:space="preserve"> </w:t>
      </w:r>
      <w:r w:rsidRPr="002F26E8">
        <w:rPr>
          <w:rFonts w:eastAsia="宋体"/>
          <w:lang w:eastAsia="zh-CN"/>
        </w:rPr>
        <w:t xml:space="preserve">1) </w:t>
      </w:r>
      <w:r>
        <w:rPr>
          <w:rFonts w:eastAsia="宋体"/>
          <w:lang w:eastAsia="zh-CN"/>
        </w:rPr>
        <w:t>Data in the same s</w:t>
      </w:r>
      <w:r w:rsidRPr="00F54FA3">
        <w:rPr>
          <w:rFonts w:eastAsia="宋体"/>
          <w:lang w:eastAsia="zh-CN"/>
        </w:rPr>
        <w:t>tream</w:t>
      </w:r>
      <w:r>
        <w:rPr>
          <w:rFonts w:eastAsia="宋体"/>
          <w:lang w:eastAsia="zh-CN"/>
        </w:rPr>
        <w:t xml:space="preserve"> o</w:t>
      </w:r>
      <w:r w:rsidRPr="00F54FA3">
        <w:rPr>
          <w:rFonts w:eastAsia="宋体"/>
          <w:lang w:eastAsia="zh-CN"/>
        </w:rPr>
        <w:t xml:space="preserve">bject is strictly </w:t>
      </w:r>
      <w:r w:rsidRPr="00386AE7">
        <w:rPr>
          <w:rFonts w:eastAsia="宋体"/>
          <w:lang w:eastAsia="zh-CN"/>
        </w:rPr>
        <w:t>ordered</w:t>
      </w:r>
      <w:r w:rsidRPr="00F54FA3">
        <w:rPr>
          <w:rFonts w:eastAsia="宋体"/>
          <w:lang w:eastAsia="zh-CN"/>
        </w:rPr>
        <w:t>.</w:t>
      </w:r>
      <w:r>
        <w:rPr>
          <w:rFonts w:eastAsia="宋体"/>
          <w:lang w:eastAsia="zh-CN"/>
        </w:rPr>
        <w:t xml:space="preserve"> That means messages</w:t>
      </w:r>
      <w:r w:rsidRPr="00E1468B">
        <w:rPr>
          <w:rFonts w:eastAsia="宋体"/>
          <w:lang w:eastAsia="zh-CN"/>
        </w:rPr>
        <w:t xml:space="preserve"> arrive first will be consumed first.</w:t>
      </w:r>
      <w:r w:rsidRPr="00386AE7">
        <w:rPr>
          <w:rFonts w:eastAsia="宋体"/>
          <w:lang w:eastAsia="zh-CN"/>
        </w:rPr>
        <w:t xml:space="preserve"> 2) </w:t>
      </w:r>
      <w:r w:rsidRPr="003C2EDA">
        <w:rPr>
          <w:rFonts w:eastAsia="宋体"/>
          <w:lang w:eastAsia="zh-CN"/>
        </w:rPr>
        <w:t xml:space="preserve">Message writing is </w:t>
      </w:r>
      <w:r w:rsidRPr="00386AE7">
        <w:rPr>
          <w:rFonts w:eastAsia="宋体"/>
          <w:lang w:eastAsia="zh-CN"/>
        </w:rPr>
        <w:t>idempotent.</w:t>
      </w:r>
      <w:r w:rsidRPr="003C2EDA">
        <w:t xml:space="preserve"> </w:t>
      </w:r>
      <w:r w:rsidRPr="003C2EDA">
        <w:rPr>
          <w:rFonts w:eastAsia="宋体"/>
          <w:lang w:eastAsia="zh-CN"/>
        </w:rPr>
        <w:t xml:space="preserve">In the case of a network </w:t>
      </w:r>
      <w:r>
        <w:rPr>
          <w:rFonts w:eastAsia="宋体"/>
          <w:lang w:eastAsia="zh-CN"/>
        </w:rPr>
        <w:t>failure</w:t>
      </w:r>
      <w:r w:rsidRPr="003C2EDA">
        <w:rPr>
          <w:rFonts w:eastAsia="宋体"/>
          <w:lang w:eastAsia="zh-CN"/>
        </w:rPr>
        <w:t xml:space="preserve">, the producer may send duplicate messages. We identify the producer ID and message sequence number to determine whether the message is </w:t>
      </w:r>
      <w:r>
        <w:rPr>
          <w:rFonts w:eastAsia="宋体"/>
          <w:lang w:eastAsia="zh-CN"/>
        </w:rPr>
        <w:t xml:space="preserve">a </w:t>
      </w:r>
      <w:r w:rsidRPr="003C2EDA">
        <w:rPr>
          <w:rFonts w:eastAsia="宋体"/>
          <w:lang w:eastAsia="zh-CN"/>
        </w:rPr>
        <w:t>duplicate.</w:t>
      </w:r>
      <w:r w:rsidRPr="007F51C0">
        <w:rPr>
          <w:rFonts w:eastAsia="宋体"/>
          <w:lang w:eastAsia="zh-CN"/>
        </w:rPr>
        <w:t xml:space="preserve"> 3) Strong data consistency.</w:t>
      </w:r>
      <w:r>
        <w:rPr>
          <w:rFonts w:eastAsia="宋体"/>
          <w:lang w:eastAsia="zh-CN"/>
        </w:rPr>
        <w:t xml:space="preserve"> </w:t>
      </w:r>
      <w:r w:rsidRPr="00B94889">
        <w:rPr>
          <w:rFonts w:eastAsia="宋体"/>
          <w:lang w:eastAsia="zh-CN"/>
        </w:rPr>
        <w:t>The enti</w:t>
      </w:r>
      <w:r>
        <w:rPr>
          <w:rFonts w:eastAsia="宋体"/>
          <w:lang w:eastAsia="zh-CN"/>
        </w:rPr>
        <w:t>re system does not depend on</w:t>
      </w:r>
      <w:r w:rsidRPr="00B94889">
        <w:rPr>
          <w:rFonts w:eastAsia="宋体"/>
          <w:lang w:eastAsia="zh-CN"/>
        </w:rPr>
        <w:t xml:space="preserve"> file system, page cache, or </w:t>
      </w:r>
      <w:r>
        <w:rPr>
          <w:rFonts w:eastAsia="宋体"/>
          <w:lang w:eastAsia="zh-CN"/>
        </w:rPr>
        <w:t xml:space="preserve">any </w:t>
      </w:r>
      <w:r w:rsidRPr="00B94889">
        <w:rPr>
          <w:rFonts w:eastAsia="宋体"/>
          <w:lang w:eastAsia="zh-CN"/>
        </w:rPr>
        <w:t>unreliable components.</w:t>
      </w:r>
      <w:r>
        <w:rPr>
          <w:rFonts w:eastAsia="宋体"/>
          <w:lang w:eastAsia="zh-CN"/>
        </w:rPr>
        <w:t xml:space="preserve"> </w:t>
      </w:r>
      <w:r w:rsidRPr="00B94889">
        <w:rPr>
          <w:rFonts w:eastAsia="宋体"/>
          <w:lang w:eastAsia="zh-CN"/>
        </w:rPr>
        <w:t xml:space="preserve">The persistence of </w:t>
      </w:r>
      <w:r>
        <w:rPr>
          <w:rFonts w:eastAsia="宋体"/>
          <w:lang w:eastAsia="zh-CN"/>
        </w:rPr>
        <w:t xml:space="preserve">all the data </w:t>
      </w:r>
      <w:r w:rsidRPr="00B94889">
        <w:rPr>
          <w:rFonts w:eastAsia="宋体"/>
          <w:lang w:eastAsia="zh-CN"/>
        </w:rPr>
        <w:t>is buil</w:t>
      </w:r>
      <w:r>
        <w:rPr>
          <w:rFonts w:eastAsia="宋体"/>
          <w:lang w:eastAsia="zh-CN"/>
        </w:rPr>
        <w:t xml:space="preserve">t based on the stream object which </w:t>
      </w:r>
      <w:r w:rsidRPr="00B94889">
        <w:rPr>
          <w:rFonts w:eastAsia="宋体"/>
          <w:lang w:eastAsia="zh-CN"/>
        </w:rPr>
        <w:t xml:space="preserve">can tolerate </w:t>
      </w:r>
      <w:r w:rsidR="00F81847">
        <w:rPr>
          <w:rFonts w:eastAsia="宋体"/>
          <w:lang w:eastAsia="zh-CN"/>
        </w:rPr>
        <w:t>the failures from nod</w:t>
      </w:r>
      <w:r w:rsidR="0012771B">
        <w:rPr>
          <w:rFonts w:eastAsia="宋体"/>
          <w:lang w:eastAsia="zh-CN"/>
        </w:rPr>
        <w:t>e</w:t>
      </w:r>
      <w:r w:rsidR="00F81847">
        <w:rPr>
          <w:rFonts w:eastAsia="宋体"/>
          <w:lang w:eastAsia="zh-CN"/>
        </w:rPr>
        <w:t>, network and disk.</w:t>
      </w:r>
      <w:r w:rsidRPr="0003301A">
        <w:rPr>
          <w:rFonts w:eastAsia="宋体"/>
          <w:b/>
          <w:lang w:eastAsia="zh-CN"/>
        </w:rPr>
        <w:t xml:space="preserve"> </w:t>
      </w:r>
      <w:r w:rsidRPr="004E28FF">
        <w:rPr>
          <w:rFonts w:eastAsia="宋体"/>
          <w:lang w:eastAsia="zh-CN"/>
        </w:rPr>
        <w:t xml:space="preserve">4) </w:t>
      </w:r>
      <w:r>
        <w:rPr>
          <w:rFonts w:eastAsia="宋体"/>
          <w:lang w:eastAsia="zh-CN"/>
        </w:rPr>
        <w:t>The system s</w:t>
      </w:r>
      <w:r w:rsidRPr="0003301A">
        <w:rPr>
          <w:rFonts w:eastAsia="宋体"/>
          <w:lang w:eastAsia="zh-CN"/>
        </w:rPr>
        <w:t>upport</w:t>
      </w:r>
      <w:r>
        <w:rPr>
          <w:rFonts w:eastAsia="宋体"/>
          <w:lang w:eastAsia="zh-CN"/>
        </w:rPr>
        <w:t>s</w:t>
      </w:r>
      <w:r w:rsidRPr="0003301A">
        <w:rPr>
          <w:rFonts w:eastAsia="宋体"/>
          <w:lang w:eastAsia="zh-CN"/>
        </w:rPr>
        <w:t xml:space="preserve"> </w:t>
      </w:r>
      <w:r w:rsidRPr="004E28FF">
        <w:rPr>
          <w:rFonts w:eastAsia="宋体"/>
          <w:lang w:eastAsia="zh-CN"/>
        </w:rPr>
        <w:t>exact-once</w:t>
      </w:r>
      <w:r w:rsidRPr="0003301A">
        <w:rPr>
          <w:rFonts w:eastAsia="宋体"/>
          <w:lang w:eastAsia="zh-CN"/>
        </w:rPr>
        <w:t xml:space="preserve"> semantics.</w:t>
      </w:r>
      <w:r>
        <w:rPr>
          <w:rFonts w:eastAsia="宋体"/>
          <w:lang w:eastAsia="zh-CN"/>
        </w:rPr>
        <w:t xml:space="preserve"> </w:t>
      </w:r>
      <w:r w:rsidRPr="00C10D9F">
        <w:rPr>
          <w:rFonts w:eastAsia="宋体"/>
          <w:lang w:eastAsia="zh-CN"/>
        </w:rPr>
        <w:t xml:space="preserve">There are two typical scenarios. The first is that a producer writes </w:t>
      </w:r>
      <w:r>
        <w:rPr>
          <w:rFonts w:eastAsia="宋体"/>
          <w:lang w:eastAsia="zh-CN"/>
        </w:rPr>
        <w:t xml:space="preserve">a batch of </w:t>
      </w:r>
      <w:r w:rsidRPr="00C10D9F">
        <w:rPr>
          <w:rFonts w:eastAsia="宋体"/>
          <w:lang w:eastAsia="zh-CN"/>
        </w:rPr>
        <w:t xml:space="preserve">messages to </w:t>
      </w:r>
      <w:r w:rsidRPr="00C10D9F">
        <w:rPr>
          <w:rFonts w:eastAsia="宋体"/>
          <w:lang w:eastAsia="zh-CN"/>
        </w:rPr>
        <w:lastRenderedPageBreak/>
        <w:t>multiple streams. All messages are eit</w:t>
      </w:r>
      <w:r>
        <w:rPr>
          <w:rFonts w:eastAsia="宋体"/>
          <w:lang w:eastAsia="zh-CN"/>
        </w:rPr>
        <w:t>her successfully written or failed</w:t>
      </w:r>
      <w:r w:rsidRPr="00C10D9F">
        <w:rPr>
          <w:rFonts w:eastAsia="宋体"/>
          <w:lang w:eastAsia="zh-CN"/>
        </w:rPr>
        <w:t>.</w:t>
      </w:r>
      <w:r>
        <w:rPr>
          <w:rFonts w:eastAsia="宋体"/>
          <w:lang w:eastAsia="zh-CN"/>
        </w:rPr>
        <w:t xml:space="preserve"> </w:t>
      </w:r>
      <w:r w:rsidRPr="00CD2673">
        <w:rPr>
          <w:rFonts w:eastAsia="宋体"/>
          <w:lang w:eastAsia="zh-CN"/>
        </w:rPr>
        <w:t xml:space="preserve">The second </w:t>
      </w:r>
      <w:r w:rsidRPr="00C10D9F">
        <w:rPr>
          <w:rFonts w:eastAsia="宋体"/>
          <w:lang w:eastAsia="zh-CN"/>
        </w:rPr>
        <w:t xml:space="preserve">scenario </w:t>
      </w:r>
      <w:r w:rsidRPr="00CD2673">
        <w:rPr>
          <w:rFonts w:eastAsia="宋体"/>
          <w:lang w:eastAsia="zh-CN"/>
        </w:rPr>
        <w:t>is that the application reads the message, processes the message, and writes the messa</w:t>
      </w:r>
      <w:r>
        <w:rPr>
          <w:rFonts w:eastAsia="宋体"/>
          <w:lang w:eastAsia="zh-CN"/>
        </w:rPr>
        <w:t>ge to a new stream and</w:t>
      </w:r>
      <w:r w:rsidRPr="00CD2673">
        <w:rPr>
          <w:rFonts w:eastAsia="宋体"/>
          <w:lang w:eastAsia="zh-CN"/>
        </w:rPr>
        <w:t xml:space="preserve"> the whole process </w:t>
      </w:r>
      <w:r w:rsidRPr="00C10D9F">
        <w:rPr>
          <w:rFonts w:eastAsia="宋体"/>
          <w:lang w:eastAsia="zh-CN"/>
        </w:rPr>
        <w:t>are eit</w:t>
      </w:r>
      <w:r>
        <w:rPr>
          <w:rFonts w:eastAsia="宋体"/>
          <w:lang w:eastAsia="zh-CN"/>
        </w:rPr>
        <w:t>her successful or failed</w:t>
      </w:r>
      <w:r w:rsidRPr="00CD2673">
        <w:rPr>
          <w:rFonts w:eastAsia="宋体"/>
          <w:lang w:eastAsia="zh-CN"/>
        </w:rPr>
        <w:t>.</w:t>
      </w:r>
      <w:r>
        <w:rPr>
          <w:rFonts w:eastAsia="宋体"/>
          <w:lang w:eastAsia="zh-CN"/>
        </w:rPr>
        <w:t xml:space="preserve"> T</w:t>
      </w:r>
      <w:r w:rsidRPr="000275A6">
        <w:rPr>
          <w:rFonts w:eastAsia="宋体"/>
          <w:lang w:eastAsia="zh-CN"/>
        </w:rPr>
        <w:t>o provide exactly-once semantics</w:t>
      </w:r>
      <w:r>
        <w:rPr>
          <w:rFonts w:eastAsia="宋体"/>
          <w:lang w:eastAsia="zh-CN"/>
        </w:rPr>
        <w:t xml:space="preserve"> for both scenarios</w:t>
      </w:r>
      <w:r w:rsidRPr="000275A6">
        <w:rPr>
          <w:rFonts w:eastAsia="宋体"/>
          <w:lang w:eastAsia="zh-CN"/>
        </w:rPr>
        <w:t>, we introduce a transaction manager</w:t>
      </w:r>
      <w:r>
        <w:rPr>
          <w:rFonts w:eastAsia="宋体"/>
          <w:lang w:eastAsia="zh-CN"/>
        </w:rPr>
        <w:t xml:space="preserve"> at the stream dispatcher. This manager i</w:t>
      </w:r>
      <w:r w:rsidRPr="00BF4EC1">
        <w:rPr>
          <w:rFonts w:eastAsia="宋体"/>
          <w:lang w:eastAsia="zh-CN"/>
        </w:rPr>
        <w:t xml:space="preserve">mplements </w:t>
      </w:r>
      <w:r>
        <w:rPr>
          <w:rFonts w:eastAsia="宋体" w:hint="eastAsia"/>
          <w:lang w:eastAsia="zh-CN"/>
        </w:rPr>
        <w:t>the</w:t>
      </w:r>
      <w:r>
        <w:rPr>
          <w:rFonts w:eastAsia="宋体"/>
          <w:lang w:eastAsia="zh-CN"/>
        </w:rPr>
        <w:t xml:space="preserve"> </w:t>
      </w:r>
      <w:r>
        <w:rPr>
          <w:rFonts w:eastAsia="宋体" w:hint="eastAsia"/>
          <w:lang w:eastAsia="zh-CN"/>
        </w:rPr>
        <w:t>two</w:t>
      </w:r>
      <w:r w:rsidRPr="00BF4EC1">
        <w:rPr>
          <w:rFonts w:eastAsia="宋体"/>
          <w:lang w:eastAsia="zh-CN"/>
        </w:rPr>
        <w:t>-Phase Commit Protocol, mark</w:t>
      </w:r>
      <w:r>
        <w:rPr>
          <w:rFonts w:eastAsia="宋体"/>
          <w:lang w:eastAsia="zh-CN"/>
        </w:rPr>
        <w:t>s</w:t>
      </w:r>
      <w:r w:rsidRPr="00BF4EC1">
        <w:rPr>
          <w:rFonts w:eastAsia="宋体"/>
          <w:lang w:eastAsia="zh-CN"/>
        </w:rPr>
        <w:t xml:space="preserve"> and log</w:t>
      </w:r>
      <w:r>
        <w:rPr>
          <w:rFonts w:eastAsia="宋体"/>
          <w:lang w:eastAsia="zh-CN"/>
        </w:rPr>
        <w:t>s</w:t>
      </w:r>
      <w:r w:rsidRPr="00BF4EC1">
        <w:rPr>
          <w:rFonts w:eastAsia="宋体"/>
          <w:lang w:eastAsia="zh-CN"/>
        </w:rPr>
        <w:t xml:space="preserve"> all participant</w:t>
      </w:r>
      <w:r>
        <w:rPr>
          <w:rFonts w:eastAsia="宋体"/>
          <w:lang w:eastAsia="zh-CN"/>
        </w:rPr>
        <w:t xml:space="preserve"> (consumer and producer</w:t>
      </w:r>
      <w:r>
        <w:rPr>
          <w:rFonts w:eastAsia="宋体" w:hint="eastAsia"/>
          <w:lang w:eastAsia="zh-CN"/>
        </w:rPr>
        <w:t>)</w:t>
      </w:r>
      <w:r>
        <w:rPr>
          <w:rFonts w:eastAsia="宋体"/>
          <w:lang w:eastAsia="zh-CN"/>
        </w:rPr>
        <w:t xml:space="preserve"> </w:t>
      </w:r>
      <w:r w:rsidRPr="00BF4EC1">
        <w:rPr>
          <w:rFonts w:eastAsia="宋体"/>
          <w:lang w:eastAsia="zh-CN"/>
        </w:rPr>
        <w:t>actions</w:t>
      </w:r>
      <w:r>
        <w:rPr>
          <w:rFonts w:eastAsia="宋体"/>
          <w:lang w:eastAsia="zh-CN"/>
        </w:rPr>
        <w:t xml:space="preserve"> to make sure all</w:t>
      </w:r>
      <w:r w:rsidRPr="00BF4EC1">
        <w:rPr>
          <w:rFonts w:eastAsia="宋体"/>
          <w:lang w:eastAsia="zh-CN"/>
        </w:rPr>
        <w:t xml:space="preserve"> results in a transaction a</w:t>
      </w:r>
      <w:r w:rsidRPr="00E14827">
        <w:rPr>
          <w:rFonts w:eastAsia="宋体"/>
          <w:lang w:eastAsia="zh-CN"/>
        </w:rPr>
        <w:t xml:space="preserve">re </w:t>
      </w:r>
      <w:r w:rsidRPr="005035C0">
        <w:rPr>
          <w:rFonts w:eastAsia="宋体"/>
          <w:lang w:eastAsia="zh-CN"/>
        </w:rPr>
        <w:t>visible or invisible at the same time.</w:t>
      </w:r>
    </w:p>
    <w:p w14:paraId="7453EAA8" w14:textId="4FCD8C9B" w:rsidR="003561B1" w:rsidRPr="00E0069C" w:rsidRDefault="003561B1" w:rsidP="003561B1">
      <w:pPr>
        <w:pStyle w:val="DisplayFormula"/>
        <w:tabs>
          <w:tab w:val="left" w:pos="200"/>
          <w:tab w:val="right" w:pos="4780"/>
        </w:tabs>
        <w:jc w:val="both"/>
        <w:rPr>
          <w:rFonts w:eastAsia="宋体"/>
          <w:lang w:eastAsia="zh-CN"/>
        </w:rPr>
      </w:pPr>
      <w:r w:rsidRPr="006256E8">
        <w:rPr>
          <w:rFonts w:eastAsia="宋体" w:hint="eastAsia"/>
          <w:b/>
          <w:lang w:eastAsia="zh-CN"/>
        </w:rPr>
        <w:t>E</w:t>
      </w:r>
      <w:r w:rsidRPr="006256E8">
        <w:rPr>
          <w:rFonts w:eastAsia="宋体"/>
          <w:b/>
          <w:lang w:eastAsia="zh-CN"/>
        </w:rPr>
        <w:t>fficient Transfer</w:t>
      </w:r>
      <w:r w:rsidRPr="006256E8">
        <w:rPr>
          <w:rFonts w:eastAsia="宋体"/>
          <w:lang w:eastAsia="zh-CN"/>
        </w:rPr>
        <w:t xml:space="preserve">. </w:t>
      </w:r>
      <w:r w:rsidRPr="001B5BFA">
        <w:rPr>
          <w:rFonts w:eastAsia="宋体"/>
          <w:lang w:eastAsia="zh-CN"/>
        </w:rPr>
        <w:t xml:space="preserve">We implement three mechanisms to </w:t>
      </w:r>
      <w:r>
        <w:rPr>
          <w:rFonts w:eastAsia="宋体"/>
          <w:lang w:eastAsia="zh-CN"/>
        </w:rPr>
        <w:t>transfer data efficiently</w:t>
      </w:r>
      <w:r>
        <w:rPr>
          <w:rFonts w:eastAsia="宋体" w:hint="eastAsia"/>
          <w:lang w:eastAsia="zh-CN"/>
        </w:rPr>
        <w:t xml:space="preserve">. </w:t>
      </w:r>
      <w:r w:rsidRPr="00475AAC">
        <w:rPr>
          <w:rFonts w:eastAsia="宋体"/>
          <w:lang w:eastAsia="zh-CN"/>
        </w:rPr>
        <w:t xml:space="preserve">1) </w:t>
      </w:r>
      <w:r>
        <w:rPr>
          <w:rFonts w:eastAsia="宋体"/>
          <w:lang w:eastAsia="zh-CN"/>
        </w:rPr>
        <w:t xml:space="preserve">Stream workers and stream objects are connected using the </w:t>
      </w:r>
      <w:r>
        <w:rPr>
          <w:rFonts w:eastAsia="宋体" w:hint="eastAsia"/>
          <w:lang w:eastAsia="zh-CN"/>
        </w:rPr>
        <w:t>data</w:t>
      </w:r>
      <w:r>
        <w:rPr>
          <w:rFonts w:eastAsia="宋体"/>
          <w:lang w:eastAsia="zh-CN"/>
        </w:rPr>
        <w:t xml:space="preserve"> </w:t>
      </w:r>
      <w:r>
        <w:rPr>
          <w:rFonts w:eastAsia="宋体" w:hint="eastAsia"/>
          <w:lang w:eastAsia="zh-CN"/>
        </w:rPr>
        <w:t>bus</w:t>
      </w:r>
      <w:r>
        <w:rPr>
          <w:rFonts w:eastAsia="宋体"/>
          <w:lang w:eastAsia="zh-CN"/>
        </w:rPr>
        <w:t xml:space="preserve"> with RDMA</w:t>
      </w:r>
      <w:r w:rsidRPr="00F6487B">
        <w:rPr>
          <w:rFonts w:eastAsia="宋体"/>
          <w:lang w:eastAsia="zh-CN"/>
        </w:rPr>
        <w:t>.</w:t>
      </w:r>
      <w:r>
        <w:rPr>
          <w:rFonts w:eastAsia="宋体"/>
          <w:lang w:eastAsia="zh-CN"/>
        </w:rPr>
        <w:t xml:space="preserve"> It reduces switch overheads </w:t>
      </w:r>
      <w:r w:rsidRPr="008C7E4F">
        <w:rPr>
          <w:rFonts w:eastAsia="宋体"/>
          <w:lang w:eastAsia="zh-CN"/>
        </w:rPr>
        <w:t xml:space="preserve">between the user </w:t>
      </w:r>
      <w:r>
        <w:rPr>
          <w:rFonts w:eastAsia="宋体" w:hint="eastAsia"/>
          <w:lang w:eastAsia="zh-CN"/>
        </w:rPr>
        <w:t>space</w:t>
      </w:r>
      <w:r>
        <w:rPr>
          <w:rFonts w:eastAsia="宋体"/>
          <w:lang w:eastAsia="zh-CN"/>
        </w:rPr>
        <w:t xml:space="preserve"> and the kernel space in </w:t>
      </w:r>
      <w:r w:rsidRPr="008C7E4F">
        <w:rPr>
          <w:rFonts w:eastAsia="宋体"/>
          <w:lang w:eastAsia="zh-CN"/>
        </w:rPr>
        <w:t>the TCP/IP protocol stack</w:t>
      </w:r>
      <w:r w:rsidRPr="00303AF6">
        <w:rPr>
          <w:rFonts w:eastAsia="宋体"/>
          <w:lang w:eastAsia="zh-CN"/>
        </w:rPr>
        <w:t>. 2) We</w:t>
      </w:r>
      <w:r>
        <w:rPr>
          <w:rFonts w:eastAsia="宋体"/>
          <w:lang w:eastAsia="zh-CN"/>
        </w:rPr>
        <w:t xml:space="preserve"> implement an</w:t>
      </w:r>
      <w:r w:rsidRPr="00BC0956">
        <w:rPr>
          <w:rFonts w:eastAsia="宋体"/>
          <w:lang w:eastAsia="zh-CN"/>
        </w:rPr>
        <w:t xml:space="preserve"> I/O aggregation</w:t>
      </w:r>
      <w:r>
        <w:rPr>
          <w:rFonts w:eastAsia="宋体"/>
          <w:lang w:eastAsia="zh-CN"/>
        </w:rPr>
        <w:t xml:space="preserve"> </w:t>
      </w:r>
      <w:r w:rsidRPr="001B5BFA">
        <w:rPr>
          <w:rFonts w:eastAsia="宋体"/>
          <w:lang w:eastAsia="zh-CN"/>
        </w:rPr>
        <w:t>mechanism</w:t>
      </w:r>
      <w:r>
        <w:rPr>
          <w:rFonts w:eastAsia="宋体"/>
          <w:lang w:eastAsia="zh-CN"/>
        </w:rPr>
        <w:t xml:space="preserve"> to aggregate small I/O</w:t>
      </w:r>
      <w:r w:rsidR="00467B58">
        <w:rPr>
          <w:rFonts w:eastAsia="宋体"/>
          <w:lang w:eastAsia="zh-CN"/>
        </w:rPr>
        <w:t xml:space="preserve"> request</w:t>
      </w:r>
      <w:r>
        <w:rPr>
          <w:rFonts w:eastAsia="宋体"/>
          <w:lang w:eastAsia="zh-CN"/>
        </w:rPr>
        <w:t>s and increase throughput</w:t>
      </w:r>
      <w:r w:rsidRPr="00BC0956">
        <w:rPr>
          <w:rFonts w:eastAsia="宋体"/>
          <w:lang w:eastAsia="zh-CN"/>
        </w:rPr>
        <w:t xml:space="preserve">. This function is enabled by default and can be disabled in </w:t>
      </w:r>
      <w:r w:rsidR="00C7069E">
        <w:rPr>
          <w:rFonts w:eastAsia="宋体"/>
          <w:lang w:eastAsia="zh-CN"/>
        </w:rPr>
        <w:t>latency</w:t>
      </w:r>
      <w:r w:rsidRPr="00BC0956">
        <w:rPr>
          <w:rFonts w:eastAsia="宋体"/>
          <w:lang w:eastAsia="zh-CN"/>
        </w:rPr>
        <w:t>-sensitive scenarios</w:t>
      </w:r>
      <w:r w:rsidRPr="00B3085E">
        <w:rPr>
          <w:rFonts w:eastAsia="宋体"/>
          <w:lang w:eastAsia="zh-CN"/>
        </w:rPr>
        <w:t xml:space="preserve">. 3) </w:t>
      </w:r>
      <w:r>
        <w:rPr>
          <w:rFonts w:eastAsia="宋体"/>
          <w:lang w:eastAsia="zh-CN"/>
        </w:rPr>
        <w:t>W</w:t>
      </w:r>
      <w:r w:rsidRPr="001557CE">
        <w:rPr>
          <w:rFonts w:eastAsia="宋体"/>
          <w:lang w:eastAsia="zh-CN"/>
        </w:rPr>
        <w:t>e introduce a local cache</w:t>
      </w:r>
      <w:r>
        <w:rPr>
          <w:rFonts w:eastAsia="宋体"/>
          <w:lang w:eastAsia="zh-CN"/>
        </w:rPr>
        <w:t xml:space="preserve"> at the stream object client</w:t>
      </w:r>
      <w:r w:rsidRPr="001557CE">
        <w:rPr>
          <w:rFonts w:eastAsia="宋体"/>
          <w:lang w:eastAsia="zh-CN"/>
        </w:rPr>
        <w:t xml:space="preserve"> </w:t>
      </w:r>
      <w:r>
        <w:rPr>
          <w:rFonts w:eastAsia="宋体"/>
          <w:lang w:eastAsia="zh-CN"/>
        </w:rPr>
        <w:t xml:space="preserve">to accelerate message consumption. A </w:t>
      </w:r>
      <w:r w:rsidRPr="006532C1">
        <w:rPr>
          <w:rFonts w:eastAsia="宋体"/>
          <w:lang w:eastAsia="zh-CN"/>
        </w:rPr>
        <w:t xml:space="preserve">small memory </w:t>
      </w:r>
      <w:r>
        <w:rPr>
          <w:rFonts w:eastAsia="宋体"/>
          <w:lang w:eastAsia="zh-CN"/>
        </w:rPr>
        <w:t xml:space="preserve">buffer </w:t>
      </w:r>
      <w:r w:rsidRPr="006532C1">
        <w:rPr>
          <w:rFonts w:eastAsia="宋体"/>
          <w:lang w:eastAsia="zh-CN"/>
        </w:rPr>
        <w:t>is alloca</w:t>
      </w:r>
      <w:r>
        <w:rPr>
          <w:rFonts w:eastAsia="宋体"/>
          <w:lang w:eastAsia="zh-CN"/>
        </w:rPr>
        <w:t>ted to each stream as a read cache.</w:t>
      </w:r>
    </w:p>
    <w:p w14:paraId="35C9EE09" w14:textId="24EEE967" w:rsidR="003561B1" w:rsidRPr="003561B1" w:rsidRDefault="003561B1" w:rsidP="00594C03">
      <w:pPr>
        <w:pStyle w:val="DisplayFormula"/>
        <w:tabs>
          <w:tab w:val="left" w:pos="200"/>
          <w:tab w:val="right" w:pos="4780"/>
        </w:tabs>
        <w:jc w:val="both"/>
        <w:rPr>
          <w:rFonts w:eastAsia="宋体"/>
          <w:lang w:eastAsia="zh-CN"/>
        </w:rPr>
      </w:pPr>
      <w:r w:rsidRPr="006256E8">
        <w:rPr>
          <w:rFonts w:eastAsia="宋体" w:hint="eastAsia"/>
          <w:b/>
          <w:lang w:eastAsia="zh-CN"/>
        </w:rPr>
        <w:t>H</w:t>
      </w:r>
      <w:r w:rsidRPr="006256E8">
        <w:rPr>
          <w:rFonts w:eastAsia="宋体"/>
          <w:b/>
          <w:lang w:eastAsia="zh-CN"/>
        </w:rPr>
        <w:t>igh Elasticity.</w:t>
      </w:r>
      <w:r w:rsidRPr="006256E8">
        <w:rPr>
          <w:rFonts w:eastAsia="宋体"/>
          <w:lang w:eastAsia="zh-CN"/>
        </w:rPr>
        <w:t xml:space="preserve"> </w:t>
      </w:r>
      <w:r>
        <w:rPr>
          <w:rFonts w:eastAsia="宋体"/>
          <w:lang w:eastAsia="zh-CN"/>
        </w:rPr>
        <w:t>Decoupling data storage at the stream objects and data serving at the stream workers enables high elasticity to cop</w:t>
      </w:r>
      <w:r w:rsidR="003E23BF">
        <w:rPr>
          <w:rFonts w:eastAsia="宋体"/>
          <w:lang w:eastAsia="zh-CN"/>
        </w:rPr>
        <w:t>e</w:t>
      </w:r>
      <w:r>
        <w:rPr>
          <w:rFonts w:eastAsia="宋体"/>
          <w:lang w:eastAsia="zh-CN"/>
        </w:rPr>
        <w:t xml:space="preserve"> with service peaks and toughs.  The message streaming service can scale up and down without data migration. When receiving a scaling request, the service acquires or releases system resources to update the number of stream workers and rewrites the mapping relations between the stream workers and the underlying stream objects. </w:t>
      </w:r>
      <w:r w:rsidRPr="00D95899">
        <w:rPr>
          <w:rFonts w:eastAsia="宋体"/>
          <w:lang w:eastAsia="zh-CN"/>
        </w:rPr>
        <w:t xml:space="preserve">The whole process </w:t>
      </w:r>
      <w:r>
        <w:rPr>
          <w:rFonts w:eastAsia="宋体"/>
          <w:lang w:eastAsia="zh-CN"/>
        </w:rPr>
        <w:t>involves no data migration</w:t>
      </w:r>
      <w:r w:rsidRPr="00D95899">
        <w:rPr>
          <w:rFonts w:eastAsia="宋体"/>
          <w:lang w:eastAsia="zh-CN"/>
        </w:rPr>
        <w:t>, so it is very efficient</w:t>
      </w:r>
      <w:r>
        <w:rPr>
          <w:rFonts w:eastAsia="宋体"/>
          <w:lang w:eastAsia="zh-CN"/>
        </w:rPr>
        <w:t xml:space="preserve"> and can be completed within seconds</w:t>
      </w:r>
      <w:r>
        <w:rPr>
          <w:rFonts w:eastAsia="宋体" w:hint="eastAsia"/>
          <w:lang w:eastAsia="zh-CN"/>
        </w:rPr>
        <w:t>.</w:t>
      </w:r>
    </w:p>
    <w:p w14:paraId="6968FC92" w14:textId="5956BFA2" w:rsidR="006F77DC" w:rsidRPr="00F57CC1" w:rsidRDefault="008034CE" w:rsidP="00F57CC1">
      <w:pPr>
        <w:pStyle w:val="DisplayFormula"/>
        <w:tabs>
          <w:tab w:val="left" w:pos="200"/>
          <w:tab w:val="right" w:pos="4780"/>
        </w:tabs>
        <w:jc w:val="both"/>
        <w:rPr>
          <w:rFonts w:eastAsia="宋体"/>
          <w:b/>
          <w:sz w:val="22"/>
          <w:lang w:eastAsia="zh-CN"/>
        </w:rPr>
      </w:pPr>
      <w:r w:rsidRPr="00F57CC1">
        <w:rPr>
          <w:rFonts w:eastAsia="宋体"/>
          <w:b/>
          <w:sz w:val="22"/>
          <w:lang w:eastAsia="zh-CN"/>
        </w:rPr>
        <w:t>5</w:t>
      </w:r>
      <w:r w:rsidR="00B80FED" w:rsidRPr="00F57CC1">
        <w:rPr>
          <w:rFonts w:eastAsia="宋体"/>
          <w:b/>
          <w:sz w:val="22"/>
          <w:lang w:eastAsia="zh-CN"/>
        </w:rPr>
        <w:t>.2</w:t>
      </w:r>
      <w:r w:rsidR="0069212E" w:rsidRPr="00F57CC1">
        <w:rPr>
          <w:rFonts w:eastAsia="宋体"/>
          <w:b/>
          <w:sz w:val="22"/>
          <w:lang w:eastAsia="zh-CN"/>
        </w:rPr>
        <w:t xml:space="preserve"> </w:t>
      </w:r>
      <w:r w:rsidR="000363FB" w:rsidRPr="00F57CC1">
        <w:rPr>
          <w:rFonts w:eastAsia="宋体"/>
          <w:b/>
          <w:sz w:val="22"/>
          <w:lang w:eastAsia="zh-CN"/>
        </w:rPr>
        <w:t>Lakehouse</w:t>
      </w:r>
      <w:r w:rsidR="0083603A" w:rsidRPr="00F57CC1">
        <w:rPr>
          <w:rFonts w:eastAsia="宋体"/>
          <w:b/>
          <w:sz w:val="22"/>
          <w:lang w:eastAsia="zh-CN"/>
        </w:rPr>
        <w:t xml:space="preserve"> </w:t>
      </w:r>
      <w:r w:rsidR="00096C06" w:rsidRPr="00F57CC1">
        <w:rPr>
          <w:rFonts w:eastAsia="宋体"/>
          <w:b/>
          <w:sz w:val="22"/>
          <w:lang w:eastAsia="zh-CN"/>
        </w:rPr>
        <w:t xml:space="preserve">Read </w:t>
      </w:r>
      <w:r w:rsidR="00B664A9" w:rsidRPr="00F57CC1">
        <w:rPr>
          <w:rFonts w:eastAsia="宋体"/>
          <w:b/>
          <w:sz w:val="22"/>
          <w:lang w:eastAsia="zh-CN"/>
        </w:rPr>
        <w:t>and</w:t>
      </w:r>
      <w:r w:rsidR="00096C06" w:rsidRPr="00F57CC1">
        <w:rPr>
          <w:rFonts w:eastAsia="宋体"/>
          <w:b/>
          <w:sz w:val="22"/>
          <w:lang w:eastAsia="zh-CN"/>
        </w:rPr>
        <w:t xml:space="preserve"> Write</w:t>
      </w:r>
    </w:p>
    <w:p w14:paraId="4DAB0F92" w14:textId="606EC70B" w:rsidR="001057F1" w:rsidRDefault="00591F08" w:rsidP="00D57FA6">
      <w:pPr>
        <w:pStyle w:val="DisplayFormula"/>
        <w:tabs>
          <w:tab w:val="left" w:pos="200"/>
          <w:tab w:val="right" w:pos="4780"/>
        </w:tabs>
        <w:jc w:val="both"/>
        <w:rPr>
          <w:rFonts w:eastAsia="宋体"/>
          <w:lang w:eastAsia="zh-CN"/>
        </w:rPr>
      </w:pPr>
      <w:r>
        <w:rPr>
          <w:rFonts w:eastAsia="宋体" w:hint="eastAsia"/>
          <w:lang w:eastAsia="zh-CN"/>
        </w:rPr>
        <w:t>T</w:t>
      </w:r>
      <w:r>
        <w:rPr>
          <w:rFonts w:eastAsia="宋体"/>
          <w:lang w:eastAsia="zh-CN"/>
        </w:rPr>
        <w:t>he StreamLake services support</w:t>
      </w:r>
      <w:r w:rsidR="00DD7B58">
        <w:rPr>
          <w:rFonts w:eastAsia="宋体"/>
          <w:lang w:eastAsia="zh-CN"/>
        </w:rPr>
        <w:t xml:space="preserve"> concurrent tabular data reads and writes similar to lakehouse</w:t>
      </w:r>
      <w:r w:rsidR="00E33451">
        <w:rPr>
          <w:rFonts w:eastAsia="宋体"/>
          <w:lang w:eastAsia="zh-CN"/>
        </w:rPr>
        <w:t>.</w:t>
      </w:r>
      <w:r w:rsidR="00DD7B58">
        <w:rPr>
          <w:rFonts w:eastAsia="宋体"/>
          <w:lang w:eastAsia="zh-CN"/>
        </w:rPr>
        <w:t xml:space="preserve"> </w:t>
      </w:r>
      <w:r w:rsidR="001057F1">
        <w:rPr>
          <w:rFonts w:eastAsia="宋体"/>
          <w:lang w:eastAsia="zh-CN"/>
        </w:rPr>
        <w:t xml:space="preserve">In this section, we first introduce the </w:t>
      </w:r>
      <w:r w:rsidR="008B781A">
        <w:rPr>
          <w:rFonts w:eastAsia="宋体"/>
          <w:lang w:eastAsia="zh-CN"/>
        </w:rPr>
        <w:t xml:space="preserve">storage </w:t>
      </w:r>
      <w:r w:rsidR="001057F1">
        <w:rPr>
          <w:rFonts w:eastAsia="宋体"/>
          <w:lang w:eastAsia="zh-CN"/>
        </w:rPr>
        <w:t>native conversion from stream messages to tabular records</w:t>
      </w:r>
      <w:r w:rsidR="00D951A9">
        <w:rPr>
          <w:rFonts w:eastAsia="宋体"/>
          <w:lang w:eastAsia="zh-CN"/>
        </w:rPr>
        <w:t>. T</w:t>
      </w:r>
      <w:r w:rsidR="001057F1">
        <w:rPr>
          <w:rFonts w:eastAsia="宋体"/>
          <w:lang w:eastAsia="zh-CN"/>
        </w:rPr>
        <w:t xml:space="preserve">hen </w:t>
      </w:r>
      <w:r w:rsidR="00D951A9">
        <w:rPr>
          <w:rFonts w:eastAsia="宋体"/>
          <w:lang w:eastAsia="zh-CN"/>
        </w:rPr>
        <w:t xml:space="preserve">we </w:t>
      </w:r>
      <w:r w:rsidR="001057F1">
        <w:rPr>
          <w:rFonts w:eastAsia="宋体"/>
          <w:lang w:eastAsia="zh-CN"/>
        </w:rPr>
        <w:t xml:space="preserve">discuss </w:t>
      </w:r>
      <w:r w:rsidR="008B781A">
        <w:rPr>
          <w:rFonts w:eastAsia="宋体"/>
          <w:lang w:eastAsia="zh-CN"/>
        </w:rPr>
        <w:t xml:space="preserve">the </w:t>
      </w:r>
      <w:r w:rsidR="001057F1">
        <w:rPr>
          <w:rFonts w:eastAsia="宋体"/>
          <w:lang w:eastAsia="zh-CN"/>
        </w:rPr>
        <w:t>lakehouse operations in details.</w:t>
      </w:r>
    </w:p>
    <w:p w14:paraId="17AD1641" w14:textId="4FEDC408" w:rsidR="00172E67" w:rsidRDefault="001057F1" w:rsidP="00B25C58">
      <w:pPr>
        <w:pStyle w:val="DisplayFormula"/>
        <w:tabs>
          <w:tab w:val="left" w:pos="200"/>
          <w:tab w:val="right" w:pos="4780"/>
        </w:tabs>
        <w:ind w:firstLine="202"/>
        <w:jc w:val="both"/>
        <w:rPr>
          <w:rFonts w:eastAsia="宋体"/>
          <w:lang w:eastAsia="zh-CN"/>
        </w:rPr>
      </w:pPr>
      <w:r>
        <w:rPr>
          <w:rFonts w:eastAsia="宋体"/>
          <w:lang w:eastAsia="zh-CN"/>
        </w:rPr>
        <w:t>Log m</w:t>
      </w:r>
      <w:r w:rsidR="00942D60">
        <w:rPr>
          <w:rFonts w:eastAsia="宋体"/>
          <w:lang w:eastAsia="zh-CN"/>
        </w:rPr>
        <w:t>essage</w:t>
      </w:r>
      <w:r>
        <w:rPr>
          <w:rFonts w:eastAsia="宋体"/>
          <w:lang w:eastAsia="zh-CN"/>
        </w:rPr>
        <w:t>s</w:t>
      </w:r>
      <w:r w:rsidR="00942D60">
        <w:rPr>
          <w:rFonts w:eastAsia="宋体"/>
          <w:lang w:eastAsia="zh-CN"/>
        </w:rPr>
        <w:t xml:space="preserve"> in the stream storage can be converted from stream messages to table records</w:t>
      </w:r>
      <w:r>
        <w:rPr>
          <w:rFonts w:eastAsia="宋体"/>
          <w:lang w:eastAsia="zh-CN"/>
        </w:rPr>
        <w:t xml:space="preserve"> natively</w:t>
      </w:r>
      <w:r w:rsidR="00257558">
        <w:rPr>
          <w:rFonts w:eastAsia="宋体"/>
          <w:lang w:eastAsia="zh-CN"/>
        </w:rPr>
        <w:t>. The conversion is performed by</w:t>
      </w:r>
      <w:r w:rsidR="00942D60">
        <w:rPr>
          <w:rFonts w:eastAsia="宋体"/>
          <w:lang w:eastAsia="zh-CN"/>
        </w:rPr>
        <w:t xml:space="preserve"> a background service triggered by the </w:t>
      </w:r>
      <w:r w:rsidR="00942D60" w:rsidRPr="00942D60">
        <w:rPr>
          <w:rFonts w:eastAsia="宋体"/>
          <w:i/>
          <w:sz w:val="16"/>
          <w:lang w:eastAsia="zh-CN"/>
        </w:rPr>
        <w:t>convert_2_table</w:t>
      </w:r>
      <w:r w:rsidR="00942D60">
        <w:rPr>
          <w:rFonts w:eastAsia="宋体"/>
          <w:sz w:val="16"/>
          <w:lang w:eastAsia="zh-CN"/>
        </w:rPr>
        <w:t xml:space="preserve"> </w:t>
      </w:r>
      <w:r w:rsidR="00942D60" w:rsidRPr="00942D60">
        <w:rPr>
          <w:rFonts w:eastAsia="宋体"/>
          <w:lang w:eastAsia="zh-CN"/>
        </w:rPr>
        <w:t>con</w:t>
      </w:r>
      <w:r w:rsidR="003A71FF">
        <w:rPr>
          <w:rFonts w:eastAsia="宋体"/>
          <w:lang w:eastAsia="zh-CN"/>
        </w:rPr>
        <w:t>ditions</w:t>
      </w:r>
      <w:r w:rsidR="00257558">
        <w:rPr>
          <w:rFonts w:eastAsia="宋体"/>
          <w:lang w:eastAsia="zh-CN"/>
        </w:rPr>
        <w:t xml:space="preserve"> in </w:t>
      </w:r>
      <w:r w:rsidR="00257558">
        <w:rPr>
          <w:rFonts w:eastAsia="宋体" w:hint="eastAsia"/>
          <w:lang w:eastAsia="zh-CN"/>
        </w:rPr>
        <w:t>F</w:t>
      </w:r>
      <w:r w:rsidR="00257558">
        <w:rPr>
          <w:rFonts w:eastAsia="宋体"/>
          <w:lang w:eastAsia="zh-CN"/>
        </w:rPr>
        <w:t>igure 7</w:t>
      </w:r>
      <w:r w:rsidR="00180205">
        <w:rPr>
          <w:rFonts w:eastAsia="宋体"/>
          <w:lang w:eastAsia="zh-CN"/>
        </w:rPr>
        <w:t xml:space="preserve">, </w:t>
      </w:r>
      <w:r w:rsidR="00E26931">
        <w:rPr>
          <w:rFonts w:eastAsia="宋体"/>
          <w:lang w:eastAsia="zh-CN"/>
        </w:rPr>
        <w:t xml:space="preserve">which </w:t>
      </w:r>
      <w:r w:rsidR="003A71FF">
        <w:rPr>
          <w:rFonts w:eastAsia="宋体"/>
          <w:lang w:eastAsia="zh-CN"/>
        </w:rPr>
        <w:t>includ</w:t>
      </w:r>
      <w:r w:rsidR="00E26931">
        <w:rPr>
          <w:rFonts w:eastAsia="宋体"/>
          <w:lang w:eastAsia="zh-CN"/>
        </w:rPr>
        <w:t>es</w:t>
      </w:r>
      <w:r w:rsidR="008B781A">
        <w:rPr>
          <w:rFonts w:eastAsia="宋体"/>
          <w:lang w:eastAsia="zh-CN"/>
        </w:rPr>
        <w:t xml:space="preserve"> </w:t>
      </w:r>
      <w:r w:rsidR="007A501F">
        <w:rPr>
          <w:rFonts w:eastAsia="宋体"/>
          <w:lang w:eastAsia="zh-CN"/>
        </w:rPr>
        <w:t xml:space="preserve">the table schema and </w:t>
      </w:r>
      <w:r w:rsidR="008B781A">
        <w:rPr>
          <w:rFonts w:eastAsia="宋体"/>
          <w:lang w:eastAsia="zh-CN"/>
        </w:rPr>
        <w:t>bounds for data freshness in the downstream processing.</w:t>
      </w:r>
      <w:r w:rsidR="003E38D5">
        <w:rPr>
          <w:rFonts w:eastAsia="宋体"/>
          <w:lang w:eastAsia="zh-CN"/>
        </w:rPr>
        <w:t xml:space="preserve"> </w:t>
      </w:r>
      <w:r w:rsidR="00A15836">
        <w:rPr>
          <w:rFonts w:eastAsia="宋体"/>
          <w:lang w:eastAsia="zh-CN"/>
        </w:rPr>
        <w:t xml:space="preserve">The table schema needs to be specified at the topic declaration </w:t>
      </w:r>
      <w:r w:rsidR="00E24619">
        <w:rPr>
          <w:rFonts w:eastAsia="宋体"/>
          <w:lang w:eastAsia="zh-CN"/>
        </w:rPr>
        <w:t xml:space="preserve">as it sets </w:t>
      </w:r>
      <w:r w:rsidR="00001B2B">
        <w:rPr>
          <w:rFonts w:eastAsia="宋体"/>
          <w:lang w:eastAsia="zh-CN"/>
        </w:rPr>
        <w:t>expectations</w:t>
      </w:r>
      <w:r w:rsidR="00E24619">
        <w:rPr>
          <w:rFonts w:eastAsia="宋体"/>
          <w:lang w:eastAsia="zh-CN"/>
        </w:rPr>
        <w:t xml:space="preserve"> to </w:t>
      </w:r>
      <w:r w:rsidR="001967A6">
        <w:rPr>
          <w:rFonts w:eastAsia="宋体"/>
          <w:lang w:eastAsia="zh-CN"/>
        </w:rPr>
        <w:t xml:space="preserve">field types and values for all </w:t>
      </w:r>
      <w:r w:rsidR="00E24619">
        <w:rPr>
          <w:rFonts w:eastAsia="宋体"/>
          <w:lang w:eastAsia="zh-CN"/>
        </w:rPr>
        <w:t>message</w:t>
      </w:r>
      <w:r w:rsidR="001967A6">
        <w:rPr>
          <w:rFonts w:eastAsia="宋体"/>
          <w:lang w:eastAsia="zh-CN"/>
        </w:rPr>
        <w:t>s</w:t>
      </w:r>
      <w:r w:rsidR="007548AE">
        <w:rPr>
          <w:rFonts w:eastAsia="宋体"/>
          <w:lang w:eastAsia="zh-CN"/>
        </w:rPr>
        <w:t>.</w:t>
      </w:r>
      <w:r w:rsidR="008D4AF5">
        <w:rPr>
          <w:rFonts w:eastAsia="宋体"/>
          <w:lang w:eastAsia="zh-CN"/>
        </w:rPr>
        <w:t xml:space="preserve"> Once the conversion conditions are satisfied, the conversion process will automatically convert records in stream objects to table objects</w:t>
      </w:r>
      <w:r w:rsidR="005011B6">
        <w:rPr>
          <w:rFonts w:eastAsia="宋体"/>
          <w:lang w:eastAsia="zh-CN"/>
        </w:rPr>
        <w:t>, signals new arriving data for downstream processing.</w:t>
      </w:r>
      <w:r w:rsidR="00717125">
        <w:rPr>
          <w:rFonts w:eastAsia="宋体"/>
          <w:lang w:eastAsia="zh-CN"/>
        </w:rPr>
        <w:t xml:space="preserve"> To best preserve the storage volume, </w:t>
      </w:r>
      <w:r w:rsidR="008C6F30">
        <w:rPr>
          <w:rFonts w:eastAsia="宋体"/>
          <w:lang w:eastAsia="zh-CN"/>
        </w:rPr>
        <w:t>users can reserve only messages in critical topics as stream objects to support real time application</w:t>
      </w:r>
      <w:r w:rsidR="00676699">
        <w:rPr>
          <w:rFonts w:eastAsia="宋体"/>
          <w:lang w:eastAsia="zh-CN"/>
        </w:rPr>
        <w:t>s</w:t>
      </w:r>
      <w:r w:rsidR="008C6F30">
        <w:rPr>
          <w:rFonts w:eastAsia="宋体"/>
          <w:lang w:eastAsia="zh-CN"/>
        </w:rPr>
        <w:t xml:space="preserve"> while converting most data to table objects.</w:t>
      </w:r>
      <w:r w:rsidR="00024646">
        <w:rPr>
          <w:rFonts w:eastAsia="宋体"/>
          <w:lang w:eastAsia="zh-CN"/>
        </w:rPr>
        <w:t xml:space="preserve"> When data needs to be play</w:t>
      </w:r>
      <w:r w:rsidR="003B1481">
        <w:rPr>
          <w:rFonts w:eastAsia="宋体"/>
          <w:lang w:eastAsia="zh-CN"/>
        </w:rPr>
        <w:t xml:space="preserve">ed </w:t>
      </w:r>
      <w:r w:rsidR="00024646">
        <w:rPr>
          <w:rFonts w:eastAsia="宋体"/>
          <w:lang w:eastAsia="zh-CN"/>
        </w:rPr>
        <w:t xml:space="preserve">back, </w:t>
      </w:r>
      <w:r w:rsidR="00717125">
        <w:rPr>
          <w:rFonts w:eastAsia="宋体"/>
          <w:lang w:eastAsia="zh-CN"/>
        </w:rPr>
        <w:t xml:space="preserve">we support a reversed conversion from table records to stream messages. </w:t>
      </w:r>
      <w:r w:rsidR="009C69DD">
        <w:rPr>
          <w:rFonts w:eastAsia="宋体"/>
          <w:lang w:eastAsia="zh-CN"/>
        </w:rPr>
        <w:t xml:space="preserve">As shown </w:t>
      </w:r>
      <w:r w:rsidR="00152337">
        <w:rPr>
          <w:rFonts w:eastAsia="宋体"/>
          <w:lang w:eastAsia="zh-CN"/>
        </w:rPr>
        <w:t>in Figure 13</w:t>
      </w:r>
      <w:r w:rsidR="00D11BCD">
        <w:rPr>
          <w:rFonts w:eastAsia="宋体"/>
          <w:lang w:eastAsia="zh-CN"/>
        </w:rPr>
        <w:t xml:space="preserve"> and Table 1</w:t>
      </w:r>
      <w:r w:rsidR="00152337">
        <w:rPr>
          <w:rFonts w:eastAsia="宋体"/>
          <w:lang w:eastAsia="zh-CN"/>
        </w:rPr>
        <w:t>, t</w:t>
      </w:r>
      <w:r w:rsidR="00024646">
        <w:rPr>
          <w:rFonts w:eastAsia="宋体"/>
          <w:lang w:eastAsia="zh-CN"/>
        </w:rPr>
        <w:t>his</w:t>
      </w:r>
      <w:r w:rsidR="00172E67" w:rsidRPr="00172E67">
        <w:rPr>
          <w:rFonts w:eastAsia="宋体" w:hint="eastAsia"/>
          <w:lang w:eastAsia="zh-CN"/>
        </w:rPr>
        <w:t xml:space="preserve"> design </w:t>
      </w:r>
      <w:r w:rsidR="00680753">
        <w:rPr>
          <w:rFonts w:eastAsia="宋体"/>
          <w:lang w:eastAsia="zh-CN"/>
        </w:rPr>
        <w:t xml:space="preserve">provides a </w:t>
      </w:r>
      <w:r w:rsidR="00172E67" w:rsidRPr="00172E67">
        <w:rPr>
          <w:rFonts w:eastAsia="宋体" w:hint="eastAsia"/>
          <w:lang w:eastAsia="zh-CN"/>
        </w:rPr>
        <w:t xml:space="preserve">balance </w:t>
      </w:r>
      <w:r w:rsidR="00680753">
        <w:rPr>
          <w:rFonts w:eastAsia="宋体"/>
          <w:lang w:eastAsia="zh-CN"/>
        </w:rPr>
        <w:t xml:space="preserve">between </w:t>
      </w:r>
      <w:r w:rsidR="00024646">
        <w:rPr>
          <w:rFonts w:eastAsia="宋体"/>
          <w:lang w:eastAsia="zh-CN"/>
        </w:rPr>
        <w:t xml:space="preserve">the </w:t>
      </w:r>
      <w:r w:rsidR="00172E67" w:rsidRPr="00172E67">
        <w:rPr>
          <w:rFonts w:eastAsia="宋体" w:hint="eastAsia"/>
          <w:lang w:eastAsia="zh-CN"/>
        </w:rPr>
        <w:t xml:space="preserve">system cost and </w:t>
      </w:r>
      <w:r w:rsidR="00680753">
        <w:rPr>
          <w:rFonts w:eastAsia="宋体"/>
          <w:lang w:eastAsia="zh-CN"/>
        </w:rPr>
        <w:t xml:space="preserve">the processing </w:t>
      </w:r>
      <w:r w:rsidR="00172E67" w:rsidRPr="00172E67">
        <w:rPr>
          <w:rFonts w:eastAsia="宋体" w:hint="eastAsia"/>
          <w:lang w:eastAsia="zh-CN"/>
        </w:rPr>
        <w:t>efficiency</w:t>
      </w:r>
      <w:r w:rsidR="00024646">
        <w:rPr>
          <w:rFonts w:eastAsia="宋体"/>
          <w:lang w:eastAsia="zh-CN"/>
        </w:rPr>
        <w:t xml:space="preserve">. It also </w:t>
      </w:r>
      <w:r w:rsidR="00D9559D">
        <w:rPr>
          <w:rFonts w:eastAsia="宋体"/>
          <w:lang w:eastAsia="zh-CN"/>
        </w:rPr>
        <w:t xml:space="preserve">helps </w:t>
      </w:r>
      <w:r w:rsidR="00680753">
        <w:rPr>
          <w:rFonts w:eastAsia="宋体"/>
          <w:lang w:eastAsia="zh-CN"/>
        </w:rPr>
        <w:t>decoupl</w:t>
      </w:r>
      <w:r w:rsidR="00D9559D">
        <w:rPr>
          <w:rFonts w:eastAsia="宋体"/>
          <w:lang w:eastAsia="zh-CN"/>
        </w:rPr>
        <w:t>ing</w:t>
      </w:r>
      <w:r w:rsidR="00680753">
        <w:rPr>
          <w:rFonts w:eastAsia="宋体"/>
          <w:lang w:eastAsia="zh-CN"/>
        </w:rPr>
        <w:t xml:space="preserve"> </w:t>
      </w:r>
      <w:r w:rsidR="00024646">
        <w:rPr>
          <w:rFonts w:eastAsia="宋体"/>
          <w:lang w:eastAsia="zh-CN"/>
        </w:rPr>
        <w:t xml:space="preserve">the </w:t>
      </w:r>
      <w:r w:rsidR="00172E67" w:rsidRPr="00172E67">
        <w:rPr>
          <w:rFonts w:eastAsia="宋体" w:hint="eastAsia"/>
          <w:lang w:eastAsia="zh-CN"/>
        </w:rPr>
        <w:t xml:space="preserve">data processing </w:t>
      </w:r>
      <w:r w:rsidR="004C34E0">
        <w:rPr>
          <w:rFonts w:eastAsia="宋体"/>
          <w:lang w:eastAsia="zh-CN"/>
        </w:rPr>
        <w:t>from</w:t>
      </w:r>
      <w:r w:rsidR="00172E67" w:rsidRPr="00172E67">
        <w:rPr>
          <w:rFonts w:eastAsia="宋体" w:hint="eastAsia"/>
          <w:lang w:eastAsia="zh-CN"/>
        </w:rPr>
        <w:t xml:space="preserve"> </w:t>
      </w:r>
      <w:r w:rsidR="00680753">
        <w:rPr>
          <w:rFonts w:eastAsia="宋体"/>
          <w:lang w:eastAsia="zh-CN"/>
        </w:rPr>
        <w:t xml:space="preserve">the </w:t>
      </w:r>
      <w:r w:rsidR="00172E67" w:rsidRPr="00172E67">
        <w:rPr>
          <w:rFonts w:eastAsia="宋体" w:hint="eastAsia"/>
          <w:lang w:eastAsia="zh-CN"/>
        </w:rPr>
        <w:t>business logic</w:t>
      </w:r>
      <w:r w:rsidR="00024646">
        <w:rPr>
          <w:rFonts w:eastAsia="宋体"/>
          <w:lang w:eastAsia="zh-CN"/>
        </w:rPr>
        <w:t>s</w:t>
      </w:r>
      <w:r w:rsidR="00172E67" w:rsidRPr="00172E67">
        <w:rPr>
          <w:rFonts w:eastAsia="宋体" w:hint="eastAsia"/>
          <w:lang w:eastAsia="zh-CN"/>
        </w:rPr>
        <w:t>.</w:t>
      </w:r>
    </w:p>
    <w:p w14:paraId="019EE752" w14:textId="24CCAC57" w:rsidR="009E0A27" w:rsidRDefault="009E0A27" w:rsidP="00B25C58">
      <w:pPr>
        <w:pStyle w:val="DisplayFormula"/>
        <w:tabs>
          <w:tab w:val="left" w:pos="200"/>
          <w:tab w:val="right" w:pos="4780"/>
        </w:tabs>
        <w:ind w:firstLine="202"/>
        <w:jc w:val="both"/>
        <w:rPr>
          <w:rFonts w:eastAsia="宋体"/>
          <w:lang w:eastAsia="zh-CN"/>
        </w:rPr>
      </w:pPr>
      <w:r>
        <w:rPr>
          <w:rFonts w:eastAsia="宋体"/>
          <w:lang w:eastAsia="zh-CN"/>
        </w:rPr>
        <w:t>The StreamLake services implement lakehouse read</w:t>
      </w:r>
      <w:r w:rsidR="00DD6C6E">
        <w:rPr>
          <w:rFonts w:eastAsia="宋体"/>
          <w:lang w:eastAsia="zh-CN"/>
        </w:rPr>
        <w:t>/</w:t>
      </w:r>
      <w:r>
        <w:rPr>
          <w:rFonts w:eastAsia="宋体"/>
          <w:lang w:eastAsia="zh-CN"/>
        </w:rPr>
        <w:t xml:space="preserve">write operations. </w:t>
      </w:r>
      <w:r w:rsidR="002501B2">
        <w:rPr>
          <w:rFonts w:eastAsia="宋体"/>
          <w:lang w:eastAsia="zh-CN"/>
        </w:rPr>
        <w:t xml:space="preserve">Our implementation </w:t>
      </w:r>
      <w:r w:rsidR="00D06046">
        <w:rPr>
          <w:rFonts w:eastAsia="宋体"/>
          <w:lang w:eastAsia="zh-CN"/>
        </w:rPr>
        <w:t>is based on the table object and applies</w:t>
      </w:r>
      <w:r w:rsidR="002501B2">
        <w:rPr>
          <w:rFonts w:eastAsia="宋体"/>
          <w:lang w:eastAsia="zh-CN"/>
        </w:rPr>
        <w:t xml:space="preserve"> high performance cache</w:t>
      </w:r>
      <w:r w:rsidR="00420E30">
        <w:rPr>
          <w:rFonts w:eastAsia="宋体"/>
          <w:lang w:eastAsia="zh-CN"/>
        </w:rPr>
        <w:t>s</w:t>
      </w:r>
      <w:r w:rsidR="002501B2">
        <w:rPr>
          <w:rFonts w:eastAsia="宋体"/>
          <w:lang w:eastAsia="zh-CN"/>
        </w:rPr>
        <w:t xml:space="preserve"> and computation pushdown</w:t>
      </w:r>
      <w:r w:rsidR="00420E30">
        <w:rPr>
          <w:rFonts w:eastAsia="宋体"/>
          <w:lang w:eastAsia="zh-CN"/>
        </w:rPr>
        <w:t>s</w:t>
      </w:r>
      <w:r w:rsidR="00D15630">
        <w:rPr>
          <w:rFonts w:eastAsia="宋体"/>
          <w:lang w:eastAsia="zh-CN"/>
        </w:rPr>
        <w:t xml:space="preserve"> which</w:t>
      </w:r>
      <w:r w:rsidR="002501B2">
        <w:rPr>
          <w:rFonts w:eastAsia="宋体"/>
          <w:lang w:eastAsia="zh-CN"/>
        </w:rPr>
        <w:t xml:space="preserve"> eliminate unnecessary data transmission and accelerate concurrent data reads and writes.</w:t>
      </w:r>
      <w:r w:rsidR="00037828">
        <w:rPr>
          <w:rFonts w:eastAsia="宋体"/>
          <w:lang w:eastAsia="zh-CN"/>
        </w:rPr>
        <w:t xml:space="preserve"> The rest of this section will introduce the implementation </w:t>
      </w:r>
      <w:r w:rsidR="00D15630">
        <w:rPr>
          <w:rFonts w:eastAsia="宋体"/>
          <w:lang w:eastAsia="zh-CN"/>
        </w:rPr>
        <w:t xml:space="preserve">of key </w:t>
      </w:r>
      <w:r w:rsidR="00DD6C6E">
        <w:rPr>
          <w:rFonts w:eastAsia="宋体"/>
          <w:lang w:eastAsia="zh-CN"/>
        </w:rPr>
        <w:t xml:space="preserve">read/write </w:t>
      </w:r>
      <w:r w:rsidR="00D15630">
        <w:rPr>
          <w:rFonts w:eastAsia="宋体"/>
          <w:lang w:eastAsia="zh-CN"/>
        </w:rPr>
        <w:t xml:space="preserve">operations </w:t>
      </w:r>
      <w:r w:rsidR="00037828">
        <w:rPr>
          <w:rFonts w:eastAsia="宋体"/>
          <w:lang w:eastAsia="zh-CN"/>
        </w:rPr>
        <w:t>in details.</w:t>
      </w:r>
    </w:p>
    <w:p w14:paraId="29C42BB7" w14:textId="1C7A77EF" w:rsidR="009F1100" w:rsidRDefault="00D06046" w:rsidP="009F1100">
      <w:pPr>
        <w:pStyle w:val="DisplayFormula"/>
        <w:tabs>
          <w:tab w:val="left" w:pos="200"/>
          <w:tab w:val="right" w:pos="4780"/>
        </w:tabs>
        <w:jc w:val="both"/>
        <w:rPr>
          <w:rFonts w:eastAsia="宋体"/>
          <w:lang w:eastAsia="zh-CN"/>
        </w:rPr>
      </w:pPr>
      <w:r>
        <w:rPr>
          <w:rFonts w:eastAsia="宋体"/>
          <w:b/>
          <w:lang w:eastAsia="zh-CN"/>
        </w:rPr>
        <w:t>CREATE TABLE</w:t>
      </w:r>
      <w:r>
        <w:rPr>
          <w:rFonts w:eastAsia="宋体" w:hint="eastAsia"/>
          <w:lang w:eastAsia="zh-CN"/>
        </w:rPr>
        <w:t>.</w:t>
      </w:r>
      <w:r w:rsidR="009F1100">
        <w:rPr>
          <w:rFonts w:eastAsia="宋体"/>
          <w:lang w:eastAsia="zh-CN"/>
        </w:rPr>
        <w:t xml:space="preserve"> </w:t>
      </w:r>
      <w:r w:rsidR="00296F86">
        <w:rPr>
          <w:rFonts w:eastAsia="宋体"/>
          <w:lang w:eastAsia="zh-CN"/>
        </w:rPr>
        <w:t>The c</w:t>
      </w:r>
      <w:r w:rsidR="009F1100">
        <w:rPr>
          <w:rFonts w:eastAsia="宋体"/>
          <w:lang w:eastAsia="zh-CN"/>
        </w:rPr>
        <w:t>reate table operation first registers the table</w:t>
      </w:r>
      <w:r w:rsidR="009F1100" w:rsidRPr="002635F7">
        <w:rPr>
          <w:rFonts w:eastAsia="宋体"/>
          <w:lang w:eastAsia="zh-CN"/>
        </w:rPr>
        <w:t xml:space="preserve"> information</w:t>
      </w:r>
      <w:r w:rsidR="009F1100">
        <w:rPr>
          <w:rFonts w:eastAsia="宋体"/>
          <w:lang w:eastAsia="zh-CN"/>
        </w:rPr>
        <w:t xml:space="preserve"> (schema, path, database, table name, etc) in </w:t>
      </w:r>
      <w:r w:rsidR="007D70CF">
        <w:rPr>
          <w:rFonts w:eastAsia="宋体"/>
          <w:lang w:eastAsia="zh-CN"/>
        </w:rPr>
        <w:t xml:space="preserve">the </w:t>
      </w:r>
      <w:r w:rsidR="009F1100">
        <w:rPr>
          <w:rFonts w:eastAsia="宋体"/>
          <w:lang w:eastAsia="zh-CN"/>
        </w:rPr>
        <w:t>catalog, and</w:t>
      </w:r>
      <w:r w:rsidR="009F1100" w:rsidRPr="002635F7">
        <w:rPr>
          <w:rFonts w:eastAsia="宋体"/>
          <w:lang w:eastAsia="zh-CN"/>
        </w:rPr>
        <w:t xml:space="preserve"> creates the</w:t>
      </w:r>
      <w:r w:rsidR="009F1100" w:rsidRPr="007B7BEA">
        <w:rPr>
          <w:rFonts w:eastAsia="宋体"/>
          <w:i/>
          <w:lang w:eastAsia="zh-CN"/>
        </w:rPr>
        <w:t xml:space="preserve"> /data</w:t>
      </w:r>
      <w:r w:rsidR="009F1100" w:rsidRPr="002635F7">
        <w:rPr>
          <w:rFonts w:eastAsia="宋体"/>
          <w:lang w:eastAsia="zh-CN"/>
        </w:rPr>
        <w:t xml:space="preserve"> and </w:t>
      </w:r>
      <w:r w:rsidR="009F1100" w:rsidRPr="007B7BEA">
        <w:rPr>
          <w:rFonts w:eastAsia="宋体"/>
          <w:i/>
          <w:lang w:eastAsia="zh-CN"/>
        </w:rPr>
        <w:t>/metadata</w:t>
      </w:r>
      <w:r w:rsidR="009F1100">
        <w:rPr>
          <w:rFonts w:eastAsia="宋体"/>
          <w:lang w:eastAsia="zh-CN"/>
        </w:rPr>
        <w:t xml:space="preserve"> folders under the table</w:t>
      </w:r>
      <w:r w:rsidR="009F1100" w:rsidRPr="002635F7">
        <w:rPr>
          <w:rFonts w:eastAsia="宋体"/>
          <w:lang w:eastAsia="zh-CN"/>
        </w:rPr>
        <w:t xml:space="preserve"> pat</w:t>
      </w:r>
      <w:r w:rsidR="009F1100">
        <w:rPr>
          <w:rFonts w:eastAsia="宋体"/>
          <w:lang w:eastAsia="zh-CN"/>
        </w:rPr>
        <w:t>h. Then table</w:t>
      </w:r>
      <w:r w:rsidR="009F1100" w:rsidRPr="002635F7">
        <w:rPr>
          <w:rFonts w:eastAsia="宋体"/>
          <w:lang w:eastAsia="zh-CN"/>
        </w:rPr>
        <w:t xml:space="preserve"> configuration</w:t>
      </w:r>
      <w:r w:rsidR="006F71EC">
        <w:rPr>
          <w:rFonts w:eastAsia="宋体"/>
          <w:lang w:eastAsia="zh-CN"/>
        </w:rPr>
        <w:t>s</w:t>
      </w:r>
      <w:r w:rsidR="009F1100" w:rsidRPr="002635F7">
        <w:rPr>
          <w:rFonts w:eastAsia="宋体"/>
          <w:lang w:eastAsia="zh-CN"/>
        </w:rPr>
        <w:t xml:space="preserve"> (schema, partition spec, target </w:t>
      </w:r>
      <w:r w:rsidR="009F1100">
        <w:rPr>
          <w:rFonts w:eastAsia="宋体"/>
          <w:lang w:eastAsia="zh-CN"/>
        </w:rPr>
        <w:t>file size, etc) are written to the metadata directory for persistence</w:t>
      </w:r>
      <w:r w:rsidR="00D86BBB">
        <w:rPr>
          <w:rFonts w:eastAsia="宋体"/>
          <w:lang w:eastAsia="zh-CN"/>
        </w:rPr>
        <w:t>.</w:t>
      </w:r>
    </w:p>
    <w:p w14:paraId="451CF379" w14:textId="398D6E36" w:rsidR="00081A59" w:rsidRDefault="0072258C" w:rsidP="0072258C">
      <w:pPr>
        <w:pStyle w:val="DisplayFormula"/>
        <w:tabs>
          <w:tab w:val="left" w:pos="200"/>
          <w:tab w:val="right" w:pos="4780"/>
        </w:tabs>
        <w:jc w:val="both"/>
        <w:rPr>
          <w:rFonts w:eastAsia="宋体"/>
          <w:lang w:eastAsia="zh-CN"/>
        </w:rPr>
      </w:pPr>
      <w:r w:rsidRPr="005035C0">
        <w:rPr>
          <w:rFonts w:eastAsia="宋体" w:hint="eastAsia"/>
          <w:b/>
          <w:lang w:eastAsia="zh-CN"/>
        </w:rPr>
        <w:t>I</w:t>
      </w:r>
      <w:r w:rsidRPr="005035C0">
        <w:rPr>
          <w:rFonts w:eastAsia="宋体"/>
          <w:b/>
          <w:lang w:eastAsia="zh-CN"/>
        </w:rPr>
        <w:t>NSERT RECORD</w:t>
      </w:r>
      <w:r w:rsidRPr="005035C0">
        <w:rPr>
          <w:rFonts w:eastAsia="宋体" w:hint="eastAsia"/>
          <w:lang w:eastAsia="zh-CN"/>
        </w:rPr>
        <w:t xml:space="preserve">. </w:t>
      </w:r>
      <w:r w:rsidRPr="005035C0">
        <w:rPr>
          <w:rFonts w:eastAsia="宋体"/>
          <w:lang w:eastAsia="zh-CN"/>
        </w:rPr>
        <w:t xml:space="preserve">The insert record operation </w:t>
      </w:r>
      <w:r w:rsidR="00EE5F30">
        <w:rPr>
          <w:rFonts w:eastAsia="宋体"/>
          <w:lang w:eastAsia="zh-CN"/>
        </w:rPr>
        <w:t xml:space="preserve">includes </w:t>
      </w:r>
      <w:r w:rsidR="00081A59">
        <w:rPr>
          <w:rFonts w:eastAsia="宋体"/>
          <w:lang w:eastAsia="zh-CN"/>
        </w:rPr>
        <w:t xml:space="preserve">persisting data, caching metadata to </w:t>
      </w:r>
      <w:r w:rsidR="00B25290">
        <w:rPr>
          <w:rFonts w:eastAsia="宋体"/>
          <w:lang w:eastAsia="zh-CN"/>
        </w:rPr>
        <w:t xml:space="preserve">the </w:t>
      </w:r>
      <w:r w:rsidR="00EE5F30">
        <w:rPr>
          <w:rFonts w:eastAsia="宋体"/>
          <w:lang w:eastAsia="zh-CN"/>
        </w:rPr>
        <w:t>non-volatile memory (</w:t>
      </w:r>
      <w:r w:rsidR="00081A59">
        <w:rPr>
          <w:rFonts w:eastAsia="宋体"/>
          <w:lang w:eastAsia="zh-CN"/>
        </w:rPr>
        <w:t>NVM</w:t>
      </w:r>
      <w:r w:rsidR="00EE5F30">
        <w:rPr>
          <w:rFonts w:eastAsia="宋体"/>
          <w:lang w:eastAsia="zh-CN"/>
        </w:rPr>
        <w:t>)</w:t>
      </w:r>
      <w:r w:rsidR="00081A59">
        <w:rPr>
          <w:rFonts w:eastAsia="宋体"/>
          <w:lang w:eastAsia="zh-CN"/>
        </w:rPr>
        <w:t xml:space="preserve"> and persisting metadata. The NVM cache is introduced to combine small I/O</w:t>
      </w:r>
      <w:r w:rsidR="001063BA">
        <w:rPr>
          <w:rFonts w:eastAsia="宋体"/>
          <w:lang w:eastAsia="zh-CN"/>
        </w:rPr>
        <w:t xml:space="preserve"> accesses</w:t>
      </w:r>
      <w:r w:rsidR="00081A59">
        <w:rPr>
          <w:rFonts w:eastAsia="宋体"/>
          <w:lang w:eastAsia="zh-CN"/>
        </w:rPr>
        <w:t xml:space="preserve"> to the underlying storage pools</w:t>
      </w:r>
      <w:r w:rsidR="00E95EDB">
        <w:rPr>
          <w:rFonts w:eastAsia="宋体"/>
          <w:lang w:eastAsia="zh-CN"/>
        </w:rPr>
        <w:t>.</w:t>
      </w:r>
    </w:p>
    <w:p w14:paraId="0ADA1832" w14:textId="52EA9673" w:rsidR="000B0253" w:rsidRDefault="0072258C" w:rsidP="0072258C">
      <w:pPr>
        <w:pStyle w:val="DisplayFormula"/>
        <w:tabs>
          <w:tab w:val="left" w:pos="200"/>
          <w:tab w:val="right" w:pos="4780"/>
        </w:tabs>
        <w:jc w:val="both"/>
        <w:rPr>
          <w:rFonts w:eastAsia="宋体"/>
          <w:lang w:eastAsia="zh-CN"/>
        </w:rPr>
      </w:pPr>
      <w:r w:rsidRPr="000B1AAD">
        <w:rPr>
          <w:rFonts w:eastAsia="宋体"/>
          <w:lang w:eastAsia="zh-CN"/>
        </w:rPr>
        <w:t>a) Data Persis</w:t>
      </w:r>
      <w:r w:rsidR="00BB5A16">
        <w:rPr>
          <w:rFonts w:eastAsia="宋体"/>
          <w:lang w:eastAsia="zh-CN"/>
        </w:rPr>
        <w:t>tence</w:t>
      </w:r>
      <w:r w:rsidRPr="000B1AAD">
        <w:rPr>
          <w:rFonts w:eastAsia="宋体"/>
          <w:lang w:eastAsia="zh-CN"/>
        </w:rPr>
        <w:t xml:space="preserve">: </w:t>
      </w:r>
      <w:r w:rsidR="00360AB7">
        <w:rPr>
          <w:rFonts w:eastAsia="宋体"/>
          <w:lang w:eastAsia="zh-CN"/>
        </w:rPr>
        <w:t>R</w:t>
      </w:r>
      <w:r w:rsidRPr="000B1AAD">
        <w:rPr>
          <w:rFonts w:eastAsia="宋体"/>
          <w:lang w:eastAsia="zh-CN"/>
        </w:rPr>
        <w:t xml:space="preserve">ecords </w:t>
      </w:r>
      <w:r w:rsidR="00360AB7">
        <w:rPr>
          <w:rFonts w:eastAsia="宋体"/>
          <w:lang w:eastAsia="zh-CN"/>
        </w:rPr>
        <w:t>are</w:t>
      </w:r>
      <w:r w:rsidRPr="000B1AAD">
        <w:rPr>
          <w:rFonts w:eastAsia="宋体"/>
          <w:lang w:eastAsia="zh-CN"/>
        </w:rPr>
        <w:t xml:space="preserve"> directly written to the persistent layer</w:t>
      </w:r>
      <w:r w:rsidR="00360AB7">
        <w:rPr>
          <w:rFonts w:eastAsia="宋体"/>
          <w:lang w:eastAsia="zh-CN"/>
        </w:rPr>
        <w:t xml:space="preserve"> </w:t>
      </w:r>
      <w:r w:rsidRPr="000B1AAD">
        <w:rPr>
          <w:rFonts w:eastAsia="宋体"/>
          <w:lang w:eastAsia="zh-CN"/>
        </w:rPr>
        <w:t xml:space="preserve">as </w:t>
      </w:r>
      <w:r w:rsidR="007A1E8A">
        <w:rPr>
          <w:rFonts w:eastAsia="宋体"/>
          <w:lang w:eastAsia="zh-CN"/>
        </w:rPr>
        <w:t>parquet</w:t>
      </w:r>
      <w:r w:rsidRPr="000B1AAD">
        <w:rPr>
          <w:rFonts w:eastAsia="宋体"/>
          <w:lang w:eastAsia="zh-CN"/>
        </w:rPr>
        <w:t xml:space="preserve"> files in the corresponding partition path (</w:t>
      </w:r>
      <w:r w:rsidRPr="00360AB7">
        <w:rPr>
          <w:rFonts w:eastAsia="宋体"/>
          <w:i/>
          <w:lang w:eastAsia="zh-CN"/>
        </w:rPr>
        <w:t>/data/partition</w:t>
      </w:r>
      <w:r w:rsidRPr="000B1AAD">
        <w:rPr>
          <w:rFonts w:eastAsia="宋体"/>
          <w:lang w:eastAsia="zh-CN"/>
        </w:rPr>
        <w:t xml:space="preserve">) under the table root directory. </w:t>
      </w:r>
    </w:p>
    <w:p w14:paraId="606B757F" w14:textId="7661D4AF" w:rsidR="00BB5A16" w:rsidRDefault="0072258C" w:rsidP="0072258C">
      <w:pPr>
        <w:pStyle w:val="DisplayFormula"/>
        <w:tabs>
          <w:tab w:val="left" w:pos="200"/>
          <w:tab w:val="right" w:pos="4780"/>
        </w:tabs>
        <w:jc w:val="both"/>
        <w:rPr>
          <w:rFonts w:eastAsia="宋体"/>
          <w:lang w:eastAsia="zh-CN"/>
        </w:rPr>
      </w:pPr>
      <w:r w:rsidRPr="000B1AAD">
        <w:rPr>
          <w:rFonts w:eastAsia="宋体"/>
          <w:lang w:eastAsia="zh-CN"/>
        </w:rPr>
        <w:t xml:space="preserve">b) Metadata Caching: </w:t>
      </w:r>
      <w:r w:rsidR="00310A05">
        <w:rPr>
          <w:rFonts w:eastAsia="宋体"/>
          <w:lang w:eastAsia="zh-CN"/>
        </w:rPr>
        <w:t xml:space="preserve">Metadata updates are mostly small I/O operations. </w:t>
      </w:r>
      <w:r w:rsidR="00736BBD">
        <w:rPr>
          <w:rFonts w:eastAsia="宋体"/>
          <w:lang w:eastAsia="zh-CN"/>
        </w:rPr>
        <w:t xml:space="preserve">To avoid generating significant number of small files, we leverage </w:t>
      </w:r>
      <w:r w:rsidR="00902864">
        <w:rPr>
          <w:rFonts w:eastAsia="宋体"/>
          <w:lang w:eastAsia="zh-CN"/>
        </w:rPr>
        <w:t>a global write cache</w:t>
      </w:r>
      <w:r w:rsidR="00736BBD">
        <w:rPr>
          <w:rFonts w:eastAsia="宋体"/>
          <w:lang w:eastAsia="zh-CN"/>
        </w:rPr>
        <w:t xml:space="preserve"> to aggregate the metadata updates. </w:t>
      </w:r>
      <w:r w:rsidR="00432B56">
        <w:rPr>
          <w:rFonts w:eastAsia="宋体"/>
          <w:lang w:eastAsia="zh-CN"/>
        </w:rPr>
        <w:t xml:space="preserve">b-1) </w:t>
      </w:r>
      <w:r w:rsidR="0093298E" w:rsidRPr="000B1AAD">
        <w:rPr>
          <w:rFonts w:eastAsia="宋体"/>
          <w:lang w:eastAsia="zh-CN"/>
        </w:rPr>
        <w:t>Each added parquet file generates a commit record, containing file</w:t>
      </w:r>
      <w:r w:rsidR="0093298E">
        <w:rPr>
          <w:rFonts w:eastAsia="宋体"/>
          <w:lang w:eastAsia="zh-CN"/>
        </w:rPr>
        <w:t>-</w:t>
      </w:r>
      <w:r w:rsidR="0093298E" w:rsidRPr="000B1AAD">
        <w:rPr>
          <w:rFonts w:eastAsia="宋体"/>
          <w:lang w:eastAsia="zh-CN"/>
        </w:rPr>
        <w:t>level metadata</w:t>
      </w:r>
      <w:r w:rsidR="0093298E">
        <w:rPr>
          <w:rFonts w:eastAsia="宋体"/>
          <w:lang w:eastAsia="zh-CN"/>
        </w:rPr>
        <w:t xml:space="preserve"> and descriptions</w:t>
      </w:r>
      <w:r w:rsidR="0093298E" w:rsidRPr="000B1AAD">
        <w:rPr>
          <w:rFonts w:eastAsia="宋体"/>
          <w:lang w:eastAsia="zh-CN"/>
        </w:rPr>
        <w:t>.</w:t>
      </w:r>
      <w:r w:rsidR="00DA5EE1">
        <w:rPr>
          <w:rFonts w:eastAsia="宋体"/>
          <w:lang w:eastAsia="zh-CN"/>
        </w:rPr>
        <w:t xml:space="preserve"> When a commit is made, all the new commit records are written to the </w:t>
      </w:r>
      <w:r w:rsidR="009E3B09">
        <w:rPr>
          <w:rFonts w:eastAsia="宋体"/>
          <w:lang w:eastAsia="zh-CN"/>
        </w:rPr>
        <w:t>write cache</w:t>
      </w:r>
      <w:r w:rsidR="00DA5EE1">
        <w:rPr>
          <w:rFonts w:eastAsia="宋体"/>
          <w:lang w:eastAsia="zh-CN"/>
        </w:rPr>
        <w:t xml:space="preserve"> as key-value pairs.</w:t>
      </w:r>
      <w:r w:rsidR="0093298E">
        <w:rPr>
          <w:rFonts w:eastAsia="宋体"/>
          <w:lang w:eastAsia="zh-CN"/>
        </w:rPr>
        <w:t xml:space="preserve"> </w:t>
      </w:r>
      <w:r w:rsidR="00432B56">
        <w:rPr>
          <w:rFonts w:eastAsia="宋体"/>
          <w:lang w:eastAsia="zh-CN"/>
        </w:rPr>
        <w:t xml:space="preserve">b-2) </w:t>
      </w:r>
      <w:r w:rsidR="00DA5EE1">
        <w:rPr>
          <w:rFonts w:eastAsia="宋体"/>
          <w:lang w:eastAsia="zh-CN"/>
        </w:rPr>
        <w:t>The latest snapshot will be read from the persisting layer to the cache (if not cache</w:t>
      </w:r>
      <w:r w:rsidR="00290619">
        <w:rPr>
          <w:rFonts w:eastAsia="宋体" w:hint="eastAsia"/>
          <w:lang w:eastAsia="zh-CN"/>
        </w:rPr>
        <w:t>d</w:t>
      </w:r>
      <w:r w:rsidR="00DA5EE1">
        <w:rPr>
          <w:rFonts w:eastAsia="宋体"/>
          <w:lang w:eastAsia="zh-CN"/>
        </w:rPr>
        <w:t xml:space="preserve"> yet)</w:t>
      </w:r>
      <w:r w:rsidR="009608DD">
        <w:rPr>
          <w:rFonts w:eastAsia="宋体"/>
          <w:lang w:eastAsia="zh-CN"/>
        </w:rPr>
        <w:t xml:space="preserve"> and its commit data </w:t>
      </w:r>
      <w:r w:rsidR="00290619">
        <w:rPr>
          <w:rFonts w:eastAsia="宋体"/>
          <w:lang w:eastAsia="zh-CN"/>
        </w:rPr>
        <w:t>will be updated</w:t>
      </w:r>
      <w:r w:rsidR="009608DD">
        <w:rPr>
          <w:rFonts w:eastAsia="宋体"/>
          <w:lang w:eastAsia="zh-CN"/>
        </w:rPr>
        <w:t>.</w:t>
      </w:r>
      <w:r w:rsidR="007E514B">
        <w:rPr>
          <w:rFonts w:eastAsia="宋体"/>
          <w:lang w:eastAsia="zh-CN"/>
        </w:rPr>
        <w:t xml:space="preserve"> </w:t>
      </w:r>
      <w:r w:rsidR="00432B56">
        <w:rPr>
          <w:rFonts w:eastAsia="宋体"/>
          <w:lang w:eastAsia="zh-CN"/>
        </w:rPr>
        <w:t xml:space="preserve">b-3) </w:t>
      </w:r>
      <w:r w:rsidR="007E514B">
        <w:rPr>
          <w:rFonts w:eastAsia="宋体"/>
          <w:lang w:eastAsia="zh-CN"/>
        </w:rPr>
        <w:t xml:space="preserve">Finally, the snapshot descriptions and the version </w:t>
      </w:r>
      <w:r w:rsidR="007968B3">
        <w:rPr>
          <w:rFonts w:eastAsia="宋体"/>
          <w:lang w:eastAsia="zh-CN"/>
        </w:rPr>
        <w:t xml:space="preserve">history </w:t>
      </w:r>
      <w:r w:rsidR="007E514B">
        <w:rPr>
          <w:rFonts w:eastAsia="宋体"/>
          <w:lang w:eastAsia="zh-CN"/>
        </w:rPr>
        <w:t xml:space="preserve">in the catalog are also read from the persistence layer and </w:t>
      </w:r>
      <w:r w:rsidR="00BD25AA">
        <w:rPr>
          <w:rFonts w:eastAsia="宋体"/>
          <w:lang w:eastAsia="zh-CN"/>
        </w:rPr>
        <w:t xml:space="preserve">are </w:t>
      </w:r>
      <w:r w:rsidR="007E514B">
        <w:rPr>
          <w:rFonts w:eastAsia="宋体"/>
          <w:lang w:eastAsia="zh-CN"/>
        </w:rPr>
        <w:t>overwritten by a</w:t>
      </w:r>
      <w:r w:rsidR="00BD25AA">
        <w:rPr>
          <w:rFonts w:eastAsia="宋体"/>
          <w:lang w:eastAsia="zh-CN"/>
        </w:rPr>
        <w:t>dding</w:t>
      </w:r>
      <w:r w:rsidR="007E514B">
        <w:rPr>
          <w:rFonts w:eastAsia="宋体"/>
          <w:lang w:eastAsia="zh-CN"/>
        </w:rPr>
        <w:t xml:space="preserve"> the </w:t>
      </w:r>
      <w:r w:rsidR="007968B3">
        <w:rPr>
          <w:rFonts w:eastAsia="宋体"/>
          <w:lang w:eastAsia="zh-CN"/>
        </w:rPr>
        <w:t>latest</w:t>
      </w:r>
      <w:r w:rsidR="007E514B">
        <w:rPr>
          <w:rFonts w:eastAsia="宋体"/>
          <w:lang w:eastAsia="zh-CN"/>
        </w:rPr>
        <w:t xml:space="preserve"> snapshot description.</w:t>
      </w:r>
      <w:r w:rsidR="009608DD">
        <w:rPr>
          <w:rFonts w:eastAsia="宋体"/>
          <w:lang w:eastAsia="zh-CN"/>
        </w:rPr>
        <w:t xml:space="preserve"> </w:t>
      </w:r>
    </w:p>
    <w:p w14:paraId="7776CA2D" w14:textId="54CA8FA6" w:rsidR="0072258C" w:rsidRDefault="0072258C" w:rsidP="00DC0F2D">
      <w:pPr>
        <w:pStyle w:val="DisplayFormula"/>
        <w:tabs>
          <w:tab w:val="left" w:pos="200"/>
          <w:tab w:val="right" w:pos="4780"/>
        </w:tabs>
        <w:jc w:val="both"/>
        <w:rPr>
          <w:rFonts w:eastAsia="宋体"/>
          <w:lang w:eastAsia="zh-CN"/>
        </w:rPr>
      </w:pPr>
      <w:r w:rsidRPr="000B1AAD">
        <w:rPr>
          <w:rFonts w:eastAsia="宋体"/>
          <w:lang w:eastAsia="zh-CN"/>
        </w:rPr>
        <w:t>c) Metadata Persist</w:t>
      </w:r>
      <w:r w:rsidR="00BB5A16">
        <w:rPr>
          <w:rFonts w:eastAsia="宋体"/>
          <w:lang w:eastAsia="zh-CN"/>
        </w:rPr>
        <w:t>ence</w:t>
      </w:r>
      <w:r w:rsidRPr="000B1AAD">
        <w:rPr>
          <w:rFonts w:eastAsia="宋体"/>
          <w:lang w:eastAsia="zh-CN"/>
        </w:rPr>
        <w:t xml:space="preserve">: </w:t>
      </w:r>
      <w:r w:rsidR="009275F2">
        <w:rPr>
          <w:rFonts w:eastAsia="宋体"/>
          <w:lang w:eastAsia="zh-CN"/>
        </w:rPr>
        <w:t>Metadata in the NVM</w:t>
      </w:r>
      <w:r w:rsidR="00507DBB">
        <w:rPr>
          <w:rFonts w:eastAsia="宋体"/>
          <w:lang w:eastAsia="zh-CN"/>
        </w:rPr>
        <w:t xml:space="preserve"> write</w:t>
      </w:r>
      <w:r w:rsidR="009275F2">
        <w:rPr>
          <w:rFonts w:eastAsia="宋体"/>
          <w:lang w:eastAsia="zh-CN"/>
        </w:rPr>
        <w:t xml:space="preserve"> cache is asynchronously flushed to the persistent storage pool when the buffer is full. </w:t>
      </w:r>
      <w:r w:rsidR="00C862E9">
        <w:rPr>
          <w:rFonts w:eastAsia="宋体" w:hint="eastAsia"/>
          <w:lang w:eastAsia="zh-CN"/>
        </w:rPr>
        <w:t>A</w:t>
      </w:r>
      <w:r w:rsidR="00C862E9">
        <w:rPr>
          <w:rFonts w:eastAsia="宋体"/>
          <w:lang w:eastAsia="zh-CN"/>
        </w:rPr>
        <w:t xml:space="preserve"> metadata management process (MetaRefresher, namely) transform</w:t>
      </w:r>
      <w:r w:rsidR="00685C92">
        <w:rPr>
          <w:rFonts w:eastAsia="宋体"/>
          <w:lang w:eastAsia="zh-CN"/>
        </w:rPr>
        <w:t>s</w:t>
      </w:r>
      <w:r w:rsidR="00C862E9">
        <w:rPr>
          <w:rFonts w:eastAsia="宋体"/>
          <w:lang w:eastAsia="zh-CN"/>
        </w:rPr>
        <w:t xml:space="preserve"> the commits and snapshots from key-value pairs to files and write</w:t>
      </w:r>
      <w:r w:rsidR="00DC0165">
        <w:rPr>
          <w:rFonts w:eastAsia="宋体"/>
          <w:lang w:eastAsia="zh-CN"/>
        </w:rPr>
        <w:t>s</w:t>
      </w:r>
      <w:r w:rsidR="00C862E9">
        <w:rPr>
          <w:rFonts w:eastAsia="宋体"/>
          <w:lang w:eastAsia="zh-CN"/>
        </w:rPr>
        <w:t xml:space="preserve"> them to the</w:t>
      </w:r>
      <w:r w:rsidR="00C862E9" w:rsidRPr="00C862E9">
        <w:rPr>
          <w:rFonts w:eastAsia="宋体"/>
          <w:i/>
          <w:lang w:eastAsia="zh-CN"/>
        </w:rPr>
        <w:t xml:space="preserve"> table/metadata</w:t>
      </w:r>
      <w:r w:rsidR="00C862E9">
        <w:rPr>
          <w:rFonts w:eastAsia="宋体"/>
          <w:lang w:eastAsia="zh-CN"/>
        </w:rPr>
        <w:t xml:space="preserve"> directory.</w:t>
      </w:r>
      <w:r w:rsidR="001759DC">
        <w:rPr>
          <w:rFonts w:eastAsia="宋体"/>
          <w:lang w:eastAsia="zh-CN"/>
        </w:rPr>
        <w:t xml:space="preserve"> </w:t>
      </w:r>
    </w:p>
    <w:p w14:paraId="0487A769" w14:textId="549276E1" w:rsidR="00446241" w:rsidRDefault="00446241" w:rsidP="0072258C">
      <w:pPr>
        <w:pStyle w:val="DisplayFormula"/>
        <w:tabs>
          <w:tab w:val="left" w:pos="200"/>
          <w:tab w:val="right" w:pos="4780"/>
        </w:tabs>
        <w:jc w:val="center"/>
        <w:rPr>
          <w:rFonts w:eastAsia="宋体"/>
          <w:lang w:eastAsia="zh-CN"/>
        </w:rPr>
      </w:pPr>
      <w:r>
        <w:rPr>
          <w:noProof/>
        </w:rPr>
        <w:drawing>
          <wp:inline distT="0" distB="0" distL="0" distR="0" wp14:anchorId="56A2391F" wp14:editId="214C3C42">
            <wp:extent cx="2553005" cy="1534227"/>
            <wp:effectExtent l="0" t="0" r="0" b="8890"/>
            <wp:docPr id="2" name="图片 2" descr="C:\Users\t00506819\AppData\Roaming\eSpace_Desktop\UserData\t00506819\imagefiles\3C3C809E-B656-4D40-82BA-162916BDACA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00506819\AppData\Roaming\eSpace_Desktop\UserData\t00506819\imagefiles\3C3C809E-B656-4D40-82BA-162916BDACA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3005" cy="1534227"/>
                    </a:xfrm>
                    <a:prstGeom prst="rect">
                      <a:avLst/>
                    </a:prstGeom>
                    <a:noFill/>
                    <a:ln>
                      <a:noFill/>
                    </a:ln>
                  </pic:spPr>
                </pic:pic>
              </a:graphicData>
            </a:graphic>
          </wp:inline>
        </w:drawing>
      </w:r>
    </w:p>
    <w:p w14:paraId="233714CA" w14:textId="2CE6715F" w:rsidR="0072258C" w:rsidRPr="00D50487" w:rsidRDefault="0072258C" w:rsidP="0072258C">
      <w:pPr>
        <w:pStyle w:val="DisplayFormula"/>
        <w:tabs>
          <w:tab w:val="left" w:pos="200"/>
          <w:tab w:val="right" w:pos="4780"/>
        </w:tabs>
        <w:jc w:val="center"/>
        <w:rPr>
          <w:rFonts w:eastAsia="宋体"/>
          <w:b/>
          <w:lang w:eastAsia="zh-CN"/>
        </w:rPr>
      </w:pPr>
      <w:r w:rsidRPr="00D50487">
        <w:rPr>
          <w:rFonts w:eastAsia="宋体" w:hint="eastAsia"/>
          <w:b/>
          <w:lang w:eastAsia="zh-CN"/>
        </w:rPr>
        <w:t>F</w:t>
      </w:r>
      <w:r w:rsidRPr="00D50487">
        <w:rPr>
          <w:rFonts w:eastAsia="宋体"/>
          <w:b/>
          <w:lang w:eastAsia="zh-CN"/>
        </w:rPr>
        <w:t xml:space="preserve">igure 8. </w:t>
      </w:r>
      <w:r>
        <w:rPr>
          <w:rFonts w:eastAsia="宋体"/>
          <w:b/>
          <w:lang w:eastAsia="zh-CN"/>
        </w:rPr>
        <w:t xml:space="preserve">Write </w:t>
      </w:r>
      <w:r w:rsidR="005E128A">
        <w:rPr>
          <w:rFonts w:eastAsia="宋体"/>
          <w:b/>
          <w:lang w:eastAsia="zh-CN"/>
        </w:rPr>
        <w:t>C</w:t>
      </w:r>
      <w:r>
        <w:rPr>
          <w:rFonts w:eastAsia="宋体"/>
          <w:b/>
          <w:lang w:eastAsia="zh-CN"/>
        </w:rPr>
        <w:t xml:space="preserve">ache </w:t>
      </w:r>
      <w:r w:rsidR="005E128A">
        <w:rPr>
          <w:rFonts w:eastAsia="宋体"/>
          <w:b/>
          <w:lang w:eastAsia="zh-CN"/>
        </w:rPr>
        <w:t>A</w:t>
      </w:r>
      <w:r>
        <w:rPr>
          <w:rFonts w:eastAsia="宋体"/>
          <w:b/>
          <w:lang w:eastAsia="zh-CN"/>
        </w:rPr>
        <w:t>cceleration</w:t>
      </w:r>
      <w:r w:rsidRPr="00D50487">
        <w:rPr>
          <w:rFonts w:eastAsia="宋体"/>
          <w:b/>
          <w:lang w:eastAsia="zh-CN"/>
        </w:rPr>
        <w:t xml:space="preserve"> in Lakehouse Read/Write.</w:t>
      </w:r>
    </w:p>
    <w:p w14:paraId="1325475A" w14:textId="13C5C2C6" w:rsidR="0072258C" w:rsidRDefault="0072258C" w:rsidP="0072258C">
      <w:pPr>
        <w:pStyle w:val="DisplayFormula"/>
        <w:tabs>
          <w:tab w:val="left" w:pos="200"/>
          <w:tab w:val="right" w:pos="4780"/>
        </w:tabs>
        <w:jc w:val="both"/>
        <w:rPr>
          <w:rFonts w:eastAsia="宋体"/>
          <w:lang w:eastAsia="zh-CN"/>
        </w:rPr>
      </w:pPr>
      <w:r>
        <w:rPr>
          <w:rFonts w:eastAsia="宋体"/>
          <w:b/>
          <w:lang w:eastAsia="zh-CN"/>
        </w:rPr>
        <w:t>SELECT RECORD</w:t>
      </w:r>
      <w:r w:rsidRPr="004A05D0">
        <w:rPr>
          <w:rFonts w:eastAsia="宋体" w:hint="eastAsia"/>
          <w:lang w:eastAsia="zh-CN"/>
        </w:rPr>
        <w:t>.</w:t>
      </w:r>
      <w:r w:rsidRPr="004A05D0">
        <w:rPr>
          <w:rFonts w:eastAsia="宋体"/>
          <w:lang w:eastAsia="zh-CN"/>
        </w:rPr>
        <w:t xml:space="preserve"> </w:t>
      </w:r>
      <w:r>
        <w:rPr>
          <w:rFonts w:eastAsia="宋体"/>
          <w:lang w:eastAsia="zh-CN"/>
        </w:rPr>
        <w:t>The s</w:t>
      </w:r>
      <w:r w:rsidRPr="00AF42FD">
        <w:rPr>
          <w:rFonts w:eastAsia="宋体"/>
          <w:lang w:eastAsia="zh-CN"/>
        </w:rPr>
        <w:t xml:space="preserve">elect </w:t>
      </w:r>
      <w:r>
        <w:rPr>
          <w:rFonts w:eastAsia="宋体"/>
          <w:lang w:eastAsia="zh-CN"/>
        </w:rPr>
        <w:t xml:space="preserve">operation </w:t>
      </w:r>
      <w:r w:rsidRPr="00AF42FD">
        <w:rPr>
          <w:rFonts w:eastAsia="宋体"/>
          <w:lang w:eastAsia="zh-CN"/>
        </w:rPr>
        <w:t>first</w:t>
      </w:r>
      <w:r>
        <w:rPr>
          <w:rFonts w:eastAsia="宋体"/>
          <w:lang w:eastAsia="zh-CN"/>
        </w:rPr>
        <w:t xml:space="preserve"> </w:t>
      </w:r>
      <w:r w:rsidRPr="00AF42FD">
        <w:rPr>
          <w:rFonts w:eastAsia="宋体"/>
          <w:lang w:eastAsia="zh-CN"/>
        </w:rPr>
        <w:t xml:space="preserve">reads the </w:t>
      </w:r>
      <w:r>
        <w:rPr>
          <w:rFonts w:eastAsia="宋体"/>
          <w:lang w:eastAsia="zh-CN"/>
        </w:rPr>
        <w:t xml:space="preserve">catalog to </w:t>
      </w:r>
      <w:r w:rsidR="00182E6A">
        <w:rPr>
          <w:rFonts w:eastAsia="宋体"/>
          <w:lang w:eastAsia="zh-CN"/>
        </w:rPr>
        <w:t>retrieve the table profile</w:t>
      </w:r>
      <w:r>
        <w:rPr>
          <w:rFonts w:eastAsia="宋体"/>
          <w:lang w:eastAsia="zh-CN"/>
        </w:rPr>
        <w:t xml:space="preserve"> for collecting the list of snapshot files needed for this query, </w:t>
      </w:r>
      <w:r w:rsidR="00DE1A04">
        <w:rPr>
          <w:rFonts w:eastAsia="宋体"/>
          <w:lang w:eastAsia="zh-CN"/>
        </w:rPr>
        <w:t xml:space="preserve">such </w:t>
      </w:r>
      <w:r w:rsidR="00DB7A3A">
        <w:rPr>
          <w:rFonts w:eastAsia="宋体"/>
          <w:lang w:eastAsia="zh-CN"/>
        </w:rPr>
        <w:t>as the</w:t>
      </w:r>
      <w:r>
        <w:rPr>
          <w:rFonts w:eastAsia="宋体"/>
          <w:lang w:eastAsia="zh-CN"/>
        </w:rPr>
        <w:t xml:space="preserve"> metadata version and snapshot descriptions. </w:t>
      </w:r>
      <w:r w:rsidR="00DE1A04">
        <w:rPr>
          <w:rFonts w:eastAsia="宋体"/>
          <w:lang w:eastAsia="zh-CN"/>
        </w:rPr>
        <w:t xml:space="preserve">Then </w:t>
      </w:r>
      <w:r w:rsidRPr="00AF42FD">
        <w:rPr>
          <w:rFonts w:eastAsia="宋体"/>
          <w:lang w:eastAsia="zh-CN"/>
        </w:rPr>
        <w:t xml:space="preserve">the corresponding </w:t>
      </w:r>
      <w:r>
        <w:rPr>
          <w:rFonts w:eastAsia="宋体"/>
          <w:lang w:eastAsia="zh-CN"/>
        </w:rPr>
        <w:t xml:space="preserve">snapshots and </w:t>
      </w:r>
      <w:r w:rsidRPr="00AF42FD">
        <w:rPr>
          <w:rFonts w:eastAsia="宋体"/>
          <w:lang w:eastAsia="zh-CN"/>
        </w:rPr>
        <w:t xml:space="preserve">commit </w:t>
      </w:r>
      <w:r>
        <w:rPr>
          <w:rFonts w:eastAsia="宋体"/>
          <w:lang w:eastAsia="zh-CN"/>
        </w:rPr>
        <w:t xml:space="preserve">metadata </w:t>
      </w:r>
      <w:r w:rsidR="00CF1277">
        <w:rPr>
          <w:rFonts w:eastAsia="宋体"/>
          <w:lang w:eastAsia="zh-CN"/>
        </w:rPr>
        <w:t xml:space="preserve">are </w:t>
      </w:r>
      <w:r w:rsidRPr="00AF42FD">
        <w:rPr>
          <w:rFonts w:eastAsia="宋体"/>
          <w:lang w:eastAsia="zh-CN"/>
        </w:rPr>
        <w:t xml:space="preserve">read from both the </w:t>
      </w:r>
      <w:r>
        <w:rPr>
          <w:rFonts w:eastAsia="宋体"/>
          <w:lang w:eastAsia="zh-CN"/>
        </w:rPr>
        <w:t xml:space="preserve">NVM </w:t>
      </w:r>
      <w:r w:rsidR="001F4402">
        <w:rPr>
          <w:rFonts w:eastAsia="宋体"/>
          <w:lang w:eastAsia="zh-CN"/>
        </w:rPr>
        <w:t>cache</w:t>
      </w:r>
      <w:r w:rsidRPr="00AF42FD">
        <w:rPr>
          <w:rFonts w:eastAsia="宋体"/>
          <w:lang w:eastAsia="zh-CN"/>
        </w:rPr>
        <w:t xml:space="preserve"> and </w:t>
      </w:r>
      <w:r w:rsidR="005D4CD3">
        <w:rPr>
          <w:rFonts w:eastAsia="宋体"/>
          <w:lang w:eastAsia="zh-CN"/>
        </w:rPr>
        <w:t xml:space="preserve">the </w:t>
      </w:r>
      <w:r>
        <w:rPr>
          <w:rFonts w:eastAsia="宋体"/>
          <w:lang w:eastAsia="zh-CN"/>
        </w:rPr>
        <w:t xml:space="preserve">persistent </w:t>
      </w:r>
      <w:r w:rsidR="008D74A3">
        <w:rPr>
          <w:rFonts w:eastAsia="宋体"/>
          <w:lang w:eastAsia="zh-CN"/>
        </w:rPr>
        <w:t xml:space="preserve">storage </w:t>
      </w:r>
      <w:r>
        <w:rPr>
          <w:rFonts w:eastAsia="宋体"/>
          <w:lang w:eastAsia="zh-CN"/>
        </w:rPr>
        <w:t>pool</w:t>
      </w:r>
      <w:r w:rsidR="00E20596">
        <w:rPr>
          <w:rFonts w:eastAsia="宋体"/>
          <w:lang w:eastAsia="zh-CN"/>
        </w:rPr>
        <w:t xml:space="preserve"> </w:t>
      </w:r>
      <w:r w:rsidR="00E20596">
        <w:rPr>
          <w:rFonts w:eastAsia="宋体" w:hint="eastAsia"/>
          <w:lang w:eastAsia="zh-CN"/>
        </w:rPr>
        <w:t>t</w:t>
      </w:r>
      <w:r w:rsidRPr="00AF42FD">
        <w:rPr>
          <w:rFonts w:eastAsia="宋体"/>
          <w:lang w:eastAsia="zh-CN"/>
        </w:rPr>
        <w:t xml:space="preserve">o </w:t>
      </w:r>
      <w:r w:rsidR="00D633F6">
        <w:rPr>
          <w:rFonts w:eastAsia="宋体"/>
          <w:lang w:eastAsia="zh-CN"/>
        </w:rPr>
        <w:t>generate</w:t>
      </w:r>
      <w:r w:rsidRPr="00AF42FD">
        <w:rPr>
          <w:rFonts w:eastAsia="宋体"/>
          <w:lang w:eastAsia="zh-CN"/>
        </w:rPr>
        <w:t xml:space="preserve"> the </w:t>
      </w:r>
      <w:r w:rsidR="00DF6C96">
        <w:rPr>
          <w:rFonts w:eastAsia="宋体"/>
          <w:lang w:eastAsia="zh-CN"/>
        </w:rPr>
        <w:t xml:space="preserve">latest </w:t>
      </w:r>
      <w:r w:rsidRPr="00AF42FD">
        <w:rPr>
          <w:rFonts w:eastAsia="宋体"/>
          <w:lang w:eastAsia="zh-CN"/>
        </w:rPr>
        <w:t>complete</w:t>
      </w:r>
      <w:r>
        <w:rPr>
          <w:rFonts w:eastAsia="宋体"/>
          <w:lang w:eastAsia="zh-CN"/>
        </w:rPr>
        <w:t xml:space="preserve"> snapshots and commit metadata</w:t>
      </w:r>
      <w:r w:rsidRPr="00AF42FD">
        <w:rPr>
          <w:rFonts w:eastAsia="宋体"/>
          <w:lang w:eastAsia="zh-CN"/>
        </w:rPr>
        <w:t xml:space="preserve">. </w:t>
      </w:r>
      <w:r>
        <w:rPr>
          <w:rFonts w:eastAsia="宋体"/>
          <w:lang w:eastAsia="zh-CN"/>
        </w:rPr>
        <w:t xml:space="preserve">When </w:t>
      </w:r>
      <w:r w:rsidR="00E20596">
        <w:rPr>
          <w:rFonts w:eastAsia="宋体"/>
          <w:lang w:eastAsia="zh-CN"/>
        </w:rPr>
        <w:t xml:space="preserve">all </w:t>
      </w:r>
      <w:r>
        <w:rPr>
          <w:rFonts w:eastAsia="宋体"/>
          <w:lang w:eastAsia="zh-CN"/>
        </w:rPr>
        <w:t xml:space="preserve">the </w:t>
      </w:r>
      <w:r w:rsidR="00E20596">
        <w:rPr>
          <w:rFonts w:eastAsia="宋体"/>
          <w:lang w:eastAsia="zh-CN"/>
        </w:rPr>
        <w:t xml:space="preserve">record </w:t>
      </w:r>
      <w:r>
        <w:rPr>
          <w:rFonts w:eastAsia="宋体"/>
          <w:lang w:eastAsia="zh-CN"/>
        </w:rPr>
        <w:t xml:space="preserve">file addresses are confirmed, data are read from the </w:t>
      </w:r>
      <w:r w:rsidR="00BE1E86">
        <w:rPr>
          <w:rFonts w:eastAsia="宋体"/>
          <w:lang w:eastAsia="zh-CN"/>
        </w:rPr>
        <w:t>persistence</w:t>
      </w:r>
      <w:r>
        <w:rPr>
          <w:rFonts w:eastAsia="宋体"/>
          <w:lang w:eastAsia="zh-CN"/>
        </w:rPr>
        <w:t xml:space="preserve"> pool by read tasks.</w:t>
      </w:r>
    </w:p>
    <w:p w14:paraId="45236605" w14:textId="1EB8DF99" w:rsidR="009F1100" w:rsidRDefault="009F1100" w:rsidP="009F1100">
      <w:pPr>
        <w:pStyle w:val="DisplayFormula"/>
        <w:tabs>
          <w:tab w:val="left" w:pos="200"/>
          <w:tab w:val="right" w:pos="4780"/>
        </w:tabs>
        <w:jc w:val="both"/>
        <w:rPr>
          <w:rFonts w:eastAsia="宋体"/>
          <w:lang w:eastAsia="zh-CN"/>
        </w:rPr>
      </w:pPr>
      <w:r w:rsidRPr="00F12BB8">
        <w:rPr>
          <w:rFonts w:eastAsia="宋体" w:hint="eastAsia"/>
          <w:b/>
          <w:lang w:eastAsia="zh-CN"/>
        </w:rPr>
        <w:t>D</w:t>
      </w:r>
      <w:r w:rsidR="00037CB7">
        <w:rPr>
          <w:rFonts w:eastAsia="宋体"/>
          <w:b/>
          <w:lang w:eastAsia="zh-CN"/>
        </w:rPr>
        <w:t>ELETE RECORD</w:t>
      </w:r>
      <w:r w:rsidR="00037CB7">
        <w:rPr>
          <w:rFonts w:eastAsia="宋体"/>
          <w:lang w:eastAsia="zh-CN"/>
        </w:rPr>
        <w:t>.</w:t>
      </w:r>
      <w:r>
        <w:rPr>
          <w:rFonts w:eastAsia="宋体"/>
          <w:lang w:eastAsia="zh-CN"/>
        </w:rPr>
        <w:t xml:space="preserve"> </w:t>
      </w:r>
      <w:r w:rsidR="00037CB7">
        <w:rPr>
          <w:rFonts w:eastAsia="宋体" w:hint="eastAsia"/>
          <w:lang w:eastAsia="zh-CN"/>
        </w:rPr>
        <w:t>Th</w:t>
      </w:r>
      <w:r w:rsidR="00037CB7">
        <w:rPr>
          <w:rFonts w:eastAsia="宋体"/>
          <w:lang w:eastAsia="zh-CN"/>
        </w:rPr>
        <w:t>e d</w:t>
      </w:r>
      <w:r>
        <w:rPr>
          <w:rFonts w:eastAsia="宋体"/>
          <w:lang w:eastAsia="zh-CN"/>
        </w:rPr>
        <w:t>elete operation first executes a</w:t>
      </w:r>
      <w:r w:rsidRPr="000575EC">
        <w:rPr>
          <w:rFonts w:eastAsia="宋体"/>
          <w:lang w:eastAsia="zh-CN"/>
        </w:rPr>
        <w:t xml:space="preserve"> select operation to </w:t>
      </w:r>
      <w:r>
        <w:rPr>
          <w:rFonts w:eastAsia="宋体"/>
          <w:lang w:eastAsia="zh-CN"/>
        </w:rPr>
        <w:t>find files containing match</w:t>
      </w:r>
      <w:r w:rsidR="000D4223">
        <w:rPr>
          <w:rFonts w:eastAsia="宋体"/>
          <w:lang w:eastAsia="zh-CN"/>
        </w:rPr>
        <w:t>ed</w:t>
      </w:r>
      <w:r>
        <w:rPr>
          <w:rFonts w:eastAsia="宋体"/>
          <w:lang w:eastAsia="zh-CN"/>
        </w:rPr>
        <w:t xml:space="preserve"> records, </w:t>
      </w:r>
      <w:r w:rsidR="00CA4A37">
        <w:rPr>
          <w:rFonts w:eastAsia="宋体"/>
          <w:lang w:eastAsia="zh-CN"/>
        </w:rPr>
        <w:t>in</w:t>
      </w:r>
      <w:r>
        <w:rPr>
          <w:rFonts w:eastAsia="宋体"/>
          <w:lang w:eastAsia="zh-CN"/>
        </w:rPr>
        <w:t xml:space="preserve"> which there are two different cases. If </w:t>
      </w:r>
      <w:r w:rsidR="00617FE1">
        <w:rPr>
          <w:rFonts w:eastAsia="宋体"/>
          <w:lang w:eastAsia="zh-CN"/>
        </w:rPr>
        <w:t xml:space="preserve">the </w:t>
      </w:r>
      <w:r w:rsidRPr="000575EC">
        <w:rPr>
          <w:rFonts w:eastAsia="宋体"/>
          <w:lang w:eastAsia="zh-CN"/>
        </w:rPr>
        <w:t>filter</w:t>
      </w:r>
      <w:r>
        <w:rPr>
          <w:rFonts w:eastAsia="宋体"/>
          <w:lang w:eastAsia="zh-CN"/>
        </w:rPr>
        <w:t>ing conditions match all data in several partitions, only the metadata will be updated</w:t>
      </w:r>
      <w:r w:rsidRPr="000575EC">
        <w:rPr>
          <w:rFonts w:eastAsia="宋体"/>
          <w:lang w:eastAsia="zh-CN"/>
        </w:rPr>
        <w:t xml:space="preserve">, i.e., a </w:t>
      </w:r>
      <w:r>
        <w:rPr>
          <w:rFonts w:eastAsia="宋体"/>
          <w:lang w:eastAsia="zh-CN"/>
        </w:rPr>
        <w:t xml:space="preserve">new </w:t>
      </w:r>
      <w:r w:rsidRPr="000575EC">
        <w:rPr>
          <w:rFonts w:eastAsia="宋体"/>
          <w:lang w:eastAsia="zh-CN"/>
        </w:rPr>
        <w:t>commit ve</w:t>
      </w:r>
      <w:r>
        <w:rPr>
          <w:rFonts w:eastAsia="宋体"/>
          <w:lang w:eastAsia="zh-CN"/>
        </w:rPr>
        <w:t>rsion is generated directly by eliminating the information of deleted</w:t>
      </w:r>
      <w:r w:rsidRPr="000575EC">
        <w:rPr>
          <w:rFonts w:eastAsia="宋体"/>
          <w:lang w:eastAsia="zh-CN"/>
        </w:rPr>
        <w:t xml:space="preserve"> partition</w:t>
      </w:r>
      <w:r>
        <w:rPr>
          <w:rFonts w:eastAsia="宋体"/>
          <w:lang w:eastAsia="zh-CN"/>
        </w:rPr>
        <w:t>s</w:t>
      </w:r>
      <w:r w:rsidRPr="000575EC">
        <w:rPr>
          <w:rFonts w:eastAsia="宋体"/>
          <w:lang w:eastAsia="zh-CN"/>
        </w:rPr>
        <w:t xml:space="preserve">. </w:t>
      </w:r>
      <w:r>
        <w:rPr>
          <w:rFonts w:eastAsia="宋体"/>
          <w:lang w:eastAsia="zh-CN"/>
        </w:rPr>
        <w:t>Else,</w:t>
      </w:r>
      <w:r w:rsidRPr="000575EC">
        <w:rPr>
          <w:rFonts w:eastAsia="宋体"/>
          <w:lang w:eastAsia="zh-CN"/>
        </w:rPr>
        <w:t xml:space="preserve"> </w:t>
      </w:r>
      <w:r>
        <w:rPr>
          <w:rFonts w:eastAsia="宋体"/>
          <w:lang w:eastAsia="zh-CN"/>
        </w:rPr>
        <w:t xml:space="preserve">if </w:t>
      </w:r>
      <w:r w:rsidR="00617FE1">
        <w:rPr>
          <w:rFonts w:eastAsia="宋体"/>
          <w:lang w:eastAsia="zh-CN"/>
        </w:rPr>
        <w:t xml:space="preserve">the </w:t>
      </w:r>
      <w:r w:rsidRPr="000575EC">
        <w:rPr>
          <w:rFonts w:eastAsia="宋体"/>
          <w:lang w:eastAsia="zh-CN"/>
        </w:rPr>
        <w:t>filtering condition</w:t>
      </w:r>
      <w:r>
        <w:rPr>
          <w:rFonts w:eastAsia="宋体"/>
          <w:lang w:eastAsia="zh-CN"/>
        </w:rPr>
        <w:t>s</w:t>
      </w:r>
      <w:r w:rsidRPr="000575EC">
        <w:rPr>
          <w:rFonts w:eastAsia="宋体"/>
          <w:lang w:eastAsia="zh-CN"/>
        </w:rPr>
        <w:t xml:space="preserve"> </w:t>
      </w:r>
      <w:r>
        <w:rPr>
          <w:rFonts w:eastAsia="宋体"/>
          <w:lang w:eastAsia="zh-CN"/>
        </w:rPr>
        <w:t>only match s</w:t>
      </w:r>
      <w:r w:rsidRPr="000575EC">
        <w:rPr>
          <w:rFonts w:eastAsia="宋体"/>
          <w:lang w:eastAsia="zh-CN"/>
        </w:rPr>
        <w:t xml:space="preserve">ome files, then these files will be read and the data matching the </w:t>
      </w:r>
      <w:r>
        <w:rPr>
          <w:rFonts w:eastAsia="宋体"/>
          <w:lang w:eastAsia="zh-CN"/>
        </w:rPr>
        <w:t xml:space="preserve">filtering </w:t>
      </w:r>
      <w:r w:rsidRPr="000575EC">
        <w:rPr>
          <w:rFonts w:eastAsia="宋体"/>
          <w:lang w:eastAsia="zh-CN"/>
        </w:rPr>
        <w:t xml:space="preserve">condition will be deleted. </w:t>
      </w:r>
      <w:r>
        <w:rPr>
          <w:rFonts w:eastAsia="宋体"/>
          <w:lang w:eastAsia="zh-CN"/>
        </w:rPr>
        <w:t xml:space="preserve">Specifically, </w:t>
      </w:r>
      <w:r w:rsidR="00E635AA">
        <w:rPr>
          <w:rFonts w:eastAsia="宋体"/>
          <w:lang w:eastAsia="zh-CN"/>
        </w:rPr>
        <w:t xml:space="preserve">with computation </w:t>
      </w:r>
      <w:r w:rsidR="00E635AA">
        <w:rPr>
          <w:rFonts w:eastAsia="宋体"/>
          <w:lang w:eastAsia="zh-CN"/>
        </w:rPr>
        <w:lastRenderedPageBreak/>
        <w:t>pushdowns</w:t>
      </w:r>
      <w:r>
        <w:rPr>
          <w:rFonts w:eastAsia="宋体"/>
          <w:lang w:eastAsia="zh-CN"/>
        </w:rPr>
        <w:t>, t</w:t>
      </w:r>
      <w:r w:rsidRPr="000575EC">
        <w:rPr>
          <w:rFonts w:eastAsia="宋体"/>
          <w:lang w:eastAsia="zh-CN"/>
        </w:rPr>
        <w:t xml:space="preserve">he </w:t>
      </w:r>
      <w:r>
        <w:rPr>
          <w:rFonts w:eastAsia="宋体"/>
          <w:lang w:eastAsia="zh-CN"/>
        </w:rPr>
        <w:t xml:space="preserve">file read and write </w:t>
      </w:r>
      <w:r w:rsidRPr="000575EC">
        <w:rPr>
          <w:rFonts w:eastAsia="宋体"/>
          <w:lang w:eastAsia="zh-CN"/>
        </w:rPr>
        <w:t xml:space="preserve">process is performed </w:t>
      </w:r>
      <w:r>
        <w:rPr>
          <w:rFonts w:eastAsia="宋体"/>
          <w:lang w:eastAsia="zh-CN"/>
        </w:rPr>
        <w:t xml:space="preserve">without data transmission to/from </w:t>
      </w:r>
      <w:r w:rsidR="00E635AA">
        <w:rPr>
          <w:rFonts w:eastAsia="宋体"/>
          <w:lang w:eastAsia="zh-CN"/>
        </w:rPr>
        <w:t>the compute engines</w:t>
      </w:r>
      <w:r>
        <w:rPr>
          <w:rFonts w:eastAsia="宋体"/>
          <w:lang w:eastAsia="zh-CN"/>
        </w:rPr>
        <w:t xml:space="preserve">. </w:t>
      </w:r>
    </w:p>
    <w:p w14:paraId="7831EC8C" w14:textId="277751FF" w:rsidR="009F1100" w:rsidRDefault="00035499" w:rsidP="00DD1431">
      <w:pPr>
        <w:pStyle w:val="DisplayFormula"/>
        <w:tabs>
          <w:tab w:val="left" w:pos="200"/>
          <w:tab w:val="right" w:pos="4780"/>
        </w:tabs>
        <w:jc w:val="both"/>
        <w:rPr>
          <w:rFonts w:eastAsia="宋体"/>
          <w:lang w:eastAsia="zh-CN"/>
        </w:rPr>
      </w:pPr>
      <w:r w:rsidRPr="00393340">
        <w:rPr>
          <w:rFonts w:eastAsia="宋体"/>
          <w:b/>
          <w:lang w:eastAsia="zh-CN"/>
        </w:rPr>
        <w:t>UPDATE RECORD</w:t>
      </w:r>
      <w:r w:rsidRPr="00393340">
        <w:rPr>
          <w:rFonts w:eastAsia="宋体"/>
          <w:lang w:eastAsia="zh-CN"/>
        </w:rPr>
        <w:t>.</w:t>
      </w:r>
      <w:r w:rsidR="009F1100" w:rsidRPr="00393340">
        <w:rPr>
          <w:rFonts w:eastAsia="宋体" w:hint="eastAsia"/>
          <w:lang w:eastAsia="zh-CN"/>
        </w:rPr>
        <w:t xml:space="preserve"> </w:t>
      </w:r>
      <w:r w:rsidR="009F1100" w:rsidRPr="00393340">
        <w:rPr>
          <w:rFonts w:eastAsia="宋体"/>
          <w:lang w:eastAsia="zh-CN"/>
        </w:rPr>
        <w:t xml:space="preserve">Similar to </w:t>
      </w:r>
      <w:r w:rsidR="00A452AD" w:rsidRPr="00393340">
        <w:rPr>
          <w:rFonts w:eastAsia="宋体"/>
          <w:lang w:eastAsia="zh-CN"/>
        </w:rPr>
        <w:t xml:space="preserve">the </w:t>
      </w:r>
      <w:r w:rsidR="009F1100" w:rsidRPr="00393340">
        <w:rPr>
          <w:rFonts w:eastAsia="宋体"/>
          <w:lang w:eastAsia="zh-CN"/>
        </w:rPr>
        <w:t xml:space="preserve">delete operation, update does a select to find files that contain records matching the filtering conditions. </w:t>
      </w:r>
      <w:r w:rsidR="00170438">
        <w:rPr>
          <w:rFonts w:eastAsia="宋体"/>
          <w:lang w:eastAsia="zh-CN"/>
        </w:rPr>
        <w:t xml:space="preserve">Then </w:t>
      </w:r>
      <w:r w:rsidR="00AB70BE">
        <w:rPr>
          <w:rFonts w:eastAsia="宋体"/>
          <w:lang w:eastAsia="zh-CN"/>
        </w:rPr>
        <w:t xml:space="preserve">pushdowns </w:t>
      </w:r>
      <w:r w:rsidR="001827EC">
        <w:rPr>
          <w:rFonts w:eastAsia="宋体"/>
          <w:lang w:eastAsia="zh-CN"/>
        </w:rPr>
        <w:t>are</w:t>
      </w:r>
      <w:r w:rsidR="00AB70BE">
        <w:rPr>
          <w:rFonts w:eastAsia="宋体"/>
          <w:lang w:eastAsia="zh-CN"/>
        </w:rPr>
        <w:t xml:space="preserve"> applied to process file reads and writes, </w:t>
      </w:r>
      <w:r w:rsidR="00F15BD3">
        <w:rPr>
          <w:rFonts w:eastAsia="宋体"/>
          <w:lang w:eastAsia="zh-CN"/>
        </w:rPr>
        <w:t>reducing</w:t>
      </w:r>
      <w:r w:rsidR="00393340">
        <w:rPr>
          <w:rFonts w:eastAsia="宋体"/>
          <w:lang w:eastAsia="zh-CN"/>
        </w:rPr>
        <w:t xml:space="preserve"> data </w:t>
      </w:r>
      <w:r w:rsidR="00AD12E7">
        <w:rPr>
          <w:rFonts w:eastAsia="宋体"/>
          <w:lang w:eastAsia="zh-CN"/>
        </w:rPr>
        <w:t>movement</w:t>
      </w:r>
      <w:r w:rsidR="00CD0C29">
        <w:rPr>
          <w:rFonts w:eastAsia="宋体"/>
          <w:lang w:eastAsia="zh-CN"/>
        </w:rPr>
        <w:t>s</w:t>
      </w:r>
      <w:r w:rsidR="00393340">
        <w:rPr>
          <w:rFonts w:eastAsia="宋体"/>
          <w:lang w:eastAsia="zh-CN"/>
        </w:rPr>
        <w:t>.</w:t>
      </w:r>
    </w:p>
    <w:p w14:paraId="33713BBE" w14:textId="4F630FBB" w:rsidR="00126DDF" w:rsidRPr="00126DDF" w:rsidRDefault="00126DDF" w:rsidP="00F12BB8">
      <w:pPr>
        <w:pStyle w:val="DisplayFormula"/>
        <w:tabs>
          <w:tab w:val="left" w:pos="200"/>
          <w:tab w:val="right" w:pos="4780"/>
        </w:tabs>
        <w:jc w:val="both"/>
        <w:rPr>
          <w:rFonts w:eastAsia="宋体"/>
          <w:lang w:eastAsia="zh-CN"/>
        </w:rPr>
      </w:pPr>
      <w:r>
        <w:rPr>
          <w:rFonts w:eastAsia="宋体"/>
          <w:b/>
          <w:lang w:eastAsia="zh-CN"/>
        </w:rPr>
        <w:t>DROP TABLE</w:t>
      </w:r>
      <w:r>
        <w:rPr>
          <w:rFonts w:eastAsia="宋体" w:hint="eastAsia"/>
          <w:lang w:eastAsia="zh-CN"/>
        </w:rPr>
        <w:t xml:space="preserve">. </w:t>
      </w:r>
      <w:r>
        <w:rPr>
          <w:rFonts w:eastAsia="宋体"/>
          <w:lang w:eastAsia="zh-CN"/>
        </w:rPr>
        <w:t xml:space="preserve">There are two kinds of drop table operations: </w:t>
      </w:r>
      <w:r w:rsidRPr="002635F7">
        <w:rPr>
          <w:rFonts w:eastAsia="宋体"/>
          <w:lang w:eastAsia="zh-CN"/>
        </w:rPr>
        <w:t>drop t</w:t>
      </w:r>
      <w:r>
        <w:rPr>
          <w:rFonts w:eastAsia="宋体"/>
          <w:lang w:eastAsia="zh-CN"/>
        </w:rPr>
        <w:t xml:space="preserve">able soft and drop table hard. </w:t>
      </w:r>
      <w:r w:rsidR="00EC6DD0">
        <w:rPr>
          <w:rFonts w:eastAsia="宋体"/>
          <w:lang w:eastAsia="zh-CN"/>
        </w:rPr>
        <w:t xml:space="preserve">1) </w:t>
      </w:r>
      <w:r>
        <w:rPr>
          <w:rFonts w:eastAsia="宋体"/>
          <w:lang w:eastAsia="zh-CN"/>
        </w:rPr>
        <w:t>D</w:t>
      </w:r>
      <w:r w:rsidRPr="002635F7">
        <w:rPr>
          <w:rFonts w:eastAsia="宋体"/>
          <w:lang w:eastAsia="zh-CN"/>
        </w:rPr>
        <w:t xml:space="preserve">rop table soft only unregisters the table </w:t>
      </w:r>
      <w:r>
        <w:rPr>
          <w:rFonts w:eastAsia="宋体"/>
          <w:lang w:eastAsia="zh-CN"/>
        </w:rPr>
        <w:t>from</w:t>
      </w:r>
      <w:r w:rsidRPr="002635F7">
        <w:rPr>
          <w:rFonts w:eastAsia="宋体"/>
          <w:lang w:eastAsia="zh-CN"/>
        </w:rPr>
        <w:t xml:space="preserve"> </w:t>
      </w:r>
      <w:r w:rsidR="00934650">
        <w:rPr>
          <w:rFonts w:eastAsia="宋体"/>
          <w:lang w:eastAsia="zh-CN"/>
        </w:rPr>
        <w:t xml:space="preserve">the </w:t>
      </w:r>
      <w:r w:rsidRPr="002635F7">
        <w:rPr>
          <w:rFonts w:eastAsia="宋体"/>
          <w:lang w:eastAsia="zh-CN"/>
        </w:rPr>
        <w:t>catalog, retaining the t</w:t>
      </w:r>
      <w:r>
        <w:rPr>
          <w:rFonts w:eastAsia="宋体"/>
          <w:lang w:eastAsia="zh-CN"/>
        </w:rPr>
        <w:t>able's metadata and</w:t>
      </w:r>
      <w:r w:rsidRPr="002635F7">
        <w:rPr>
          <w:rFonts w:eastAsia="宋体"/>
          <w:lang w:eastAsia="zh-CN"/>
        </w:rPr>
        <w:t xml:space="preserve"> data</w:t>
      </w:r>
      <w:r>
        <w:rPr>
          <w:rFonts w:eastAsia="宋体"/>
          <w:lang w:eastAsia="zh-CN"/>
        </w:rPr>
        <w:t xml:space="preserve"> in the persistent layer</w:t>
      </w:r>
      <w:r w:rsidRPr="002635F7">
        <w:rPr>
          <w:rFonts w:eastAsia="宋体"/>
          <w:lang w:eastAsia="zh-CN"/>
        </w:rPr>
        <w:t>, which can be used to restore the table later</w:t>
      </w:r>
      <w:r>
        <w:rPr>
          <w:rFonts w:eastAsia="宋体"/>
          <w:lang w:eastAsia="zh-CN"/>
        </w:rPr>
        <w:t>. To restore a soft deleted table, one can create a new table and link it to the original table path, which actually reregisters a deleted table back to the catalog</w:t>
      </w:r>
      <w:r w:rsidRPr="002635F7">
        <w:rPr>
          <w:rFonts w:eastAsia="宋体"/>
          <w:lang w:eastAsia="zh-CN"/>
        </w:rPr>
        <w:t>.</w:t>
      </w:r>
      <w:r>
        <w:rPr>
          <w:rFonts w:eastAsia="宋体"/>
          <w:lang w:eastAsia="zh-CN"/>
        </w:rPr>
        <w:t xml:space="preserve"> </w:t>
      </w:r>
      <w:r w:rsidR="00EC6DD0">
        <w:rPr>
          <w:rFonts w:eastAsia="宋体"/>
          <w:lang w:eastAsia="zh-CN"/>
        </w:rPr>
        <w:t xml:space="preserve">2) </w:t>
      </w:r>
      <w:r w:rsidRPr="00CE258B">
        <w:rPr>
          <w:rFonts w:eastAsia="宋体"/>
          <w:lang w:eastAsia="zh-CN"/>
        </w:rPr>
        <w:t>Drop table hard re</w:t>
      </w:r>
      <w:r>
        <w:rPr>
          <w:rFonts w:eastAsia="宋体"/>
          <w:lang w:eastAsia="zh-CN"/>
        </w:rPr>
        <w:t>moves the metadata (all files under</w:t>
      </w:r>
      <w:r w:rsidRPr="001672BC">
        <w:rPr>
          <w:rFonts w:eastAsia="宋体"/>
          <w:i/>
          <w:lang w:eastAsia="zh-CN"/>
        </w:rPr>
        <w:t xml:space="preserve"> /metadata</w:t>
      </w:r>
      <w:r w:rsidRPr="00CE258B">
        <w:rPr>
          <w:rFonts w:eastAsia="宋体"/>
          <w:lang w:eastAsia="zh-CN"/>
        </w:rPr>
        <w:t>) and data (all files under</w:t>
      </w:r>
      <w:r w:rsidRPr="001672BC">
        <w:rPr>
          <w:rFonts w:eastAsia="宋体"/>
          <w:i/>
          <w:lang w:eastAsia="zh-CN"/>
        </w:rPr>
        <w:t xml:space="preserve"> /data</w:t>
      </w:r>
      <w:r w:rsidRPr="00CE258B">
        <w:rPr>
          <w:rFonts w:eastAsia="宋体"/>
          <w:lang w:eastAsia="zh-CN"/>
        </w:rPr>
        <w:t xml:space="preserve">) </w:t>
      </w:r>
      <w:r>
        <w:rPr>
          <w:rFonts w:eastAsia="宋体"/>
          <w:lang w:eastAsia="zh-CN"/>
        </w:rPr>
        <w:t>of the table at the same time, after which</w:t>
      </w:r>
      <w:r w:rsidRPr="00CE258B">
        <w:rPr>
          <w:rFonts w:eastAsia="宋体"/>
          <w:lang w:eastAsia="zh-CN"/>
        </w:rPr>
        <w:t xml:space="preserve"> it </w:t>
      </w:r>
      <w:r>
        <w:rPr>
          <w:rFonts w:eastAsia="宋体"/>
          <w:lang w:eastAsia="zh-CN"/>
        </w:rPr>
        <w:t xml:space="preserve">also </w:t>
      </w:r>
      <w:r w:rsidRPr="00CE258B">
        <w:rPr>
          <w:rFonts w:eastAsia="宋体"/>
          <w:lang w:eastAsia="zh-CN"/>
        </w:rPr>
        <w:t>clears the table in catalog</w:t>
      </w:r>
      <w:r>
        <w:rPr>
          <w:rFonts w:eastAsia="宋体"/>
          <w:lang w:eastAsia="zh-CN"/>
        </w:rPr>
        <w:t xml:space="preserve">. Since part of the metadata may </w:t>
      </w:r>
      <w:r w:rsidR="00B96EDC">
        <w:rPr>
          <w:rFonts w:eastAsia="宋体"/>
          <w:lang w:eastAsia="zh-CN"/>
        </w:rPr>
        <w:t>have been</w:t>
      </w:r>
      <w:r>
        <w:rPr>
          <w:rFonts w:eastAsia="宋体"/>
          <w:lang w:eastAsia="zh-CN"/>
        </w:rPr>
        <w:t xml:space="preserve"> </w:t>
      </w:r>
      <w:r w:rsidRPr="00CE258B">
        <w:rPr>
          <w:rFonts w:eastAsia="宋体"/>
          <w:lang w:eastAsia="zh-CN"/>
        </w:rPr>
        <w:t>written to</w:t>
      </w:r>
      <w:r>
        <w:rPr>
          <w:rFonts w:eastAsia="宋体"/>
          <w:lang w:eastAsia="zh-CN"/>
        </w:rPr>
        <w:t xml:space="preserve"> the acceleration cache during a drop table hard operation,</w:t>
      </w:r>
      <w:r w:rsidRPr="00CE258B">
        <w:rPr>
          <w:rFonts w:eastAsia="宋体"/>
          <w:lang w:eastAsia="zh-CN"/>
        </w:rPr>
        <w:t xml:space="preserve"> </w:t>
      </w:r>
      <w:r>
        <w:rPr>
          <w:rFonts w:eastAsia="宋体" w:hint="eastAsia"/>
          <w:lang w:eastAsia="zh-CN"/>
        </w:rPr>
        <w:t>which</w:t>
      </w:r>
      <w:r>
        <w:rPr>
          <w:rFonts w:eastAsia="宋体"/>
          <w:lang w:eastAsia="zh-CN"/>
        </w:rPr>
        <w:t xml:space="preserve"> will be flushed to </w:t>
      </w:r>
      <w:r>
        <w:rPr>
          <w:rFonts w:eastAsia="宋体" w:hint="eastAsia"/>
          <w:lang w:eastAsia="zh-CN"/>
        </w:rPr>
        <w:t>the</w:t>
      </w:r>
      <w:r>
        <w:rPr>
          <w:rFonts w:eastAsia="宋体"/>
          <w:lang w:eastAsia="zh-CN"/>
        </w:rPr>
        <w:t xml:space="preserve"> persistent layer</w:t>
      </w:r>
      <w:r w:rsidRPr="00CE258B">
        <w:rPr>
          <w:rFonts w:eastAsia="宋体"/>
          <w:lang w:eastAsia="zh-CN"/>
        </w:rPr>
        <w:t xml:space="preserve"> asyn</w:t>
      </w:r>
      <w:r>
        <w:rPr>
          <w:rFonts w:eastAsia="宋体"/>
          <w:lang w:eastAsia="zh-CN"/>
        </w:rPr>
        <w:t xml:space="preserve">chronously in the background, </w:t>
      </w:r>
      <w:r w:rsidRPr="00CE258B">
        <w:rPr>
          <w:rFonts w:eastAsia="宋体"/>
          <w:lang w:eastAsia="zh-CN"/>
        </w:rPr>
        <w:t>the operation</w:t>
      </w:r>
      <w:r>
        <w:rPr>
          <w:rFonts w:eastAsia="宋体"/>
          <w:lang w:eastAsia="zh-CN"/>
        </w:rPr>
        <w:t xml:space="preserve"> to delete the metadata will first</w:t>
      </w:r>
      <w:r w:rsidRPr="00CE258B">
        <w:rPr>
          <w:rFonts w:eastAsia="宋体"/>
          <w:lang w:eastAsia="zh-CN"/>
        </w:rPr>
        <w:t xml:space="preserve"> clear the metad</w:t>
      </w:r>
      <w:r>
        <w:rPr>
          <w:rFonts w:eastAsia="宋体"/>
          <w:lang w:eastAsia="zh-CN"/>
        </w:rPr>
        <w:t xml:space="preserve">ata in </w:t>
      </w:r>
      <w:r>
        <w:rPr>
          <w:rFonts w:eastAsia="宋体" w:hint="eastAsia"/>
          <w:lang w:eastAsia="zh-CN"/>
        </w:rPr>
        <w:t>the</w:t>
      </w:r>
      <w:r>
        <w:rPr>
          <w:rFonts w:eastAsia="宋体"/>
          <w:lang w:eastAsia="zh-CN"/>
        </w:rPr>
        <w:t xml:space="preserve"> cache </w:t>
      </w:r>
      <w:r w:rsidRPr="00CE258B">
        <w:rPr>
          <w:rFonts w:eastAsia="宋体"/>
          <w:lang w:eastAsia="zh-CN"/>
        </w:rPr>
        <w:t>and then delete the metadata on the disk.</w:t>
      </w:r>
      <w:r>
        <w:rPr>
          <w:rFonts w:eastAsia="宋体"/>
          <w:lang w:eastAsia="zh-CN"/>
        </w:rPr>
        <w:t xml:space="preserve"> </w:t>
      </w:r>
    </w:p>
    <w:p w14:paraId="09F68C13" w14:textId="7243C1AD" w:rsidR="00804739" w:rsidRPr="00246558" w:rsidRDefault="004A0A81" w:rsidP="00246558">
      <w:pPr>
        <w:pStyle w:val="DisplayFormula"/>
        <w:tabs>
          <w:tab w:val="left" w:pos="200"/>
          <w:tab w:val="right" w:pos="4780"/>
        </w:tabs>
        <w:jc w:val="both"/>
        <w:rPr>
          <w:rFonts w:eastAsia="宋体"/>
          <w:b/>
          <w:sz w:val="22"/>
          <w:lang w:eastAsia="zh-CN"/>
        </w:rPr>
      </w:pPr>
      <w:r w:rsidRPr="00246558">
        <w:rPr>
          <w:rFonts w:eastAsia="宋体"/>
          <w:b/>
          <w:sz w:val="22"/>
          <w:lang w:eastAsia="zh-CN"/>
        </w:rPr>
        <w:t>5</w:t>
      </w:r>
      <w:r w:rsidR="00B80FED" w:rsidRPr="00246558">
        <w:rPr>
          <w:rFonts w:eastAsia="宋体"/>
          <w:b/>
          <w:sz w:val="22"/>
          <w:lang w:eastAsia="zh-CN"/>
        </w:rPr>
        <w:t>.3</w:t>
      </w:r>
      <w:r w:rsidR="0084748B" w:rsidRPr="00246558">
        <w:rPr>
          <w:rFonts w:eastAsia="宋体"/>
          <w:b/>
          <w:sz w:val="22"/>
          <w:lang w:eastAsia="zh-CN"/>
        </w:rPr>
        <w:t xml:space="preserve"> </w:t>
      </w:r>
      <w:r w:rsidR="0028056B" w:rsidRPr="00246558">
        <w:rPr>
          <w:rFonts w:eastAsia="宋体" w:hint="eastAsia"/>
          <w:b/>
          <w:sz w:val="22"/>
          <w:lang w:eastAsia="zh-CN"/>
        </w:rPr>
        <w:t>Q</w:t>
      </w:r>
      <w:r w:rsidR="0028056B" w:rsidRPr="00246558">
        <w:rPr>
          <w:rFonts w:eastAsia="宋体"/>
          <w:b/>
          <w:sz w:val="22"/>
          <w:lang w:eastAsia="zh-CN"/>
        </w:rPr>
        <w:t xml:space="preserve">uery Operator </w:t>
      </w:r>
      <w:r w:rsidR="00330CF8" w:rsidRPr="00246558">
        <w:rPr>
          <w:rFonts w:eastAsia="宋体"/>
          <w:b/>
          <w:sz w:val="22"/>
          <w:lang w:eastAsia="zh-CN"/>
        </w:rPr>
        <w:t xml:space="preserve">Computation </w:t>
      </w:r>
      <w:r w:rsidR="0028056B" w:rsidRPr="00246558">
        <w:rPr>
          <w:rFonts w:eastAsia="宋体"/>
          <w:b/>
          <w:sz w:val="22"/>
          <w:lang w:eastAsia="zh-CN"/>
        </w:rPr>
        <w:t xml:space="preserve">Pushdown </w:t>
      </w:r>
    </w:p>
    <w:p w14:paraId="1F9A1CD5" w14:textId="03A2EF2C" w:rsidR="00710EEF" w:rsidRDefault="0028056B" w:rsidP="00710EEF">
      <w:pPr>
        <w:pStyle w:val="DisplayFormula"/>
        <w:tabs>
          <w:tab w:val="left" w:pos="200"/>
          <w:tab w:val="right" w:pos="4780"/>
        </w:tabs>
        <w:jc w:val="both"/>
      </w:pPr>
      <w:r>
        <w:rPr>
          <w:rFonts w:eastAsia="宋体"/>
          <w:lang w:eastAsia="zh-CN"/>
          <w14:ligatures w14:val="standard"/>
        </w:rPr>
        <w:t>This section introduces a query operator</w:t>
      </w:r>
      <w:r w:rsidR="00632172">
        <w:rPr>
          <w:rFonts w:eastAsia="宋体"/>
          <w:lang w:eastAsia="zh-CN"/>
          <w14:ligatures w14:val="standard"/>
        </w:rPr>
        <w:t xml:space="preserve"> computation</w:t>
      </w:r>
      <w:r>
        <w:rPr>
          <w:rFonts w:eastAsia="宋体"/>
          <w:lang w:eastAsia="zh-CN"/>
          <w14:ligatures w14:val="standard"/>
        </w:rPr>
        <w:t xml:space="preserve"> pushdown </w:t>
      </w:r>
      <w:r w:rsidR="00D83258">
        <w:rPr>
          <w:rFonts w:eastAsia="宋体"/>
          <w:lang w:eastAsia="zh-CN"/>
          <w14:ligatures w14:val="standard"/>
        </w:rPr>
        <w:t>feature</w:t>
      </w:r>
      <w:r>
        <w:rPr>
          <w:rFonts w:eastAsia="宋体"/>
          <w:lang w:eastAsia="zh-CN"/>
          <w14:ligatures w14:val="standard"/>
        </w:rPr>
        <w:t>.</w:t>
      </w:r>
      <w:r w:rsidR="00632172">
        <w:rPr>
          <w:rFonts w:eastAsia="宋体"/>
          <w:lang w:eastAsia="zh-CN"/>
          <w14:ligatures w14:val="standard"/>
        </w:rPr>
        <w:t xml:space="preserve"> </w:t>
      </w:r>
      <w:r w:rsidR="00FB7644">
        <w:rPr>
          <w:rFonts w:eastAsia="宋体"/>
          <w:lang w:eastAsia="zh-CN"/>
          <w14:ligatures w14:val="standard"/>
        </w:rPr>
        <w:t>I</w:t>
      </w:r>
      <w:r w:rsidR="00165C1B">
        <w:rPr>
          <w:rFonts w:eastAsia="宋体"/>
          <w:lang w:eastAsia="zh-CN"/>
          <w14:ligatures w14:val="standard"/>
        </w:rPr>
        <w:t>n our disaggregated-storage scenario, i</w:t>
      </w:r>
      <w:r w:rsidR="00FB7644">
        <w:rPr>
          <w:rFonts w:eastAsia="宋体"/>
          <w:lang w:eastAsia="zh-CN"/>
          <w14:ligatures w14:val="standard"/>
        </w:rPr>
        <w:t>t reduces data transfer</w:t>
      </w:r>
      <w:r w:rsidR="00165C1B">
        <w:rPr>
          <w:rFonts w:eastAsia="宋体"/>
          <w:lang w:eastAsia="zh-CN"/>
          <w14:ligatures w14:val="standard"/>
        </w:rPr>
        <w:t>ring</w:t>
      </w:r>
      <w:r w:rsidR="00FB7644">
        <w:rPr>
          <w:rFonts w:eastAsia="宋体"/>
          <w:lang w:eastAsia="zh-CN"/>
          <w14:ligatures w14:val="standard"/>
        </w:rPr>
        <w:t xml:space="preserve"> from the </w:t>
      </w:r>
      <w:r w:rsidR="003D42FC">
        <w:rPr>
          <w:rFonts w:eastAsia="宋体"/>
          <w:lang w:eastAsia="zh-CN"/>
          <w14:ligatures w14:val="standard"/>
        </w:rPr>
        <w:t>StreamLake</w:t>
      </w:r>
      <w:r w:rsidR="006008EE">
        <w:rPr>
          <w:rFonts w:eastAsia="宋体"/>
          <w:lang w:eastAsia="zh-CN"/>
          <w14:ligatures w14:val="standard"/>
        </w:rPr>
        <w:t xml:space="preserve"> data lake</w:t>
      </w:r>
      <w:r w:rsidR="003D42FC">
        <w:rPr>
          <w:rFonts w:eastAsia="宋体"/>
          <w:lang w:eastAsia="zh-CN"/>
          <w14:ligatures w14:val="standard"/>
        </w:rPr>
        <w:t xml:space="preserve"> </w:t>
      </w:r>
      <w:r w:rsidR="00FB7644">
        <w:rPr>
          <w:rFonts w:eastAsia="宋体"/>
          <w:lang w:eastAsia="zh-CN"/>
          <w14:ligatures w14:val="standard"/>
        </w:rPr>
        <w:t>storage engine to the query engine</w:t>
      </w:r>
      <w:r w:rsidR="001834BD">
        <w:rPr>
          <w:rFonts w:eastAsia="宋体"/>
          <w:lang w:eastAsia="zh-CN"/>
          <w14:ligatures w14:val="standard"/>
        </w:rPr>
        <w:t>s</w:t>
      </w:r>
      <w:r w:rsidR="00FB7644">
        <w:rPr>
          <w:rFonts w:eastAsia="宋体"/>
          <w:lang w:eastAsia="zh-CN"/>
          <w14:ligatures w14:val="standard"/>
        </w:rPr>
        <w:t xml:space="preserve">. </w:t>
      </w:r>
      <w:r w:rsidR="00804739">
        <w:rPr>
          <w:rFonts w:eastAsia="宋体" w:hint="eastAsia"/>
          <w:lang w:eastAsia="zh-CN"/>
          <w14:ligatures w14:val="standard"/>
        </w:rPr>
        <w:t>T</w:t>
      </w:r>
      <w:r w:rsidR="00804739">
        <w:rPr>
          <w:rFonts w:eastAsia="宋体"/>
          <w:lang w:eastAsia="zh-CN"/>
          <w14:ligatures w14:val="standard"/>
        </w:rPr>
        <w:t>hi</w:t>
      </w:r>
      <w:r w:rsidR="00025A4A">
        <w:rPr>
          <w:rFonts w:eastAsia="宋体"/>
          <w:lang w:eastAsia="zh-CN"/>
          <w14:ligatures w14:val="standard"/>
        </w:rPr>
        <w:t xml:space="preserve">s </w:t>
      </w:r>
      <w:r w:rsidR="002B57F1">
        <w:rPr>
          <w:rFonts w:eastAsia="宋体"/>
          <w:lang w:eastAsia="zh-CN"/>
          <w14:ligatures w14:val="standard"/>
        </w:rPr>
        <w:t>feature</w:t>
      </w:r>
      <w:r w:rsidR="00804739">
        <w:rPr>
          <w:rFonts w:eastAsia="宋体"/>
          <w:lang w:eastAsia="zh-CN"/>
          <w14:ligatures w14:val="standard"/>
        </w:rPr>
        <w:t xml:space="preserve"> is built on top of an elastic serverless engine</w:t>
      </w:r>
      <w:r w:rsidR="003E3038">
        <w:rPr>
          <w:rFonts w:eastAsia="宋体"/>
          <w:lang w:eastAsia="zh-CN"/>
          <w14:ligatures w14:val="standard"/>
        </w:rPr>
        <w:t xml:space="preserve"> in the data service layer</w:t>
      </w:r>
      <w:r w:rsidR="00804739">
        <w:rPr>
          <w:rFonts w:eastAsia="宋体"/>
          <w:lang w:eastAsia="zh-CN"/>
          <w14:ligatures w14:val="standard"/>
        </w:rPr>
        <w:t>. We ch</w:t>
      </w:r>
      <w:r w:rsidR="00804739">
        <w:rPr>
          <w:rFonts w:eastAsia="宋体" w:hint="eastAsia"/>
          <w:lang w:eastAsia="zh-CN"/>
          <w14:ligatures w14:val="standard"/>
        </w:rPr>
        <w:t>o</w:t>
      </w:r>
      <w:r w:rsidR="00804739">
        <w:rPr>
          <w:rFonts w:eastAsia="宋体"/>
          <w:lang w:eastAsia="zh-CN"/>
          <w14:ligatures w14:val="standard"/>
        </w:rPr>
        <w:t xml:space="preserve">ose serverless computing as our computing execution model because its lightweight design gives us flexibilities to use and release server resources </w:t>
      </w:r>
      <w:r w:rsidR="00804739">
        <w:rPr>
          <w:rFonts w:eastAsia="宋体" w:hint="eastAsia"/>
          <w:lang w:eastAsia="zh-CN"/>
          <w14:ligatures w14:val="standard"/>
        </w:rPr>
        <w:t>upon</w:t>
      </w:r>
      <w:r w:rsidR="00804739">
        <w:rPr>
          <w:rFonts w:eastAsia="宋体"/>
          <w:lang w:eastAsia="zh-CN"/>
          <w14:ligatures w14:val="standard"/>
        </w:rPr>
        <w:t xml:space="preserve"> requests. We can start a large number of instances right away to execute computation tasks near the data sources. When the tasks are completed, resources can be free without effort. This elasticity is critical as CPU resources is relatively scarce</w:t>
      </w:r>
      <w:r w:rsidR="00421A9D">
        <w:rPr>
          <w:rFonts w:eastAsia="宋体"/>
          <w:lang w:eastAsia="zh-CN"/>
          <w14:ligatures w14:val="standard"/>
        </w:rPr>
        <w:t xml:space="preserve"> while the system is actively performing critical data management jobs</w:t>
      </w:r>
      <w:r w:rsidR="00804739">
        <w:rPr>
          <w:rFonts w:eastAsia="宋体"/>
          <w:lang w:eastAsia="zh-CN"/>
          <w14:ligatures w14:val="standard"/>
        </w:rPr>
        <w:t xml:space="preserve">. </w:t>
      </w:r>
      <w:r w:rsidR="00804739" w:rsidRPr="006F1E30">
        <w:rPr>
          <w:rFonts w:hint="eastAsia"/>
        </w:rPr>
        <w:t>F</w:t>
      </w:r>
      <w:r w:rsidR="00804739" w:rsidRPr="006F1E30">
        <w:t xml:space="preserve">igure </w:t>
      </w:r>
      <w:r w:rsidR="00C44BCB">
        <w:t>9</w:t>
      </w:r>
      <w:r w:rsidR="00804739" w:rsidRPr="006F1E30">
        <w:t xml:space="preserve"> presents </w:t>
      </w:r>
      <w:r w:rsidR="00BA2308">
        <w:t xml:space="preserve">the </w:t>
      </w:r>
      <w:r w:rsidR="00804739" w:rsidRPr="006F1E30">
        <w:t xml:space="preserve">main components of </w:t>
      </w:r>
      <w:r w:rsidR="00EA40E7">
        <w:t>the</w:t>
      </w:r>
      <w:r w:rsidR="00804739" w:rsidRPr="006F1E30">
        <w:t xml:space="preserve"> serverless function engine. </w:t>
      </w:r>
    </w:p>
    <w:p w14:paraId="6A3D128D" w14:textId="44968771" w:rsidR="00710EEF" w:rsidRPr="00710EEF" w:rsidRDefault="00804739" w:rsidP="00246558">
      <w:pPr>
        <w:pStyle w:val="DisplayFormula"/>
        <w:numPr>
          <w:ilvl w:val="0"/>
          <w:numId w:val="21"/>
        </w:numPr>
        <w:tabs>
          <w:tab w:val="left" w:pos="426"/>
          <w:tab w:val="right" w:pos="4780"/>
        </w:tabs>
        <w:ind w:left="284" w:hanging="284"/>
        <w:jc w:val="both"/>
        <w:rPr>
          <w:rFonts w:eastAsia="宋体"/>
          <w:lang w:eastAsia="zh-CN"/>
          <w14:ligatures w14:val="standard"/>
        </w:rPr>
      </w:pPr>
      <w:r w:rsidRPr="00710EEF">
        <w:rPr>
          <w:rFonts w:eastAsia="宋体"/>
          <w:lang w:eastAsia="zh-CN"/>
          <w14:ligatures w14:val="standard"/>
        </w:rPr>
        <w:t xml:space="preserve">A function dispatcher is responsible for job scheduling and workflow controls.  </w:t>
      </w:r>
    </w:p>
    <w:p w14:paraId="48025B55" w14:textId="2344D680" w:rsidR="00710EEF" w:rsidRPr="00710EEF" w:rsidRDefault="00804739" w:rsidP="00246558">
      <w:pPr>
        <w:pStyle w:val="DisplayFormula"/>
        <w:numPr>
          <w:ilvl w:val="0"/>
          <w:numId w:val="21"/>
        </w:numPr>
        <w:tabs>
          <w:tab w:val="left" w:pos="426"/>
          <w:tab w:val="right" w:pos="4780"/>
        </w:tabs>
        <w:ind w:left="284" w:hanging="284"/>
        <w:jc w:val="both"/>
        <w:rPr>
          <w:rFonts w:eastAsia="宋体"/>
          <w:lang w:eastAsia="zh-CN"/>
          <w14:ligatures w14:val="standard"/>
        </w:rPr>
      </w:pPr>
      <w:r w:rsidRPr="00710EEF">
        <w:rPr>
          <w:rFonts w:eastAsia="宋体"/>
          <w:lang w:eastAsia="zh-CN"/>
          <w14:ligatures w14:val="standard"/>
        </w:rPr>
        <w:t>Work</w:t>
      </w:r>
      <w:r w:rsidR="00B11424">
        <w:rPr>
          <w:rFonts w:eastAsia="宋体"/>
          <w:lang w:eastAsia="zh-CN"/>
          <w14:ligatures w14:val="standard"/>
        </w:rPr>
        <w:t>er</w:t>
      </w:r>
      <w:r w:rsidRPr="00710EEF">
        <w:rPr>
          <w:rFonts w:eastAsia="宋体"/>
          <w:lang w:eastAsia="zh-CN"/>
          <w14:ligatures w14:val="standard"/>
        </w:rPr>
        <w:t xml:space="preserve"> instances execute the jobs. </w:t>
      </w:r>
    </w:p>
    <w:p w14:paraId="0E71481B" w14:textId="1C26E333" w:rsidR="00710EEF" w:rsidRPr="00710EEF" w:rsidRDefault="00804739" w:rsidP="00246558">
      <w:pPr>
        <w:pStyle w:val="DisplayFormula"/>
        <w:numPr>
          <w:ilvl w:val="0"/>
          <w:numId w:val="21"/>
        </w:numPr>
        <w:tabs>
          <w:tab w:val="left" w:pos="426"/>
          <w:tab w:val="right" w:pos="4780"/>
        </w:tabs>
        <w:ind w:left="284" w:hanging="284"/>
        <w:jc w:val="both"/>
        <w:rPr>
          <w:rFonts w:eastAsia="宋体"/>
          <w:lang w:eastAsia="zh-CN"/>
          <w14:ligatures w14:val="standard"/>
        </w:rPr>
      </w:pPr>
      <w:r w:rsidRPr="00710EEF">
        <w:rPr>
          <w:rFonts w:eastAsia="宋体"/>
          <w:lang w:eastAsia="zh-CN"/>
          <w14:ligatures w14:val="standard"/>
        </w:rPr>
        <w:t xml:space="preserve">A worker manager manages server resources and the life cycle of worker instances. </w:t>
      </w:r>
    </w:p>
    <w:p w14:paraId="53AD0A02" w14:textId="1AE6CD48" w:rsidR="00710EEF" w:rsidRPr="00710EEF" w:rsidRDefault="00710EEF" w:rsidP="00246558">
      <w:pPr>
        <w:pStyle w:val="DisplayFormula"/>
        <w:numPr>
          <w:ilvl w:val="0"/>
          <w:numId w:val="21"/>
        </w:numPr>
        <w:tabs>
          <w:tab w:val="left" w:pos="426"/>
          <w:tab w:val="right" w:pos="4780"/>
        </w:tabs>
        <w:ind w:left="284" w:hanging="284"/>
        <w:jc w:val="both"/>
        <w:rPr>
          <w:rFonts w:eastAsia="宋体"/>
          <w:lang w:eastAsia="zh-CN"/>
          <w14:ligatures w14:val="standard"/>
        </w:rPr>
      </w:pPr>
      <w:r w:rsidRPr="00710EEF">
        <w:rPr>
          <w:rFonts w:eastAsia="宋体"/>
          <w:lang w:eastAsia="zh-CN"/>
          <w14:ligatures w14:val="standard"/>
        </w:rPr>
        <w:t>A</w:t>
      </w:r>
      <w:r w:rsidR="00804739" w:rsidRPr="00710EEF">
        <w:rPr>
          <w:rFonts w:eastAsia="宋体"/>
          <w:lang w:eastAsia="zh-CN"/>
          <w14:ligatures w14:val="standard"/>
        </w:rPr>
        <w:t xml:space="preserve"> function repository registers and stores function images. </w:t>
      </w:r>
    </w:p>
    <w:p w14:paraId="3EEE9911" w14:textId="6E70CFB7" w:rsidR="00804739" w:rsidRPr="00710EEF" w:rsidRDefault="00804739" w:rsidP="008D71DA">
      <w:pPr>
        <w:pStyle w:val="DisplayFormula"/>
        <w:tabs>
          <w:tab w:val="left" w:pos="200"/>
          <w:tab w:val="right" w:pos="4780"/>
        </w:tabs>
        <w:jc w:val="both"/>
        <w:rPr>
          <w:rFonts w:eastAsia="宋体"/>
          <w:lang w:eastAsia="zh-CN"/>
          <w14:ligatures w14:val="standard"/>
        </w:rPr>
      </w:pPr>
      <w:r w:rsidRPr="006F1E30">
        <w:t>These modules interact with each other to support elastic serverless computing. When receiving job requests, the function dispatcher obtains data locations from the storage devices, selecting appropriate storage nodes based on data distribution and available node resources. Then it requests the work</w:t>
      </w:r>
      <w:r>
        <w:t>er</w:t>
      </w:r>
      <w:r w:rsidRPr="006F1E30">
        <w:t xml:space="preserve"> manager to deploy worker instances to the selected node. Worker instances download functions from the function repository and execute the jobs with data read from the storage infrastructure. When the jobs are terminated, a callback message is sent to the caller to notify the results. Elastic scaling policies are used to adjust the number of nodes dynamically based on the workload to guarantee service quality. </w:t>
      </w:r>
      <w:r w:rsidRPr="006F1E30">
        <w:rPr>
          <w:rFonts w:hint="eastAsia"/>
        </w:rPr>
        <w:t xml:space="preserve"> </w:t>
      </w:r>
      <w:r w:rsidRPr="006F1E30">
        <w:t>For instance, a load balancing me</w:t>
      </w:r>
      <w:r>
        <w:t>thod</w:t>
      </w:r>
      <w:r w:rsidRPr="006F1E30">
        <w:t xml:space="preserve"> is used to balance scheduling among instances. </w:t>
      </w:r>
    </w:p>
    <w:p w14:paraId="57CC7374" w14:textId="4F441ADE" w:rsidR="0028056B" w:rsidRPr="0092478F" w:rsidRDefault="0028056B" w:rsidP="0028056B">
      <w:pPr>
        <w:pStyle w:val="DisplayFormula"/>
        <w:tabs>
          <w:tab w:val="left" w:pos="200"/>
          <w:tab w:val="right" w:pos="4780"/>
        </w:tabs>
        <w:ind w:firstLine="202"/>
        <w:jc w:val="both"/>
      </w:pPr>
      <w:r w:rsidRPr="0092478F">
        <w:rPr>
          <w:rFonts w:hint="eastAsia"/>
        </w:rPr>
        <w:t>T</w:t>
      </w:r>
      <w:r w:rsidRPr="0092478F">
        <w:t xml:space="preserve">o maximize the pushdown benefits, three categories of query operators are supported. </w:t>
      </w:r>
    </w:p>
    <w:p w14:paraId="59761064" w14:textId="77777777" w:rsidR="0028056B" w:rsidRPr="0092478F" w:rsidRDefault="0028056B" w:rsidP="00246558">
      <w:pPr>
        <w:pStyle w:val="DisplayFormula"/>
        <w:numPr>
          <w:ilvl w:val="0"/>
          <w:numId w:val="21"/>
        </w:numPr>
        <w:tabs>
          <w:tab w:val="left" w:pos="426"/>
          <w:tab w:val="right" w:pos="4780"/>
        </w:tabs>
        <w:ind w:left="284" w:hanging="284"/>
        <w:jc w:val="both"/>
        <w:rPr>
          <w:lang w:eastAsia="it-IT"/>
          <w14:ligatures w14:val="standard"/>
        </w:rPr>
      </w:pPr>
      <w:r w:rsidRPr="0092478F">
        <w:rPr>
          <w:rFonts w:eastAsia="宋体"/>
          <w:lang w:eastAsia="zh-CN"/>
          <w14:ligatures w14:val="standard"/>
        </w:rPr>
        <w:t>Projection Pushdown: Only selected columns will be returned.</w:t>
      </w:r>
    </w:p>
    <w:p w14:paraId="215FB1B5" w14:textId="77777777" w:rsidR="0028056B" w:rsidRPr="0092478F" w:rsidRDefault="0028056B" w:rsidP="00246558">
      <w:pPr>
        <w:pStyle w:val="DisplayFormula"/>
        <w:numPr>
          <w:ilvl w:val="0"/>
          <w:numId w:val="21"/>
        </w:numPr>
        <w:tabs>
          <w:tab w:val="left" w:pos="426"/>
          <w:tab w:val="right" w:pos="4780"/>
        </w:tabs>
        <w:ind w:left="284" w:hanging="284"/>
        <w:jc w:val="both"/>
        <w:rPr>
          <w:lang w:eastAsia="it-IT"/>
          <w14:ligatures w14:val="standard"/>
        </w:rPr>
      </w:pPr>
      <w:r w:rsidRPr="0092478F">
        <w:rPr>
          <w:rFonts w:eastAsia="宋体"/>
          <w:lang w:eastAsia="zh-CN"/>
          <w14:ligatures w14:val="standard"/>
        </w:rPr>
        <w:t>Filter Pushdown</w:t>
      </w:r>
      <w:r w:rsidRPr="0092478F">
        <w:rPr>
          <w:rFonts w:eastAsia="宋体" w:hint="eastAsia"/>
          <w:lang w:eastAsia="zh-CN"/>
          <w14:ligatures w14:val="standard"/>
        </w:rPr>
        <w:t>:</w:t>
      </w:r>
      <w:r w:rsidRPr="0092478F">
        <w:rPr>
          <w:rFonts w:eastAsia="宋体"/>
          <w:lang w:eastAsia="zh-CN"/>
          <w14:ligatures w14:val="standard"/>
        </w:rPr>
        <w:t xml:space="preserve"> Only rows meeting the filtering conditions will be returned.</w:t>
      </w:r>
    </w:p>
    <w:p w14:paraId="6F313D60" w14:textId="77777777" w:rsidR="0028056B" w:rsidRPr="0092478F" w:rsidRDefault="0028056B" w:rsidP="00246558">
      <w:pPr>
        <w:pStyle w:val="DisplayFormula"/>
        <w:numPr>
          <w:ilvl w:val="0"/>
          <w:numId w:val="21"/>
        </w:numPr>
        <w:tabs>
          <w:tab w:val="left" w:pos="426"/>
          <w:tab w:val="right" w:pos="4780"/>
        </w:tabs>
        <w:ind w:left="284" w:hanging="284"/>
        <w:jc w:val="both"/>
        <w:rPr>
          <w:lang w:eastAsia="it-IT"/>
          <w14:ligatures w14:val="standard"/>
        </w:rPr>
      </w:pPr>
      <w:r w:rsidRPr="0092478F">
        <w:rPr>
          <w:rFonts w:eastAsia="宋体"/>
          <w:lang w:eastAsia="zh-CN"/>
          <w14:ligatures w14:val="standard"/>
        </w:rPr>
        <w:t>Aggregate Pushdown: The results of aggregate functions such as count, max and avg will be returned.</w:t>
      </w:r>
    </w:p>
    <w:p w14:paraId="4F0C76CC" w14:textId="2DAC7360" w:rsidR="0028056B" w:rsidRDefault="0028056B" w:rsidP="0028056B">
      <w:pPr>
        <w:pStyle w:val="DisplayFormula"/>
        <w:tabs>
          <w:tab w:val="left" w:pos="200"/>
          <w:tab w:val="right" w:pos="4780"/>
        </w:tabs>
        <w:jc w:val="both"/>
        <w:rPr>
          <w:rFonts w:eastAsia="宋体"/>
          <w:lang w:eastAsia="zh-CN"/>
          <w14:ligatures w14:val="standard"/>
        </w:rPr>
      </w:pPr>
      <w:r w:rsidRPr="0092478F">
        <w:rPr>
          <w:rFonts w:eastAsia="宋体" w:hint="eastAsia"/>
          <w:lang w:eastAsia="zh-CN"/>
          <w14:ligatures w14:val="standard"/>
        </w:rPr>
        <w:t>T</w:t>
      </w:r>
      <w:r w:rsidRPr="0092478F">
        <w:rPr>
          <w:rFonts w:eastAsia="宋体"/>
          <w:lang w:eastAsia="zh-CN"/>
          <w14:ligatures w14:val="standard"/>
        </w:rPr>
        <w:t>hese three types of operators are chosen because the sizes of their output</w:t>
      </w:r>
      <w:r w:rsidR="004268DD">
        <w:rPr>
          <w:rFonts w:eastAsia="宋体"/>
          <w:lang w:eastAsia="zh-CN"/>
          <w14:ligatures w14:val="standard"/>
        </w:rPr>
        <w:t>s</w:t>
      </w:r>
      <w:r w:rsidRPr="0092478F">
        <w:rPr>
          <w:rFonts w:eastAsia="宋体"/>
          <w:lang w:eastAsia="zh-CN"/>
          <w14:ligatures w14:val="standard"/>
        </w:rPr>
        <w:t xml:space="preserve"> could be significantly smaller than the inputs, thereby a large optimization opportunity can be found. The operators are wrapped as different functions, registered and run in the serverless engine service. As a generalized implementation, different query engines can share and run the same query operator function once its image is register in the serverless engine.</w:t>
      </w:r>
    </w:p>
    <w:p w14:paraId="6098B717" w14:textId="4E1E0E92" w:rsidR="0028056B" w:rsidRDefault="0028056B" w:rsidP="0028056B">
      <w:pPr>
        <w:pStyle w:val="DisplayFormula"/>
        <w:tabs>
          <w:tab w:val="left" w:pos="200"/>
          <w:tab w:val="right" w:pos="4780"/>
        </w:tabs>
        <w:ind w:firstLine="202"/>
        <w:jc w:val="both"/>
      </w:pPr>
      <w:r w:rsidRPr="006F1E30">
        <w:t xml:space="preserve">It requires close collaboration between the query engines and StreamLake to pushdown </w:t>
      </w:r>
      <w:r w:rsidR="00121622">
        <w:t>query operator</w:t>
      </w:r>
      <w:r w:rsidRPr="006F1E30">
        <w:t xml:space="preserve"> from the </w:t>
      </w:r>
      <w:r w:rsidR="00C43E5F">
        <w:t>compute</w:t>
      </w:r>
      <w:r w:rsidRPr="006F1E30">
        <w:t xml:space="preserve"> layer to </w:t>
      </w:r>
      <w:r w:rsidR="007A357C">
        <w:t xml:space="preserve">the </w:t>
      </w:r>
      <w:r w:rsidRPr="006F1E30">
        <w:t>storage</w:t>
      </w:r>
      <w:r w:rsidR="007A357C">
        <w:t xml:space="preserve"> cluster</w:t>
      </w:r>
      <w:r w:rsidRPr="006F1E30">
        <w:t>. Therefore, we design a dedicated entity, NDP Proxy, to coordinate the interactions. During query planning, the query engine optimizer applies predicate pushdown rules to identify operator</w:t>
      </w:r>
      <w:r w:rsidR="000D51C4">
        <w:t>s</w:t>
      </w:r>
      <w:r w:rsidRPr="006F1E30">
        <w:t xml:space="preserve"> that can be pushed down. Then in execution query plan fragments for these predicates are sent to the NDP proxy. The NDP Proxy </w:t>
      </w:r>
      <w:r w:rsidR="00A7003B">
        <w:t>inserts</w:t>
      </w:r>
      <w:r w:rsidRPr="006F1E30">
        <w:t xml:space="preserve"> these requests in</w:t>
      </w:r>
      <w:r w:rsidR="00390DAA">
        <w:t>to</w:t>
      </w:r>
      <w:r w:rsidRPr="006F1E30">
        <w:t xml:space="preserve"> a block queue as a traffic</w:t>
      </w:r>
      <w:r w:rsidR="00461E33">
        <w:t xml:space="preserve"> control</w:t>
      </w:r>
      <w:r w:rsidRPr="006F1E30">
        <w:t xml:space="preserve">. When appropriate, it send these function requests to execute in the serverless engine as illustrated in Figure </w:t>
      </w:r>
      <w:r w:rsidR="00AF45C3">
        <w:t>9</w:t>
      </w:r>
      <w:r w:rsidRPr="006F1E30">
        <w:t xml:space="preserve">. Immediately upon the results are ready, the NDP Proxy sends the data back to the </w:t>
      </w:r>
      <w:r w:rsidR="00C43E5F">
        <w:t>compute</w:t>
      </w:r>
      <w:r w:rsidRPr="006F1E30">
        <w:t xml:space="preserve"> engine. </w:t>
      </w:r>
      <w:r w:rsidR="004B40E2">
        <w:t>StreamLake’s</w:t>
      </w:r>
      <w:r w:rsidRPr="006F1E30">
        <w:t xml:space="preserve"> high-speed data exchange</w:t>
      </w:r>
      <w:r w:rsidR="005946F7">
        <w:t xml:space="preserve"> bus</w:t>
      </w:r>
      <w:r w:rsidRPr="006F1E30">
        <w:t xml:space="preserve"> is used to ensure efficient data transfers.</w:t>
      </w:r>
    </w:p>
    <w:p w14:paraId="7DF22210" w14:textId="77777777" w:rsidR="008A2068" w:rsidRPr="005E6B3C" w:rsidRDefault="008A2068" w:rsidP="008A2068">
      <w:pPr>
        <w:pStyle w:val="DisplayFormula"/>
        <w:tabs>
          <w:tab w:val="left" w:pos="200"/>
          <w:tab w:val="right" w:pos="4780"/>
        </w:tabs>
        <w:jc w:val="center"/>
      </w:pPr>
      <w:r>
        <w:rPr>
          <w:noProof/>
          <w:lang w:eastAsia="zh-CN"/>
        </w:rPr>
        <w:drawing>
          <wp:inline distT="0" distB="0" distL="0" distR="0" wp14:anchorId="39FDCDDC" wp14:editId="1CE88758">
            <wp:extent cx="2646229" cy="1631290"/>
            <wp:effectExtent l="0" t="0" r="1905"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66054" cy="1643512"/>
                    </a:xfrm>
                    <a:prstGeom prst="rect">
                      <a:avLst/>
                    </a:prstGeom>
                  </pic:spPr>
                </pic:pic>
              </a:graphicData>
            </a:graphic>
          </wp:inline>
        </w:drawing>
      </w:r>
    </w:p>
    <w:p w14:paraId="6A819752" w14:textId="0E48DEAD" w:rsidR="008A2068" w:rsidRPr="008A2068" w:rsidRDefault="008A2068" w:rsidP="008A2068">
      <w:pPr>
        <w:spacing w:beforeLines="50" w:before="120" w:afterLines="50" w:after="120"/>
        <w:jc w:val="center"/>
        <w:rPr>
          <w:rFonts w:eastAsia="宋体"/>
          <w:b/>
          <w:color w:val="000000" w:themeColor="text1"/>
          <w:lang w:eastAsia="zh-CN"/>
        </w:rPr>
      </w:pPr>
      <w:r w:rsidRPr="00DE70E0">
        <w:rPr>
          <w:rFonts w:eastAsia="宋体" w:hint="eastAsia"/>
          <w:b/>
          <w:color w:val="000000" w:themeColor="text1"/>
          <w:lang w:eastAsia="zh-CN"/>
        </w:rPr>
        <w:t>F</w:t>
      </w:r>
      <w:r w:rsidRPr="00DE70E0">
        <w:rPr>
          <w:rFonts w:eastAsia="宋体"/>
          <w:b/>
          <w:color w:val="000000" w:themeColor="text1"/>
          <w:lang w:eastAsia="zh-CN"/>
        </w:rPr>
        <w:t xml:space="preserve">igure </w:t>
      </w:r>
      <w:r>
        <w:rPr>
          <w:rFonts w:eastAsia="宋体"/>
          <w:b/>
          <w:color w:val="000000" w:themeColor="text1"/>
          <w:lang w:eastAsia="zh-CN"/>
        </w:rPr>
        <w:t>9</w:t>
      </w:r>
      <w:r w:rsidRPr="00DE70E0">
        <w:rPr>
          <w:rFonts w:eastAsia="宋体"/>
          <w:b/>
          <w:color w:val="000000" w:themeColor="text1"/>
          <w:lang w:eastAsia="zh-CN"/>
        </w:rPr>
        <w:t>: Serverless Function Engine.</w:t>
      </w:r>
    </w:p>
    <w:p w14:paraId="5093B41B" w14:textId="23370E82" w:rsidR="0008659A" w:rsidRDefault="004A0A81" w:rsidP="00B25C58">
      <w:pPr>
        <w:pStyle w:val="AbsHead"/>
      </w:pPr>
      <w:r w:rsidRPr="00B25C58">
        <w:t>6</w:t>
      </w:r>
      <w:r w:rsidR="0008659A" w:rsidRPr="00586A35">
        <w:t> </w:t>
      </w:r>
      <w:r w:rsidR="00AF4F40" w:rsidRPr="00690078">
        <w:rPr>
          <w:rFonts w:hint="eastAsia"/>
        </w:rPr>
        <w:t xml:space="preserve"> </w:t>
      </w:r>
      <w:r w:rsidR="00C90459" w:rsidRPr="00690078">
        <w:rPr>
          <w:rFonts w:hint="eastAsia"/>
        </w:rPr>
        <w:t>L</w:t>
      </w:r>
      <w:r w:rsidR="00C90459" w:rsidRPr="00690078">
        <w:t>AKEBRAIN</w:t>
      </w:r>
      <w:r w:rsidR="001D49E2">
        <w:t xml:space="preserve"> OPTIMIZATION</w:t>
      </w:r>
    </w:p>
    <w:p w14:paraId="07FEC7F5" w14:textId="5DCFB472" w:rsidR="00EC2CB7" w:rsidRDefault="00EC2CB7" w:rsidP="00EC2CB7">
      <w:pPr>
        <w:pStyle w:val="DisplayFormula"/>
        <w:tabs>
          <w:tab w:val="left" w:pos="200"/>
          <w:tab w:val="right" w:pos="4780"/>
        </w:tabs>
        <w:jc w:val="both"/>
        <w:rPr>
          <w:lang w:eastAsia="it-IT"/>
          <w14:ligatures w14:val="standard"/>
        </w:rPr>
      </w:pPr>
      <w:r>
        <w:rPr>
          <w:rFonts w:eastAsia="宋体"/>
          <w:lang w:eastAsia="zh-CN"/>
          <w14:ligatures w14:val="standard"/>
        </w:rPr>
        <w:t xml:space="preserve">Optimizers in data warehouse and big data systems play a </w:t>
      </w:r>
      <w:r w:rsidR="00494D3F">
        <w:rPr>
          <w:rFonts w:eastAsia="宋体"/>
          <w:lang w:eastAsia="zh-CN"/>
          <w14:ligatures w14:val="standard"/>
        </w:rPr>
        <w:t xml:space="preserve">critical </w:t>
      </w:r>
      <w:r>
        <w:rPr>
          <w:rFonts w:eastAsia="宋体"/>
          <w:lang w:eastAsia="zh-CN"/>
          <w14:ligatures w14:val="standard"/>
        </w:rPr>
        <w:t>role to optimize large-scale query processing and data management [</w:t>
      </w:r>
      <w:r w:rsidR="00E40062">
        <w:rPr>
          <w:rFonts w:eastAsia="宋体"/>
          <w:lang w:eastAsia="zh-CN"/>
          <w14:ligatures w14:val="standard"/>
        </w:rPr>
        <w:t xml:space="preserve">17, </w:t>
      </w:r>
      <w:r>
        <w:rPr>
          <w:rFonts w:eastAsia="宋体"/>
          <w:lang w:eastAsia="zh-CN"/>
          <w14:ligatures w14:val="standard"/>
        </w:rPr>
        <w:t>29, 30, 35, 36</w:t>
      </w:r>
      <w:r w:rsidR="004E6F73">
        <w:rPr>
          <w:rFonts w:eastAsia="宋体"/>
          <w:lang w:eastAsia="zh-CN"/>
          <w14:ligatures w14:val="standard"/>
        </w:rPr>
        <w:t>, 39</w:t>
      </w:r>
      <w:r>
        <w:rPr>
          <w:rFonts w:eastAsia="宋体"/>
          <w:lang w:eastAsia="zh-CN"/>
          <w14:ligatures w14:val="standard"/>
        </w:rPr>
        <w:t xml:space="preserve">]. However, in a complex storage-disaggregated analytic platform with multiple </w:t>
      </w:r>
      <w:r w:rsidR="00C43E5F">
        <w:rPr>
          <w:rFonts w:eastAsia="宋体"/>
          <w:lang w:eastAsia="zh-CN"/>
          <w14:ligatures w14:val="standard"/>
        </w:rPr>
        <w:t>compute</w:t>
      </w:r>
      <w:r>
        <w:rPr>
          <w:rFonts w:eastAsia="宋体"/>
          <w:lang w:eastAsia="zh-CN"/>
          <w14:ligatures w14:val="standard"/>
        </w:rPr>
        <w:t xml:space="preserve"> engines, it is prohibitively difficult for a single query engine optimizer to make ideal decisions to improve the end-to-end data pipeline performance and resource consumption. This task is challenging due to the lack of the knowledge on both the compute and storage cluster environments as well as queries executed by other engines simultaneously. Even though all these statistics were given, the optimization would be still painful since the search space would be humongous </w:t>
      </w:r>
      <w:r w:rsidRPr="00DD67A5">
        <w:rPr>
          <w:lang w:eastAsia="it-IT"/>
          <w14:ligatures w14:val="standard"/>
        </w:rPr>
        <w:t xml:space="preserve">considering the large number of tunable and interdependent </w:t>
      </w:r>
      <w:r>
        <w:rPr>
          <w:lang w:eastAsia="it-IT"/>
          <w14:ligatures w14:val="standard"/>
        </w:rPr>
        <w:t>variables [23].</w:t>
      </w:r>
    </w:p>
    <w:p w14:paraId="5449C4B0" w14:textId="2FB41DB8" w:rsidR="00EC2CB7" w:rsidRPr="006F1E30" w:rsidRDefault="00EC2CB7" w:rsidP="00EC2CB7">
      <w:pPr>
        <w:pStyle w:val="DisplayFormula"/>
        <w:tabs>
          <w:tab w:val="left" w:pos="200"/>
          <w:tab w:val="right" w:pos="4780"/>
        </w:tabs>
        <w:ind w:firstLine="202"/>
        <w:jc w:val="both"/>
      </w:pPr>
      <w:r w:rsidRPr="006F1E30">
        <w:rPr>
          <w:rFonts w:hint="eastAsia"/>
        </w:rPr>
        <w:t>I</w:t>
      </w:r>
      <w:r w:rsidRPr="006F1E30">
        <w:t>n respond to this challenge, we introduce a novel data lake storage optimizer, LakeBrain, to complement the end-to-end data pipeline optimization. Unlike optimizers in query engines focusing on join ordering and cardinality estimation [</w:t>
      </w:r>
      <w:r>
        <w:t>42</w:t>
      </w:r>
      <w:r w:rsidRPr="006F1E30">
        <w:t xml:space="preserve">], LakeBrain </w:t>
      </w:r>
      <w:r w:rsidR="00DB1A6E">
        <w:t xml:space="preserve">intends </w:t>
      </w:r>
      <w:r w:rsidR="00DB1A6E">
        <w:lastRenderedPageBreak/>
        <w:t xml:space="preserve">to </w:t>
      </w:r>
      <w:r w:rsidRPr="006F1E30">
        <w:t>optimiz</w:t>
      </w:r>
      <w:r w:rsidR="00DB1A6E">
        <w:t>e</w:t>
      </w:r>
      <w:r w:rsidRPr="006F1E30">
        <w:t xml:space="preserve"> data usage in storage during query execution which is key to improve both query execution performance and storage resource utilization in a storage-disaggregated design. For instance, </w:t>
      </w:r>
      <w:r w:rsidRPr="006F1E30">
        <w:rPr>
          <w:rFonts w:hint="eastAsia"/>
        </w:rPr>
        <w:t>d</w:t>
      </w:r>
      <w:r w:rsidRPr="006F1E30">
        <w:t xml:space="preserve">ata ingestion and transaction in a streaming application scenario typically result in an enormous number of small files, giving rise to low query performance on merge-on-read (MOR) tables. LakeBrain can employ a compaction strategy to combine numerous small files into few large ones to improve inter-cluster storage and network usage as well as query performance. </w:t>
      </w:r>
    </w:p>
    <w:p w14:paraId="2D0B871B" w14:textId="77777777" w:rsidR="00EC2CB7" w:rsidRPr="006F1E30" w:rsidRDefault="00EC2CB7" w:rsidP="00EC2CB7">
      <w:pPr>
        <w:pStyle w:val="DisplayFormula"/>
        <w:tabs>
          <w:tab w:val="left" w:pos="200"/>
          <w:tab w:val="right" w:pos="4780"/>
        </w:tabs>
        <w:ind w:firstLine="202"/>
        <w:jc w:val="both"/>
      </w:pPr>
      <w:r>
        <w:t>We intentionally keep the logical design of Lake</w:t>
      </w:r>
      <w:r w:rsidRPr="006F1E30">
        <w:rPr>
          <w:rFonts w:hint="eastAsia"/>
        </w:rPr>
        <w:t>B</w:t>
      </w:r>
      <w:r>
        <w:t xml:space="preserve">rain simple so that it is easy to extend and support different applications. </w:t>
      </w:r>
      <w:r w:rsidRPr="006F1E30">
        <w:t>Conceptually Lake</w:t>
      </w:r>
      <w:r w:rsidRPr="006F1E30">
        <w:rPr>
          <w:rFonts w:hint="eastAsia"/>
        </w:rPr>
        <w:t>B</w:t>
      </w:r>
      <w:r w:rsidRPr="006F1E30">
        <w:t>rain consists of three components. First is a statistics collector to gather system configurations, environment variables and workload history. Second is the core optimization logic to suggest best strategy candidates. Although rule-based configuration driven by domain knowledge may appear effective to certain extent, it is still highly difficult to achieve the desired optimal performance considering the</w:t>
      </w:r>
      <w:r>
        <w:t xml:space="preserve"> high-dimensional search space in the data lake storage environment. Thereby our optimization combines heuristic rules, probabilistic models and machine learning algorithms to achieve the best possible results. Finally, there is an executor entity to deploy the optimization strategy to the system. Statistics of its effects are collected as feedback by the statistics collector to improve future optimization. </w:t>
      </w:r>
    </w:p>
    <w:p w14:paraId="2E4AD141" w14:textId="0CE55F5A" w:rsidR="00EC2CB7" w:rsidRPr="006F1E30" w:rsidRDefault="00EC2CB7" w:rsidP="00EC2CB7">
      <w:pPr>
        <w:pStyle w:val="DisplayFormula"/>
        <w:tabs>
          <w:tab w:val="left" w:pos="200"/>
          <w:tab w:val="right" w:pos="4780"/>
        </w:tabs>
        <w:ind w:firstLine="202"/>
        <w:jc w:val="both"/>
      </w:pPr>
      <w:r w:rsidRPr="006F1E30">
        <w:rPr>
          <w:rFonts w:hint="eastAsia"/>
        </w:rPr>
        <w:t>T</w:t>
      </w:r>
      <w:r w:rsidRPr="006F1E30">
        <w:t xml:space="preserve">o illustrate the value of a data lake storage optimizer, we have developed two LakeBrain applications. One is </w:t>
      </w:r>
      <w:r>
        <w:t xml:space="preserve">auto compaction and the other is </w:t>
      </w:r>
      <w:r w:rsidRPr="006F1E30">
        <w:t>p</w:t>
      </w:r>
      <w:r>
        <w:t>redicate-</w:t>
      </w:r>
      <w:r w:rsidR="000735BC">
        <w:t>aware</w:t>
      </w:r>
      <w:r>
        <w:t xml:space="preserve"> fine-grained partitioning. </w:t>
      </w:r>
      <w:r w:rsidRPr="006F1E30">
        <w:t>Details of these two use cases are elaborated in this section.</w:t>
      </w:r>
    </w:p>
    <w:p w14:paraId="074A782B" w14:textId="7EBD2B33" w:rsidR="00EC2CB7" w:rsidRPr="00B25C58" w:rsidRDefault="004A0A81" w:rsidP="00B25C58">
      <w:pPr>
        <w:pStyle w:val="DisplayFormula"/>
        <w:tabs>
          <w:tab w:val="left" w:pos="200"/>
          <w:tab w:val="right" w:pos="4780"/>
        </w:tabs>
        <w:jc w:val="both"/>
        <w:rPr>
          <w:rFonts w:eastAsia="宋体"/>
          <w:b/>
          <w:sz w:val="22"/>
          <w:lang w:eastAsia="zh-CN"/>
        </w:rPr>
      </w:pPr>
      <w:r w:rsidRPr="00B25C58">
        <w:rPr>
          <w:rFonts w:eastAsia="宋体"/>
          <w:b/>
          <w:sz w:val="22"/>
          <w:lang w:eastAsia="zh-CN"/>
        </w:rPr>
        <w:t>6</w:t>
      </w:r>
      <w:r w:rsidR="00EC2CB7" w:rsidRPr="00B25C58">
        <w:rPr>
          <w:rFonts w:eastAsia="宋体"/>
          <w:b/>
          <w:sz w:val="22"/>
          <w:lang w:eastAsia="zh-CN"/>
        </w:rPr>
        <w:t>.1</w:t>
      </w:r>
      <w:r w:rsidR="00EC2CB7" w:rsidRPr="00B25C58">
        <w:rPr>
          <w:rFonts w:eastAsia="宋体"/>
          <w:b/>
          <w:sz w:val="22"/>
          <w:lang w:eastAsia="zh-CN"/>
        </w:rPr>
        <w:t> </w:t>
      </w:r>
      <w:r w:rsidR="00EC2CB7" w:rsidRPr="00B25C58">
        <w:rPr>
          <w:rFonts w:eastAsia="宋体"/>
          <w:b/>
          <w:sz w:val="22"/>
          <w:lang w:eastAsia="zh-CN"/>
        </w:rPr>
        <w:t>Automatic Compaction</w:t>
      </w:r>
    </w:p>
    <w:p w14:paraId="4EF0BD05" w14:textId="3A0EC60E" w:rsidR="00EC2CB7" w:rsidRDefault="00EC2CB7" w:rsidP="00EC2CB7">
      <w:pPr>
        <w:pStyle w:val="DisplayFormula"/>
        <w:tabs>
          <w:tab w:val="left" w:pos="200"/>
          <w:tab w:val="right" w:pos="4780"/>
        </w:tabs>
        <w:jc w:val="both"/>
        <w:rPr>
          <w:rFonts w:eastAsia="宋体"/>
          <w:lang w:eastAsia="zh-CN"/>
          <w14:ligatures w14:val="standard"/>
        </w:rPr>
      </w:pPr>
      <w:r>
        <w:rPr>
          <w:rFonts w:eastAsia="宋体" w:hint="eastAsia"/>
          <w:lang w:eastAsia="zh-CN"/>
          <w14:ligatures w14:val="standard"/>
        </w:rPr>
        <w:t>F</w:t>
      </w:r>
      <w:r>
        <w:rPr>
          <w:rFonts w:eastAsia="宋体"/>
          <w:lang w:eastAsia="zh-CN"/>
          <w14:ligatures w14:val="standard"/>
        </w:rPr>
        <w:t xml:space="preserve">ile compaction intends to search a compaction strategy to reward query execution such as better runtime or higher block utilization in storage. Different algorithms are used in the </w:t>
      </w:r>
      <w:r w:rsidRPr="002F74E2">
        <w:rPr>
          <w:lang w:eastAsia="it-IT"/>
          <w14:ligatures w14:val="standard"/>
        </w:rPr>
        <w:t>interactive process of optimizing the compaction strategy</w:t>
      </w:r>
      <w:r>
        <w:rPr>
          <w:lang w:eastAsia="it-IT"/>
          <w14:ligatures w14:val="standard"/>
        </w:rPr>
        <w:t xml:space="preserve">. </w:t>
      </w:r>
      <w:r>
        <w:rPr>
          <w:rFonts w:eastAsia="宋体"/>
          <w:lang w:eastAsia="zh-CN"/>
          <w14:ligatures w14:val="standard"/>
        </w:rPr>
        <w:t xml:space="preserve"> First, </w:t>
      </w:r>
      <w:r w:rsidRPr="002F74E2">
        <w:rPr>
          <w:lang w:eastAsia="it-IT"/>
          <w14:ligatures w14:val="standard"/>
        </w:rPr>
        <w:t xml:space="preserve">particle swarm optimization (PSO) is employed to search for the global optimum, which is a population-based metaheuristic method with </w:t>
      </w:r>
      <w:r>
        <w:rPr>
          <w:lang w:eastAsia="it-IT"/>
          <w14:ligatures w14:val="standard"/>
        </w:rPr>
        <w:t>no need to</w:t>
      </w:r>
      <w:r w:rsidRPr="002F74E2">
        <w:rPr>
          <w:lang w:eastAsia="it-IT"/>
          <w14:ligatures w14:val="standard"/>
        </w:rPr>
        <w:t xml:space="preserve"> assum</w:t>
      </w:r>
      <w:r>
        <w:rPr>
          <w:lang w:eastAsia="it-IT"/>
          <w14:ligatures w14:val="standard"/>
        </w:rPr>
        <w:t xml:space="preserve">e </w:t>
      </w:r>
      <w:r w:rsidRPr="002F74E2">
        <w:rPr>
          <w:lang w:eastAsia="it-IT"/>
          <w14:ligatures w14:val="standard"/>
        </w:rPr>
        <w:t>the mapping from the tunable parameters to the query performance</w:t>
      </w:r>
      <w:r>
        <w:rPr>
          <w:lang w:eastAsia="it-IT"/>
          <w14:ligatures w14:val="standard"/>
        </w:rPr>
        <w:t xml:space="preserve">. </w:t>
      </w:r>
      <w:r w:rsidRPr="002F74E2">
        <w:rPr>
          <w:lang w:eastAsia="it-IT"/>
          <w14:ligatures w14:val="standard"/>
        </w:rPr>
        <w:t>The goal of applying this efficient global optimization is to obtain an approximately optimal solution within a limited amount of time.</w:t>
      </w:r>
      <w:r>
        <w:rPr>
          <w:lang w:eastAsia="it-IT"/>
          <w14:ligatures w14:val="standard"/>
        </w:rPr>
        <w:t xml:space="preserve"> Second, a reinforcement learning (RL) </w:t>
      </w:r>
      <w:r w:rsidRPr="002F74E2">
        <w:rPr>
          <w:lang w:eastAsia="it-IT"/>
          <w14:ligatures w14:val="standard"/>
        </w:rPr>
        <w:t xml:space="preserve">algorithm </w:t>
      </w:r>
      <w:r>
        <w:rPr>
          <w:lang w:eastAsia="it-IT"/>
          <w14:ligatures w14:val="standard"/>
        </w:rPr>
        <w:t>is</w:t>
      </w:r>
      <w:r w:rsidRPr="002F74E2">
        <w:rPr>
          <w:lang w:eastAsia="it-IT"/>
          <w14:ligatures w14:val="standard"/>
        </w:rPr>
        <w:t xml:space="preserve"> utilized to find a more sophisticated policy which embodies the rules governing the execution of individual compactions based on the states of the data lake environment.</w:t>
      </w:r>
      <w:r>
        <w:rPr>
          <w:rFonts w:eastAsia="宋体" w:hint="eastAsia"/>
          <w:lang w:eastAsia="zh-CN"/>
          <w14:ligatures w14:val="standard"/>
        </w:rPr>
        <w:t xml:space="preserve"> </w:t>
      </w:r>
    </w:p>
    <w:p w14:paraId="12544EBF" w14:textId="5E4559C5" w:rsidR="00B335A6" w:rsidRDefault="00EC2CB7" w:rsidP="008F7D49">
      <w:pPr>
        <w:pStyle w:val="DisplayFormula"/>
        <w:tabs>
          <w:tab w:val="left" w:pos="200"/>
          <w:tab w:val="right" w:pos="4780"/>
        </w:tabs>
        <w:ind w:firstLine="202"/>
        <w:jc w:val="both"/>
      </w:pPr>
      <w:r w:rsidRPr="006F1E30">
        <w:t xml:space="preserve">During the optimization, the action space contains a set of discrete compaction configurations. Given the continuous nature of the state space, a function approximation method is preferred. Taking into account the high degree of variability associated with the query performance in a distributed environment, training stability is critical. Therefore, the proximal policy optimization (PPO) is applied, which not only directly updates the policy by maximizing the expected return but also maintains an appropriate policy update in each iteration.  A deep neural network (DNN) is designed approximate the policy and the value function, a.k.a. the actor and the critic. They share the feature backbone network, of which the output covers both global and local characteristics of the states. Following the feature network, two multi-layer fully connected networks are attached to compute the policy output and the action value. The actor and critic are alternatively updated after collecting the new trajectories using the latest policy during </w:t>
      </w:r>
      <w:r w:rsidRPr="006F1E30">
        <w:t>training.</w:t>
      </w:r>
      <w:r w:rsidR="008F7D49">
        <w:t xml:space="preserve"> </w:t>
      </w:r>
      <w:r w:rsidRPr="006F1E30">
        <w:t>When a desired result is obtained, the abstract numerical output of the compaction strategy is translated by the data lake connector into actionable operations with respect to a certain data lake engine, thereby facilitating the optimization.</w:t>
      </w:r>
    </w:p>
    <w:p w14:paraId="6F403177" w14:textId="77777777" w:rsidR="0070452D" w:rsidRPr="006F1E30" w:rsidRDefault="0070452D" w:rsidP="0070452D">
      <w:pPr>
        <w:pStyle w:val="DisplayFormula"/>
        <w:tabs>
          <w:tab w:val="left" w:pos="200"/>
          <w:tab w:val="right" w:pos="4780"/>
        </w:tabs>
        <w:jc w:val="center"/>
      </w:pPr>
      <w:r>
        <w:rPr>
          <w:noProof/>
          <w:lang w:eastAsia="zh-CN"/>
        </w:rPr>
        <w:drawing>
          <wp:inline distT="0" distB="0" distL="0" distR="0" wp14:anchorId="53156A01" wp14:editId="5809DF5C">
            <wp:extent cx="3050438" cy="1234791"/>
            <wp:effectExtent l="0" t="0" r="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8846" cy="1262482"/>
                    </a:xfrm>
                    <a:prstGeom prst="rect">
                      <a:avLst/>
                    </a:prstGeom>
                  </pic:spPr>
                </pic:pic>
              </a:graphicData>
            </a:graphic>
          </wp:inline>
        </w:drawing>
      </w:r>
    </w:p>
    <w:p w14:paraId="45B00B64" w14:textId="78EF19C2" w:rsidR="0070452D" w:rsidRPr="0070452D" w:rsidRDefault="0070452D" w:rsidP="0070452D">
      <w:pPr>
        <w:spacing w:beforeLines="50" w:before="120" w:afterLines="50" w:after="120"/>
        <w:jc w:val="center"/>
        <w:rPr>
          <w:rFonts w:eastAsia="宋体"/>
          <w:b/>
          <w:color w:val="000000" w:themeColor="text1"/>
          <w:lang w:eastAsia="zh-CN"/>
        </w:rPr>
      </w:pPr>
      <w:r w:rsidRPr="00295140">
        <w:rPr>
          <w:rFonts w:eastAsia="宋体"/>
          <w:b/>
          <w:color w:val="000000" w:themeColor="text1"/>
          <w:lang w:eastAsia="zh-CN"/>
        </w:rPr>
        <w:t xml:space="preserve">Figure </w:t>
      </w:r>
      <w:r>
        <w:rPr>
          <w:rFonts w:eastAsia="宋体"/>
          <w:b/>
          <w:color w:val="000000" w:themeColor="text1"/>
          <w:lang w:eastAsia="zh-CN"/>
        </w:rPr>
        <w:t>10</w:t>
      </w:r>
      <w:r w:rsidRPr="00295140">
        <w:rPr>
          <w:rFonts w:eastAsia="宋体"/>
          <w:b/>
          <w:color w:val="000000" w:themeColor="text1"/>
          <w:lang w:eastAsia="zh-CN"/>
        </w:rPr>
        <w:t>:  The Network Design for the RL Algorithm.</w:t>
      </w:r>
    </w:p>
    <w:p w14:paraId="29E7CF5A" w14:textId="69915845" w:rsidR="00EC2CB7" w:rsidRPr="00B25C58" w:rsidRDefault="004A0A81" w:rsidP="00B25C58">
      <w:pPr>
        <w:pStyle w:val="DisplayFormula"/>
        <w:tabs>
          <w:tab w:val="left" w:pos="200"/>
          <w:tab w:val="right" w:pos="4780"/>
        </w:tabs>
        <w:jc w:val="both"/>
        <w:rPr>
          <w:rFonts w:eastAsia="宋体"/>
          <w:b/>
          <w:sz w:val="22"/>
          <w:lang w:eastAsia="zh-CN"/>
        </w:rPr>
      </w:pPr>
      <w:r w:rsidRPr="00B25C58">
        <w:rPr>
          <w:rFonts w:eastAsia="宋体"/>
          <w:b/>
          <w:sz w:val="22"/>
          <w:lang w:eastAsia="zh-CN"/>
        </w:rPr>
        <w:t>6</w:t>
      </w:r>
      <w:r w:rsidR="00EC2CB7" w:rsidRPr="00B25C58">
        <w:rPr>
          <w:rFonts w:eastAsia="宋体"/>
          <w:b/>
          <w:sz w:val="22"/>
          <w:lang w:eastAsia="zh-CN"/>
        </w:rPr>
        <w:t>.2</w:t>
      </w:r>
      <w:r w:rsidR="00EC2CB7" w:rsidRPr="00B25C58">
        <w:rPr>
          <w:rFonts w:eastAsia="宋体"/>
          <w:b/>
          <w:sz w:val="22"/>
          <w:lang w:eastAsia="zh-CN"/>
        </w:rPr>
        <w:t> </w:t>
      </w:r>
      <w:r w:rsidR="00EC2CB7" w:rsidRPr="00B25C58">
        <w:rPr>
          <w:rFonts w:eastAsia="宋体"/>
          <w:b/>
          <w:sz w:val="22"/>
          <w:lang w:eastAsia="zh-CN"/>
        </w:rPr>
        <w:t>Predicate-</w:t>
      </w:r>
      <w:r w:rsidR="00643806" w:rsidRPr="00B25C58">
        <w:rPr>
          <w:rFonts w:eastAsia="宋体"/>
          <w:b/>
          <w:sz w:val="22"/>
          <w:lang w:eastAsia="zh-CN"/>
        </w:rPr>
        <w:t>Aw</w:t>
      </w:r>
      <w:r w:rsidR="00B25C58">
        <w:rPr>
          <w:rFonts w:eastAsia="宋体"/>
          <w:b/>
          <w:sz w:val="22"/>
          <w:lang w:eastAsia="zh-CN"/>
        </w:rPr>
        <w:t>a</w:t>
      </w:r>
      <w:r w:rsidR="00643806" w:rsidRPr="00B25C58">
        <w:rPr>
          <w:rFonts w:eastAsia="宋体"/>
          <w:b/>
          <w:sz w:val="22"/>
          <w:lang w:eastAsia="zh-CN"/>
        </w:rPr>
        <w:t>re</w:t>
      </w:r>
      <w:r w:rsidR="00EC2CB7" w:rsidRPr="00B25C58">
        <w:rPr>
          <w:rFonts w:eastAsia="宋体"/>
          <w:b/>
          <w:sz w:val="22"/>
          <w:lang w:eastAsia="zh-CN"/>
        </w:rPr>
        <w:t xml:space="preserve"> Fine-Grained Partitioning</w:t>
      </w:r>
    </w:p>
    <w:p w14:paraId="5431EDA5" w14:textId="5C31913B" w:rsidR="00EC2CB7" w:rsidRDefault="00EC2CB7" w:rsidP="00B949AC">
      <w:pPr>
        <w:pStyle w:val="DisplayFormula"/>
        <w:tabs>
          <w:tab w:val="left" w:pos="200"/>
          <w:tab w:val="right" w:pos="4780"/>
        </w:tabs>
        <w:jc w:val="both"/>
        <w:rPr>
          <w:lang w:eastAsia="it-IT"/>
          <w14:ligatures w14:val="standard"/>
        </w:rPr>
      </w:pPr>
      <w:r w:rsidRPr="00900F74">
        <w:rPr>
          <w:rFonts w:eastAsia="宋体" w:hint="eastAsia"/>
          <w:lang w:eastAsia="zh-CN"/>
          <w14:ligatures w14:val="standard"/>
        </w:rPr>
        <w:t>Opt</w:t>
      </w:r>
      <w:r w:rsidRPr="00900F74">
        <w:rPr>
          <w:rFonts w:eastAsia="宋体"/>
          <w:lang w:eastAsia="zh-CN"/>
          <w14:ligatures w14:val="standard"/>
        </w:rPr>
        <w:t>imizing data partitioning aim</w:t>
      </w:r>
      <w:r w:rsidR="00FB077F">
        <w:rPr>
          <w:rFonts w:eastAsia="宋体"/>
          <w:lang w:eastAsia="zh-CN"/>
          <w14:ligatures w14:val="standard"/>
        </w:rPr>
        <w:t>s</w:t>
      </w:r>
      <w:r w:rsidRPr="00900F74">
        <w:rPr>
          <w:rFonts w:eastAsia="宋体"/>
          <w:lang w:eastAsia="zh-CN"/>
          <w14:ligatures w14:val="standard"/>
        </w:rPr>
        <w:t xml:space="preserve"> to best assign records to storage blocks thereby minimizing the number of blocks accessed by queries.</w:t>
      </w:r>
      <w:r w:rsidRPr="00900F74">
        <w:rPr>
          <w:rFonts w:eastAsia="宋体" w:hint="eastAsia"/>
          <w:lang w:eastAsia="zh-CN"/>
          <w14:ligatures w14:val="standard"/>
        </w:rPr>
        <w:t xml:space="preserve"> </w:t>
      </w:r>
      <w:r w:rsidRPr="00900F74">
        <w:rPr>
          <w:lang w:eastAsia="it-IT"/>
          <w14:ligatures w14:val="standard"/>
        </w:rPr>
        <w:t>Our partitioning method is based on the query-tree framework proposed in [43]. Considering tractability and fast inference speed of the data in LakeBrain, instead of</w:t>
      </w:r>
      <w:r w:rsidR="007C5604" w:rsidRPr="00900F74">
        <w:rPr>
          <w:lang w:eastAsia="it-IT"/>
          <w14:ligatures w14:val="standard"/>
        </w:rPr>
        <w:t xml:space="preserve"> </w:t>
      </w:r>
      <w:r w:rsidR="00E57D93" w:rsidRPr="00900F74">
        <w:rPr>
          <w:lang w:eastAsia="it-IT"/>
          <w14:ligatures w14:val="standard"/>
        </w:rPr>
        <w:t>repeatedly scanning the datasets</w:t>
      </w:r>
      <w:r w:rsidRPr="00900F74">
        <w:rPr>
          <w:lang w:eastAsia="it-IT"/>
          <w14:ligatures w14:val="standard"/>
        </w:rPr>
        <w:t>,</w:t>
      </w:r>
      <w:r w:rsidRPr="00900F74">
        <w:rPr>
          <w:rFonts w:eastAsia="宋体" w:hint="eastAsia"/>
          <w:lang w:eastAsia="zh-CN"/>
          <w14:ligatures w14:val="standard"/>
        </w:rPr>
        <w:t xml:space="preserve"> </w:t>
      </w:r>
      <w:r w:rsidRPr="00900F74">
        <w:rPr>
          <w:lang w:eastAsia="it-IT"/>
          <w14:ligatures w14:val="standard"/>
        </w:rPr>
        <w:t>we select a probabilistic model, sum-product network (SPN) [19, 26, 31], to model the distribution of the data. Furthermore, we apply time series prediction models to ensure that data accesses are optimized even during data re-partitioning.</w:t>
      </w:r>
    </w:p>
    <w:p w14:paraId="538FBC9A" w14:textId="77777777" w:rsidR="00E2414D" w:rsidRDefault="00E2414D" w:rsidP="00E2414D">
      <w:pPr>
        <w:jc w:val="center"/>
      </w:pPr>
      <w:r>
        <w:rPr>
          <w:noProof/>
          <w:lang w:eastAsia="zh-CN"/>
        </w:rPr>
        <w:drawing>
          <wp:inline distT="0" distB="0" distL="0" distR="0" wp14:anchorId="4B4E9735" wp14:editId="210BA472">
            <wp:extent cx="2711139" cy="1353312"/>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19671" cy="1507321"/>
                    </a:xfrm>
                    <a:prstGeom prst="rect">
                      <a:avLst/>
                    </a:prstGeom>
                  </pic:spPr>
                </pic:pic>
              </a:graphicData>
            </a:graphic>
          </wp:inline>
        </w:drawing>
      </w:r>
    </w:p>
    <w:p w14:paraId="749D59ED" w14:textId="56B07B3C" w:rsidR="00E2414D" w:rsidRPr="00E2414D" w:rsidRDefault="00E2414D" w:rsidP="00E2414D">
      <w:pPr>
        <w:spacing w:beforeLines="50" w:before="120" w:afterLines="50" w:after="120"/>
        <w:jc w:val="center"/>
        <w:rPr>
          <w:rFonts w:eastAsia="宋体"/>
          <w:b/>
          <w:color w:val="000000" w:themeColor="text1"/>
          <w:lang w:eastAsia="zh-CN"/>
        </w:rPr>
      </w:pPr>
      <w:r w:rsidRPr="00295140">
        <w:rPr>
          <w:rFonts w:eastAsia="宋体"/>
          <w:b/>
          <w:color w:val="000000" w:themeColor="text1"/>
          <w:lang w:eastAsia="zh-CN"/>
        </w:rPr>
        <w:t xml:space="preserve">Figure </w:t>
      </w:r>
      <w:r>
        <w:rPr>
          <w:rFonts w:eastAsia="宋体"/>
          <w:b/>
          <w:color w:val="000000" w:themeColor="text1"/>
          <w:lang w:eastAsia="zh-CN"/>
        </w:rPr>
        <w:t>11</w:t>
      </w:r>
      <w:r w:rsidRPr="00295140">
        <w:rPr>
          <w:rFonts w:eastAsia="宋体"/>
          <w:b/>
          <w:color w:val="000000" w:themeColor="text1"/>
          <w:lang w:eastAsia="zh-CN"/>
        </w:rPr>
        <w:t>: Probabilistic Model-Based Cardinality Estimation for Partitioning Optimization</w:t>
      </w:r>
      <w:r>
        <w:rPr>
          <w:rFonts w:eastAsia="宋体"/>
          <w:b/>
          <w:color w:val="000000" w:themeColor="text1"/>
          <w:lang w:eastAsia="zh-CN"/>
        </w:rPr>
        <w:t>.</w:t>
      </w:r>
    </w:p>
    <w:p w14:paraId="56F19944" w14:textId="1A2D9229" w:rsidR="00EC2CB7" w:rsidRDefault="00EC2CB7" w:rsidP="00EC2CB7">
      <w:pPr>
        <w:pStyle w:val="DisplayFormula"/>
        <w:tabs>
          <w:tab w:val="left" w:pos="200"/>
          <w:tab w:val="right" w:pos="4780"/>
        </w:tabs>
        <w:ind w:firstLine="202"/>
        <w:jc w:val="both"/>
      </w:pPr>
      <w:r w:rsidRPr="006F1E30">
        <w:t xml:space="preserve">The query-tree framework generates a tree-like partitioning policy using pushdown predicates. Each leaf node represents a partition </w:t>
      </w:r>
      <w:r>
        <w:t>whose</w:t>
      </w:r>
      <w:r w:rsidRPr="006F1E30">
        <w:t xml:space="preserve"> column</w:t>
      </w:r>
      <w:r>
        <w:t xml:space="preserve"> ranges</w:t>
      </w:r>
      <w:r w:rsidRPr="006F1E30">
        <w:t xml:space="preserve"> can be derived from the pushdown predicates used to split its parents. We utilize probabilistic models to characterize the dataset to select the candidate partitioning policy. As </w:t>
      </w:r>
      <w:r w:rsidR="00BF5BDF">
        <w:t>shown</w:t>
      </w:r>
      <w:r w:rsidRPr="006F1E30">
        <w:t xml:space="preserve"> in Fig</w:t>
      </w:r>
      <w:r>
        <w:t xml:space="preserve">ure </w:t>
      </w:r>
      <w:r w:rsidR="00DE39C5">
        <w:t>11</w:t>
      </w:r>
      <w:r w:rsidRPr="006F1E30">
        <w:t>, the probabilistic model-based cardinality estimation is used to estimate the number of data records in each partition instead of scanning the original data</w:t>
      </w:r>
      <w:r w:rsidR="00401FED">
        <w:t>, saving tremendous amount of data scanning time</w:t>
      </w:r>
      <w:r w:rsidRPr="006F1E30">
        <w:t xml:space="preserve">. This technique significantly speeds up the partitioning optimization algorithm and make it applicable for large </w:t>
      </w:r>
      <w:r>
        <w:t xml:space="preserve">scale </w:t>
      </w:r>
      <w:r w:rsidRPr="006F1E30">
        <w:t xml:space="preserve">systems. Another benefit of probabilistic models is that we can represent a sequence of dataset with a sequence of probabilistic modes </w:t>
      </w:r>
      <w:r w:rsidRPr="00376852">
        <w:t>that have a fixed structure but vary in parameters</w:t>
      </w:r>
      <w:r w:rsidRPr="006F1E30">
        <w:t>. Through this way, we are able to represent a sequence of datasets as a sequence of multi-dimensional vectors representing all the learnable variables in the probabilistic model with fixed length, i.e. a</w:t>
      </w:r>
      <w:r>
        <w:t xml:space="preserve"> </w:t>
      </w:r>
      <w:r w:rsidRPr="006F1E30">
        <w:t xml:space="preserve">time series.  After that, we can predict the future probabilistic model with time series prediction methods and then use the predicted probabilistic model to estimate the number of data </w:t>
      </w:r>
      <w:r w:rsidRPr="006F1E30">
        <w:lastRenderedPageBreak/>
        <w:t xml:space="preserve">records in a partition during partitioning optimization.  This enables our system to provide optimized partitioning for incoming datasets. </w:t>
      </w:r>
    </w:p>
    <w:p w14:paraId="6A21DDF1" w14:textId="2FF73304" w:rsidR="00AF1BD8" w:rsidRDefault="00EC2CB7" w:rsidP="00AF1BD8">
      <w:pPr>
        <w:pStyle w:val="DisplayFormula"/>
        <w:tabs>
          <w:tab w:val="left" w:pos="200"/>
          <w:tab w:val="right" w:pos="4780"/>
        </w:tabs>
        <w:ind w:firstLine="202"/>
        <w:jc w:val="both"/>
      </w:pPr>
      <w:r w:rsidRPr="006F1E30">
        <w:t>To realize the optimized data layout, we introduce a partitioning mechanism which saves the data in fine-grained partitions based on the partitioning strategy. We also implement an evaluator to skip irrelevant partitions by checking the overlaps between the pushdown predicates and the ranges of columns in each partition. For numerical columns, the range can be represented as lower bounds and upper bounds. Data skipping based on lower bounds and upper bounds has been well handled by many data formats. For categorical columns, we either record its range or its complement using “IN” or “NOT IN” predicates. This predicate-</w:t>
      </w:r>
      <w:r w:rsidR="00FB077F">
        <w:t>aware</w:t>
      </w:r>
      <w:r w:rsidRPr="006F1E30">
        <w:t xml:space="preserve"> partitioning approach is evaluated in section </w:t>
      </w:r>
      <w:r w:rsidR="00AE0419">
        <w:t>7.2</w:t>
      </w:r>
      <w:r w:rsidRPr="006F1E30">
        <w:t xml:space="preserve"> in which the test results demonstrate excellent performance. </w:t>
      </w:r>
      <w:r w:rsidR="00446A2B" w:rsidRPr="006F1E30">
        <w:t xml:space="preserve"> </w:t>
      </w:r>
    </w:p>
    <w:p w14:paraId="27C926D4" w14:textId="1E8682DA" w:rsidR="00364B2E" w:rsidRDefault="00E401F4" w:rsidP="00951E23">
      <w:pPr>
        <w:pStyle w:val="AbsHead"/>
      </w:pPr>
      <w:r w:rsidRPr="00951E23">
        <w:t>7</w:t>
      </w:r>
      <w:r w:rsidR="00364B2E" w:rsidRPr="00586A35">
        <w:t> </w:t>
      </w:r>
      <w:r w:rsidR="00364B2E">
        <w:t>EVALUATIONS</w:t>
      </w:r>
    </w:p>
    <w:p w14:paraId="376CFBB8" w14:textId="68916224" w:rsidR="00492542" w:rsidRDefault="00E93007" w:rsidP="00DF5D8A">
      <w:pPr>
        <w:jc w:val="both"/>
        <w:rPr>
          <w:rFonts w:eastAsia="宋体"/>
          <w:lang w:eastAsia="zh-CN"/>
        </w:rPr>
      </w:pPr>
      <w:r>
        <w:rPr>
          <w:rFonts w:eastAsia="宋体"/>
          <w:lang w:eastAsia="zh-CN"/>
        </w:rPr>
        <w:t xml:space="preserve">To illustrate the end-to-end usage of </w:t>
      </w:r>
      <w:r>
        <w:rPr>
          <w:rFonts w:eastAsia="宋体" w:hint="eastAsia"/>
          <w:lang w:eastAsia="zh-CN"/>
        </w:rPr>
        <w:t>Strea</w:t>
      </w:r>
      <w:r>
        <w:rPr>
          <w:rFonts w:eastAsia="宋体"/>
          <w:lang w:eastAsia="zh-CN"/>
        </w:rPr>
        <w:t>mLake,</w:t>
      </w:r>
      <w:r w:rsidR="009122CE">
        <w:rPr>
          <w:rFonts w:eastAsia="宋体"/>
          <w:lang w:eastAsia="zh-CN"/>
        </w:rPr>
        <w:t xml:space="preserve"> we examine a simplified real-world use case which </w:t>
      </w:r>
      <w:r w:rsidR="004A15BE">
        <w:rPr>
          <w:rFonts w:eastAsia="宋体"/>
          <w:lang w:eastAsia="zh-CN"/>
        </w:rPr>
        <w:t>compare</w:t>
      </w:r>
      <w:r w:rsidR="00A724C6">
        <w:rPr>
          <w:rFonts w:eastAsia="宋体"/>
          <w:lang w:eastAsia="zh-CN"/>
        </w:rPr>
        <w:t>s</w:t>
      </w:r>
      <w:r w:rsidR="009122CE">
        <w:rPr>
          <w:rFonts w:eastAsia="宋体"/>
          <w:lang w:eastAsia="zh-CN"/>
        </w:rPr>
        <w:t xml:space="preserve"> the </w:t>
      </w:r>
      <w:r w:rsidR="0001479A">
        <w:rPr>
          <w:rFonts w:eastAsia="宋体"/>
          <w:lang w:eastAsia="zh-CN"/>
        </w:rPr>
        <w:t>S</w:t>
      </w:r>
      <w:r w:rsidR="009122CE">
        <w:rPr>
          <w:rFonts w:eastAsia="宋体"/>
          <w:lang w:eastAsia="zh-CN"/>
        </w:rPr>
        <w:t>tream</w:t>
      </w:r>
      <w:r w:rsidR="0001479A">
        <w:rPr>
          <w:rFonts w:eastAsia="宋体"/>
          <w:lang w:eastAsia="zh-CN"/>
        </w:rPr>
        <w:t>L</w:t>
      </w:r>
      <w:r w:rsidR="009122CE">
        <w:rPr>
          <w:rFonts w:eastAsia="宋体"/>
          <w:lang w:eastAsia="zh-CN"/>
        </w:rPr>
        <w:t xml:space="preserve">ake </w:t>
      </w:r>
      <w:r w:rsidR="005843CD">
        <w:rPr>
          <w:rFonts w:eastAsia="宋体"/>
          <w:lang w:eastAsia="zh-CN"/>
        </w:rPr>
        <w:t xml:space="preserve">framework </w:t>
      </w:r>
      <w:r w:rsidR="004A15BE">
        <w:rPr>
          <w:rFonts w:eastAsia="宋体"/>
          <w:lang w:eastAsia="zh-CN"/>
        </w:rPr>
        <w:t xml:space="preserve">with </w:t>
      </w:r>
      <w:r w:rsidR="001633CF">
        <w:rPr>
          <w:rFonts w:eastAsia="宋体"/>
          <w:lang w:eastAsia="zh-CN"/>
        </w:rPr>
        <w:t xml:space="preserve">an </w:t>
      </w:r>
      <w:r w:rsidR="00987CFF">
        <w:rPr>
          <w:rFonts w:eastAsia="宋体"/>
          <w:lang w:eastAsia="zh-CN"/>
        </w:rPr>
        <w:t>open-source</w:t>
      </w:r>
      <w:r w:rsidR="009F331B">
        <w:rPr>
          <w:rFonts w:eastAsia="宋体"/>
          <w:lang w:eastAsia="zh-CN"/>
        </w:rPr>
        <w:t xml:space="preserve"> storage</w:t>
      </w:r>
      <w:r w:rsidR="00D03EAD">
        <w:rPr>
          <w:rFonts w:eastAsia="宋体"/>
          <w:lang w:eastAsia="zh-CN"/>
        </w:rPr>
        <w:t xml:space="preserve"> solution</w:t>
      </w:r>
      <w:r w:rsidR="004A15BE">
        <w:rPr>
          <w:rFonts w:eastAsia="宋体"/>
          <w:lang w:eastAsia="zh-CN"/>
        </w:rPr>
        <w:t xml:space="preserve"> to</w:t>
      </w:r>
      <w:r w:rsidR="009122CE">
        <w:rPr>
          <w:rFonts w:eastAsia="宋体"/>
          <w:lang w:eastAsia="zh-CN"/>
        </w:rPr>
        <w:t xml:space="preserve"> </w:t>
      </w:r>
      <w:r w:rsidR="001A7DF6">
        <w:rPr>
          <w:rFonts w:eastAsia="宋体"/>
          <w:lang w:eastAsia="zh-CN"/>
        </w:rPr>
        <w:t xml:space="preserve">construct a </w:t>
      </w:r>
      <w:r w:rsidR="00EC6DC5">
        <w:rPr>
          <w:rFonts w:eastAsia="宋体"/>
          <w:lang w:eastAsia="zh-CN"/>
        </w:rPr>
        <w:t xml:space="preserve">big </w:t>
      </w:r>
      <w:r w:rsidR="001A7DF6">
        <w:rPr>
          <w:rFonts w:eastAsia="宋体"/>
          <w:lang w:eastAsia="zh-CN"/>
        </w:rPr>
        <w:t>data</w:t>
      </w:r>
      <w:r w:rsidR="00EC6DC5">
        <w:rPr>
          <w:rFonts w:eastAsia="宋体"/>
          <w:lang w:eastAsia="zh-CN"/>
        </w:rPr>
        <w:t xml:space="preserve"> </w:t>
      </w:r>
      <w:r w:rsidR="008770CE">
        <w:rPr>
          <w:rFonts w:eastAsia="宋体"/>
          <w:lang w:eastAsia="zh-CN"/>
        </w:rPr>
        <w:t>processing pipeline to support business analy</w:t>
      </w:r>
      <w:r w:rsidR="00030DEE">
        <w:rPr>
          <w:rFonts w:eastAsia="宋体"/>
          <w:lang w:eastAsia="zh-CN"/>
        </w:rPr>
        <w:t>ses</w:t>
      </w:r>
      <w:r w:rsidR="008770CE">
        <w:rPr>
          <w:rFonts w:eastAsia="宋体"/>
          <w:lang w:eastAsia="zh-CN"/>
        </w:rPr>
        <w:t xml:space="preserve">. </w:t>
      </w:r>
      <w:r w:rsidR="00EC6DC8">
        <w:rPr>
          <w:rFonts w:eastAsia="宋体"/>
          <w:lang w:eastAsia="zh-CN"/>
        </w:rPr>
        <w:t>The business scenario is that</w:t>
      </w:r>
      <w:r w:rsidR="005411F4">
        <w:rPr>
          <w:rFonts w:eastAsia="宋体"/>
          <w:lang w:eastAsia="zh-CN"/>
        </w:rPr>
        <w:t xml:space="preserve"> </w:t>
      </w:r>
      <w:r w:rsidR="00F261FD">
        <w:rPr>
          <w:rFonts w:eastAsia="宋体"/>
          <w:lang w:eastAsia="zh-CN"/>
        </w:rPr>
        <w:t xml:space="preserve">a </w:t>
      </w:r>
      <w:r w:rsidR="005411F4">
        <w:rPr>
          <w:rFonts w:eastAsia="宋体"/>
          <w:lang w:eastAsia="zh-CN"/>
        </w:rPr>
        <w:t xml:space="preserve">mobile </w:t>
      </w:r>
      <w:r w:rsidR="007C64DA">
        <w:rPr>
          <w:rFonts w:eastAsia="宋体"/>
          <w:lang w:eastAsia="zh-CN"/>
        </w:rPr>
        <w:t xml:space="preserve">financial </w:t>
      </w:r>
      <w:r w:rsidR="005411F4">
        <w:rPr>
          <w:rFonts w:eastAsia="宋体"/>
          <w:lang w:eastAsia="zh-CN"/>
        </w:rPr>
        <w:t>application</w:t>
      </w:r>
      <w:r w:rsidR="007D66A6">
        <w:rPr>
          <w:rFonts w:eastAsia="宋体"/>
          <w:lang w:eastAsia="zh-CN"/>
        </w:rPr>
        <w:t xml:space="preserve"> </w:t>
      </w:r>
      <w:r w:rsidR="005411F4">
        <w:rPr>
          <w:rFonts w:eastAsia="宋体"/>
          <w:lang w:eastAsia="zh-CN"/>
        </w:rPr>
        <w:t>compan</w:t>
      </w:r>
      <w:r w:rsidR="00F261FD">
        <w:rPr>
          <w:rFonts w:eastAsia="宋体"/>
          <w:lang w:eastAsia="zh-CN"/>
        </w:rPr>
        <w:t>y</w:t>
      </w:r>
      <w:r w:rsidR="005411F4">
        <w:rPr>
          <w:rFonts w:eastAsia="宋体"/>
          <w:lang w:eastAsia="zh-CN"/>
        </w:rPr>
        <w:t xml:space="preserve"> would like to </w:t>
      </w:r>
      <w:r w:rsidR="005612B5">
        <w:rPr>
          <w:rFonts w:eastAsia="宋体"/>
          <w:lang w:eastAsia="zh-CN"/>
        </w:rPr>
        <w:t xml:space="preserve">understand </w:t>
      </w:r>
      <w:r w:rsidR="0088317E">
        <w:rPr>
          <w:rFonts w:eastAsia="宋体"/>
          <w:lang w:eastAsia="zh-CN"/>
        </w:rPr>
        <w:t>its</w:t>
      </w:r>
      <w:r w:rsidR="00833FD9">
        <w:rPr>
          <w:rFonts w:eastAsia="宋体"/>
          <w:lang w:eastAsia="zh-CN"/>
        </w:rPr>
        <w:t xml:space="preserve"> app</w:t>
      </w:r>
      <w:r w:rsidR="005411F4">
        <w:rPr>
          <w:rFonts w:eastAsia="宋体"/>
          <w:lang w:eastAsia="zh-CN"/>
        </w:rPr>
        <w:t xml:space="preserve"> </w:t>
      </w:r>
      <w:r w:rsidR="00833FD9">
        <w:rPr>
          <w:rFonts w:eastAsia="宋体"/>
          <w:lang w:eastAsia="zh-CN"/>
        </w:rPr>
        <w:t xml:space="preserve">usage </w:t>
      </w:r>
      <w:r w:rsidR="00BF378D">
        <w:rPr>
          <w:rFonts w:eastAsia="宋体"/>
          <w:lang w:eastAsia="zh-CN"/>
        </w:rPr>
        <w:t>to</w:t>
      </w:r>
      <w:r w:rsidR="00BC563D">
        <w:rPr>
          <w:rFonts w:eastAsia="宋体"/>
          <w:lang w:eastAsia="zh-CN"/>
        </w:rPr>
        <w:t xml:space="preserve"> </w:t>
      </w:r>
      <w:r w:rsidR="00BF378D">
        <w:rPr>
          <w:rFonts w:eastAsia="宋体"/>
          <w:lang w:eastAsia="zh-CN"/>
        </w:rPr>
        <w:t>prevent frauds a</w:t>
      </w:r>
      <w:r w:rsidR="007D66A6">
        <w:rPr>
          <w:rFonts w:eastAsia="宋体"/>
          <w:lang w:eastAsia="zh-CN"/>
        </w:rPr>
        <w:t>s well as</w:t>
      </w:r>
      <w:r w:rsidR="00BF378D">
        <w:rPr>
          <w:rFonts w:eastAsia="宋体"/>
          <w:lang w:eastAsia="zh-CN"/>
        </w:rPr>
        <w:t xml:space="preserve"> improve </w:t>
      </w:r>
      <w:r w:rsidR="0019645E">
        <w:rPr>
          <w:rFonts w:eastAsia="宋体"/>
          <w:lang w:eastAsia="zh-CN"/>
        </w:rPr>
        <w:t xml:space="preserve">its </w:t>
      </w:r>
      <w:r w:rsidR="00BF378D">
        <w:rPr>
          <w:rFonts w:eastAsia="宋体"/>
          <w:lang w:eastAsia="zh-CN"/>
        </w:rPr>
        <w:t>product</w:t>
      </w:r>
      <w:r w:rsidR="0019645E">
        <w:rPr>
          <w:rFonts w:eastAsia="宋体"/>
          <w:lang w:eastAsia="zh-CN"/>
        </w:rPr>
        <w:t xml:space="preserve"> experience</w:t>
      </w:r>
      <w:r w:rsidR="00F0209C">
        <w:rPr>
          <w:rFonts w:eastAsia="宋体"/>
          <w:lang w:eastAsia="zh-CN"/>
        </w:rPr>
        <w:t xml:space="preserve"> and</w:t>
      </w:r>
      <w:r w:rsidR="000B4A18">
        <w:rPr>
          <w:rFonts w:eastAsia="宋体"/>
          <w:lang w:eastAsia="zh-CN"/>
        </w:rPr>
        <w:t xml:space="preserve"> hence </w:t>
      </w:r>
      <w:r w:rsidR="00A717D0">
        <w:rPr>
          <w:rFonts w:eastAsia="宋体"/>
          <w:lang w:eastAsia="zh-CN"/>
        </w:rPr>
        <w:t xml:space="preserve">it </w:t>
      </w:r>
      <w:r w:rsidR="005411F4">
        <w:rPr>
          <w:rFonts w:eastAsia="宋体"/>
          <w:lang w:eastAsia="zh-CN"/>
        </w:rPr>
        <w:t>partner</w:t>
      </w:r>
      <w:r w:rsidR="006217D9">
        <w:rPr>
          <w:rFonts w:eastAsia="宋体"/>
          <w:lang w:eastAsia="zh-CN"/>
        </w:rPr>
        <w:t>s</w:t>
      </w:r>
      <w:r w:rsidR="005411F4">
        <w:rPr>
          <w:rFonts w:eastAsia="宋体"/>
          <w:lang w:eastAsia="zh-CN"/>
        </w:rPr>
        <w:t xml:space="preserve"> with a mobile carrier to collect</w:t>
      </w:r>
      <w:r w:rsidR="00FC2DB9">
        <w:rPr>
          <w:rFonts w:eastAsia="宋体"/>
          <w:lang w:eastAsia="zh-CN"/>
        </w:rPr>
        <w:t xml:space="preserve"> and analyze</w:t>
      </w:r>
      <w:r w:rsidR="005411F4">
        <w:rPr>
          <w:rFonts w:eastAsia="宋体"/>
          <w:lang w:eastAsia="zh-CN"/>
        </w:rPr>
        <w:t xml:space="preserve"> </w:t>
      </w:r>
      <w:r w:rsidR="00A0162A">
        <w:rPr>
          <w:rFonts w:eastAsia="宋体"/>
          <w:lang w:eastAsia="zh-CN"/>
        </w:rPr>
        <w:t xml:space="preserve">its </w:t>
      </w:r>
      <w:r w:rsidR="00F0209C">
        <w:rPr>
          <w:rFonts w:eastAsia="宋体"/>
          <w:lang w:eastAsia="zh-CN"/>
        </w:rPr>
        <w:t>app usage</w:t>
      </w:r>
      <w:r w:rsidR="00681DD4">
        <w:rPr>
          <w:rFonts w:eastAsia="宋体"/>
          <w:lang w:eastAsia="zh-CN"/>
        </w:rPr>
        <w:t xml:space="preserve"> data</w:t>
      </w:r>
      <w:r w:rsidR="00AC5401">
        <w:rPr>
          <w:rFonts w:eastAsia="宋体"/>
          <w:lang w:eastAsia="zh-CN"/>
        </w:rPr>
        <w:t xml:space="preserve">. The carrier </w:t>
      </w:r>
      <w:r w:rsidR="00A06016">
        <w:rPr>
          <w:rFonts w:eastAsia="宋体"/>
          <w:lang w:eastAsia="zh-CN"/>
        </w:rPr>
        <w:t xml:space="preserve">provides this analytic service </w:t>
      </w:r>
      <w:r w:rsidR="001435A0">
        <w:rPr>
          <w:rFonts w:eastAsia="宋体"/>
          <w:lang w:eastAsia="zh-CN"/>
        </w:rPr>
        <w:t>through</w:t>
      </w:r>
      <w:r w:rsidR="00A06016">
        <w:rPr>
          <w:rFonts w:eastAsia="宋体"/>
          <w:lang w:eastAsia="zh-CN"/>
        </w:rPr>
        <w:t xml:space="preserve"> an end-to-end </w:t>
      </w:r>
      <w:r w:rsidR="001435A0">
        <w:rPr>
          <w:rFonts w:eastAsia="宋体"/>
          <w:lang w:eastAsia="zh-CN"/>
        </w:rPr>
        <w:t xml:space="preserve">big </w:t>
      </w:r>
      <w:r w:rsidR="00A06016">
        <w:rPr>
          <w:rFonts w:eastAsia="宋体"/>
          <w:lang w:eastAsia="zh-CN"/>
        </w:rPr>
        <w:t>data processing pipeline</w:t>
      </w:r>
      <w:r w:rsidR="001918AF">
        <w:rPr>
          <w:rFonts w:eastAsia="宋体"/>
          <w:lang w:eastAsia="zh-CN"/>
        </w:rPr>
        <w:t xml:space="preserve"> </w:t>
      </w:r>
      <w:r w:rsidR="001A2616">
        <w:rPr>
          <w:rFonts w:eastAsia="宋体"/>
          <w:lang w:eastAsia="zh-CN"/>
        </w:rPr>
        <w:t xml:space="preserve">which </w:t>
      </w:r>
      <w:r w:rsidR="008C6122">
        <w:rPr>
          <w:rFonts w:eastAsia="宋体"/>
          <w:lang w:eastAsia="zh-CN"/>
        </w:rPr>
        <w:t>consist</w:t>
      </w:r>
      <w:r w:rsidR="001A2616">
        <w:rPr>
          <w:rFonts w:eastAsia="宋体"/>
          <w:lang w:eastAsia="zh-CN"/>
        </w:rPr>
        <w:t>s</w:t>
      </w:r>
      <w:r w:rsidR="00095AA2">
        <w:rPr>
          <w:rFonts w:eastAsia="宋体"/>
          <w:lang w:eastAsia="zh-CN"/>
        </w:rPr>
        <w:t xml:space="preserve"> of</w:t>
      </w:r>
      <w:r w:rsidR="008C6122">
        <w:rPr>
          <w:rFonts w:eastAsia="宋体"/>
          <w:lang w:eastAsia="zh-CN"/>
        </w:rPr>
        <w:t xml:space="preserve"> data collection, normalization, labeling</w:t>
      </w:r>
      <w:r w:rsidR="00D03C7C">
        <w:rPr>
          <w:rFonts w:eastAsia="宋体"/>
          <w:lang w:eastAsia="zh-CN"/>
        </w:rPr>
        <w:t xml:space="preserve"> and querying</w:t>
      </w:r>
      <w:r w:rsidR="008C6122">
        <w:rPr>
          <w:rFonts w:eastAsia="宋体"/>
          <w:lang w:eastAsia="zh-CN"/>
        </w:rPr>
        <w:t xml:space="preserve"> jobs</w:t>
      </w:r>
      <w:r w:rsidR="00095AA2">
        <w:rPr>
          <w:rFonts w:eastAsia="宋体"/>
          <w:lang w:eastAsia="zh-CN"/>
        </w:rPr>
        <w:t xml:space="preserve"> as illustrated in Figure </w:t>
      </w:r>
      <w:r w:rsidR="00DD7DA5">
        <w:rPr>
          <w:rFonts w:eastAsia="宋体"/>
          <w:lang w:eastAsia="zh-CN"/>
        </w:rPr>
        <w:t>1</w:t>
      </w:r>
      <w:r w:rsidR="0049529D">
        <w:rPr>
          <w:rFonts w:eastAsia="宋体"/>
          <w:lang w:eastAsia="zh-CN"/>
        </w:rPr>
        <w:t>3</w:t>
      </w:r>
      <w:r w:rsidR="00A06016">
        <w:rPr>
          <w:rFonts w:eastAsia="宋体"/>
          <w:lang w:eastAsia="zh-CN"/>
        </w:rPr>
        <w:t>.</w:t>
      </w:r>
    </w:p>
    <w:p w14:paraId="55A8CB25" w14:textId="33574E8B" w:rsidR="00255580" w:rsidRDefault="00CC78E3" w:rsidP="00364B2E">
      <w:pPr>
        <w:jc w:val="both"/>
        <w:rPr>
          <w:rFonts w:eastAsia="宋体"/>
          <w:lang w:eastAsia="zh-CN"/>
        </w:rPr>
      </w:pPr>
      <w:r>
        <w:rPr>
          <w:rFonts w:eastAsia="宋体"/>
          <w:lang w:eastAsia="zh-CN"/>
        </w:rPr>
        <w:t>(</w:t>
      </w:r>
      <w:r w:rsidR="00955AFE">
        <w:rPr>
          <w:rFonts w:eastAsia="宋体"/>
          <w:lang w:eastAsia="zh-CN"/>
        </w:rPr>
        <w:t xml:space="preserve">a) </w:t>
      </w:r>
      <w:r w:rsidR="00CA6AFB" w:rsidRPr="005B43D6">
        <w:rPr>
          <w:rFonts w:eastAsia="宋体"/>
          <w:b/>
          <w:lang w:eastAsia="zh-CN"/>
        </w:rPr>
        <w:t>Collection</w:t>
      </w:r>
      <w:r w:rsidR="00CA6AFB">
        <w:rPr>
          <w:rFonts w:eastAsia="宋体"/>
          <w:lang w:eastAsia="zh-CN"/>
        </w:rPr>
        <w:t xml:space="preserve">: </w:t>
      </w:r>
      <w:r w:rsidR="00A27B7E">
        <w:rPr>
          <w:rFonts w:eastAsia="宋体"/>
          <w:lang w:eastAsia="zh-CN"/>
        </w:rPr>
        <w:t>T</w:t>
      </w:r>
      <w:r w:rsidR="004C530F">
        <w:rPr>
          <w:rFonts w:eastAsia="宋体"/>
          <w:lang w:eastAsia="zh-CN"/>
        </w:rPr>
        <w:t xml:space="preserve">he network </w:t>
      </w:r>
      <w:r w:rsidR="003108FD">
        <w:rPr>
          <w:rFonts w:eastAsia="宋体"/>
          <w:lang w:eastAsia="zh-CN"/>
        </w:rPr>
        <w:t>carrier collect</w:t>
      </w:r>
      <w:r w:rsidR="00255580">
        <w:rPr>
          <w:rFonts w:eastAsia="宋体"/>
          <w:lang w:eastAsia="zh-CN"/>
        </w:rPr>
        <w:t xml:space="preserve">s </w:t>
      </w:r>
      <w:r w:rsidR="00560178">
        <w:rPr>
          <w:rFonts w:eastAsia="宋体"/>
          <w:lang w:eastAsia="zh-CN"/>
        </w:rPr>
        <w:t xml:space="preserve">mobile </w:t>
      </w:r>
      <w:r w:rsidR="00DD6ED5">
        <w:rPr>
          <w:rFonts w:eastAsia="宋体"/>
          <w:lang w:eastAsia="zh-CN"/>
        </w:rPr>
        <w:t xml:space="preserve">app </w:t>
      </w:r>
      <w:r w:rsidR="00255580">
        <w:rPr>
          <w:rFonts w:eastAsia="宋体"/>
          <w:lang w:eastAsia="zh-CN"/>
        </w:rPr>
        <w:t>data packets</w:t>
      </w:r>
      <w:r w:rsidR="003266A6">
        <w:rPr>
          <w:rFonts w:eastAsia="宋体"/>
          <w:lang w:eastAsia="zh-CN"/>
        </w:rPr>
        <w:t xml:space="preserve"> at </w:t>
      </w:r>
      <w:r w:rsidR="00FD12CC">
        <w:rPr>
          <w:rFonts w:eastAsia="宋体"/>
          <w:lang w:eastAsia="zh-CN"/>
        </w:rPr>
        <w:t>its</w:t>
      </w:r>
      <w:r w:rsidR="003266A6">
        <w:rPr>
          <w:rFonts w:eastAsia="宋体"/>
          <w:lang w:eastAsia="zh-CN"/>
        </w:rPr>
        <w:t xml:space="preserve"> data centers </w:t>
      </w:r>
      <w:r w:rsidR="002E4493">
        <w:rPr>
          <w:rFonts w:eastAsia="宋体"/>
          <w:lang w:eastAsia="zh-CN"/>
        </w:rPr>
        <w:t>across</w:t>
      </w:r>
      <w:r w:rsidR="003266A6">
        <w:rPr>
          <w:rFonts w:eastAsia="宋体"/>
          <w:lang w:eastAsia="zh-CN"/>
        </w:rPr>
        <w:t xml:space="preserve"> the nation</w:t>
      </w:r>
      <w:r w:rsidR="00255580">
        <w:rPr>
          <w:rFonts w:eastAsia="宋体"/>
          <w:lang w:eastAsia="zh-CN"/>
        </w:rPr>
        <w:t xml:space="preserve"> via deep packet inspection (DPI) and transfers them to a centralized storage pool.</w:t>
      </w:r>
    </w:p>
    <w:p w14:paraId="0DD5F2E4" w14:textId="17497400" w:rsidR="00CA6AFB" w:rsidRDefault="00CC78E3" w:rsidP="00364B2E">
      <w:pPr>
        <w:jc w:val="both"/>
        <w:rPr>
          <w:rFonts w:eastAsia="宋体"/>
          <w:lang w:eastAsia="zh-CN"/>
        </w:rPr>
      </w:pPr>
      <w:r>
        <w:rPr>
          <w:rFonts w:eastAsia="宋体"/>
          <w:lang w:eastAsia="zh-CN"/>
        </w:rPr>
        <w:t>(</w:t>
      </w:r>
      <w:r w:rsidR="00955AFE">
        <w:rPr>
          <w:rFonts w:eastAsia="宋体"/>
          <w:lang w:eastAsia="zh-CN"/>
        </w:rPr>
        <w:t xml:space="preserve">b) </w:t>
      </w:r>
      <w:r w:rsidR="00CA6AFB" w:rsidRPr="005B43D6">
        <w:rPr>
          <w:rFonts w:eastAsia="宋体"/>
          <w:b/>
          <w:lang w:eastAsia="zh-CN"/>
        </w:rPr>
        <w:t>Normalization</w:t>
      </w:r>
      <w:r w:rsidR="00CA6AFB">
        <w:rPr>
          <w:rFonts w:eastAsia="宋体"/>
          <w:lang w:eastAsia="zh-CN"/>
        </w:rPr>
        <w:t xml:space="preserve">: </w:t>
      </w:r>
      <w:r w:rsidR="00477F12">
        <w:rPr>
          <w:rFonts w:eastAsia="宋体"/>
          <w:lang w:eastAsia="zh-CN"/>
        </w:rPr>
        <w:t>At the centralized storage</w:t>
      </w:r>
      <w:r w:rsidR="007343BC">
        <w:rPr>
          <w:rFonts w:eastAsia="宋体"/>
          <w:lang w:eastAsia="zh-CN"/>
        </w:rPr>
        <w:t xml:space="preserve"> pool</w:t>
      </w:r>
      <w:r w:rsidR="00477F12">
        <w:rPr>
          <w:rFonts w:eastAsia="宋体"/>
          <w:lang w:eastAsia="zh-CN"/>
        </w:rPr>
        <w:t>, t</w:t>
      </w:r>
      <w:r w:rsidR="005B0148">
        <w:rPr>
          <w:rFonts w:eastAsia="宋体"/>
          <w:lang w:eastAsia="zh-CN"/>
        </w:rPr>
        <w:t>he data packets are</w:t>
      </w:r>
      <w:r w:rsidR="00170FAD">
        <w:rPr>
          <w:rFonts w:eastAsia="宋体"/>
          <w:lang w:eastAsia="zh-CN"/>
        </w:rPr>
        <w:t xml:space="preserve"> </w:t>
      </w:r>
      <w:r w:rsidR="005B0148">
        <w:rPr>
          <w:rFonts w:eastAsia="宋体"/>
          <w:lang w:eastAsia="zh-CN"/>
        </w:rPr>
        <w:t>normalized</w:t>
      </w:r>
      <w:r w:rsidR="00170FAD">
        <w:rPr>
          <w:rFonts w:eastAsia="宋体"/>
          <w:lang w:eastAsia="zh-CN"/>
        </w:rPr>
        <w:t xml:space="preserve"> as records</w:t>
      </w:r>
      <w:r w:rsidR="003E3CB3">
        <w:rPr>
          <w:rFonts w:eastAsia="宋体"/>
          <w:lang w:eastAsia="zh-CN"/>
        </w:rPr>
        <w:t xml:space="preserve"> in a unified schema</w:t>
      </w:r>
      <w:r w:rsidR="005B0148">
        <w:rPr>
          <w:rFonts w:eastAsia="宋体"/>
          <w:lang w:eastAsia="zh-CN"/>
        </w:rPr>
        <w:t xml:space="preserve">. </w:t>
      </w:r>
      <w:r w:rsidR="00D514E0">
        <w:rPr>
          <w:rFonts w:eastAsia="宋体"/>
          <w:lang w:eastAsia="zh-CN"/>
        </w:rPr>
        <w:t xml:space="preserve">Data are </w:t>
      </w:r>
      <w:r w:rsidR="0011018C">
        <w:rPr>
          <w:rFonts w:eastAsia="宋体"/>
          <w:lang w:eastAsia="zh-CN"/>
        </w:rPr>
        <w:t>validated to ensure accuracy and quality. S</w:t>
      </w:r>
      <w:r w:rsidR="00072642">
        <w:rPr>
          <w:rFonts w:eastAsia="宋体"/>
          <w:lang w:eastAsia="zh-CN"/>
        </w:rPr>
        <w:t xml:space="preserve">ensitive data are shielded to protect </w:t>
      </w:r>
      <w:r w:rsidR="002D71F4">
        <w:rPr>
          <w:rFonts w:eastAsia="宋体"/>
          <w:lang w:eastAsia="zh-CN"/>
        </w:rPr>
        <w:t xml:space="preserve">individual </w:t>
      </w:r>
      <w:r w:rsidR="00072642">
        <w:rPr>
          <w:rFonts w:eastAsia="宋体"/>
          <w:lang w:eastAsia="zh-CN"/>
        </w:rPr>
        <w:t xml:space="preserve">privacy. </w:t>
      </w:r>
    </w:p>
    <w:p w14:paraId="3C048C26" w14:textId="1D34BC1A" w:rsidR="008C6122" w:rsidRDefault="00CC78E3" w:rsidP="00364B2E">
      <w:pPr>
        <w:jc w:val="both"/>
        <w:rPr>
          <w:rFonts w:eastAsia="宋体"/>
          <w:lang w:eastAsia="zh-CN"/>
        </w:rPr>
      </w:pPr>
      <w:r>
        <w:rPr>
          <w:rFonts w:eastAsia="宋体"/>
          <w:lang w:eastAsia="zh-CN"/>
        </w:rPr>
        <w:t>(</w:t>
      </w:r>
      <w:r w:rsidR="00CA6AFB">
        <w:rPr>
          <w:rFonts w:eastAsia="宋体"/>
          <w:lang w:eastAsia="zh-CN"/>
        </w:rPr>
        <w:t xml:space="preserve">c) </w:t>
      </w:r>
      <w:r w:rsidR="00CA6AFB" w:rsidRPr="005B43D6">
        <w:rPr>
          <w:rFonts w:eastAsia="宋体"/>
          <w:b/>
          <w:lang w:eastAsia="zh-CN"/>
        </w:rPr>
        <w:t>Labeling</w:t>
      </w:r>
      <w:r w:rsidR="00CA6AFB">
        <w:rPr>
          <w:rFonts w:eastAsia="宋体"/>
          <w:lang w:eastAsia="zh-CN"/>
        </w:rPr>
        <w:t xml:space="preserve">: </w:t>
      </w:r>
      <w:r w:rsidR="00170FAD">
        <w:rPr>
          <w:rFonts w:eastAsia="宋体"/>
          <w:lang w:eastAsia="zh-CN"/>
        </w:rPr>
        <w:t>Labels from knowledge bases are added when appropriate to classify the records</w:t>
      </w:r>
      <w:r w:rsidR="00513E5C">
        <w:rPr>
          <w:rFonts w:eastAsia="宋体"/>
          <w:lang w:eastAsia="zh-CN"/>
        </w:rPr>
        <w:t xml:space="preserve"> and identify actionable insights.</w:t>
      </w:r>
    </w:p>
    <w:p w14:paraId="2151B884" w14:textId="7C2B7424" w:rsidR="004452D4" w:rsidRDefault="00CC78E3" w:rsidP="00364B2E">
      <w:pPr>
        <w:jc w:val="both"/>
        <w:rPr>
          <w:rFonts w:eastAsia="宋体"/>
          <w:lang w:eastAsia="zh-CN"/>
        </w:rPr>
      </w:pPr>
      <w:r>
        <w:rPr>
          <w:rFonts w:eastAsia="宋体"/>
          <w:lang w:eastAsia="zh-CN"/>
        </w:rPr>
        <w:t>(</w:t>
      </w:r>
      <w:r w:rsidR="00CA6AFB">
        <w:rPr>
          <w:rFonts w:eastAsia="宋体"/>
          <w:lang w:eastAsia="zh-CN"/>
        </w:rPr>
        <w:t>d</w:t>
      </w:r>
      <w:r w:rsidR="00EE06AA">
        <w:rPr>
          <w:rFonts w:eastAsia="宋体"/>
          <w:lang w:eastAsia="zh-CN"/>
        </w:rPr>
        <w:t xml:space="preserve">) </w:t>
      </w:r>
      <w:r w:rsidR="00CA6AFB" w:rsidRPr="005B43D6">
        <w:rPr>
          <w:rFonts w:eastAsia="宋体"/>
          <w:b/>
          <w:lang w:eastAsia="zh-CN"/>
        </w:rPr>
        <w:t>Query</w:t>
      </w:r>
      <w:r w:rsidR="00CA6AFB">
        <w:rPr>
          <w:rFonts w:eastAsia="宋体"/>
          <w:lang w:eastAsia="zh-CN"/>
        </w:rPr>
        <w:t xml:space="preserve">: </w:t>
      </w:r>
      <w:r w:rsidR="00955AFE">
        <w:rPr>
          <w:rFonts w:eastAsia="宋体"/>
          <w:lang w:eastAsia="zh-CN"/>
        </w:rPr>
        <w:t xml:space="preserve">When </w:t>
      </w:r>
      <w:r w:rsidR="004376DE">
        <w:rPr>
          <w:rFonts w:eastAsia="宋体"/>
          <w:lang w:eastAsia="zh-CN"/>
        </w:rPr>
        <w:t xml:space="preserve">the </w:t>
      </w:r>
      <w:r w:rsidR="00F1565A">
        <w:rPr>
          <w:rFonts w:eastAsia="宋体"/>
          <w:lang w:eastAsia="zh-CN"/>
        </w:rPr>
        <w:t>normaliz</w:t>
      </w:r>
      <w:r w:rsidR="00246071">
        <w:rPr>
          <w:rFonts w:eastAsia="宋体"/>
          <w:lang w:eastAsia="zh-CN"/>
        </w:rPr>
        <w:t>ation</w:t>
      </w:r>
      <w:r w:rsidR="00EE06AA">
        <w:rPr>
          <w:rFonts w:eastAsia="宋体"/>
          <w:lang w:eastAsia="zh-CN"/>
        </w:rPr>
        <w:t xml:space="preserve"> </w:t>
      </w:r>
      <w:r w:rsidR="00F1565A">
        <w:rPr>
          <w:rFonts w:eastAsia="宋体"/>
          <w:lang w:eastAsia="zh-CN"/>
        </w:rPr>
        <w:t>and labeling</w:t>
      </w:r>
      <w:r w:rsidR="0097797D">
        <w:rPr>
          <w:rFonts w:eastAsia="宋体"/>
          <w:lang w:eastAsia="zh-CN"/>
        </w:rPr>
        <w:t xml:space="preserve"> jobs</w:t>
      </w:r>
      <w:r w:rsidR="00F1565A">
        <w:rPr>
          <w:rFonts w:eastAsia="宋体"/>
          <w:lang w:eastAsia="zh-CN"/>
        </w:rPr>
        <w:t xml:space="preserve"> </w:t>
      </w:r>
      <w:r w:rsidR="00EE06AA">
        <w:rPr>
          <w:rFonts w:eastAsia="宋体"/>
          <w:lang w:eastAsia="zh-CN"/>
        </w:rPr>
        <w:t xml:space="preserve">are completed, the records </w:t>
      </w:r>
      <w:r w:rsidR="009C7E10">
        <w:rPr>
          <w:rFonts w:eastAsia="宋体"/>
          <w:lang w:eastAsia="zh-CN"/>
        </w:rPr>
        <w:t xml:space="preserve">are </w:t>
      </w:r>
      <w:r w:rsidR="00C7639E">
        <w:rPr>
          <w:rFonts w:eastAsia="宋体"/>
          <w:lang w:eastAsia="zh-CN"/>
        </w:rPr>
        <w:t xml:space="preserve">inserted </w:t>
      </w:r>
      <w:r w:rsidR="009C7E10">
        <w:rPr>
          <w:rFonts w:eastAsia="宋体"/>
          <w:lang w:eastAsia="zh-CN"/>
        </w:rPr>
        <w:t>into tables</w:t>
      </w:r>
      <w:r w:rsidR="000E6AE5">
        <w:rPr>
          <w:rFonts w:eastAsia="宋体"/>
          <w:lang w:eastAsia="zh-CN"/>
        </w:rPr>
        <w:t xml:space="preserve"> and</w:t>
      </w:r>
      <w:r w:rsidR="00CC7BD2">
        <w:rPr>
          <w:rFonts w:eastAsia="宋体"/>
          <w:lang w:eastAsia="zh-CN"/>
        </w:rPr>
        <w:t xml:space="preserve"> are ready to</w:t>
      </w:r>
      <w:r w:rsidR="000E6AE5">
        <w:rPr>
          <w:rFonts w:eastAsia="宋体"/>
          <w:lang w:eastAsia="zh-CN"/>
        </w:rPr>
        <w:t xml:space="preserve"> </w:t>
      </w:r>
      <w:r w:rsidR="004363D4">
        <w:rPr>
          <w:rFonts w:eastAsia="宋体"/>
          <w:lang w:eastAsia="zh-CN"/>
        </w:rPr>
        <w:t xml:space="preserve">be </w:t>
      </w:r>
      <w:r w:rsidR="00702FFF">
        <w:rPr>
          <w:rFonts w:eastAsia="宋体"/>
          <w:lang w:eastAsia="zh-CN"/>
        </w:rPr>
        <w:t>invoke</w:t>
      </w:r>
      <w:r w:rsidR="000E6AE5">
        <w:rPr>
          <w:rFonts w:eastAsia="宋体"/>
          <w:lang w:eastAsia="zh-CN"/>
        </w:rPr>
        <w:t>d by query engines. The app company use</w:t>
      </w:r>
      <w:r w:rsidR="00702FFF">
        <w:rPr>
          <w:rFonts w:eastAsia="宋体"/>
          <w:lang w:eastAsia="zh-CN"/>
        </w:rPr>
        <w:t>s</w:t>
      </w:r>
      <w:r w:rsidR="000E6AE5">
        <w:rPr>
          <w:rFonts w:eastAsia="宋体"/>
          <w:lang w:eastAsia="zh-CN"/>
        </w:rPr>
        <w:t xml:space="preserve"> secure API calls to </w:t>
      </w:r>
      <w:r w:rsidR="00072642">
        <w:rPr>
          <w:rFonts w:eastAsia="宋体"/>
          <w:lang w:eastAsia="zh-CN"/>
        </w:rPr>
        <w:t>query these data</w:t>
      </w:r>
      <w:r w:rsidR="000E6AE5">
        <w:rPr>
          <w:rFonts w:eastAsia="宋体"/>
          <w:lang w:eastAsia="zh-CN"/>
        </w:rPr>
        <w:t xml:space="preserve"> and </w:t>
      </w:r>
      <w:r w:rsidR="00072642">
        <w:rPr>
          <w:rFonts w:eastAsia="宋体"/>
          <w:lang w:eastAsia="zh-CN"/>
        </w:rPr>
        <w:t xml:space="preserve">perform </w:t>
      </w:r>
      <w:r w:rsidR="005A6315">
        <w:rPr>
          <w:rFonts w:eastAsia="宋体"/>
          <w:lang w:eastAsia="zh-CN"/>
        </w:rPr>
        <w:t>analyses to</w:t>
      </w:r>
      <w:r w:rsidR="00CB48EC">
        <w:rPr>
          <w:rFonts w:eastAsia="宋体"/>
          <w:lang w:eastAsia="zh-CN"/>
        </w:rPr>
        <w:t xml:space="preserve"> monitor and</w:t>
      </w:r>
      <w:r w:rsidR="005A6315">
        <w:rPr>
          <w:rFonts w:eastAsia="宋体"/>
          <w:lang w:eastAsia="zh-CN"/>
        </w:rPr>
        <w:t xml:space="preserve"> improve its business operation</w:t>
      </w:r>
      <w:r w:rsidR="005730CA">
        <w:rPr>
          <w:rFonts w:eastAsia="宋体"/>
          <w:lang w:eastAsia="zh-CN"/>
        </w:rPr>
        <w:t>s</w:t>
      </w:r>
      <w:r w:rsidR="005A6315">
        <w:rPr>
          <w:rFonts w:eastAsia="宋体"/>
          <w:lang w:eastAsia="zh-CN"/>
        </w:rPr>
        <w:t>. For instance,</w:t>
      </w:r>
      <w:r w:rsidR="001918AF">
        <w:rPr>
          <w:rFonts w:eastAsia="宋体"/>
          <w:lang w:eastAsia="zh-CN"/>
        </w:rPr>
        <w:t xml:space="preserve"> </w:t>
      </w:r>
      <w:r w:rsidR="00A41611">
        <w:rPr>
          <w:rFonts w:eastAsia="宋体"/>
          <w:lang w:eastAsia="zh-CN"/>
        </w:rPr>
        <w:t>F</w:t>
      </w:r>
      <w:r w:rsidR="001918AF">
        <w:rPr>
          <w:rFonts w:eastAsia="宋体"/>
          <w:lang w:eastAsia="zh-CN"/>
        </w:rPr>
        <w:t xml:space="preserve">igure </w:t>
      </w:r>
      <w:r w:rsidR="00472F02">
        <w:rPr>
          <w:rFonts w:eastAsia="宋体"/>
          <w:lang w:eastAsia="zh-CN"/>
        </w:rPr>
        <w:t>12</w:t>
      </w:r>
      <w:r w:rsidR="001918AF">
        <w:rPr>
          <w:rFonts w:eastAsia="宋体"/>
          <w:lang w:eastAsia="zh-CN"/>
        </w:rPr>
        <w:t xml:space="preserve"> </w:t>
      </w:r>
      <w:r w:rsidR="006B4EF0">
        <w:rPr>
          <w:rFonts w:eastAsia="宋体"/>
          <w:lang w:eastAsia="zh-CN"/>
        </w:rPr>
        <w:t>show</w:t>
      </w:r>
      <w:r w:rsidR="001918AF">
        <w:rPr>
          <w:rFonts w:eastAsia="宋体"/>
          <w:lang w:eastAsia="zh-CN"/>
        </w:rPr>
        <w:t>s a</w:t>
      </w:r>
      <w:r w:rsidR="006B4EF0">
        <w:rPr>
          <w:rFonts w:eastAsia="宋体"/>
          <w:lang w:eastAsia="zh-CN"/>
        </w:rPr>
        <w:t xml:space="preserve"> single SQL query to </w:t>
      </w:r>
      <w:r w:rsidR="005D5682">
        <w:rPr>
          <w:rFonts w:eastAsia="宋体"/>
          <w:lang w:eastAsia="zh-CN"/>
        </w:rPr>
        <w:t>count</w:t>
      </w:r>
      <w:r w:rsidR="00707FF4">
        <w:rPr>
          <w:rFonts w:eastAsia="宋体"/>
          <w:lang w:eastAsia="zh-CN"/>
        </w:rPr>
        <w:t xml:space="preserve"> </w:t>
      </w:r>
      <w:r w:rsidR="006B4EF0">
        <w:rPr>
          <w:rFonts w:eastAsia="宋体"/>
          <w:lang w:eastAsia="zh-CN"/>
        </w:rPr>
        <w:t xml:space="preserve">the </w:t>
      </w:r>
      <w:r w:rsidR="008D2697">
        <w:rPr>
          <w:rFonts w:eastAsia="宋体"/>
          <w:lang w:eastAsia="zh-CN"/>
        </w:rPr>
        <w:t xml:space="preserve">daily </w:t>
      </w:r>
      <w:r w:rsidR="006B4EF0">
        <w:rPr>
          <w:rFonts w:eastAsia="宋体"/>
          <w:lang w:eastAsia="zh-CN"/>
        </w:rPr>
        <w:t>active users (</w:t>
      </w:r>
      <w:r w:rsidR="00892E3D">
        <w:rPr>
          <w:rFonts w:eastAsia="宋体"/>
          <w:lang w:eastAsia="zh-CN"/>
        </w:rPr>
        <w:t>D</w:t>
      </w:r>
      <w:r w:rsidR="006B4EF0">
        <w:rPr>
          <w:rFonts w:eastAsia="宋体"/>
          <w:lang w:eastAsia="zh-CN"/>
        </w:rPr>
        <w:t>AU)</w:t>
      </w:r>
      <w:r w:rsidR="00744DE0">
        <w:rPr>
          <w:rFonts w:eastAsia="宋体"/>
          <w:lang w:eastAsia="zh-CN"/>
        </w:rPr>
        <w:t xml:space="preserve"> in different provinces</w:t>
      </w:r>
      <w:r w:rsidR="006B4EF0">
        <w:rPr>
          <w:rFonts w:eastAsia="宋体"/>
          <w:lang w:eastAsia="zh-CN"/>
        </w:rPr>
        <w:t>.</w:t>
      </w:r>
      <w:r w:rsidR="001918AF">
        <w:rPr>
          <w:rFonts w:eastAsia="宋体"/>
          <w:lang w:eastAsia="zh-CN"/>
        </w:rPr>
        <w:t xml:space="preserve"> </w:t>
      </w:r>
      <w:r w:rsidR="006B4EF0">
        <w:rPr>
          <w:rFonts w:eastAsia="宋体"/>
          <w:lang w:eastAsia="zh-CN"/>
        </w:rPr>
        <w:t xml:space="preserve">More sophisticated analyses, such as </w:t>
      </w:r>
      <w:r w:rsidR="005A6315">
        <w:rPr>
          <w:rFonts w:eastAsia="宋体"/>
          <w:lang w:eastAsia="zh-CN"/>
        </w:rPr>
        <w:t xml:space="preserve">hidden Markov and Gaussian mixture models can </w:t>
      </w:r>
      <w:r w:rsidR="006B4EF0">
        <w:rPr>
          <w:rFonts w:eastAsia="宋体"/>
          <w:lang w:eastAsia="zh-CN"/>
        </w:rPr>
        <w:t xml:space="preserve">also </w:t>
      </w:r>
      <w:r w:rsidR="005A6315">
        <w:rPr>
          <w:rFonts w:eastAsia="宋体"/>
          <w:lang w:eastAsia="zh-CN"/>
        </w:rPr>
        <w:t>be applied as pattern recognition algorithms to draw user profiles and identify abnormal activities.</w:t>
      </w:r>
    </w:p>
    <w:p w14:paraId="4FFE57C5" w14:textId="18087130" w:rsidR="00BB6312" w:rsidRDefault="00BB6312" w:rsidP="00364B2E">
      <w:pPr>
        <w:jc w:val="both"/>
        <w:rPr>
          <w:rFonts w:eastAsia="宋体"/>
          <w:lang w:eastAsia="zh-CN"/>
        </w:rPr>
      </w:pPr>
    </w:p>
    <w:p w14:paraId="5CB3FE12" w14:textId="74FC9B9B" w:rsidR="00815BA9" w:rsidRPr="00591880" w:rsidRDefault="002D649E"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591880">
        <w:rPr>
          <w:rFonts w:eastAsia="宋体"/>
          <w:sz w:val="16"/>
          <w:lang w:eastAsia="zh-CN"/>
        </w:rPr>
        <w:t xml:space="preserve">1.   </w:t>
      </w:r>
      <w:r w:rsidR="00815BA9" w:rsidRPr="00591880">
        <w:rPr>
          <w:rFonts w:eastAsia="宋体"/>
          <w:sz w:val="16"/>
          <w:lang w:eastAsia="zh-CN"/>
        </w:rPr>
        <w:t>SELECT</w:t>
      </w:r>
      <w:r w:rsidRPr="00591880">
        <w:rPr>
          <w:rFonts w:eastAsia="宋体" w:hint="eastAsia"/>
          <w:sz w:val="16"/>
          <w:lang w:eastAsia="zh-CN"/>
        </w:rPr>
        <w:t xml:space="preserve"> </w:t>
      </w:r>
      <w:r w:rsidRPr="00591880">
        <w:rPr>
          <w:rFonts w:eastAsia="宋体"/>
          <w:sz w:val="16"/>
          <w:lang w:eastAsia="zh-CN"/>
        </w:rPr>
        <w:t xml:space="preserve">      </w:t>
      </w:r>
      <w:r w:rsidR="00B24DE2" w:rsidRPr="00591880">
        <w:rPr>
          <w:rFonts w:eastAsia="宋体"/>
          <w:sz w:val="16"/>
          <w:lang w:eastAsia="zh-CN"/>
        </w:rPr>
        <w:t>COUNT(*)</w:t>
      </w:r>
      <w:r w:rsidRPr="00591880">
        <w:rPr>
          <w:rFonts w:eastAsia="宋体"/>
          <w:sz w:val="16"/>
          <w:lang w:eastAsia="zh-CN"/>
        </w:rPr>
        <w:t xml:space="preserve"> </w:t>
      </w:r>
      <w:r w:rsidRPr="00591880">
        <w:rPr>
          <w:rFonts w:eastAsia="宋体" w:hint="eastAsia"/>
          <w:sz w:val="16"/>
          <w:lang w:eastAsia="zh-CN"/>
        </w:rPr>
        <w:t>AS</w:t>
      </w:r>
      <w:r w:rsidRPr="00591880">
        <w:rPr>
          <w:rFonts w:eastAsia="宋体"/>
          <w:sz w:val="16"/>
          <w:lang w:eastAsia="zh-CN"/>
        </w:rPr>
        <w:t xml:space="preserve"> </w:t>
      </w:r>
      <w:r w:rsidR="00892E3D" w:rsidRPr="00591880">
        <w:rPr>
          <w:rFonts w:eastAsia="宋体"/>
          <w:sz w:val="16"/>
          <w:lang w:eastAsia="zh-CN"/>
        </w:rPr>
        <w:t>D</w:t>
      </w:r>
      <w:r w:rsidR="000A4F23" w:rsidRPr="00591880">
        <w:rPr>
          <w:rFonts w:eastAsia="宋体"/>
          <w:sz w:val="16"/>
          <w:lang w:eastAsia="zh-CN"/>
        </w:rPr>
        <w:t>AU</w:t>
      </w:r>
    </w:p>
    <w:p w14:paraId="184EF0B5" w14:textId="3D83E55B" w:rsidR="00B24DE2" w:rsidRPr="00591880" w:rsidRDefault="002D649E"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591880">
        <w:rPr>
          <w:rFonts w:eastAsia="宋体"/>
          <w:sz w:val="16"/>
          <w:lang w:eastAsia="zh-CN"/>
        </w:rPr>
        <w:t xml:space="preserve">2.   </w:t>
      </w:r>
      <w:r w:rsidR="00B24DE2" w:rsidRPr="00591880">
        <w:rPr>
          <w:rFonts w:eastAsia="宋体"/>
          <w:sz w:val="16"/>
          <w:lang w:eastAsia="zh-CN"/>
        </w:rPr>
        <w:t>FROM</w:t>
      </w:r>
      <w:r w:rsidRPr="00591880">
        <w:rPr>
          <w:rFonts w:eastAsia="宋体" w:hint="eastAsia"/>
          <w:sz w:val="16"/>
          <w:lang w:eastAsia="zh-CN"/>
        </w:rPr>
        <w:t xml:space="preserve"> </w:t>
      </w:r>
      <w:r w:rsidRPr="00591880">
        <w:rPr>
          <w:rFonts w:eastAsia="宋体"/>
          <w:sz w:val="16"/>
          <w:lang w:eastAsia="zh-CN"/>
        </w:rPr>
        <w:t xml:space="preserve">        </w:t>
      </w:r>
      <w:r w:rsidR="00B24DE2" w:rsidRPr="00591880">
        <w:rPr>
          <w:rFonts w:eastAsia="宋体"/>
          <w:sz w:val="16"/>
          <w:lang w:eastAsia="zh-CN"/>
        </w:rPr>
        <w:t xml:space="preserve"> </w:t>
      </w:r>
      <w:r w:rsidR="002C0335" w:rsidRPr="00591880">
        <w:rPr>
          <w:rFonts w:eastAsia="宋体"/>
          <w:sz w:val="16"/>
          <w:lang w:eastAsia="zh-CN"/>
        </w:rPr>
        <w:t>TB_</w:t>
      </w:r>
      <w:r w:rsidR="00B24DE2" w:rsidRPr="00591880">
        <w:rPr>
          <w:rFonts w:eastAsia="宋体"/>
          <w:sz w:val="16"/>
          <w:lang w:eastAsia="zh-CN"/>
        </w:rPr>
        <w:t>DPI_LOG_HOURS</w:t>
      </w:r>
    </w:p>
    <w:p w14:paraId="0FB4AA18" w14:textId="1F803266" w:rsidR="00B24DE2" w:rsidRPr="00591880" w:rsidRDefault="002D649E"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591880">
        <w:rPr>
          <w:rFonts w:eastAsia="宋体"/>
          <w:sz w:val="16"/>
          <w:lang w:eastAsia="zh-CN"/>
        </w:rPr>
        <w:t xml:space="preserve">3.   </w:t>
      </w:r>
      <w:r w:rsidR="00B24DE2" w:rsidRPr="00591880">
        <w:rPr>
          <w:rFonts w:eastAsia="宋体" w:hint="eastAsia"/>
          <w:sz w:val="16"/>
          <w:lang w:eastAsia="zh-CN"/>
        </w:rPr>
        <w:t>W</w:t>
      </w:r>
      <w:r w:rsidR="00B24DE2" w:rsidRPr="00591880">
        <w:rPr>
          <w:rFonts w:eastAsia="宋体"/>
          <w:sz w:val="16"/>
          <w:lang w:eastAsia="zh-CN"/>
        </w:rPr>
        <w:t>HERE</w:t>
      </w:r>
      <w:r w:rsidRPr="00591880">
        <w:rPr>
          <w:rFonts w:eastAsia="宋体" w:hint="eastAsia"/>
          <w:sz w:val="16"/>
          <w:lang w:eastAsia="zh-CN"/>
        </w:rPr>
        <w:t xml:space="preserve"> </w:t>
      </w:r>
      <w:r w:rsidRPr="00591880">
        <w:rPr>
          <w:rFonts w:eastAsia="宋体"/>
          <w:sz w:val="16"/>
          <w:lang w:eastAsia="zh-CN"/>
        </w:rPr>
        <w:t xml:space="preserve">      </w:t>
      </w:r>
      <w:r w:rsidR="00B24DE2" w:rsidRPr="00591880">
        <w:rPr>
          <w:rFonts w:eastAsia="宋体"/>
          <w:sz w:val="16"/>
          <w:lang w:eastAsia="zh-CN"/>
        </w:rPr>
        <w:t>url =  ‘http://streamlake_fin_app.com’</w:t>
      </w:r>
    </w:p>
    <w:p w14:paraId="63004971" w14:textId="4EBBC46D" w:rsidR="00B24DE2" w:rsidRPr="00591880" w:rsidRDefault="002D649E"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591880">
        <w:rPr>
          <w:rFonts w:eastAsia="宋体"/>
          <w:sz w:val="16"/>
          <w:lang w:eastAsia="zh-CN"/>
        </w:rPr>
        <w:t xml:space="preserve">4.       </w:t>
      </w:r>
      <w:r w:rsidR="00B24DE2" w:rsidRPr="00591880">
        <w:rPr>
          <w:rFonts w:eastAsia="宋体"/>
          <w:sz w:val="16"/>
          <w:lang w:eastAsia="zh-CN"/>
        </w:rPr>
        <w:t xml:space="preserve">AND </w:t>
      </w:r>
      <w:r w:rsidRPr="00591880">
        <w:rPr>
          <w:rFonts w:eastAsia="宋体"/>
          <w:sz w:val="16"/>
          <w:lang w:eastAsia="zh-CN"/>
        </w:rPr>
        <w:t xml:space="preserve">    </w:t>
      </w:r>
      <w:r w:rsidR="00B24DE2" w:rsidRPr="00591880">
        <w:rPr>
          <w:rFonts w:eastAsia="宋体"/>
          <w:sz w:val="16"/>
          <w:lang w:eastAsia="zh-CN"/>
        </w:rPr>
        <w:t>start_</w:t>
      </w:r>
      <w:r w:rsidRPr="00591880">
        <w:rPr>
          <w:rFonts w:eastAsia="宋体" w:hint="eastAsia"/>
          <w:sz w:val="16"/>
          <w:lang w:eastAsia="zh-CN"/>
        </w:rPr>
        <w:t>ti</w:t>
      </w:r>
      <w:r w:rsidRPr="00591880">
        <w:rPr>
          <w:rFonts w:eastAsia="宋体"/>
          <w:sz w:val="16"/>
          <w:lang w:eastAsia="zh-CN"/>
        </w:rPr>
        <w:t xml:space="preserve">me </w:t>
      </w:r>
      <w:r w:rsidRPr="00591880">
        <w:rPr>
          <w:rFonts w:eastAsia="宋体" w:hint="eastAsia"/>
          <w:sz w:val="16"/>
          <w:lang w:eastAsia="zh-CN"/>
        </w:rPr>
        <w:t>&gt;</w:t>
      </w:r>
      <w:r w:rsidRPr="00591880">
        <w:rPr>
          <w:rFonts w:eastAsia="宋体"/>
          <w:sz w:val="16"/>
          <w:lang w:eastAsia="zh-CN"/>
        </w:rPr>
        <w:t xml:space="preserve">= </w:t>
      </w:r>
      <w:r w:rsidR="001820C0" w:rsidRPr="00591880">
        <w:rPr>
          <w:rFonts w:eastAsia="宋体"/>
          <w:sz w:val="16"/>
          <w:lang w:eastAsia="zh-CN"/>
        </w:rPr>
        <w:t>1656806400</w:t>
      </w:r>
      <w:r w:rsidR="00C2321A" w:rsidRPr="00591880">
        <w:rPr>
          <w:rFonts w:eastAsia="宋体"/>
          <w:sz w:val="16"/>
          <w:lang w:eastAsia="zh-CN"/>
        </w:rPr>
        <w:t xml:space="preserve">   -- July</w:t>
      </w:r>
      <w:r w:rsidR="001820C0" w:rsidRPr="00591880">
        <w:rPr>
          <w:rFonts w:eastAsia="宋体"/>
          <w:sz w:val="16"/>
          <w:lang w:eastAsia="zh-CN"/>
        </w:rPr>
        <w:t xml:space="preserve"> 3rd,</w:t>
      </w:r>
      <w:r w:rsidR="00C2321A" w:rsidRPr="00591880">
        <w:rPr>
          <w:rFonts w:eastAsia="宋体"/>
          <w:sz w:val="16"/>
          <w:lang w:eastAsia="zh-CN"/>
        </w:rPr>
        <w:t xml:space="preserve"> 2022</w:t>
      </w:r>
    </w:p>
    <w:p w14:paraId="4D7D8EA7" w14:textId="1B3ABF21" w:rsidR="002D649E" w:rsidRPr="00591880" w:rsidRDefault="002D649E"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sz w:val="16"/>
          <w:lang w:eastAsia="zh-CN"/>
        </w:rPr>
      </w:pPr>
      <w:r w:rsidRPr="00591880">
        <w:rPr>
          <w:rFonts w:eastAsia="宋体"/>
          <w:sz w:val="16"/>
          <w:lang w:eastAsia="zh-CN"/>
        </w:rPr>
        <w:t>5.       AND     start_time &lt;</w:t>
      </w:r>
      <w:r w:rsidR="00C2321A" w:rsidRPr="00591880">
        <w:rPr>
          <w:rFonts w:eastAsia="宋体"/>
          <w:sz w:val="16"/>
          <w:lang w:eastAsia="zh-CN"/>
        </w:rPr>
        <w:t xml:space="preserve"> </w:t>
      </w:r>
      <w:r w:rsidR="001820C0" w:rsidRPr="00591880">
        <w:rPr>
          <w:rFonts w:eastAsia="宋体"/>
          <w:sz w:val="16"/>
          <w:lang w:eastAsia="zh-CN"/>
        </w:rPr>
        <w:t>1656892800</w:t>
      </w:r>
      <w:r w:rsidR="00C2321A" w:rsidRPr="00591880">
        <w:rPr>
          <w:rFonts w:eastAsia="宋体"/>
          <w:sz w:val="16"/>
          <w:lang w:eastAsia="zh-CN"/>
        </w:rPr>
        <w:t xml:space="preserve"> </w:t>
      </w:r>
      <w:r w:rsidR="00CD3573" w:rsidRPr="00591880">
        <w:rPr>
          <w:rFonts w:eastAsia="宋体"/>
          <w:sz w:val="16"/>
          <w:lang w:eastAsia="zh-CN"/>
        </w:rPr>
        <w:t xml:space="preserve">  </w:t>
      </w:r>
      <w:r w:rsidR="00C2321A" w:rsidRPr="00591880">
        <w:rPr>
          <w:rFonts w:eastAsia="宋体"/>
          <w:sz w:val="16"/>
          <w:lang w:eastAsia="zh-CN"/>
        </w:rPr>
        <w:t xml:space="preserve">  -- </w:t>
      </w:r>
      <w:r w:rsidR="001820C0" w:rsidRPr="00591880">
        <w:rPr>
          <w:rFonts w:eastAsia="宋体"/>
          <w:sz w:val="16"/>
          <w:lang w:eastAsia="zh-CN"/>
        </w:rPr>
        <w:t>July 4th,</w:t>
      </w:r>
      <w:r w:rsidR="00C2321A" w:rsidRPr="00591880">
        <w:rPr>
          <w:rFonts w:eastAsia="宋体"/>
          <w:sz w:val="16"/>
          <w:lang w:eastAsia="zh-CN"/>
        </w:rPr>
        <w:t xml:space="preserve"> 2022</w:t>
      </w:r>
    </w:p>
    <w:p w14:paraId="79941F1F" w14:textId="3714C8DD" w:rsidR="002D649E" w:rsidRDefault="002D649E" w:rsidP="000324D7">
      <w:pPr>
        <w:pBdr>
          <w:top w:val="single" w:sz="4" w:space="1" w:color="auto"/>
          <w:left w:val="single" w:sz="4" w:space="4" w:color="auto"/>
          <w:bottom w:val="single" w:sz="4" w:space="1" w:color="auto"/>
          <w:right w:val="single" w:sz="4" w:space="4" w:color="auto"/>
        </w:pBdr>
        <w:ind w:leftChars="78" w:left="140" w:rightChars="67" w:right="121"/>
        <w:jc w:val="both"/>
        <w:rPr>
          <w:rFonts w:eastAsia="宋体"/>
          <w:lang w:eastAsia="zh-CN"/>
        </w:rPr>
      </w:pPr>
      <w:r w:rsidRPr="00591880">
        <w:rPr>
          <w:rFonts w:eastAsia="宋体"/>
          <w:sz w:val="16"/>
          <w:lang w:eastAsia="zh-CN"/>
        </w:rPr>
        <w:t xml:space="preserve">6.   </w:t>
      </w:r>
      <w:r w:rsidRPr="00591880">
        <w:rPr>
          <w:rFonts w:eastAsia="宋体" w:hint="eastAsia"/>
          <w:sz w:val="16"/>
          <w:lang w:eastAsia="zh-CN"/>
        </w:rPr>
        <w:t>G</w:t>
      </w:r>
      <w:r w:rsidRPr="00591880">
        <w:rPr>
          <w:rFonts w:eastAsia="宋体"/>
          <w:sz w:val="16"/>
          <w:lang w:eastAsia="zh-CN"/>
        </w:rPr>
        <w:t xml:space="preserve">ROUP BY </w:t>
      </w:r>
      <w:r w:rsidRPr="00591880">
        <w:rPr>
          <w:rFonts w:eastAsia="宋体" w:hint="eastAsia"/>
          <w:sz w:val="16"/>
          <w:lang w:eastAsia="zh-CN"/>
        </w:rPr>
        <w:t>pro</w:t>
      </w:r>
      <w:r w:rsidRPr="00591880">
        <w:rPr>
          <w:rFonts w:eastAsia="宋体"/>
          <w:sz w:val="16"/>
          <w:lang w:eastAsia="zh-CN"/>
        </w:rPr>
        <w:t>vince;</w:t>
      </w:r>
    </w:p>
    <w:p w14:paraId="7ED9A53D" w14:textId="2420712B" w:rsidR="002D649E" w:rsidRPr="00377299" w:rsidRDefault="00B82744" w:rsidP="005B43D6">
      <w:pPr>
        <w:jc w:val="center"/>
        <w:rPr>
          <w:rFonts w:eastAsia="宋体"/>
          <w:b/>
          <w:lang w:eastAsia="zh-CN"/>
        </w:rPr>
      </w:pPr>
      <w:r w:rsidRPr="00377299">
        <w:rPr>
          <w:rFonts w:eastAsia="宋体" w:hint="eastAsia"/>
          <w:b/>
          <w:lang w:eastAsia="zh-CN"/>
        </w:rPr>
        <w:t>F</w:t>
      </w:r>
      <w:r w:rsidRPr="00377299">
        <w:rPr>
          <w:rFonts w:eastAsia="宋体"/>
          <w:b/>
          <w:lang w:eastAsia="zh-CN"/>
        </w:rPr>
        <w:t xml:space="preserve">igure </w:t>
      </w:r>
      <w:r w:rsidR="00A31EE8" w:rsidRPr="00377299">
        <w:rPr>
          <w:rFonts w:eastAsia="宋体"/>
          <w:b/>
          <w:lang w:eastAsia="zh-CN"/>
        </w:rPr>
        <w:t>12</w:t>
      </w:r>
      <w:r w:rsidRPr="00377299">
        <w:rPr>
          <w:rFonts w:eastAsia="宋体"/>
          <w:b/>
          <w:lang w:eastAsia="zh-CN"/>
        </w:rPr>
        <w:t xml:space="preserve">: Query Calculates </w:t>
      </w:r>
      <w:r w:rsidR="00BB6312" w:rsidRPr="00377299">
        <w:rPr>
          <w:rFonts w:eastAsia="宋体"/>
          <w:b/>
          <w:lang w:eastAsia="zh-CN"/>
        </w:rPr>
        <w:t>D</w:t>
      </w:r>
      <w:r w:rsidRPr="00377299">
        <w:rPr>
          <w:rFonts w:eastAsia="宋体" w:hint="eastAsia"/>
          <w:b/>
          <w:lang w:eastAsia="zh-CN"/>
        </w:rPr>
        <w:t>AU</w:t>
      </w:r>
    </w:p>
    <w:p w14:paraId="1F6562AB" w14:textId="77777777" w:rsidR="004452D4" w:rsidRPr="005B43D6" w:rsidRDefault="00BF2462" w:rsidP="005B43D6">
      <w:pPr>
        <w:pStyle w:val="DisplayFormula"/>
        <w:jc w:val="both"/>
        <w:rPr>
          <w:rFonts w:eastAsia="宋体"/>
          <w:lang w:eastAsia="zh-CN"/>
        </w:rPr>
      </w:pPr>
      <w:r>
        <w:rPr>
          <w:rFonts w:eastAsia="宋体" w:hint="eastAsia"/>
          <w:lang w:eastAsia="zh-CN"/>
        </w:rPr>
        <w:t>To</w:t>
      </w:r>
      <w:r>
        <w:rPr>
          <w:rFonts w:eastAsia="宋体"/>
          <w:lang w:eastAsia="zh-CN"/>
        </w:rPr>
        <w:t xml:space="preserve"> </w:t>
      </w:r>
      <w:r w:rsidR="00111A23">
        <w:rPr>
          <w:rFonts w:eastAsia="宋体"/>
          <w:lang w:eastAsia="zh-CN"/>
        </w:rPr>
        <w:t>support</w:t>
      </w:r>
      <w:r>
        <w:rPr>
          <w:rFonts w:eastAsia="宋体"/>
          <w:lang w:eastAsia="zh-CN"/>
        </w:rPr>
        <w:t xml:space="preserve"> both full </w:t>
      </w:r>
      <w:r w:rsidR="009C3BC1">
        <w:rPr>
          <w:rFonts w:eastAsia="宋体"/>
          <w:lang w:eastAsia="zh-CN"/>
        </w:rPr>
        <w:t xml:space="preserve">data </w:t>
      </w:r>
      <w:r>
        <w:rPr>
          <w:rFonts w:eastAsia="宋体"/>
          <w:lang w:eastAsia="zh-CN"/>
        </w:rPr>
        <w:t>and real</w:t>
      </w:r>
      <w:r w:rsidR="00E8712D">
        <w:rPr>
          <w:rFonts w:eastAsia="宋体"/>
          <w:lang w:eastAsia="zh-CN"/>
        </w:rPr>
        <w:t xml:space="preserve"> </w:t>
      </w:r>
      <w:r>
        <w:rPr>
          <w:rFonts w:eastAsia="宋体"/>
          <w:lang w:eastAsia="zh-CN"/>
        </w:rPr>
        <w:t xml:space="preserve">time analyses, the network carrier </w:t>
      </w:r>
      <w:r w:rsidR="00D56458">
        <w:rPr>
          <w:rFonts w:eastAsia="宋体"/>
          <w:lang w:eastAsia="zh-CN"/>
        </w:rPr>
        <w:t>builds</w:t>
      </w:r>
      <w:r>
        <w:rPr>
          <w:rFonts w:eastAsia="宋体"/>
          <w:lang w:eastAsia="zh-CN"/>
        </w:rPr>
        <w:t xml:space="preserve"> two data flows in the data </w:t>
      </w:r>
      <w:r w:rsidR="00463CC1">
        <w:rPr>
          <w:rFonts w:eastAsia="宋体"/>
          <w:lang w:eastAsia="zh-CN"/>
        </w:rPr>
        <w:t xml:space="preserve">analytic </w:t>
      </w:r>
      <w:r>
        <w:rPr>
          <w:rFonts w:eastAsia="宋体"/>
          <w:lang w:eastAsia="zh-CN"/>
        </w:rPr>
        <w:t xml:space="preserve">processing pipeline. One </w:t>
      </w:r>
      <w:r w:rsidR="0017036F">
        <w:rPr>
          <w:rFonts w:eastAsia="宋体"/>
          <w:lang w:eastAsia="zh-CN"/>
        </w:rPr>
        <w:t xml:space="preserve">flow </w:t>
      </w:r>
      <w:r w:rsidR="00E125BF">
        <w:rPr>
          <w:rFonts w:eastAsia="宋体"/>
          <w:lang w:eastAsia="zh-CN"/>
        </w:rPr>
        <w:t>runs</w:t>
      </w:r>
      <w:r>
        <w:rPr>
          <w:rFonts w:eastAsia="宋体"/>
          <w:lang w:eastAsia="zh-CN"/>
        </w:rPr>
        <w:t xml:space="preserve"> full data in batch</w:t>
      </w:r>
      <w:r w:rsidR="00D56458">
        <w:rPr>
          <w:rFonts w:eastAsia="宋体"/>
          <w:lang w:eastAsia="zh-CN"/>
        </w:rPr>
        <w:t xml:space="preserve"> </w:t>
      </w:r>
      <w:r w:rsidR="0017036F">
        <w:rPr>
          <w:rFonts w:eastAsia="宋体"/>
          <w:lang w:eastAsia="zh-CN"/>
        </w:rPr>
        <w:t xml:space="preserve">every </w:t>
      </w:r>
      <w:r w:rsidR="00EA5894">
        <w:rPr>
          <w:rFonts w:eastAsia="宋体"/>
          <w:lang w:eastAsia="zh-CN"/>
        </w:rPr>
        <w:t>t</w:t>
      </w:r>
      <w:r w:rsidR="00B3009F">
        <w:rPr>
          <w:rFonts w:eastAsia="宋体"/>
          <w:lang w:eastAsia="zh-CN"/>
        </w:rPr>
        <w:t>wo</w:t>
      </w:r>
      <w:r w:rsidR="00EA5894">
        <w:rPr>
          <w:rFonts w:eastAsia="宋体"/>
          <w:lang w:eastAsia="zh-CN"/>
        </w:rPr>
        <w:t xml:space="preserve"> </w:t>
      </w:r>
      <w:r w:rsidR="0017036F">
        <w:rPr>
          <w:rFonts w:eastAsia="宋体"/>
          <w:lang w:eastAsia="zh-CN"/>
        </w:rPr>
        <w:t>hour</w:t>
      </w:r>
      <w:r w:rsidR="00EA5894">
        <w:rPr>
          <w:rFonts w:eastAsia="宋体"/>
          <w:lang w:eastAsia="zh-CN"/>
        </w:rPr>
        <w:t>s</w:t>
      </w:r>
      <w:r>
        <w:rPr>
          <w:rFonts w:eastAsia="宋体"/>
          <w:lang w:eastAsia="zh-CN"/>
        </w:rPr>
        <w:t xml:space="preserve"> and the other streams messages</w:t>
      </w:r>
      <w:r w:rsidR="00D56458">
        <w:rPr>
          <w:rFonts w:eastAsia="宋体"/>
          <w:lang w:eastAsia="zh-CN"/>
        </w:rPr>
        <w:t xml:space="preserve"> constantly</w:t>
      </w:r>
      <w:r w:rsidR="00C81FC6">
        <w:rPr>
          <w:rFonts w:eastAsia="宋体"/>
          <w:lang w:eastAsia="zh-CN"/>
        </w:rPr>
        <w:t xml:space="preserve"> to </w:t>
      </w:r>
      <w:r w:rsidR="001F470D">
        <w:rPr>
          <w:rFonts w:eastAsia="宋体"/>
          <w:lang w:eastAsia="zh-CN"/>
        </w:rPr>
        <w:t xml:space="preserve">deliver </w:t>
      </w:r>
      <w:r w:rsidR="00C81FC6">
        <w:rPr>
          <w:rFonts w:eastAsia="宋体"/>
          <w:lang w:eastAsia="zh-CN"/>
        </w:rPr>
        <w:t xml:space="preserve">time-sensitive </w:t>
      </w:r>
      <w:r w:rsidR="00876F37">
        <w:rPr>
          <w:rFonts w:eastAsia="宋体"/>
          <w:lang w:eastAsia="zh-CN"/>
        </w:rPr>
        <w:t xml:space="preserve">logs </w:t>
      </w:r>
      <w:r w:rsidR="005F6CCD">
        <w:rPr>
          <w:rFonts w:eastAsia="宋体"/>
          <w:lang w:eastAsia="zh-CN"/>
        </w:rPr>
        <w:t xml:space="preserve">such as </w:t>
      </w:r>
      <w:r w:rsidR="001213A0">
        <w:rPr>
          <w:rFonts w:eastAsia="宋体"/>
          <w:lang w:eastAsia="zh-CN"/>
        </w:rPr>
        <w:t xml:space="preserve">new logins, </w:t>
      </w:r>
      <w:r w:rsidR="00611425">
        <w:rPr>
          <w:rFonts w:eastAsia="宋体"/>
          <w:lang w:eastAsia="zh-CN"/>
        </w:rPr>
        <w:t xml:space="preserve">payments and password </w:t>
      </w:r>
      <w:r w:rsidR="007E4ACB">
        <w:rPr>
          <w:rFonts w:eastAsia="宋体"/>
          <w:lang w:eastAsia="zh-CN"/>
        </w:rPr>
        <w:t>modifications</w:t>
      </w:r>
      <w:r>
        <w:rPr>
          <w:rFonts w:eastAsia="宋体"/>
          <w:lang w:eastAsia="zh-CN"/>
        </w:rPr>
        <w:t xml:space="preserve">. </w:t>
      </w:r>
    </w:p>
    <w:p w14:paraId="4F092525" w14:textId="61E780C8" w:rsidR="00803780" w:rsidRDefault="009E306A" w:rsidP="0067237C">
      <w:pPr>
        <w:pStyle w:val="DisplayFormula"/>
        <w:tabs>
          <w:tab w:val="left" w:pos="200"/>
          <w:tab w:val="right" w:pos="4780"/>
        </w:tabs>
        <w:ind w:firstLine="202"/>
        <w:jc w:val="both"/>
      </w:pPr>
      <w:r w:rsidRPr="002E5EB2">
        <w:t>Th</w:t>
      </w:r>
      <w:r w:rsidR="009C3BC1">
        <w:t xml:space="preserve">is </w:t>
      </w:r>
      <w:r w:rsidR="00D61CEE">
        <w:t>use case</w:t>
      </w:r>
      <w:r w:rsidR="006668D9" w:rsidRPr="005B43D6">
        <w:rPr>
          <w:rFonts w:eastAsia="宋体"/>
          <w:lang w:eastAsia="zh-CN"/>
        </w:rPr>
        <w:t xml:space="preserve"> i</w:t>
      </w:r>
      <w:r w:rsidR="006668D9">
        <w:t xml:space="preserve">s </w:t>
      </w:r>
      <w:r w:rsidR="00D61CEE">
        <w:t>evaluated</w:t>
      </w:r>
      <w:r w:rsidR="00D61CEE" w:rsidRPr="002E5EB2">
        <w:t xml:space="preserve"> </w:t>
      </w:r>
      <w:r w:rsidR="009C3BC1">
        <w:t xml:space="preserve">in a </w:t>
      </w:r>
      <w:r w:rsidR="00D61CEE">
        <w:t xml:space="preserve">commodity </w:t>
      </w:r>
      <w:r w:rsidR="009C3BC1">
        <w:t xml:space="preserve">cluster </w:t>
      </w:r>
      <w:r w:rsidR="00BA28CE">
        <w:t>using different sizes of</w:t>
      </w:r>
      <w:r w:rsidR="005E70E2">
        <w:t xml:space="preserve"> input</w:t>
      </w:r>
      <w:r w:rsidR="00BA28CE">
        <w:t xml:space="preserve"> data packets </w:t>
      </w:r>
      <w:r w:rsidR="00D61CEE">
        <w:t xml:space="preserve">and the results are compared with </w:t>
      </w:r>
      <w:r w:rsidR="00987CFF">
        <w:t>open-</w:t>
      </w:r>
      <w:r w:rsidR="00987CFF">
        <w:t>source</w:t>
      </w:r>
      <w:r w:rsidR="00D61CEE">
        <w:t xml:space="preserve"> </w:t>
      </w:r>
      <w:r w:rsidR="00E125BF">
        <w:t xml:space="preserve">storage </w:t>
      </w:r>
      <w:r w:rsidR="00D61CEE">
        <w:t>solution Hadoop Filesystem</w:t>
      </w:r>
      <w:r w:rsidR="00D61CEE" w:rsidRPr="005B43D6">
        <w:t xml:space="preserve"> </w:t>
      </w:r>
      <w:r w:rsidR="007D7D0D">
        <w:t xml:space="preserve">(HDFS) </w:t>
      </w:r>
      <w:r w:rsidR="00D61CEE" w:rsidRPr="005B43D6">
        <w:t>and</w:t>
      </w:r>
      <w:r w:rsidR="00D61CEE">
        <w:t xml:space="preserve"> Kafka</w:t>
      </w:r>
      <w:r w:rsidR="00D61CEE" w:rsidRPr="005B43D6">
        <w:t>.</w:t>
      </w:r>
      <w:r w:rsidR="00BA28CE">
        <w:t xml:space="preserve"> </w:t>
      </w:r>
      <w:r w:rsidR="009C35BF" w:rsidRPr="009C35BF">
        <w:t>These two</w:t>
      </w:r>
      <w:r w:rsidR="00D82C5E">
        <w:t xml:space="preserve"> storage </w:t>
      </w:r>
      <w:r w:rsidR="009C35BF" w:rsidRPr="009C35BF">
        <w:t xml:space="preserve">systems </w:t>
      </w:r>
      <w:r w:rsidR="009C35BF">
        <w:t xml:space="preserve">are </w:t>
      </w:r>
      <w:r w:rsidR="00BD116D">
        <w:t xml:space="preserve">chosen because of their </w:t>
      </w:r>
      <w:r w:rsidR="006D121F">
        <w:t xml:space="preserve">popularity </w:t>
      </w:r>
      <w:r w:rsidR="00BD116D">
        <w:t xml:space="preserve">in </w:t>
      </w:r>
      <w:r w:rsidR="0094119F">
        <w:t>real world</w:t>
      </w:r>
      <w:r w:rsidR="00BD116D">
        <w:t xml:space="preserve"> and are relatively easy to provide context to illustrate the usage of StreamLake. </w:t>
      </w:r>
      <w:r w:rsidR="00BA28CE">
        <w:t>The cluster</w:t>
      </w:r>
      <w:r w:rsidR="00154232">
        <w:t xml:space="preserve"> hardware </w:t>
      </w:r>
      <w:r w:rsidR="008E44A0">
        <w:t>contains</w:t>
      </w:r>
      <w:r w:rsidR="00BA28CE">
        <w:t xml:space="preserve"> </w:t>
      </w:r>
      <w:r w:rsidR="00D155C6">
        <w:t>3 nodes, each of w</w:t>
      </w:r>
      <w:r w:rsidR="005E70E2">
        <w:t>h</w:t>
      </w:r>
      <w:r w:rsidR="00D155C6">
        <w:t>ich has</w:t>
      </w:r>
      <w:r w:rsidR="005E70E2">
        <w:t xml:space="preserve"> 24 2.30</w:t>
      </w:r>
      <w:r w:rsidR="00953863">
        <w:t xml:space="preserve"> </w:t>
      </w:r>
      <w:r w:rsidR="005E70E2">
        <w:t xml:space="preserve">GHz cores and 256 GB RAM. </w:t>
      </w:r>
      <w:r w:rsidR="00DE7F90">
        <w:t xml:space="preserve">It </w:t>
      </w:r>
      <w:r w:rsidR="008F5CA1">
        <w:t>is configured as a 3-node Stream</w:t>
      </w:r>
      <w:r w:rsidR="00953863">
        <w:t>L</w:t>
      </w:r>
      <w:r w:rsidR="008F5CA1">
        <w:t>ake storage cluster</w:t>
      </w:r>
      <w:r w:rsidR="00DE7F90">
        <w:t xml:space="preserve"> </w:t>
      </w:r>
      <w:r w:rsidR="007E44DA">
        <w:t>when we measure</w:t>
      </w:r>
      <w:r w:rsidR="00DE7F90">
        <w:t xml:space="preserve"> StreamLake</w:t>
      </w:r>
      <w:r w:rsidR="008F5CA1">
        <w:t xml:space="preserve">. </w:t>
      </w:r>
      <w:r w:rsidR="007732F8">
        <w:t>Wh</w:t>
      </w:r>
      <w:r w:rsidR="007E44DA">
        <w:t>ile</w:t>
      </w:r>
      <w:r w:rsidR="007732F8">
        <w:t xml:space="preserve"> running the </w:t>
      </w:r>
      <w:r w:rsidR="00987CFF">
        <w:t>open-source</w:t>
      </w:r>
      <w:r w:rsidR="00040E76">
        <w:t xml:space="preserve"> solution, </w:t>
      </w:r>
      <w:r w:rsidR="00E0260A">
        <w:t>it</w:t>
      </w:r>
      <w:r w:rsidR="00C76E16">
        <w:t xml:space="preserve"> is configured to</w:t>
      </w:r>
      <w:r w:rsidR="00040E76">
        <w:t xml:space="preserve"> host a 3-node HDFS storage and </w:t>
      </w:r>
      <w:r w:rsidR="00895D3B">
        <w:t xml:space="preserve">a </w:t>
      </w:r>
      <w:r w:rsidR="00040E76">
        <w:t xml:space="preserve">3-node Kafka </w:t>
      </w:r>
      <w:r w:rsidR="00895D3B">
        <w:t xml:space="preserve">cluster </w:t>
      </w:r>
      <w:r w:rsidR="00040E76">
        <w:t>simultaneously.</w:t>
      </w:r>
      <w:r w:rsidR="00040E76">
        <w:rPr>
          <w:rFonts w:eastAsia="宋体" w:hint="eastAsia"/>
          <w:lang w:eastAsia="zh-CN"/>
        </w:rPr>
        <w:t xml:space="preserve"> </w:t>
      </w:r>
      <w:r w:rsidR="005E70E2">
        <w:t xml:space="preserve">The number of input data packets are 10 million, 50 million, 100 million, 500 million and 1 billion. </w:t>
      </w:r>
      <w:r w:rsidR="00D44E6A">
        <w:t>Since</w:t>
      </w:r>
      <w:r w:rsidR="005E70E2">
        <w:t xml:space="preserve"> a data packet is 1.2 KB</w:t>
      </w:r>
      <w:r w:rsidR="00FE783A">
        <w:t xml:space="preserve"> on average</w:t>
      </w:r>
      <w:r w:rsidR="005E70E2">
        <w:t xml:space="preserve">, the data volumes we </w:t>
      </w:r>
      <w:r w:rsidR="004348CD">
        <w:t>measure</w:t>
      </w:r>
      <w:r w:rsidR="005E70E2">
        <w:t xml:space="preserve"> are 12 GB, 60 GB, 120 GB, 600 GB, 1.2 TB, </w:t>
      </w:r>
      <w:r w:rsidR="00595699">
        <w:t>correspondingly</w:t>
      </w:r>
      <w:r w:rsidR="005E70E2">
        <w:t>.</w:t>
      </w:r>
      <w:r w:rsidR="00677A79">
        <w:t xml:space="preserve"> </w:t>
      </w:r>
    </w:p>
    <w:p w14:paraId="7A245819" w14:textId="44928B1A" w:rsidR="000D67D4" w:rsidRDefault="0067237C" w:rsidP="009B21A1">
      <w:pPr>
        <w:pStyle w:val="DisplayFormula"/>
        <w:tabs>
          <w:tab w:val="left" w:pos="200"/>
          <w:tab w:val="right" w:pos="4780"/>
        </w:tabs>
        <w:ind w:firstLine="202"/>
        <w:jc w:val="both"/>
        <w:rPr>
          <w:rFonts w:eastAsia="宋体"/>
          <w:lang w:eastAsia="zh-CN"/>
        </w:rPr>
      </w:pPr>
      <w:r>
        <w:rPr>
          <w:rFonts w:eastAsia="宋体"/>
          <w:lang w:eastAsia="zh-CN"/>
        </w:rPr>
        <w:t xml:space="preserve">Figure </w:t>
      </w:r>
      <w:r w:rsidR="00DD7DA5">
        <w:rPr>
          <w:rFonts w:eastAsia="宋体"/>
          <w:lang w:eastAsia="zh-CN"/>
        </w:rPr>
        <w:t>1</w:t>
      </w:r>
      <w:r w:rsidR="0086666F">
        <w:rPr>
          <w:rFonts w:eastAsia="宋体"/>
          <w:lang w:eastAsia="zh-CN"/>
        </w:rPr>
        <w:t>3</w:t>
      </w:r>
      <w:r>
        <w:rPr>
          <w:rFonts w:eastAsia="宋体"/>
          <w:lang w:eastAsia="zh-CN"/>
        </w:rPr>
        <w:t xml:space="preserve"> shows the </w:t>
      </w:r>
      <w:r w:rsidR="00E04F4D">
        <w:rPr>
          <w:rFonts w:eastAsia="宋体"/>
          <w:lang w:eastAsia="zh-CN"/>
        </w:rPr>
        <w:t>data processing</w:t>
      </w:r>
      <w:r>
        <w:rPr>
          <w:rFonts w:eastAsia="宋体"/>
          <w:lang w:eastAsia="zh-CN"/>
        </w:rPr>
        <w:t xml:space="preserve"> process. In the </w:t>
      </w:r>
      <w:r w:rsidR="00987CFF">
        <w:rPr>
          <w:rFonts w:eastAsia="宋体"/>
          <w:lang w:eastAsia="zh-CN"/>
        </w:rPr>
        <w:t>open-source</w:t>
      </w:r>
      <w:r>
        <w:rPr>
          <w:rFonts w:eastAsia="宋体"/>
          <w:lang w:eastAsia="zh-CN"/>
        </w:rPr>
        <w:t xml:space="preserve"> approach, Kafka and HDFS serves as </w:t>
      </w:r>
      <w:r w:rsidR="00E35D55">
        <w:rPr>
          <w:rFonts w:eastAsia="宋体"/>
          <w:lang w:eastAsia="zh-CN"/>
        </w:rPr>
        <w:t>independent</w:t>
      </w:r>
      <w:r>
        <w:rPr>
          <w:rFonts w:eastAsia="宋体"/>
          <w:lang w:eastAsia="zh-CN"/>
        </w:rPr>
        <w:t xml:space="preserve"> stream storage and batch storage</w:t>
      </w:r>
      <w:r w:rsidR="000F4365">
        <w:rPr>
          <w:rFonts w:eastAsia="宋体"/>
          <w:lang w:eastAsia="zh-CN"/>
        </w:rPr>
        <w:t xml:space="preserve"> </w:t>
      </w:r>
      <w:r>
        <w:rPr>
          <w:rFonts w:eastAsia="宋体"/>
          <w:lang w:eastAsia="zh-CN"/>
        </w:rPr>
        <w:t>respectively</w:t>
      </w:r>
      <w:r w:rsidR="00F77E9E">
        <w:rPr>
          <w:rFonts w:eastAsia="宋体"/>
          <w:lang w:eastAsia="zh-CN"/>
        </w:rPr>
        <w:t xml:space="preserve"> to pass data between collection, normalization, labeling and query jobs</w:t>
      </w:r>
      <w:r>
        <w:rPr>
          <w:rFonts w:eastAsia="宋体"/>
          <w:lang w:eastAsia="zh-CN"/>
        </w:rPr>
        <w:t>.</w:t>
      </w:r>
      <w:r w:rsidR="009563B7">
        <w:rPr>
          <w:rFonts w:eastAsia="宋体"/>
          <w:lang w:eastAsia="zh-CN"/>
        </w:rPr>
        <w:t xml:space="preserve"> </w:t>
      </w:r>
      <w:r w:rsidR="003F7895">
        <w:rPr>
          <w:rFonts w:eastAsia="宋体"/>
          <w:lang w:eastAsia="zh-CN"/>
        </w:rPr>
        <w:t>As a standard ETL practice,</w:t>
      </w:r>
      <w:r w:rsidR="000F4365">
        <w:rPr>
          <w:rFonts w:eastAsia="宋体"/>
          <w:lang w:eastAsia="zh-CN"/>
        </w:rPr>
        <w:t xml:space="preserve"> </w:t>
      </w:r>
      <w:r w:rsidR="003F7895">
        <w:rPr>
          <w:rFonts w:eastAsia="宋体"/>
          <w:lang w:eastAsia="zh-CN"/>
        </w:rPr>
        <w:t xml:space="preserve">a </w:t>
      </w:r>
      <w:r w:rsidR="000F4365">
        <w:rPr>
          <w:rFonts w:eastAsia="宋体"/>
          <w:lang w:eastAsia="zh-CN"/>
        </w:rPr>
        <w:t xml:space="preserve">new copy of </w:t>
      </w:r>
      <w:r w:rsidR="00F5367F">
        <w:rPr>
          <w:rFonts w:eastAsia="宋体"/>
          <w:lang w:eastAsia="zh-CN"/>
        </w:rPr>
        <w:t>all</w:t>
      </w:r>
      <w:r w:rsidR="000E0D03">
        <w:rPr>
          <w:rFonts w:eastAsia="宋体"/>
          <w:lang w:eastAsia="zh-CN"/>
        </w:rPr>
        <w:t xml:space="preserve"> </w:t>
      </w:r>
      <w:r w:rsidR="000F4365">
        <w:rPr>
          <w:rFonts w:eastAsia="宋体"/>
          <w:lang w:eastAsia="zh-CN"/>
        </w:rPr>
        <w:t>data is written to HDFS</w:t>
      </w:r>
      <w:r w:rsidR="004A001A">
        <w:rPr>
          <w:rFonts w:eastAsia="宋体"/>
          <w:lang w:eastAsia="zh-CN"/>
        </w:rPr>
        <w:t xml:space="preserve"> and Kafka</w:t>
      </w:r>
      <w:r w:rsidR="000F4365">
        <w:rPr>
          <w:rFonts w:eastAsia="宋体"/>
          <w:lang w:eastAsia="zh-CN"/>
        </w:rPr>
        <w:t xml:space="preserve"> after each job</w:t>
      </w:r>
      <w:r w:rsidR="003F7895">
        <w:rPr>
          <w:rFonts w:eastAsia="宋体"/>
          <w:lang w:eastAsia="zh-CN"/>
        </w:rPr>
        <w:t>.</w:t>
      </w:r>
      <w:r w:rsidR="000F4365">
        <w:rPr>
          <w:rFonts w:eastAsia="宋体"/>
          <w:lang w:eastAsia="zh-CN"/>
        </w:rPr>
        <w:t xml:space="preserve"> </w:t>
      </w:r>
      <w:r w:rsidR="00E72818">
        <w:rPr>
          <w:rFonts w:eastAsia="宋体"/>
          <w:lang w:eastAsia="zh-CN"/>
        </w:rPr>
        <w:t>I</w:t>
      </w:r>
      <w:r w:rsidR="006C5635">
        <w:rPr>
          <w:rFonts w:eastAsia="宋体"/>
          <w:lang w:eastAsia="zh-CN"/>
        </w:rPr>
        <w:t>n case</w:t>
      </w:r>
      <w:r w:rsidR="000F4365">
        <w:rPr>
          <w:rFonts w:eastAsia="宋体"/>
          <w:lang w:eastAsia="zh-CN"/>
        </w:rPr>
        <w:t xml:space="preserve"> </w:t>
      </w:r>
      <w:r w:rsidR="00D77720">
        <w:rPr>
          <w:rFonts w:eastAsia="宋体"/>
          <w:lang w:eastAsia="zh-CN"/>
        </w:rPr>
        <w:t>it</w:t>
      </w:r>
      <w:r w:rsidR="000F4365">
        <w:rPr>
          <w:rFonts w:eastAsia="宋体"/>
          <w:lang w:eastAsia="zh-CN"/>
        </w:rPr>
        <w:t xml:space="preserve"> fails</w:t>
      </w:r>
      <w:r w:rsidR="003F7895">
        <w:rPr>
          <w:rFonts w:eastAsia="宋体"/>
          <w:lang w:eastAsia="zh-CN"/>
        </w:rPr>
        <w:t xml:space="preserve"> accidentally, </w:t>
      </w:r>
      <w:r w:rsidR="0087425E">
        <w:rPr>
          <w:rFonts w:eastAsia="宋体" w:hint="eastAsia"/>
          <w:lang w:eastAsia="zh-CN"/>
        </w:rPr>
        <w:t>a</w:t>
      </w:r>
      <w:r w:rsidR="00D77720">
        <w:rPr>
          <w:rFonts w:eastAsia="宋体"/>
          <w:lang w:eastAsia="zh-CN"/>
        </w:rPr>
        <w:t xml:space="preserve"> job</w:t>
      </w:r>
      <w:r w:rsidR="003F7895">
        <w:rPr>
          <w:rFonts w:eastAsia="宋体"/>
          <w:lang w:eastAsia="zh-CN"/>
        </w:rPr>
        <w:t xml:space="preserve"> can read</w:t>
      </w:r>
      <w:r w:rsidR="000F4365">
        <w:rPr>
          <w:rFonts w:eastAsia="宋体"/>
          <w:lang w:eastAsia="zh-CN"/>
        </w:rPr>
        <w:t xml:space="preserve"> </w:t>
      </w:r>
      <w:r w:rsidR="003F7895">
        <w:rPr>
          <w:rFonts w:eastAsia="宋体"/>
          <w:lang w:eastAsia="zh-CN"/>
        </w:rPr>
        <w:t>its</w:t>
      </w:r>
      <w:r w:rsidR="000F4365">
        <w:rPr>
          <w:rFonts w:eastAsia="宋体"/>
          <w:lang w:eastAsia="zh-CN"/>
        </w:rPr>
        <w:t xml:space="preserve"> input data to re</w:t>
      </w:r>
      <w:r w:rsidR="003F7895">
        <w:rPr>
          <w:rFonts w:eastAsia="宋体"/>
          <w:lang w:eastAsia="zh-CN"/>
        </w:rPr>
        <w:t xml:space="preserve">produce </w:t>
      </w:r>
      <w:r w:rsidR="00471F40">
        <w:rPr>
          <w:rFonts w:eastAsia="宋体"/>
          <w:lang w:eastAsia="zh-CN"/>
        </w:rPr>
        <w:t>the</w:t>
      </w:r>
      <w:r w:rsidR="003F7895">
        <w:rPr>
          <w:rFonts w:eastAsia="宋体"/>
          <w:lang w:eastAsia="zh-CN"/>
        </w:rPr>
        <w:t xml:space="preserve"> results</w:t>
      </w:r>
      <w:r w:rsidR="000F4365">
        <w:rPr>
          <w:rFonts w:eastAsia="宋体"/>
          <w:lang w:eastAsia="zh-CN"/>
        </w:rPr>
        <w:t xml:space="preserve">. </w:t>
      </w:r>
      <w:r w:rsidR="00894B1C">
        <w:rPr>
          <w:rFonts w:eastAsia="宋体"/>
          <w:lang w:eastAsia="zh-CN"/>
        </w:rPr>
        <w:t>In the StreamLake solution, StreamLake serves as unified stream and batch processing storage.</w:t>
      </w:r>
      <w:r w:rsidR="00394C4F">
        <w:rPr>
          <w:rFonts w:eastAsia="宋体"/>
          <w:lang w:eastAsia="zh-CN"/>
        </w:rPr>
        <w:t xml:space="preserve"> It reads messages from the data collection jobs</w:t>
      </w:r>
      <w:r w:rsidR="00A6104E">
        <w:rPr>
          <w:rFonts w:eastAsia="宋体"/>
          <w:lang w:eastAsia="zh-CN"/>
        </w:rPr>
        <w:t xml:space="preserve"> and passes messages and aggregated batches to the same stream and batch processing engines in the normalization, labeling and query jobs. </w:t>
      </w:r>
      <w:r w:rsidR="008C6886">
        <w:rPr>
          <w:rFonts w:eastAsia="宋体"/>
          <w:lang w:eastAsia="zh-CN"/>
        </w:rPr>
        <w:t>As StreamLake supports time travel, only updated rows are written to storage.</w:t>
      </w:r>
      <w:r w:rsidR="00D15A3F">
        <w:rPr>
          <w:rFonts w:eastAsia="宋体"/>
          <w:lang w:eastAsia="zh-CN"/>
        </w:rPr>
        <w:t xml:space="preserve"> </w:t>
      </w:r>
      <w:r w:rsidR="00164999">
        <w:rPr>
          <w:rFonts w:eastAsia="宋体"/>
          <w:lang w:eastAsia="zh-CN"/>
        </w:rPr>
        <w:t>When a job needs to re-run, it can</w:t>
      </w:r>
      <w:r w:rsidR="0047792E">
        <w:rPr>
          <w:rFonts w:eastAsia="宋体"/>
          <w:lang w:eastAsia="zh-CN"/>
        </w:rPr>
        <w:t xml:space="preserve"> </w:t>
      </w:r>
      <w:r w:rsidR="00164999">
        <w:rPr>
          <w:rFonts w:eastAsia="宋体"/>
          <w:lang w:eastAsia="zh-CN"/>
        </w:rPr>
        <w:t>use</w:t>
      </w:r>
      <w:r w:rsidR="0047792E">
        <w:rPr>
          <w:rFonts w:eastAsia="宋体"/>
          <w:lang w:eastAsia="zh-CN"/>
        </w:rPr>
        <w:t xml:space="preserve"> time travel to retrieve its input data. </w:t>
      </w:r>
      <w:r w:rsidR="008C6886">
        <w:rPr>
          <w:rFonts w:eastAsia="宋体"/>
          <w:lang w:eastAsia="zh-CN"/>
        </w:rPr>
        <w:t xml:space="preserve"> </w:t>
      </w:r>
      <w:r w:rsidR="004D51B2">
        <w:rPr>
          <w:rFonts w:eastAsia="宋体"/>
          <w:lang w:eastAsia="zh-CN"/>
        </w:rPr>
        <w:t xml:space="preserve">During </w:t>
      </w:r>
      <w:r w:rsidR="00C84DC0">
        <w:rPr>
          <w:rFonts w:eastAsia="宋体"/>
          <w:lang w:eastAsia="zh-CN"/>
        </w:rPr>
        <w:t xml:space="preserve">the query jobs, the three </w:t>
      </w:r>
      <w:r w:rsidR="00FE0FC5">
        <w:rPr>
          <w:rFonts w:eastAsia="宋体"/>
          <w:lang w:eastAsia="zh-CN"/>
        </w:rPr>
        <w:t>filter</w:t>
      </w:r>
      <w:r w:rsidR="00C84DC0">
        <w:rPr>
          <w:rFonts w:eastAsia="宋体"/>
          <w:lang w:eastAsia="zh-CN"/>
        </w:rPr>
        <w:t xml:space="preserve">s in the WHERE clause and the COUNT aggregate </w:t>
      </w:r>
      <w:r w:rsidR="00270562">
        <w:rPr>
          <w:rFonts w:eastAsia="宋体"/>
          <w:lang w:eastAsia="zh-CN"/>
        </w:rPr>
        <w:t xml:space="preserve">in Figure </w:t>
      </w:r>
      <w:r w:rsidR="00F07D8D">
        <w:rPr>
          <w:rFonts w:eastAsia="宋体"/>
          <w:lang w:eastAsia="zh-CN"/>
        </w:rPr>
        <w:t>12</w:t>
      </w:r>
      <w:r w:rsidR="00270562">
        <w:rPr>
          <w:rFonts w:eastAsia="宋体"/>
          <w:lang w:eastAsia="zh-CN"/>
        </w:rPr>
        <w:t xml:space="preserve"> are pushed </w:t>
      </w:r>
      <w:r w:rsidR="004D51B2">
        <w:rPr>
          <w:rFonts w:eastAsia="宋体"/>
          <w:lang w:eastAsia="zh-CN"/>
        </w:rPr>
        <w:t xml:space="preserve">down </w:t>
      </w:r>
      <w:r w:rsidR="00270562">
        <w:rPr>
          <w:rFonts w:eastAsia="宋体"/>
          <w:lang w:eastAsia="zh-CN"/>
        </w:rPr>
        <w:t>to compute in StreamLake</w:t>
      </w:r>
      <w:r w:rsidR="0086395C">
        <w:rPr>
          <w:rFonts w:eastAsia="宋体"/>
          <w:lang w:eastAsia="zh-CN"/>
        </w:rPr>
        <w:t xml:space="preserve">, </w:t>
      </w:r>
      <w:r w:rsidR="00270562">
        <w:rPr>
          <w:rFonts w:eastAsia="宋体"/>
          <w:lang w:eastAsia="zh-CN"/>
        </w:rPr>
        <w:t>accelerat</w:t>
      </w:r>
      <w:r w:rsidR="0086395C">
        <w:rPr>
          <w:rFonts w:eastAsia="宋体"/>
          <w:lang w:eastAsia="zh-CN"/>
        </w:rPr>
        <w:t>ing</w:t>
      </w:r>
      <w:r w:rsidR="00676565">
        <w:rPr>
          <w:rFonts w:eastAsia="宋体"/>
          <w:lang w:eastAsia="zh-CN"/>
        </w:rPr>
        <w:t xml:space="preserve"> </w:t>
      </w:r>
      <w:r w:rsidR="00270562">
        <w:rPr>
          <w:rFonts w:eastAsia="宋体"/>
          <w:lang w:eastAsia="zh-CN"/>
        </w:rPr>
        <w:t>querying.</w:t>
      </w:r>
    </w:p>
    <w:p w14:paraId="14354491" w14:textId="6406E3A5" w:rsidR="005A6F69" w:rsidRDefault="00AA0E23" w:rsidP="005A6F69">
      <w:pPr>
        <w:pStyle w:val="DisplayFormula"/>
        <w:tabs>
          <w:tab w:val="left" w:pos="200"/>
          <w:tab w:val="right" w:pos="4780"/>
        </w:tabs>
        <w:ind w:firstLine="202"/>
        <w:jc w:val="both"/>
        <w:rPr>
          <w:rFonts w:eastAsia="宋体"/>
          <w:lang w:eastAsia="zh-CN"/>
        </w:rPr>
      </w:pPr>
      <w:r>
        <w:rPr>
          <w:rFonts w:eastAsia="宋体" w:hint="eastAsia"/>
          <w:lang w:eastAsia="zh-CN"/>
        </w:rPr>
        <w:t>T</w:t>
      </w:r>
      <w:r>
        <w:rPr>
          <w:rFonts w:eastAsia="宋体"/>
          <w:lang w:eastAsia="zh-CN"/>
        </w:rPr>
        <w:t xml:space="preserve">able </w:t>
      </w:r>
      <w:r w:rsidR="00206754">
        <w:rPr>
          <w:rFonts w:eastAsia="宋体"/>
          <w:lang w:eastAsia="zh-CN"/>
        </w:rPr>
        <w:t xml:space="preserve">1 </w:t>
      </w:r>
      <w:r>
        <w:rPr>
          <w:rFonts w:eastAsia="宋体"/>
          <w:lang w:eastAsia="zh-CN"/>
        </w:rPr>
        <w:t>shows the results of the experiments.</w:t>
      </w:r>
      <w:r w:rsidR="007329D7">
        <w:rPr>
          <w:rFonts w:eastAsia="宋体"/>
          <w:lang w:eastAsia="zh-CN"/>
        </w:rPr>
        <w:t xml:space="preserve"> </w:t>
      </w:r>
      <w:r w:rsidR="00AD5975">
        <w:rPr>
          <w:rFonts w:eastAsia="宋体"/>
          <w:lang w:eastAsia="zh-CN"/>
        </w:rPr>
        <w:t>The number</w:t>
      </w:r>
      <w:r w:rsidR="00822B61">
        <w:rPr>
          <w:rFonts w:eastAsia="宋体"/>
          <w:lang w:eastAsia="zh-CN"/>
        </w:rPr>
        <w:t>s</w:t>
      </w:r>
      <w:r w:rsidR="00AD5975">
        <w:rPr>
          <w:rFonts w:eastAsia="宋体"/>
          <w:lang w:eastAsia="zh-CN"/>
        </w:rPr>
        <w:t xml:space="preserve"> of input data packets </w:t>
      </w:r>
      <w:r w:rsidR="00822B61">
        <w:rPr>
          <w:rFonts w:eastAsia="宋体"/>
          <w:lang w:eastAsia="zh-CN"/>
        </w:rPr>
        <w:t>are</w:t>
      </w:r>
      <w:r w:rsidR="00AD5975">
        <w:rPr>
          <w:rFonts w:eastAsia="宋体"/>
          <w:lang w:eastAsia="zh-CN"/>
        </w:rPr>
        <w:t xml:space="preserve"> in the top row. </w:t>
      </w:r>
      <w:r w:rsidR="00F069A9">
        <w:rPr>
          <w:rFonts w:eastAsia="宋体"/>
          <w:lang w:eastAsia="zh-CN"/>
        </w:rPr>
        <w:t>The s</w:t>
      </w:r>
      <w:r w:rsidR="00AD5975">
        <w:rPr>
          <w:rFonts w:eastAsia="宋体"/>
          <w:lang w:eastAsia="zh-CN"/>
        </w:rPr>
        <w:t xml:space="preserve">torage </w:t>
      </w:r>
      <w:r w:rsidR="00AD5975">
        <w:rPr>
          <w:rFonts w:eastAsia="宋体" w:hint="eastAsia"/>
          <w:lang w:eastAsia="zh-CN"/>
        </w:rPr>
        <w:t>usa</w:t>
      </w:r>
      <w:r w:rsidR="00AD5975">
        <w:rPr>
          <w:rFonts w:eastAsia="宋体"/>
          <w:lang w:eastAsia="zh-CN"/>
        </w:rPr>
        <w:t>ge</w:t>
      </w:r>
      <w:r w:rsidR="00F069A9">
        <w:rPr>
          <w:rFonts w:eastAsia="宋体"/>
          <w:lang w:eastAsia="zh-CN"/>
        </w:rPr>
        <w:t xml:space="preserve"> and</w:t>
      </w:r>
      <w:r w:rsidR="00AD5975">
        <w:rPr>
          <w:rFonts w:eastAsia="宋体"/>
          <w:lang w:eastAsia="zh-CN"/>
        </w:rPr>
        <w:t xml:space="preserve"> processing time for StreamLake (S), HDFS (H), Kafka (K) are in the </w:t>
      </w:r>
      <w:r w:rsidR="00794AAB">
        <w:rPr>
          <w:rFonts w:eastAsia="宋体"/>
          <w:lang w:eastAsia="zh-CN"/>
        </w:rPr>
        <w:t>following</w:t>
      </w:r>
      <w:r w:rsidR="00AD5975">
        <w:rPr>
          <w:rFonts w:eastAsia="宋体"/>
          <w:lang w:eastAsia="zh-CN"/>
        </w:rPr>
        <w:t xml:space="preserve"> rows.</w:t>
      </w:r>
      <w:r w:rsidR="008826BE">
        <w:rPr>
          <w:rFonts w:eastAsia="宋体"/>
          <w:lang w:eastAsia="zh-CN"/>
        </w:rPr>
        <w:t xml:space="preserve"> HK denotes the </w:t>
      </w:r>
      <w:r w:rsidR="00345ACD">
        <w:rPr>
          <w:rFonts w:eastAsia="宋体"/>
          <w:lang w:eastAsia="zh-CN"/>
        </w:rPr>
        <w:t xml:space="preserve">sum of the </w:t>
      </w:r>
      <w:r w:rsidR="008826BE">
        <w:rPr>
          <w:rFonts w:eastAsia="宋体"/>
          <w:lang w:eastAsia="zh-CN"/>
        </w:rPr>
        <w:t xml:space="preserve">storage usage </w:t>
      </w:r>
      <w:r w:rsidR="00345ACD">
        <w:rPr>
          <w:rFonts w:eastAsia="宋体"/>
          <w:lang w:eastAsia="zh-CN"/>
        </w:rPr>
        <w:t>in</w:t>
      </w:r>
      <w:r w:rsidR="008826BE">
        <w:rPr>
          <w:rFonts w:eastAsia="宋体"/>
          <w:lang w:eastAsia="zh-CN"/>
        </w:rPr>
        <w:t xml:space="preserve"> HDFS and Kafka.</w:t>
      </w:r>
      <w:r w:rsidR="00C3306D">
        <w:rPr>
          <w:rFonts w:eastAsia="宋体"/>
          <w:lang w:eastAsia="zh-CN"/>
        </w:rPr>
        <w:t xml:space="preserve"> The ratio of</w:t>
      </w:r>
      <w:r w:rsidR="00DD480F">
        <w:rPr>
          <w:rFonts w:eastAsia="宋体"/>
          <w:lang w:eastAsia="zh-CN"/>
        </w:rPr>
        <w:t xml:space="preserve"> </w:t>
      </w:r>
      <w:r w:rsidR="00C3306D">
        <w:rPr>
          <w:rFonts w:eastAsia="宋体"/>
          <w:lang w:eastAsia="zh-CN"/>
        </w:rPr>
        <w:t>storage usage (HK/S) and processing time (K/S, H/S</w:t>
      </w:r>
      <w:r w:rsidR="00C3306D">
        <w:rPr>
          <w:rFonts w:eastAsia="宋体" w:hint="eastAsia"/>
          <w:lang w:eastAsia="zh-CN"/>
        </w:rPr>
        <w:t xml:space="preserve">) </w:t>
      </w:r>
      <w:r w:rsidR="00C3306D">
        <w:rPr>
          <w:rFonts w:eastAsia="宋体"/>
          <w:lang w:eastAsia="zh-CN"/>
        </w:rPr>
        <w:t>are</w:t>
      </w:r>
      <w:r w:rsidR="00DE3186">
        <w:rPr>
          <w:rFonts w:eastAsia="宋体"/>
          <w:lang w:eastAsia="zh-CN"/>
        </w:rPr>
        <w:t xml:space="preserve"> </w:t>
      </w:r>
      <w:r w:rsidR="00C3306D">
        <w:rPr>
          <w:rFonts w:eastAsia="宋体"/>
          <w:lang w:eastAsia="zh-CN"/>
        </w:rPr>
        <w:t>calculated</w:t>
      </w:r>
      <w:r w:rsidR="007A6017">
        <w:rPr>
          <w:rFonts w:eastAsia="宋体"/>
          <w:lang w:eastAsia="zh-CN"/>
        </w:rPr>
        <w:t xml:space="preserve"> to compare the results</w:t>
      </w:r>
      <w:r w:rsidR="00C3306D">
        <w:rPr>
          <w:rFonts w:eastAsia="宋体"/>
          <w:lang w:eastAsia="zh-CN"/>
        </w:rPr>
        <w:t>.</w:t>
      </w:r>
      <w:r w:rsidR="00DD480F">
        <w:rPr>
          <w:rFonts w:eastAsia="宋体"/>
          <w:lang w:eastAsia="zh-CN"/>
        </w:rPr>
        <w:t xml:space="preserve"> </w:t>
      </w:r>
    </w:p>
    <w:p w14:paraId="2F912247" w14:textId="1245E267" w:rsidR="008826BE" w:rsidRDefault="00C3306D" w:rsidP="00EC5744">
      <w:pPr>
        <w:pStyle w:val="DisplayFormula"/>
        <w:tabs>
          <w:tab w:val="left" w:pos="200"/>
          <w:tab w:val="right" w:pos="4780"/>
        </w:tabs>
        <w:ind w:firstLine="202"/>
        <w:jc w:val="both"/>
        <w:rPr>
          <w:rFonts w:eastAsia="宋体"/>
          <w:lang w:eastAsia="zh-CN"/>
        </w:rPr>
      </w:pPr>
      <w:r>
        <w:rPr>
          <w:rFonts w:eastAsia="宋体"/>
          <w:lang w:eastAsia="zh-CN"/>
        </w:rPr>
        <w:t xml:space="preserve">The </w:t>
      </w:r>
      <w:r w:rsidR="00B25684">
        <w:rPr>
          <w:rFonts w:eastAsia="宋体"/>
          <w:lang w:eastAsia="zh-CN"/>
        </w:rPr>
        <w:t xml:space="preserve">experiment </w:t>
      </w:r>
      <w:r w:rsidR="005A6F69">
        <w:rPr>
          <w:rFonts w:eastAsia="宋体"/>
          <w:lang w:eastAsia="zh-CN"/>
        </w:rPr>
        <w:t xml:space="preserve">demonstrates that StreamLake significantly improves the total storage usage and </w:t>
      </w:r>
      <w:r w:rsidR="00C45987">
        <w:rPr>
          <w:rFonts w:eastAsia="宋体"/>
          <w:lang w:eastAsia="zh-CN"/>
        </w:rPr>
        <w:t xml:space="preserve">the </w:t>
      </w:r>
      <w:r w:rsidR="005A6F69">
        <w:rPr>
          <w:rFonts w:eastAsia="宋体"/>
          <w:lang w:eastAsia="zh-CN"/>
        </w:rPr>
        <w:t>batch processing time.</w:t>
      </w:r>
      <w:r w:rsidR="00B25684">
        <w:rPr>
          <w:rFonts w:eastAsia="宋体"/>
          <w:lang w:eastAsia="zh-CN"/>
        </w:rPr>
        <w:t xml:space="preserve"> </w:t>
      </w:r>
      <w:r w:rsidR="005A6F69">
        <w:rPr>
          <w:rFonts w:eastAsia="宋体"/>
          <w:lang w:eastAsia="zh-CN"/>
        </w:rPr>
        <w:t>T</w:t>
      </w:r>
      <w:r w:rsidR="005132AB">
        <w:rPr>
          <w:rFonts w:eastAsia="宋体"/>
          <w:lang w:eastAsia="zh-CN"/>
        </w:rPr>
        <w:t>he</w:t>
      </w:r>
      <w:r w:rsidR="0040062E">
        <w:rPr>
          <w:rFonts w:eastAsia="宋体"/>
          <w:lang w:eastAsia="zh-CN"/>
        </w:rPr>
        <w:t xml:space="preserve"> </w:t>
      </w:r>
      <w:r>
        <w:rPr>
          <w:rFonts w:eastAsia="宋体"/>
          <w:lang w:eastAsia="zh-CN"/>
        </w:rPr>
        <w:t>storage usage in</w:t>
      </w:r>
      <w:r w:rsidR="00DD480F">
        <w:rPr>
          <w:rFonts w:eastAsia="宋体"/>
          <w:lang w:eastAsia="zh-CN"/>
        </w:rPr>
        <w:t xml:space="preserve"> </w:t>
      </w:r>
      <w:r w:rsidR="00D42E81">
        <w:rPr>
          <w:rFonts w:eastAsia="宋体"/>
          <w:lang w:eastAsia="zh-CN"/>
        </w:rPr>
        <w:t xml:space="preserve">the </w:t>
      </w:r>
      <w:r w:rsidR="00D42E81">
        <w:rPr>
          <w:rFonts w:eastAsia="宋体" w:hint="eastAsia"/>
          <w:lang w:eastAsia="zh-CN"/>
        </w:rPr>
        <w:t>HDFS</w:t>
      </w:r>
      <w:r w:rsidR="00B03507">
        <w:rPr>
          <w:rFonts w:eastAsia="宋体"/>
          <w:lang w:eastAsia="zh-CN"/>
        </w:rPr>
        <w:t xml:space="preserve"> and Kafka</w:t>
      </w:r>
      <w:r w:rsidR="00D42E81">
        <w:rPr>
          <w:rFonts w:eastAsia="宋体"/>
          <w:lang w:eastAsia="zh-CN"/>
        </w:rPr>
        <w:t xml:space="preserve"> </w:t>
      </w:r>
      <w:r w:rsidR="00D42E81">
        <w:rPr>
          <w:rFonts w:eastAsia="宋体" w:hint="eastAsia"/>
          <w:lang w:eastAsia="zh-CN"/>
        </w:rPr>
        <w:t>app</w:t>
      </w:r>
      <w:r w:rsidR="00D42E81">
        <w:rPr>
          <w:rFonts w:eastAsia="宋体"/>
          <w:lang w:eastAsia="zh-CN"/>
        </w:rPr>
        <w:t>roach</w:t>
      </w:r>
      <w:r w:rsidR="00B03507">
        <w:rPr>
          <w:rFonts w:eastAsia="宋体"/>
          <w:lang w:eastAsia="zh-CN"/>
        </w:rPr>
        <w:t xml:space="preserve"> is 4 times as much as StreamLake. </w:t>
      </w:r>
      <w:r w:rsidR="00EC5744">
        <w:rPr>
          <w:rFonts w:eastAsia="宋体"/>
          <w:lang w:eastAsia="zh-CN"/>
        </w:rPr>
        <w:t>In the HDFS and Kafka approach, f</w:t>
      </w:r>
      <w:r w:rsidR="00D46218">
        <w:rPr>
          <w:rFonts w:eastAsia="宋体"/>
          <w:lang w:eastAsia="zh-CN"/>
        </w:rPr>
        <w:t xml:space="preserve">ull data </w:t>
      </w:r>
      <w:r w:rsidR="00AA3475">
        <w:rPr>
          <w:rFonts w:eastAsia="宋体"/>
          <w:lang w:eastAsia="zh-CN"/>
        </w:rPr>
        <w:t>are</w:t>
      </w:r>
      <w:r w:rsidR="00D46218">
        <w:rPr>
          <w:rFonts w:eastAsia="宋体"/>
          <w:lang w:eastAsia="zh-CN"/>
        </w:rPr>
        <w:t xml:space="preserve"> written into the storage </w:t>
      </w:r>
      <w:r w:rsidR="0078346D">
        <w:rPr>
          <w:rFonts w:eastAsia="宋体"/>
          <w:lang w:eastAsia="zh-CN"/>
        </w:rPr>
        <w:t>when</w:t>
      </w:r>
      <w:r w:rsidR="00D46218">
        <w:rPr>
          <w:rFonts w:eastAsia="宋体"/>
          <w:lang w:eastAsia="zh-CN"/>
        </w:rPr>
        <w:t xml:space="preserve"> each </w:t>
      </w:r>
      <w:r w:rsidR="00C21978">
        <w:rPr>
          <w:rFonts w:eastAsia="宋体"/>
          <w:lang w:eastAsia="zh-CN"/>
        </w:rPr>
        <w:t xml:space="preserve">ETL </w:t>
      </w:r>
      <w:r w:rsidR="00D46218">
        <w:rPr>
          <w:rFonts w:eastAsia="宋体"/>
          <w:lang w:eastAsia="zh-CN"/>
        </w:rPr>
        <w:t xml:space="preserve">job </w:t>
      </w:r>
      <w:r w:rsidR="0078346D">
        <w:rPr>
          <w:rFonts w:eastAsia="宋体"/>
          <w:lang w:eastAsia="zh-CN"/>
        </w:rPr>
        <w:t>is finished</w:t>
      </w:r>
      <w:r w:rsidR="00EC5744">
        <w:rPr>
          <w:rFonts w:eastAsia="宋体"/>
          <w:lang w:eastAsia="zh-CN"/>
        </w:rPr>
        <w:t>. This is a common practice t</w:t>
      </w:r>
      <w:r w:rsidR="003A47DC">
        <w:rPr>
          <w:rFonts w:eastAsia="宋体"/>
          <w:lang w:eastAsia="zh-CN"/>
        </w:rPr>
        <w:t>o support downstream jobs restart after unexpected failures</w:t>
      </w:r>
      <w:r w:rsidR="00EC5744">
        <w:rPr>
          <w:rFonts w:eastAsia="宋体"/>
          <w:lang w:eastAsia="zh-CN"/>
        </w:rPr>
        <w:t xml:space="preserve"> </w:t>
      </w:r>
      <w:r w:rsidR="00A5681F">
        <w:rPr>
          <w:rFonts w:eastAsia="宋体"/>
          <w:lang w:eastAsia="zh-CN"/>
        </w:rPr>
        <w:t>in</w:t>
      </w:r>
      <w:r w:rsidR="00451051">
        <w:rPr>
          <w:rFonts w:eastAsia="宋体"/>
          <w:lang w:eastAsia="zh-CN"/>
        </w:rPr>
        <w:t xml:space="preserve"> </w:t>
      </w:r>
      <w:r w:rsidR="00BE5192">
        <w:rPr>
          <w:rFonts w:eastAsia="宋体"/>
          <w:lang w:eastAsia="zh-CN"/>
        </w:rPr>
        <w:t xml:space="preserve">large-scale </w:t>
      </w:r>
      <w:r w:rsidR="00451051">
        <w:rPr>
          <w:rFonts w:eastAsia="宋体"/>
          <w:lang w:eastAsia="zh-CN"/>
        </w:rPr>
        <w:t>production ETL pip</w:t>
      </w:r>
      <w:r w:rsidR="003372B4">
        <w:rPr>
          <w:rFonts w:eastAsia="宋体"/>
          <w:lang w:eastAsia="zh-CN"/>
        </w:rPr>
        <w:t>e</w:t>
      </w:r>
      <w:r w:rsidR="00451051">
        <w:rPr>
          <w:rFonts w:eastAsia="宋体"/>
          <w:lang w:eastAsia="zh-CN"/>
        </w:rPr>
        <w:t>lines</w:t>
      </w:r>
      <w:r w:rsidR="00A5681F">
        <w:rPr>
          <w:rFonts w:eastAsia="宋体"/>
          <w:lang w:eastAsia="zh-CN"/>
        </w:rPr>
        <w:t>.</w:t>
      </w:r>
      <w:r w:rsidR="00C21978">
        <w:rPr>
          <w:rFonts w:eastAsia="宋体"/>
          <w:lang w:eastAsia="zh-CN"/>
        </w:rPr>
        <w:t xml:space="preserve"> </w:t>
      </w:r>
      <w:r w:rsidR="00BF191B">
        <w:rPr>
          <w:rFonts w:eastAsia="宋体"/>
          <w:lang w:eastAsia="zh-CN"/>
        </w:rPr>
        <w:t xml:space="preserve">As a result, </w:t>
      </w:r>
      <w:r w:rsidR="00A20FDB">
        <w:rPr>
          <w:rFonts w:eastAsia="宋体"/>
          <w:lang w:eastAsia="zh-CN"/>
        </w:rPr>
        <w:t>6 copies of full data are written into the storage.</w:t>
      </w:r>
      <w:r w:rsidR="003A47DC">
        <w:rPr>
          <w:rFonts w:eastAsia="宋体"/>
          <w:lang w:eastAsia="zh-CN"/>
        </w:rPr>
        <w:t xml:space="preserve"> </w:t>
      </w:r>
      <w:r w:rsidR="005001D7">
        <w:rPr>
          <w:rFonts w:eastAsia="宋体"/>
          <w:lang w:eastAsia="zh-CN"/>
        </w:rPr>
        <w:t xml:space="preserve">In the StreamLake approach, </w:t>
      </w:r>
      <w:r w:rsidR="00CB5133">
        <w:rPr>
          <w:rFonts w:eastAsia="宋体"/>
          <w:lang w:eastAsia="zh-CN"/>
        </w:rPr>
        <w:t>since</w:t>
      </w:r>
      <w:r w:rsidR="00D46218">
        <w:rPr>
          <w:rFonts w:eastAsia="宋体"/>
          <w:lang w:eastAsia="zh-CN"/>
        </w:rPr>
        <w:t xml:space="preserve"> </w:t>
      </w:r>
      <w:r w:rsidR="005001D7">
        <w:rPr>
          <w:rFonts w:eastAsia="宋体"/>
          <w:lang w:eastAsia="zh-CN"/>
        </w:rPr>
        <w:t>the storage</w:t>
      </w:r>
      <w:r w:rsidR="00E701E7">
        <w:rPr>
          <w:rFonts w:eastAsia="宋体"/>
          <w:lang w:eastAsia="zh-CN"/>
        </w:rPr>
        <w:t xml:space="preserve"> natively</w:t>
      </w:r>
      <w:r w:rsidR="005001D7">
        <w:rPr>
          <w:rFonts w:eastAsia="宋体"/>
          <w:lang w:eastAsia="zh-CN"/>
        </w:rPr>
        <w:t xml:space="preserve"> </w:t>
      </w:r>
      <w:r w:rsidR="00D46218">
        <w:rPr>
          <w:rFonts w:eastAsia="宋体"/>
          <w:lang w:eastAsia="zh-CN"/>
        </w:rPr>
        <w:t xml:space="preserve">supports time travel, </w:t>
      </w:r>
      <w:r w:rsidR="00E722D4">
        <w:rPr>
          <w:rFonts w:eastAsia="宋体"/>
          <w:lang w:eastAsia="zh-CN"/>
        </w:rPr>
        <w:t>we</w:t>
      </w:r>
      <w:r w:rsidR="00D46218">
        <w:rPr>
          <w:rFonts w:eastAsia="宋体"/>
          <w:lang w:eastAsia="zh-CN"/>
        </w:rPr>
        <w:t xml:space="preserve"> only save 1 copy of full data plus updates in </w:t>
      </w:r>
      <w:r w:rsidR="00E722D4">
        <w:rPr>
          <w:rFonts w:eastAsia="宋体"/>
          <w:lang w:eastAsia="zh-CN"/>
        </w:rPr>
        <w:t>each ETL job</w:t>
      </w:r>
      <w:r w:rsidR="009C61B0">
        <w:rPr>
          <w:rFonts w:eastAsia="宋体"/>
          <w:lang w:eastAsia="zh-CN"/>
        </w:rPr>
        <w:t>, saving</w:t>
      </w:r>
      <w:r w:rsidR="00704471">
        <w:rPr>
          <w:rFonts w:eastAsia="宋体"/>
          <w:lang w:eastAsia="zh-CN"/>
        </w:rPr>
        <w:t xml:space="preserve"> about</w:t>
      </w:r>
      <w:r w:rsidR="009C61B0">
        <w:rPr>
          <w:rFonts w:eastAsia="宋体"/>
          <w:lang w:eastAsia="zh-CN"/>
        </w:rPr>
        <w:t xml:space="preserve"> 75</w:t>
      </w:r>
      <w:r w:rsidR="00D46218">
        <w:rPr>
          <w:rFonts w:eastAsia="宋体" w:hint="eastAsia"/>
          <w:lang w:eastAsia="zh-CN"/>
        </w:rPr>
        <w:t>%</w:t>
      </w:r>
      <w:r w:rsidR="00D46218">
        <w:rPr>
          <w:rFonts w:eastAsia="宋体"/>
          <w:lang w:eastAsia="zh-CN"/>
        </w:rPr>
        <w:t xml:space="preserve"> storage usage.</w:t>
      </w:r>
    </w:p>
    <w:p w14:paraId="7DBBEC64" w14:textId="72B6BE1C" w:rsidR="002B7D31" w:rsidRDefault="00070875" w:rsidP="00070875">
      <w:pPr>
        <w:pStyle w:val="DisplayFormula"/>
        <w:tabs>
          <w:tab w:val="left" w:pos="200"/>
          <w:tab w:val="right" w:pos="4780"/>
        </w:tabs>
        <w:ind w:firstLine="202"/>
        <w:jc w:val="both"/>
        <w:rPr>
          <w:rFonts w:eastAsia="宋体"/>
          <w:lang w:eastAsia="zh-CN"/>
        </w:rPr>
      </w:pPr>
      <w:r>
        <w:rPr>
          <w:rFonts w:eastAsia="宋体"/>
          <w:lang w:eastAsia="zh-CN"/>
        </w:rPr>
        <w:t xml:space="preserve">The batch processing speed in StreamLake is better than HDFS when the workload is 50 million records or more.  As the workload grows, the advantage to skip irrelevant partitions becomes significant. StreamLake is 50% faster than HDFS </w:t>
      </w:r>
      <w:r>
        <w:rPr>
          <w:rFonts w:eastAsia="宋体" w:hint="eastAsia"/>
          <w:lang w:eastAsia="zh-CN"/>
        </w:rPr>
        <w:t>w</w:t>
      </w:r>
      <w:r>
        <w:rPr>
          <w:rFonts w:eastAsia="宋体"/>
          <w:lang w:eastAsia="zh-CN"/>
        </w:rPr>
        <w:t>hen the workloads are 500 million and 1 billion records. On the other hand, StreamLake is less ideal for small workload. When the workload is 10 million records, StreamLake is 20% slower than HDFS as it performs extra metadata managements</w:t>
      </w:r>
      <w:r>
        <w:rPr>
          <w:rFonts w:eastAsia="宋体" w:hint="eastAsia"/>
          <w:lang w:eastAsia="zh-CN"/>
        </w:rPr>
        <w:t>.</w:t>
      </w:r>
    </w:p>
    <w:p w14:paraId="39BBA151" w14:textId="29319274" w:rsidR="0048221C" w:rsidRDefault="002B7D31" w:rsidP="0048221C">
      <w:pPr>
        <w:pStyle w:val="DisplayFormula"/>
        <w:tabs>
          <w:tab w:val="left" w:pos="200"/>
          <w:tab w:val="right" w:pos="4780"/>
        </w:tabs>
        <w:ind w:firstLine="202"/>
        <w:jc w:val="both"/>
        <w:rPr>
          <w:rFonts w:eastAsia="宋体"/>
          <w:lang w:eastAsia="zh-CN"/>
        </w:rPr>
      </w:pPr>
      <w:r>
        <w:rPr>
          <w:rFonts w:eastAsia="宋体" w:hint="eastAsia"/>
          <w:lang w:eastAsia="zh-CN"/>
        </w:rPr>
        <w:t>T</w:t>
      </w:r>
      <w:r>
        <w:rPr>
          <w:rFonts w:eastAsia="宋体"/>
          <w:lang w:eastAsia="zh-CN"/>
        </w:rPr>
        <w:t xml:space="preserve">he message stream processing speed in StreamLake </w:t>
      </w:r>
      <w:r w:rsidR="008A13F3">
        <w:rPr>
          <w:rFonts w:eastAsia="宋体"/>
          <w:lang w:eastAsia="zh-CN"/>
        </w:rPr>
        <w:t xml:space="preserve">is similar to Kafka. </w:t>
      </w:r>
      <w:r w:rsidR="00AC3E2A">
        <w:rPr>
          <w:rFonts w:eastAsia="宋体"/>
          <w:lang w:eastAsia="zh-CN"/>
        </w:rPr>
        <w:t xml:space="preserve">StreamLake and Kafka process </w:t>
      </w:r>
      <w:r w:rsidR="00B9553C">
        <w:rPr>
          <w:rFonts w:eastAsia="宋体"/>
          <w:lang w:eastAsia="zh-CN"/>
        </w:rPr>
        <w:t xml:space="preserve">about </w:t>
      </w:r>
      <w:r w:rsidR="00AC3E2A">
        <w:rPr>
          <w:rFonts w:eastAsia="宋体"/>
          <w:lang w:eastAsia="zh-CN"/>
        </w:rPr>
        <w:t xml:space="preserve">300 thousand messages per second when the workload is 10 million records. </w:t>
      </w:r>
      <w:r w:rsidR="00B9553C">
        <w:rPr>
          <w:rFonts w:eastAsia="宋体"/>
          <w:lang w:eastAsia="zh-CN"/>
        </w:rPr>
        <w:t>Both systems scale to process about 500 thousand messages per second when the workloads are 100 million and more.</w:t>
      </w:r>
      <w:r w:rsidR="000D4821">
        <w:rPr>
          <w:rFonts w:eastAsia="宋体"/>
          <w:lang w:eastAsia="zh-CN"/>
        </w:rPr>
        <w:t xml:space="preserve"> </w:t>
      </w:r>
    </w:p>
    <w:p w14:paraId="3F1C389D" w14:textId="50F5FC3C" w:rsidR="00051FB8" w:rsidRPr="00E2414D" w:rsidRDefault="00051FB8" w:rsidP="00051FB8">
      <w:pPr>
        <w:pStyle w:val="DisplayFormula"/>
        <w:tabs>
          <w:tab w:val="left" w:pos="200"/>
          <w:tab w:val="right" w:pos="4780"/>
        </w:tabs>
        <w:jc w:val="both"/>
        <w:rPr>
          <w:rFonts w:eastAsia="宋体"/>
          <w:sz w:val="2"/>
          <w:lang w:eastAsia="zh-CN"/>
        </w:rPr>
      </w:pPr>
      <w:r w:rsidRPr="00BB2FD8">
        <w:rPr>
          <w:rFonts w:eastAsia="宋体"/>
          <w:noProof/>
          <w:lang w:eastAsia="zh-CN"/>
          <w14:ligatures w14:val="standard"/>
        </w:rPr>
        <w:lastRenderedPageBreak/>
        <mc:AlternateContent>
          <mc:Choice Requires="wps">
            <w:drawing>
              <wp:anchor distT="45720" distB="45720" distL="114300" distR="114300" simplePos="0" relativeHeight="251659264" behindDoc="0" locked="0" layoutInCell="1" allowOverlap="1" wp14:anchorId="48A77ED9" wp14:editId="10701B8D">
                <wp:simplePos x="0" y="0"/>
                <wp:positionH relativeFrom="margin">
                  <wp:align>left</wp:align>
                </wp:positionH>
                <wp:positionV relativeFrom="paragraph">
                  <wp:posOffset>13970</wp:posOffset>
                </wp:positionV>
                <wp:extent cx="6557010" cy="6642100"/>
                <wp:effectExtent l="0" t="0" r="0" b="6350"/>
                <wp:wrapTopAndBottom/>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7010" cy="6642100"/>
                        </a:xfrm>
                        <a:prstGeom prst="rect">
                          <a:avLst/>
                        </a:prstGeom>
                        <a:solidFill>
                          <a:srgbClr val="FFFFFF"/>
                        </a:solidFill>
                        <a:ln w="9525">
                          <a:noFill/>
                          <a:miter lim="800000"/>
                          <a:headEnd/>
                          <a:tailEnd/>
                        </a:ln>
                      </wps:spPr>
                      <wps:txbx>
                        <w:txbxContent>
                          <w:p w14:paraId="6C0A1E0F" w14:textId="77777777" w:rsidR="008D71DA" w:rsidRDefault="008D71DA" w:rsidP="00051FB8">
                            <w:pPr>
                              <w:spacing w:beforeLines="50" w:before="120" w:afterLines="50" w:after="120"/>
                              <w:jc w:val="center"/>
                              <w:rPr>
                                <w:rFonts w:eastAsia="宋体"/>
                                <w:b/>
                                <w:color w:val="000000" w:themeColor="text1"/>
                                <w:lang w:eastAsia="zh-CN"/>
                              </w:rPr>
                            </w:pPr>
                            <w:r>
                              <w:rPr>
                                <w:noProof/>
                              </w:rPr>
                              <w:drawing>
                                <wp:inline distT="0" distB="0" distL="0" distR="0" wp14:anchorId="76C09ADD" wp14:editId="56021415">
                                  <wp:extent cx="5930146" cy="1938528"/>
                                  <wp:effectExtent l="19050" t="19050" r="13970" b="2413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94349" cy="1959515"/>
                                          </a:xfrm>
                                          <a:prstGeom prst="rect">
                                            <a:avLst/>
                                          </a:prstGeom>
                                          <a:ln w="9525">
                                            <a:solidFill>
                                              <a:schemeClr val="tx1"/>
                                            </a:solidFill>
                                          </a:ln>
                                        </pic:spPr>
                                      </pic:pic>
                                    </a:graphicData>
                                  </a:graphic>
                                </wp:inline>
                              </w:drawing>
                            </w:r>
                          </w:p>
                          <w:p w14:paraId="5B30158A" w14:textId="77777777" w:rsidR="008D71DA" w:rsidRPr="0012373F" w:rsidRDefault="008D71DA" w:rsidP="00051FB8">
                            <w:pPr>
                              <w:spacing w:beforeLines="50" w:before="120" w:afterLines="50" w:after="120"/>
                              <w:jc w:val="center"/>
                              <w:rPr>
                                <w:rFonts w:eastAsia="宋体"/>
                                <w:b/>
                                <w:color w:val="000000" w:themeColor="text1"/>
                                <w:lang w:eastAsia="zh-CN"/>
                              </w:rPr>
                            </w:pPr>
                            <w:r w:rsidRPr="008735E4">
                              <w:rPr>
                                <w:rFonts w:eastAsia="宋体"/>
                                <w:b/>
                                <w:color w:val="000000" w:themeColor="text1"/>
                                <w:lang w:eastAsia="zh-CN"/>
                              </w:rPr>
                              <w:t xml:space="preserve">Figure </w:t>
                            </w:r>
                            <w:r>
                              <w:rPr>
                                <w:rFonts w:eastAsia="宋体"/>
                                <w:b/>
                                <w:color w:val="000000" w:themeColor="text1"/>
                                <w:lang w:eastAsia="zh-CN"/>
                              </w:rPr>
                              <w:t>13:</w:t>
                            </w:r>
                            <w:r w:rsidRPr="008735E4">
                              <w:rPr>
                                <w:rFonts w:eastAsia="宋体"/>
                                <w:b/>
                                <w:color w:val="000000" w:themeColor="text1"/>
                                <w:lang w:eastAsia="zh-CN"/>
                              </w:rPr>
                              <w:t xml:space="preserve"> </w:t>
                            </w:r>
                            <w:r>
                              <w:rPr>
                                <w:rFonts w:eastAsia="宋体"/>
                                <w:b/>
                                <w:color w:val="000000" w:themeColor="text1"/>
                                <w:lang w:eastAsia="zh-CN"/>
                              </w:rPr>
                              <w:t>Data Analytic Pipelines for a Simplified Real-World Use Case.</w:t>
                            </w:r>
                          </w:p>
                          <w:p w14:paraId="5EB74525" w14:textId="77777777" w:rsidR="008D71DA" w:rsidRPr="00A46992" w:rsidRDefault="008D71DA" w:rsidP="00051FB8">
                            <w:pPr>
                              <w:spacing w:beforeLines="50" w:before="120" w:afterLines="50" w:after="120"/>
                              <w:rPr>
                                <w:rFonts w:eastAsia="宋体"/>
                                <w:b/>
                                <w:color w:val="000000" w:themeColor="text1"/>
                                <w:sz w:val="4"/>
                                <w:lang w:eastAsia="zh-CN"/>
                              </w:rPr>
                            </w:pPr>
                          </w:p>
                          <w:tbl>
                            <w:tblPr>
                              <w:tblStyle w:val="af"/>
                              <w:tblW w:w="0" w:type="auto"/>
                              <w:jc w:val="center"/>
                              <w:tblLook w:val="04A0" w:firstRow="1" w:lastRow="0" w:firstColumn="1" w:lastColumn="0" w:noHBand="0" w:noVBand="1"/>
                            </w:tblPr>
                            <w:tblGrid>
                              <w:gridCol w:w="1496"/>
                              <w:gridCol w:w="1480"/>
                              <w:gridCol w:w="1234"/>
                              <w:gridCol w:w="1307"/>
                              <w:gridCol w:w="1328"/>
                              <w:gridCol w:w="1328"/>
                              <w:gridCol w:w="1136"/>
                            </w:tblGrid>
                            <w:tr w:rsidR="008D71DA" w:rsidRPr="00F6766B" w14:paraId="37D304E1" w14:textId="77777777" w:rsidTr="00C859E9">
                              <w:trPr>
                                <w:trHeight w:val="20"/>
                                <w:jc w:val="center"/>
                              </w:trPr>
                              <w:tc>
                                <w:tcPr>
                                  <w:tcW w:w="1496" w:type="dxa"/>
                                  <w:vAlign w:val="center"/>
                                </w:tcPr>
                                <w:p w14:paraId="37E47981" w14:textId="77777777" w:rsidR="008D71DA" w:rsidRPr="00C859E9" w:rsidRDefault="008D71DA" w:rsidP="001258FF">
                                  <w:pPr>
                                    <w:jc w:val="center"/>
                                    <w:rPr>
                                      <w:rFonts w:eastAsia="宋体"/>
                                      <w:b/>
                                      <w:color w:val="000000" w:themeColor="text1"/>
                                      <w:sz w:val="16"/>
                                      <w:szCs w:val="15"/>
                                      <w:lang w:eastAsia="zh-CN"/>
                                    </w:rPr>
                                  </w:pPr>
                                </w:p>
                              </w:tc>
                              <w:tc>
                                <w:tcPr>
                                  <w:tcW w:w="1480" w:type="dxa"/>
                                  <w:vAlign w:val="center"/>
                                </w:tcPr>
                                <w:p w14:paraId="53161444"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D</w:t>
                                  </w:r>
                                  <w:r w:rsidRPr="00C859E9">
                                    <w:rPr>
                                      <w:rFonts w:eastAsia="宋体"/>
                                      <w:color w:val="000000" w:themeColor="text1"/>
                                      <w:sz w:val="16"/>
                                      <w:szCs w:val="15"/>
                                      <w:lang w:eastAsia="zh-CN"/>
                                    </w:rPr>
                                    <w:t>ata Packet #</w:t>
                                  </w:r>
                                </w:p>
                              </w:tc>
                              <w:tc>
                                <w:tcPr>
                                  <w:tcW w:w="1234" w:type="dxa"/>
                                  <w:vAlign w:val="center"/>
                                </w:tcPr>
                                <w:p w14:paraId="11145CB5"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0,000,000</w:t>
                                  </w:r>
                                </w:p>
                              </w:tc>
                              <w:tc>
                                <w:tcPr>
                                  <w:tcW w:w="1307" w:type="dxa"/>
                                  <w:vAlign w:val="center"/>
                                </w:tcPr>
                                <w:p w14:paraId="553543B9"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5</w:t>
                                  </w:r>
                                  <w:r w:rsidRPr="00C859E9">
                                    <w:rPr>
                                      <w:rFonts w:eastAsia="宋体"/>
                                      <w:color w:val="000000" w:themeColor="text1"/>
                                      <w:sz w:val="16"/>
                                      <w:szCs w:val="15"/>
                                      <w:lang w:eastAsia="zh-CN"/>
                                    </w:rPr>
                                    <w:t>0,000,000</w:t>
                                  </w:r>
                                </w:p>
                              </w:tc>
                              <w:tc>
                                <w:tcPr>
                                  <w:tcW w:w="1328" w:type="dxa"/>
                                  <w:vAlign w:val="center"/>
                                </w:tcPr>
                                <w:p w14:paraId="77740458"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00,000,000</w:t>
                                  </w:r>
                                </w:p>
                              </w:tc>
                              <w:tc>
                                <w:tcPr>
                                  <w:tcW w:w="1328" w:type="dxa"/>
                                  <w:vAlign w:val="center"/>
                                </w:tcPr>
                                <w:p w14:paraId="38D792A3"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5</w:t>
                                  </w:r>
                                  <w:r w:rsidRPr="00C859E9">
                                    <w:rPr>
                                      <w:rFonts w:eastAsia="宋体"/>
                                      <w:color w:val="000000" w:themeColor="text1"/>
                                      <w:sz w:val="16"/>
                                      <w:szCs w:val="15"/>
                                      <w:lang w:eastAsia="zh-CN"/>
                                    </w:rPr>
                                    <w:t>00,000,000</w:t>
                                  </w:r>
                                </w:p>
                              </w:tc>
                              <w:tc>
                                <w:tcPr>
                                  <w:tcW w:w="1136" w:type="dxa"/>
                                  <w:vAlign w:val="center"/>
                                </w:tcPr>
                                <w:p w14:paraId="41215BFE"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,000,000,000</w:t>
                                  </w:r>
                                </w:p>
                              </w:tc>
                            </w:tr>
                            <w:tr w:rsidR="008D71DA" w:rsidRPr="00F6766B" w14:paraId="24E4FD92" w14:textId="77777777" w:rsidTr="00C859E9">
                              <w:trPr>
                                <w:trHeight w:val="20"/>
                                <w:jc w:val="center"/>
                              </w:trPr>
                              <w:tc>
                                <w:tcPr>
                                  <w:tcW w:w="1496" w:type="dxa"/>
                                  <w:vMerge w:val="restart"/>
                                  <w:vAlign w:val="center"/>
                                </w:tcPr>
                                <w:p w14:paraId="356EEAE7"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Storage Space Usage (GB)</w:t>
                                  </w:r>
                                </w:p>
                              </w:tc>
                              <w:tc>
                                <w:tcPr>
                                  <w:tcW w:w="1480" w:type="dxa"/>
                                  <w:vAlign w:val="center"/>
                                </w:tcPr>
                                <w:p w14:paraId="7B367E79"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S</w:t>
                                  </w:r>
                                </w:p>
                              </w:tc>
                              <w:tc>
                                <w:tcPr>
                                  <w:tcW w:w="1234" w:type="dxa"/>
                                  <w:vAlign w:val="center"/>
                                </w:tcPr>
                                <w:p w14:paraId="749EF0FF"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w:t>
                                  </w:r>
                                  <w:r w:rsidRPr="00C859E9">
                                    <w:rPr>
                                      <w:rFonts w:eastAsia="宋体"/>
                                      <w:color w:val="000000" w:themeColor="text1"/>
                                      <w:sz w:val="16"/>
                                      <w:szCs w:val="15"/>
                                      <w:lang w:eastAsia="zh-CN"/>
                                    </w:rPr>
                                    <w:t>4</w:t>
                                  </w:r>
                                </w:p>
                              </w:tc>
                              <w:tc>
                                <w:tcPr>
                                  <w:tcW w:w="1307" w:type="dxa"/>
                                  <w:vAlign w:val="center"/>
                                </w:tcPr>
                                <w:p w14:paraId="10906F6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66</w:t>
                                  </w:r>
                                </w:p>
                              </w:tc>
                              <w:tc>
                                <w:tcPr>
                                  <w:tcW w:w="1328" w:type="dxa"/>
                                  <w:vAlign w:val="center"/>
                                </w:tcPr>
                                <w:p w14:paraId="100DC91D"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w:t>
                                  </w:r>
                                  <w:r w:rsidRPr="00C859E9">
                                    <w:rPr>
                                      <w:rFonts w:eastAsia="宋体"/>
                                      <w:color w:val="000000" w:themeColor="text1"/>
                                      <w:sz w:val="16"/>
                                      <w:szCs w:val="15"/>
                                      <w:lang w:eastAsia="zh-CN"/>
                                    </w:rPr>
                                    <w:t>29</w:t>
                                  </w:r>
                                </w:p>
                              </w:tc>
                              <w:tc>
                                <w:tcPr>
                                  <w:tcW w:w="1328" w:type="dxa"/>
                                  <w:vAlign w:val="center"/>
                                </w:tcPr>
                                <w:p w14:paraId="7BE90E16"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,659</w:t>
                                  </w:r>
                                </w:p>
                              </w:tc>
                              <w:tc>
                                <w:tcPr>
                                  <w:tcW w:w="1136" w:type="dxa"/>
                                  <w:vAlign w:val="center"/>
                                </w:tcPr>
                                <w:p w14:paraId="36CE56C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w:t>
                                  </w:r>
                                  <w:r w:rsidRPr="00C859E9">
                                    <w:rPr>
                                      <w:rFonts w:eastAsia="宋体"/>
                                      <w:color w:val="000000" w:themeColor="text1"/>
                                      <w:sz w:val="16"/>
                                      <w:szCs w:val="15"/>
                                      <w:lang w:eastAsia="zh-CN"/>
                                    </w:rPr>
                                    <w:t>289</w:t>
                                  </w:r>
                                </w:p>
                              </w:tc>
                            </w:tr>
                            <w:tr w:rsidR="008D71DA" w:rsidRPr="00F6766B" w14:paraId="1119B789" w14:textId="77777777" w:rsidTr="00C859E9">
                              <w:trPr>
                                <w:trHeight w:val="20"/>
                                <w:jc w:val="center"/>
                              </w:trPr>
                              <w:tc>
                                <w:tcPr>
                                  <w:tcW w:w="1496" w:type="dxa"/>
                                  <w:vMerge/>
                                  <w:vAlign w:val="center"/>
                                </w:tcPr>
                                <w:p w14:paraId="7FE0909E" w14:textId="77777777" w:rsidR="008D71DA" w:rsidRPr="00C859E9" w:rsidRDefault="008D71DA" w:rsidP="001258FF">
                                  <w:pPr>
                                    <w:jc w:val="center"/>
                                    <w:rPr>
                                      <w:rFonts w:eastAsia="宋体"/>
                                      <w:color w:val="000000" w:themeColor="text1"/>
                                      <w:sz w:val="16"/>
                                      <w:szCs w:val="15"/>
                                      <w:lang w:eastAsia="zh-CN"/>
                                    </w:rPr>
                                  </w:pPr>
                                </w:p>
                              </w:tc>
                              <w:tc>
                                <w:tcPr>
                                  <w:tcW w:w="1480" w:type="dxa"/>
                                  <w:vAlign w:val="center"/>
                                </w:tcPr>
                                <w:p w14:paraId="651901A5"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HK</w:t>
                                  </w:r>
                                </w:p>
                              </w:tc>
                              <w:tc>
                                <w:tcPr>
                                  <w:tcW w:w="1234" w:type="dxa"/>
                                  <w:vAlign w:val="center"/>
                                </w:tcPr>
                                <w:p w14:paraId="0B6107B6"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145</w:t>
                                  </w:r>
                                </w:p>
                              </w:tc>
                              <w:tc>
                                <w:tcPr>
                                  <w:tcW w:w="1307" w:type="dxa"/>
                                  <w:vAlign w:val="center"/>
                                </w:tcPr>
                                <w:p w14:paraId="247192C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7</w:t>
                                  </w:r>
                                  <w:r w:rsidRPr="00C859E9">
                                    <w:rPr>
                                      <w:rFonts w:eastAsia="宋体"/>
                                      <w:color w:val="000000" w:themeColor="text1"/>
                                      <w:sz w:val="16"/>
                                      <w:szCs w:val="15"/>
                                      <w:lang w:eastAsia="zh-CN"/>
                                    </w:rPr>
                                    <w:t>29</w:t>
                                  </w:r>
                                </w:p>
                              </w:tc>
                              <w:tc>
                                <w:tcPr>
                                  <w:tcW w:w="1328" w:type="dxa"/>
                                  <w:vAlign w:val="center"/>
                                </w:tcPr>
                                <w:p w14:paraId="3417D473"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1451</w:t>
                                  </w:r>
                                </w:p>
                              </w:tc>
                              <w:tc>
                                <w:tcPr>
                                  <w:tcW w:w="1328" w:type="dxa"/>
                                  <w:vAlign w:val="center"/>
                                </w:tcPr>
                                <w:p w14:paraId="113E0D8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6</w:t>
                                  </w:r>
                                  <w:r w:rsidRPr="00C859E9">
                                    <w:rPr>
                                      <w:rFonts w:eastAsia="宋体"/>
                                      <w:color w:val="000000" w:themeColor="text1"/>
                                      <w:sz w:val="16"/>
                                      <w:szCs w:val="15"/>
                                      <w:lang w:eastAsia="zh-CN"/>
                                    </w:rPr>
                                    <w:t>,901</w:t>
                                  </w:r>
                                </w:p>
                              </w:tc>
                              <w:tc>
                                <w:tcPr>
                                  <w:tcW w:w="1136" w:type="dxa"/>
                                  <w:vAlign w:val="center"/>
                                </w:tcPr>
                                <w:p w14:paraId="149AC8E5"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3,816</w:t>
                                  </w:r>
                                </w:p>
                              </w:tc>
                            </w:tr>
                            <w:tr w:rsidR="008D71DA" w:rsidRPr="00F6766B" w14:paraId="61F1CCA7" w14:textId="77777777" w:rsidTr="00FB2CD2">
                              <w:trPr>
                                <w:trHeight w:val="20"/>
                                <w:jc w:val="center"/>
                              </w:trPr>
                              <w:tc>
                                <w:tcPr>
                                  <w:tcW w:w="1496" w:type="dxa"/>
                                  <w:vMerge/>
                                  <w:vAlign w:val="center"/>
                                </w:tcPr>
                                <w:p w14:paraId="22A2BB0B" w14:textId="77777777" w:rsidR="008D71DA" w:rsidRPr="00C859E9" w:rsidRDefault="008D71DA" w:rsidP="001258FF">
                                  <w:pPr>
                                    <w:jc w:val="center"/>
                                    <w:rPr>
                                      <w:rFonts w:eastAsia="宋体"/>
                                      <w:color w:val="000000" w:themeColor="text1"/>
                                      <w:sz w:val="16"/>
                                      <w:szCs w:val="15"/>
                                      <w:lang w:eastAsia="zh-CN"/>
                                    </w:rPr>
                                  </w:pPr>
                                </w:p>
                              </w:tc>
                              <w:tc>
                                <w:tcPr>
                                  <w:tcW w:w="1480" w:type="dxa"/>
                                  <w:shd w:val="clear" w:color="auto" w:fill="D9D9D9" w:themeFill="background1" w:themeFillShade="D9"/>
                                  <w:vAlign w:val="center"/>
                                </w:tcPr>
                                <w:p w14:paraId="57EE5848"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 xml:space="preserve">HK / </w:t>
                                  </w:r>
                                  <w:r w:rsidRPr="00C859E9">
                                    <w:rPr>
                                      <w:rFonts w:eastAsia="宋体" w:hint="eastAsia"/>
                                      <w:color w:val="000000" w:themeColor="text1"/>
                                      <w:sz w:val="16"/>
                                      <w:szCs w:val="15"/>
                                      <w:lang w:eastAsia="zh-CN"/>
                                    </w:rPr>
                                    <w:t>S</w:t>
                                  </w:r>
                                </w:p>
                              </w:tc>
                              <w:tc>
                                <w:tcPr>
                                  <w:tcW w:w="1234" w:type="dxa"/>
                                  <w:shd w:val="clear" w:color="auto" w:fill="D9D9D9" w:themeFill="background1" w:themeFillShade="D9"/>
                                  <w:vAlign w:val="center"/>
                                </w:tcPr>
                                <w:p w14:paraId="6DBDA057"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4.33</w:t>
                                  </w:r>
                                </w:p>
                              </w:tc>
                              <w:tc>
                                <w:tcPr>
                                  <w:tcW w:w="1307" w:type="dxa"/>
                                  <w:shd w:val="clear" w:color="auto" w:fill="D9D9D9" w:themeFill="background1" w:themeFillShade="D9"/>
                                  <w:vAlign w:val="center"/>
                                </w:tcPr>
                                <w:p w14:paraId="1EBD0FC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4.38</w:t>
                                  </w:r>
                                </w:p>
                              </w:tc>
                              <w:tc>
                                <w:tcPr>
                                  <w:tcW w:w="1328" w:type="dxa"/>
                                  <w:shd w:val="clear" w:color="auto" w:fill="D9D9D9" w:themeFill="background1" w:themeFillShade="D9"/>
                                  <w:vAlign w:val="center"/>
                                </w:tcPr>
                                <w:p w14:paraId="561448B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4.40</w:t>
                                  </w:r>
                                </w:p>
                              </w:tc>
                              <w:tc>
                                <w:tcPr>
                                  <w:tcW w:w="1328" w:type="dxa"/>
                                  <w:shd w:val="clear" w:color="auto" w:fill="D9D9D9" w:themeFill="background1" w:themeFillShade="D9"/>
                                  <w:vAlign w:val="center"/>
                                </w:tcPr>
                                <w:p w14:paraId="6337AB57"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w:t>
                                  </w:r>
                                  <w:r w:rsidRPr="00C859E9">
                                    <w:rPr>
                                      <w:rFonts w:eastAsia="宋体"/>
                                      <w:color w:val="000000" w:themeColor="text1"/>
                                      <w:sz w:val="16"/>
                                      <w:szCs w:val="15"/>
                                      <w:lang w:eastAsia="zh-CN"/>
                                    </w:rPr>
                                    <w:t>.16</w:t>
                                  </w:r>
                                </w:p>
                              </w:tc>
                              <w:tc>
                                <w:tcPr>
                                  <w:tcW w:w="1136" w:type="dxa"/>
                                  <w:shd w:val="clear" w:color="auto" w:fill="D9D9D9" w:themeFill="background1" w:themeFillShade="D9"/>
                                  <w:vAlign w:val="center"/>
                                </w:tcPr>
                                <w:p w14:paraId="69B50E48"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4.20</w:t>
                                  </w:r>
                                </w:p>
                              </w:tc>
                            </w:tr>
                            <w:tr w:rsidR="008D71DA" w:rsidRPr="00F6766B" w14:paraId="2748D359" w14:textId="77777777" w:rsidTr="00C859E9">
                              <w:trPr>
                                <w:trHeight w:val="20"/>
                                <w:jc w:val="center"/>
                              </w:trPr>
                              <w:tc>
                                <w:tcPr>
                                  <w:tcW w:w="1496" w:type="dxa"/>
                                  <w:vMerge w:val="restart"/>
                                  <w:vAlign w:val="center"/>
                                </w:tcPr>
                                <w:p w14:paraId="1444FD1C"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S</w:t>
                                  </w:r>
                                  <w:r w:rsidRPr="00C859E9">
                                    <w:rPr>
                                      <w:rFonts w:eastAsia="宋体"/>
                                      <w:color w:val="000000" w:themeColor="text1"/>
                                      <w:sz w:val="16"/>
                                      <w:szCs w:val="15"/>
                                      <w:lang w:eastAsia="zh-CN"/>
                                    </w:rPr>
                                    <w:t>tream Processing Speed (Messages/Second)</w:t>
                                  </w:r>
                                </w:p>
                              </w:tc>
                              <w:tc>
                                <w:tcPr>
                                  <w:tcW w:w="1480" w:type="dxa"/>
                                  <w:vAlign w:val="center"/>
                                </w:tcPr>
                                <w:p w14:paraId="35AED7DD"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S</w:t>
                                  </w:r>
                                </w:p>
                              </w:tc>
                              <w:tc>
                                <w:tcPr>
                                  <w:tcW w:w="1234" w:type="dxa"/>
                                  <w:vAlign w:val="center"/>
                                </w:tcPr>
                                <w:p w14:paraId="0F9C1813"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301</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552</w:t>
                                  </w:r>
                                </w:p>
                              </w:tc>
                              <w:tc>
                                <w:tcPr>
                                  <w:tcW w:w="1307" w:type="dxa"/>
                                  <w:vAlign w:val="center"/>
                                </w:tcPr>
                                <w:p w14:paraId="72543BC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417</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303</w:t>
                                  </w:r>
                                </w:p>
                              </w:tc>
                              <w:tc>
                                <w:tcPr>
                                  <w:tcW w:w="1328" w:type="dxa"/>
                                  <w:vAlign w:val="center"/>
                                </w:tcPr>
                                <w:p w14:paraId="24857DC9"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518</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065</w:t>
                                  </w:r>
                                </w:p>
                              </w:tc>
                              <w:tc>
                                <w:tcPr>
                                  <w:tcW w:w="1328" w:type="dxa"/>
                                  <w:vAlign w:val="center"/>
                                </w:tcPr>
                                <w:p w14:paraId="303748AF"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530</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077</w:t>
                                  </w:r>
                                </w:p>
                              </w:tc>
                              <w:tc>
                                <w:tcPr>
                                  <w:tcW w:w="1136" w:type="dxa"/>
                                  <w:vAlign w:val="center"/>
                                </w:tcPr>
                                <w:p w14:paraId="53EC320C"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546</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987</w:t>
                                  </w:r>
                                </w:p>
                              </w:tc>
                            </w:tr>
                            <w:tr w:rsidR="008D71DA" w:rsidRPr="00F6766B" w14:paraId="20797002" w14:textId="77777777" w:rsidTr="00C859E9">
                              <w:trPr>
                                <w:trHeight w:val="20"/>
                                <w:jc w:val="center"/>
                              </w:trPr>
                              <w:tc>
                                <w:tcPr>
                                  <w:tcW w:w="1496" w:type="dxa"/>
                                  <w:vMerge/>
                                  <w:vAlign w:val="center"/>
                                </w:tcPr>
                                <w:p w14:paraId="2FE0C0C5" w14:textId="77777777" w:rsidR="008D71DA" w:rsidRPr="00C859E9" w:rsidRDefault="008D71DA" w:rsidP="001258FF">
                                  <w:pPr>
                                    <w:jc w:val="center"/>
                                    <w:rPr>
                                      <w:rFonts w:eastAsia="宋体"/>
                                      <w:color w:val="000000" w:themeColor="text1"/>
                                      <w:sz w:val="16"/>
                                      <w:szCs w:val="15"/>
                                      <w:lang w:eastAsia="zh-CN"/>
                                    </w:rPr>
                                  </w:pPr>
                                </w:p>
                              </w:tc>
                              <w:tc>
                                <w:tcPr>
                                  <w:tcW w:w="1480" w:type="dxa"/>
                                  <w:vAlign w:val="center"/>
                                </w:tcPr>
                                <w:p w14:paraId="5C500B53"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K</w:t>
                                  </w:r>
                                </w:p>
                              </w:tc>
                              <w:tc>
                                <w:tcPr>
                                  <w:tcW w:w="1234" w:type="dxa"/>
                                  <w:vAlign w:val="center"/>
                                </w:tcPr>
                                <w:p w14:paraId="05CF4D1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302</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611</w:t>
                                  </w:r>
                                </w:p>
                              </w:tc>
                              <w:tc>
                                <w:tcPr>
                                  <w:tcW w:w="1307" w:type="dxa"/>
                                  <w:vAlign w:val="center"/>
                                </w:tcPr>
                                <w:p w14:paraId="7CCE22D4"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413</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613</w:t>
                                  </w:r>
                                </w:p>
                              </w:tc>
                              <w:tc>
                                <w:tcPr>
                                  <w:tcW w:w="1328" w:type="dxa"/>
                                  <w:vAlign w:val="center"/>
                                </w:tcPr>
                                <w:p w14:paraId="0B1B224B"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527</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826</w:t>
                                  </w:r>
                                </w:p>
                              </w:tc>
                              <w:tc>
                                <w:tcPr>
                                  <w:tcW w:w="1328" w:type="dxa"/>
                                  <w:vAlign w:val="center"/>
                                </w:tcPr>
                                <w:p w14:paraId="2AFF53B7"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531</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021</w:t>
                                  </w:r>
                                </w:p>
                              </w:tc>
                              <w:tc>
                                <w:tcPr>
                                  <w:tcW w:w="1136" w:type="dxa"/>
                                  <w:vAlign w:val="center"/>
                                </w:tcPr>
                                <w:p w14:paraId="203B5D5D"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539</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893</w:t>
                                  </w:r>
                                </w:p>
                              </w:tc>
                            </w:tr>
                            <w:tr w:rsidR="008D71DA" w:rsidRPr="00F6766B" w14:paraId="1896875D" w14:textId="77777777" w:rsidTr="00FB2CD2">
                              <w:trPr>
                                <w:trHeight w:val="20"/>
                                <w:jc w:val="center"/>
                              </w:trPr>
                              <w:tc>
                                <w:tcPr>
                                  <w:tcW w:w="1496" w:type="dxa"/>
                                  <w:vMerge/>
                                  <w:vAlign w:val="center"/>
                                </w:tcPr>
                                <w:p w14:paraId="6DCAD18B" w14:textId="77777777" w:rsidR="008D71DA" w:rsidRPr="00C859E9" w:rsidRDefault="008D71DA" w:rsidP="001258FF">
                                  <w:pPr>
                                    <w:jc w:val="center"/>
                                    <w:rPr>
                                      <w:rFonts w:eastAsia="宋体"/>
                                      <w:color w:val="000000" w:themeColor="text1"/>
                                      <w:sz w:val="16"/>
                                      <w:szCs w:val="15"/>
                                      <w:lang w:eastAsia="zh-CN"/>
                                    </w:rPr>
                                  </w:pPr>
                                </w:p>
                              </w:tc>
                              <w:tc>
                                <w:tcPr>
                                  <w:tcW w:w="1480" w:type="dxa"/>
                                  <w:shd w:val="clear" w:color="auto" w:fill="D9D9D9" w:themeFill="background1" w:themeFillShade="D9"/>
                                  <w:vAlign w:val="center"/>
                                </w:tcPr>
                                <w:p w14:paraId="18D5B304"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K / S</w:t>
                                  </w:r>
                                </w:p>
                              </w:tc>
                              <w:tc>
                                <w:tcPr>
                                  <w:tcW w:w="1234" w:type="dxa"/>
                                  <w:shd w:val="clear" w:color="auto" w:fill="D9D9D9" w:themeFill="background1" w:themeFillShade="D9"/>
                                  <w:vAlign w:val="center"/>
                                </w:tcPr>
                                <w:p w14:paraId="59415B1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1.00</w:t>
                                  </w:r>
                                </w:p>
                              </w:tc>
                              <w:tc>
                                <w:tcPr>
                                  <w:tcW w:w="1307" w:type="dxa"/>
                                  <w:shd w:val="clear" w:color="auto" w:fill="D9D9D9" w:themeFill="background1" w:themeFillShade="D9"/>
                                  <w:vAlign w:val="center"/>
                                </w:tcPr>
                                <w:p w14:paraId="3B5196B8"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0.99</w:t>
                                  </w:r>
                                </w:p>
                              </w:tc>
                              <w:tc>
                                <w:tcPr>
                                  <w:tcW w:w="1328" w:type="dxa"/>
                                  <w:shd w:val="clear" w:color="auto" w:fill="D9D9D9" w:themeFill="background1" w:themeFillShade="D9"/>
                                  <w:vAlign w:val="center"/>
                                </w:tcPr>
                                <w:p w14:paraId="440FDE3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1.02</w:t>
                                  </w:r>
                                </w:p>
                              </w:tc>
                              <w:tc>
                                <w:tcPr>
                                  <w:tcW w:w="1328" w:type="dxa"/>
                                  <w:shd w:val="clear" w:color="auto" w:fill="D9D9D9" w:themeFill="background1" w:themeFillShade="D9"/>
                                  <w:vAlign w:val="center"/>
                                </w:tcPr>
                                <w:p w14:paraId="2FCDE2B7"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1.00</w:t>
                                  </w:r>
                                </w:p>
                              </w:tc>
                              <w:tc>
                                <w:tcPr>
                                  <w:tcW w:w="1136" w:type="dxa"/>
                                  <w:shd w:val="clear" w:color="auto" w:fill="D9D9D9" w:themeFill="background1" w:themeFillShade="D9"/>
                                  <w:vAlign w:val="center"/>
                                </w:tcPr>
                                <w:p w14:paraId="087F596E"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0.99</w:t>
                                  </w:r>
                                </w:p>
                              </w:tc>
                            </w:tr>
                            <w:tr w:rsidR="008D71DA" w:rsidRPr="00F6766B" w14:paraId="358990FA" w14:textId="77777777" w:rsidTr="00C859E9">
                              <w:trPr>
                                <w:trHeight w:val="20"/>
                                <w:jc w:val="center"/>
                              </w:trPr>
                              <w:tc>
                                <w:tcPr>
                                  <w:tcW w:w="1496" w:type="dxa"/>
                                  <w:vMerge w:val="restart"/>
                                  <w:vAlign w:val="center"/>
                                </w:tcPr>
                                <w:p w14:paraId="61D3A950"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B</w:t>
                                  </w:r>
                                  <w:r w:rsidRPr="00C859E9">
                                    <w:rPr>
                                      <w:rFonts w:eastAsia="宋体"/>
                                      <w:color w:val="000000" w:themeColor="text1"/>
                                      <w:sz w:val="16"/>
                                      <w:szCs w:val="15"/>
                                      <w:lang w:eastAsia="zh-CN"/>
                                    </w:rPr>
                                    <w:t>atch Processing Total Time (Second)</w:t>
                                  </w:r>
                                </w:p>
                              </w:tc>
                              <w:tc>
                                <w:tcPr>
                                  <w:tcW w:w="1480" w:type="dxa"/>
                                  <w:vAlign w:val="center"/>
                                </w:tcPr>
                                <w:p w14:paraId="10135A8D"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S</w:t>
                                  </w:r>
                                </w:p>
                              </w:tc>
                              <w:tc>
                                <w:tcPr>
                                  <w:tcW w:w="1234" w:type="dxa"/>
                                  <w:vAlign w:val="center"/>
                                </w:tcPr>
                                <w:p w14:paraId="518589B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2</w:t>
                                  </w:r>
                                  <w:r w:rsidRPr="00C859E9">
                                    <w:rPr>
                                      <w:rFonts w:eastAsia="宋体"/>
                                      <w:color w:val="000000" w:themeColor="text1"/>
                                      <w:sz w:val="16"/>
                                      <w:szCs w:val="15"/>
                                      <w:lang w:eastAsia="zh-CN"/>
                                    </w:rPr>
                                    <w:t>59</w:t>
                                  </w:r>
                                </w:p>
                              </w:tc>
                              <w:tc>
                                <w:tcPr>
                                  <w:tcW w:w="1307" w:type="dxa"/>
                                  <w:vAlign w:val="center"/>
                                </w:tcPr>
                                <w:p w14:paraId="0B004D88"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664</w:t>
                                  </w:r>
                                </w:p>
                              </w:tc>
                              <w:tc>
                                <w:tcPr>
                                  <w:tcW w:w="1328" w:type="dxa"/>
                                  <w:vAlign w:val="center"/>
                                </w:tcPr>
                                <w:p w14:paraId="25AB020C"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173</w:t>
                                  </w:r>
                                </w:p>
                              </w:tc>
                              <w:tc>
                                <w:tcPr>
                                  <w:tcW w:w="1328" w:type="dxa"/>
                                  <w:vAlign w:val="center"/>
                                </w:tcPr>
                                <w:p w14:paraId="2C7A3D35"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w:t>
                                  </w:r>
                                  <w:r w:rsidRPr="00C859E9">
                                    <w:rPr>
                                      <w:rFonts w:eastAsia="宋体"/>
                                      <w:color w:val="000000" w:themeColor="text1"/>
                                      <w:sz w:val="16"/>
                                      <w:szCs w:val="15"/>
                                      <w:lang w:eastAsia="zh-CN"/>
                                    </w:rPr>
                                    <w:t>868</w:t>
                                  </w:r>
                                </w:p>
                              </w:tc>
                              <w:tc>
                                <w:tcPr>
                                  <w:tcW w:w="1136" w:type="dxa"/>
                                  <w:vAlign w:val="center"/>
                                </w:tcPr>
                                <w:p w14:paraId="688AF298"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9</w:t>
                                  </w:r>
                                  <w:r w:rsidRPr="00C859E9">
                                    <w:rPr>
                                      <w:rFonts w:eastAsia="宋体"/>
                                      <w:color w:val="000000" w:themeColor="text1"/>
                                      <w:sz w:val="16"/>
                                      <w:szCs w:val="15"/>
                                      <w:lang w:eastAsia="zh-CN"/>
                                    </w:rPr>
                                    <w:t>646</w:t>
                                  </w:r>
                                </w:p>
                              </w:tc>
                            </w:tr>
                            <w:tr w:rsidR="008D71DA" w:rsidRPr="00F6766B" w14:paraId="5B62A241" w14:textId="77777777" w:rsidTr="00C859E9">
                              <w:trPr>
                                <w:trHeight w:val="20"/>
                                <w:jc w:val="center"/>
                              </w:trPr>
                              <w:tc>
                                <w:tcPr>
                                  <w:tcW w:w="1496" w:type="dxa"/>
                                  <w:vMerge/>
                                  <w:vAlign w:val="center"/>
                                </w:tcPr>
                                <w:p w14:paraId="798BA5E7" w14:textId="77777777" w:rsidR="008D71DA" w:rsidRPr="00C859E9" w:rsidRDefault="008D71DA" w:rsidP="001258FF">
                                  <w:pPr>
                                    <w:jc w:val="center"/>
                                    <w:rPr>
                                      <w:rFonts w:eastAsia="宋体"/>
                                      <w:b/>
                                      <w:color w:val="000000" w:themeColor="text1"/>
                                      <w:sz w:val="16"/>
                                      <w:szCs w:val="15"/>
                                      <w:lang w:eastAsia="zh-CN"/>
                                    </w:rPr>
                                  </w:pPr>
                                </w:p>
                              </w:tc>
                              <w:tc>
                                <w:tcPr>
                                  <w:tcW w:w="1480" w:type="dxa"/>
                                  <w:vAlign w:val="center"/>
                                </w:tcPr>
                                <w:p w14:paraId="7D687C03"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H</w:t>
                                  </w:r>
                                </w:p>
                              </w:tc>
                              <w:tc>
                                <w:tcPr>
                                  <w:tcW w:w="1234" w:type="dxa"/>
                                  <w:vAlign w:val="center"/>
                                </w:tcPr>
                                <w:p w14:paraId="2C6A6AEA"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2</w:t>
                                  </w:r>
                                  <w:r w:rsidRPr="00C859E9">
                                    <w:rPr>
                                      <w:rFonts w:eastAsia="宋体"/>
                                      <w:color w:val="000000" w:themeColor="text1"/>
                                      <w:sz w:val="16"/>
                                      <w:szCs w:val="15"/>
                                      <w:lang w:eastAsia="zh-CN"/>
                                    </w:rPr>
                                    <w:t>12</w:t>
                                  </w:r>
                                </w:p>
                              </w:tc>
                              <w:tc>
                                <w:tcPr>
                                  <w:tcW w:w="1307" w:type="dxa"/>
                                  <w:vAlign w:val="center"/>
                                </w:tcPr>
                                <w:p w14:paraId="0994552C"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7</w:t>
                                  </w:r>
                                  <w:r w:rsidRPr="00C859E9">
                                    <w:rPr>
                                      <w:rFonts w:eastAsia="宋体"/>
                                      <w:color w:val="000000" w:themeColor="text1"/>
                                      <w:sz w:val="16"/>
                                      <w:szCs w:val="15"/>
                                      <w:lang w:eastAsia="zh-CN"/>
                                    </w:rPr>
                                    <w:t>95</w:t>
                                  </w:r>
                                </w:p>
                              </w:tc>
                              <w:tc>
                                <w:tcPr>
                                  <w:tcW w:w="1328" w:type="dxa"/>
                                  <w:vAlign w:val="center"/>
                                </w:tcPr>
                                <w:p w14:paraId="1A943B60"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548</w:t>
                                  </w:r>
                                </w:p>
                              </w:tc>
                              <w:tc>
                                <w:tcPr>
                                  <w:tcW w:w="1328" w:type="dxa"/>
                                  <w:vAlign w:val="center"/>
                                </w:tcPr>
                                <w:p w14:paraId="43B682C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7</w:t>
                                  </w:r>
                                  <w:r w:rsidRPr="00C859E9">
                                    <w:rPr>
                                      <w:rFonts w:eastAsia="宋体"/>
                                      <w:color w:val="000000" w:themeColor="text1"/>
                                      <w:sz w:val="16"/>
                                      <w:szCs w:val="15"/>
                                      <w:lang w:eastAsia="zh-CN"/>
                                    </w:rPr>
                                    <w:t>535</w:t>
                                  </w:r>
                                </w:p>
                              </w:tc>
                              <w:tc>
                                <w:tcPr>
                                  <w:tcW w:w="1136" w:type="dxa"/>
                                  <w:vAlign w:val="center"/>
                                </w:tcPr>
                                <w:p w14:paraId="4BC4E3C4"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4771</w:t>
                                  </w:r>
                                </w:p>
                              </w:tc>
                            </w:tr>
                            <w:tr w:rsidR="008D71DA" w:rsidRPr="00F6766B" w14:paraId="7A18DB72" w14:textId="77777777" w:rsidTr="00FB2CD2">
                              <w:trPr>
                                <w:trHeight w:val="20"/>
                                <w:jc w:val="center"/>
                              </w:trPr>
                              <w:tc>
                                <w:tcPr>
                                  <w:tcW w:w="1496" w:type="dxa"/>
                                  <w:vMerge/>
                                  <w:vAlign w:val="center"/>
                                </w:tcPr>
                                <w:p w14:paraId="71F77F76" w14:textId="77777777" w:rsidR="008D71DA" w:rsidRPr="00C859E9" w:rsidRDefault="008D71DA" w:rsidP="001258FF">
                                  <w:pPr>
                                    <w:jc w:val="center"/>
                                    <w:rPr>
                                      <w:rFonts w:eastAsia="宋体"/>
                                      <w:b/>
                                      <w:color w:val="000000" w:themeColor="text1"/>
                                      <w:sz w:val="16"/>
                                      <w:szCs w:val="15"/>
                                      <w:lang w:eastAsia="zh-CN"/>
                                    </w:rPr>
                                  </w:pPr>
                                </w:p>
                              </w:tc>
                              <w:tc>
                                <w:tcPr>
                                  <w:tcW w:w="1480" w:type="dxa"/>
                                  <w:shd w:val="clear" w:color="auto" w:fill="D9D9D9" w:themeFill="background1" w:themeFillShade="D9"/>
                                  <w:vAlign w:val="center"/>
                                </w:tcPr>
                                <w:p w14:paraId="3EE1C8A1"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H / S</w:t>
                                  </w:r>
                                </w:p>
                              </w:tc>
                              <w:tc>
                                <w:tcPr>
                                  <w:tcW w:w="1234" w:type="dxa"/>
                                  <w:shd w:val="clear" w:color="auto" w:fill="D9D9D9" w:themeFill="background1" w:themeFillShade="D9"/>
                                  <w:vAlign w:val="center"/>
                                </w:tcPr>
                                <w:p w14:paraId="76DA9E94"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0</w:t>
                                  </w:r>
                                  <w:r w:rsidRPr="00C859E9">
                                    <w:rPr>
                                      <w:rFonts w:eastAsia="宋体"/>
                                      <w:color w:val="000000" w:themeColor="text1"/>
                                      <w:sz w:val="16"/>
                                      <w:szCs w:val="15"/>
                                      <w:lang w:eastAsia="zh-CN"/>
                                    </w:rPr>
                                    <w:t>.82</w:t>
                                  </w:r>
                                </w:p>
                              </w:tc>
                              <w:tc>
                                <w:tcPr>
                                  <w:tcW w:w="1307" w:type="dxa"/>
                                  <w:shd w:val="clear" w:color="auto" w:fill="D9D9D9" w:themeFill="background1" w:themeFillShade="D9"/>
                                  <w:vAlign w:val="center"/>
                                </w:tcPr>
                                <w:p w14:paraId="3C0288A8"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.19</w:t>
                                  </w:r>
                                </w:p>
                              </w:tc>
                              <w:tc>
                                <w:tcPr>
                                  <w:tcW w:w="1328" w:type="dxa"/>
                                  <w:shd w:val="clear" w:color="auto" w:fill="D9D9D9" w:themeFill="background1" w:themeFillShade="D9"/>
                                  <w:vAlign w:val="center"/>
                                </w:tcPr>
                                <w:p w14:paraId="4841564B"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.32</w:t>
                                  </w:r>
                                </w:p>
                              </w:tc>
                              <w:tc>
                                <w:tcPr>
                                  <w:tcW w:w="1328" w:type="dxa"/>
                                  <w:shd w:val="clear" w:color="auto" w:fill="D9D9D9" w:themeFill="background1" w:themeFillShade="D9"/>
                                  <w:vAlign w:val="center"/>
                                </w:tcPr>
                                <w:p w14:paraId="0D985D1B"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.55</w:t>
                                  </w:r>
                                </w:p>
                              </w:tc>
                              <w:tc>
                                <w:tcPr>
                                  <w:tcW w:w="1136" w:type="dxa"/>
                                  <w:shd w:val="clear" w:color="auto" w:fill="D9D9D9" w:themeFill="background1" w:themeFillShade="D9"/>
                                  <w:vAlign w:val="center"/>
                                </w:tcPr>
                                <w:p w14:paraId="293890D4"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1.53</w:t>
                                  </w:r>
                                </w:p>
                              </w:tc>
                            </w:tr>
                          </w:tbl>
                          <w:p w14:paraId="26A79ABA" w14:textId="77777777" w:rsidR="008D71DA" w:rsidRPr="0012373F" w:rsidRDefault="008D71DA" w:rsidP="00051FB8">
                            <w:pPr>
                              <w:spacing w:beforeLines="50" w:before="120" w:afterLines="50" w:after="120"/>
                              <w:jc w:val="center"/>
                              <w:rPr>
                                <w:rFonts w:eastAsia="宋体"/>
                                <w:b/>
                                <w:color w:val="000000" w:themeColor="text1"/>
                                <w:lang w:eastAsia="zh-CN"/>
                              </w:rPr>
                            </w:pPr>
                            <w:r>
                              <w:rPr>
                                <w:rFonts w:eastAsia="宋体"/>
                                <w:b/>
                                <w:color w:val="000000" w:themeColor="text1"/>
                                <w:lang w:eastAsia="zh-CN"/>
                              </w:rPr>
                              <w:t>Table 1:</w:t>
                            </w:r>
                            <w:r w:rsidRPr="008735E4">
                              <w:rPr>
                                <w:rFonts w:eastAsia="宋体"/>
                                <w:b/>
                                <w:color w:val="000000" w:themeColor="text1"/>
                                <w:lang w:eastAsia="zh-CN"/>
                              </w:rPr>
                              <w:t xml:space="preserve"> </w:t>
                            </w:r>
                            <w:r>
                              <w:rPr>
                                <w:rFonts w:eastAsia="宋体"/>
                                <w:b/>
                                <w:color w:val="000000" w:themeColor="text1"/>
                                <w:lang w:eastAsia="zh-CN"/>
                              </w:rPr>
                              <w:t>StreamLake vs HDFS and Kafka.</w:t>
                            </w:r>
                          </w:p>
                          <w:p w14:paraId="06E7A438" w14:textId="77777777" w:rsidR="008D71DA" w:rsidRDefault="008D71DA" w:rsidP="00051FB8">
                            <w:pPr>
                              <w:spacing w:beforeLines="50" w:before="120" w:afterLines="50" w:after="120"/>
                              <w:jc w:val="center"/>
                              <w:rPr>
                                <w:rFonts w:eastAsia="宋体"/>
                                <w:b/>
                                <w:color w:val="000000" w:themeColor="text1"/>
                                <w:lang w:eastAsia="zh-CN"/>
                              </w:rPr>
                            </w:pPr>
                            <w:r>
                              <w:rPr>
                                <w:noProof/>
                              </w:rPr>
                              <w:drawing>
                                <wp:inline distT="0" distB="0" distL="0" distR="0" wp14:anchorId="28C956F3" wp14:editId="742EFB44">
                                  <wp:extent cx="6106039" cy="105690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1554" cy="1089015"/>
                                          </a:xfrm>
                                          <a:prstGeom prst="rect">
                                            <a:avLst/>
                                          </a:prstGeom>
                                        </pic:spPr>
                                      </pic:pic>
                                    </a:graphicData>
                                  </a:graphic>
                                </wp:inline>
                              </w:drawing>
                            </w:r>
                          </w:p>
                          <w:p w14:paraId="7F93B93A" w14:textId="77777777" w:rsidR="008D71DA" w:rsidRDefault="008D71DA" w:rsidP="00051FB8">
                            <w:pPr>
                              <w:spacing w:afterLines="50" w:after="120"/>
                              <w:jc w:val="center"/>
                              <w:rPr>
                                <w:rFonts w:eastAsia="宋体"/>
                                <w:b/>
                                <w:color w:val="000000" w:themeColor="text1"/>
                                <w:lang w:eastAsia="zh-CN"/>
                              </w:rPr>
                            </w:pPr>
                            <w:r>
                              <w:rPr>
                                <w:rFonts w:eastAsia="宋体"/>
                                <w:b/>
                                <w:color w:val="000000" w:themeColor="text1"/>
                                <w:lang w:eastAsia="zh-CN"/>
                              </w:rPr>
                              <w:t>Figure 14: Stream Engine Throughput, Latency, Scalability and Space Consumption.</w:t>
                            </w:r>
                          </w:p>
                          <w:p w14:paraId="6135F1CF" w14:textId="77777777" w:rsidR="008D71DA" w:rsidRDefault="008D71DA" w:rsidP="00051FB8">
                            <w:pPr>
                              <w:spacing w:beforeLines="50" w:before="120" w:afterLines="50" w:after="120"/>
                              <w:jc w:val="center"/>
                              <w:rPr>
                                <w:rFonts w:eastAsia="宋体"/>
                                <w:b/>
                                <w:color w:val="000000" w:themeColor="text1"/>
                                <w:lang w:eastAsia="zh-CN"/>
                              </w:rPr>
                            </w:pPr>
                            <w:r>
                              <w:rPr>
                                <w:noProof/>
                              </w:rPr>
                              <w:drawing>
                                <wp:inline distT="0" distB="0" distL="0" distR="0" wp14:anchorId="20B5A9AB" wp14:editId="306A1D79">
                                  <wp:extent cx="6122726" cy="9810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6779" cy="996146"/>
                                          </a:xfrm>
                                          <a:prstGeom prst="rect">
                                            <a:avLst/>
                                          </a:prstGeom>
                                        </pic:spPr>
                                      </pic:pic>
                                    </a:graphicData>
                                  </a:graphic>
                                </wp:inline>
                              </w:drawing>
                            </w:r>
                          </w:p>
                          <w:p w14:paraId="6D8A8942" w14:textId="77777777" w:rsidR="008D71DA" w:rsidRPr="0056228C" w:rsidRDefault="008D71DA" w:rsidP="00051FB8">
                            <w:pPr>
                              <w:spacing w:afterLines="50" w:after="120"/>
                              <w:jc w:val="center"/>
                              <w:rPr>
                                <w:rFonts w:eastAsia="宋体"/>
                                <w:b/>
                                <w:lang w:eastAsia="zh-CN"/>
                                <w14:ligatures w14:val="standard"/>
                              </w:rPr>
                            </w:pPr>
                            <w:r>
                              <w:rPr>
                                <w:rFonts w:eastAsia="宋体"/>
                                <w:b/>
                                <w:lang w:eastAsia="zh-CN"/>
                                <w14:ligatures w14:val="standard"/>
                              </w:rPr>
                              <w:t>Figure 15</w:t>
                            </w:r>
                            <w:r w:rsidRPr="00380F6E">
                              <w:rPr>
                                <w:rFonts w:eastAsia="宋体"/>
                                <w:b/>
                                <w:lang w:eastAsia="zh-CN"/>
                                <w14:ligatures w14:val="standard"/>
                              </w:rPr>
                              <w:t xml:space="preserve">: </w:t>
                            </w:r>
                            <w:r>
                              <w:rPr>
                                <w:rFonts w:eastAsia="宋体"/>
                                <w:b/>
                                <w:lang w:eastAsia="zh-CN"/>
                                <w14:ligatures w14:val="standard"/>
                              </w:rPr>
                              <w:t xml:space="preserve">LakeBrain </w:t>
                            </w:r>
                            <w:r w:rsidRPr="00380F6E">
                              <w:rPr>
                                <w:rFonts w:eastAsia="宋体"/>
                                <w:b/>
                                <w:lang w:eastAsia="zh-CN"/>
                                <w14:ligatures w14:val="standard"/>
                              </w:rPr>
                              <w:t>Compaction</w:t>
                            </w:r>
                            <w:r>
                              <w:rPr>
                                <w:rFonts w:eastAsia="宋体"/>
                                <w:b/>
                                <w:lang w:eastAsia="zh-CN"/>
                                <w14:ligatures w14:val="standard"/>
                              </w:rPr>
                              <w:t xml:space="preserve"> and Partitioning Performance.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A77ED9" id="_x0000_t202" coordsize="21600,21600" o:spt="202" path="m,l,21600r21600,l21600,xe">
                <v:stroke joinstyle="miter"/>
                <v:path gradientshapeok="t" o:connecttype="rect"/>
              </v:shapetype>
              <v:shape id="文本框 2" o:spid="_x0000_s1026" type="#_x0000_t202" style="position:absolute;left:0;text-align:left;margin-left:0;margin-top:1.1pt;width:516.3pt;height:523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" stroked="f">
                <v:textbox>
                  <w:txbxContent>
                    <w:p w14:paraId="6C0A1E0F" w14:textId="77777777" w:rsidR="008D71DA" w:rsidRDefault="008D71DA" w:rsidP="00051FB8">
                      <w:pPr>
                        <w:spacing w:beforeLines="50" w:before="120" w:afterLines="50" w:after="120"/>
                        <w:jc w:val="center"/>
                        <w:rPr>
                          <w:rFonts w:eastAsia="宋体"/>
                          <w:b/>
                          <w:color w:val="000000" w:themeColor="text1"/>
                          <w:lang w:eastAsia="zh-CN"/>
                        </w:rPr>
                      </w:pPr>
                      <w:r>
                        <w:rPr>
                          <w:noProof/>
                        </w:rPr>
                        <w:drawing>
                          <wp:inline distT="0" distB="0" distL="0" distR="0" wp14:anchorId="76C09ADD" wp14:editId="56021415">
                            <wp:extent cx="5930146" cy="1938528"/>
                            <wp:effectExtent l="19050" t="19050" r="13970" b="2413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94349" cy="1959515"/>
                                    </a:xfrm>
                                    <a:prstGeom prst="rect">
                                      <a:avLst/>
                                    </a:prstGeom>
                                    <a:ln w="9525">
                                      <a:solidFill>
                                        <a:schemeClr val="tx1"/>
                                      </a:solidFill>
                                    </a:ln>
                                  </pic:spPr>
                                </pic:pic>
                              </a:graphicData>
                            </a:graphic>
                          </wp:inline>
                        </w:drawing>
                      </w:r>
                    </w:p>
                    <w:p w14:paraId="5B30158A" w14:textId="77777777" w:rsidR="008D71DA" w:rsidRPr="0012373F" w:rsidRDefault="008D71DA" w:rsidP="00051FB8">
                      <w:pPr>
                        <w:spacing w:beforeLines="50" w:before="120" w:afterLines="50" w:after="120"/>
                        <w:jc w:val="center"/>
                        <w:rPr>
                          <w:rFonts w:eastAsia="宋体"/>
                          <w:b/>
                          <w:color w:val="000000" w:themeColor="text1"/>
                          <w:lang w:eastAsia="zh-CN"/>
                        </w:rPr>
                      </w:pPr>
                      <w:r w:rsidRPr="008735E4">
                        <w:rPr>
                          <w:rFonts w:eastAsia="宋体"/>
                          <w:b/>
                          <w:color w:val="000000" w:themeColor="text1"/>
                          <w:lang w:eastAsia="zh-CN"/>
                        </w:rPr>
                        <w:t xml:space="preserve">Figure </w:t>
                      </w:r>
                      <w:r>
                        <w:rPr>
                          <w:rFonts w:eastAsia="宋体"/>
                          <w:b/>
                          <w:color w:val="000000" w:themeColor="text1"/>
                          <w:lang w:eastAsia="zh-CN"/>
                        </w:rPr>
                        <w:t>13:</w:t>
                      </w:r>
                      <w:r w:rsidRPr="008735E4">
                        <w:rPr>
                          <w:rFonts w:eastAsia="宋体"/>
                          <w:b/>
                          <w:color w:val="000000" w:themeColor="text1"/>
                          <w:lang w:eastAsia="zh-CN"/>
                        </w:rPr>
                        <w:t xml:space="preserve"> </w:t>
                      </w:r>
                      <w:r>
                        <w:rPr>
                          <w:rFonts w:eastAsia="宋体"/>
                          <w:b/>
                          <w:color w:val="000000" w:themeColor="text1"/>
                          <w:lang w:eastAsia="zh-CN"/>
                        </w:rPr>
                        <w:t>Data Analytic Pipelines for a Simplified Real-World Use Case.</w:t>
                      </w:r>
                    </w:p>
                    <w:p w14:paraId="5EB74525" w14:textId="77777777" w:rsidR="008D71DA" w:rsidRPr="00A46992" w:rsidRDefault="008D71DA" w:rsidP="00051FB8">
                      <w:pPr>
                        <w:spacing w:beforeLines="50" w:before="120" w:afterLines="50" w:after="120"/>
                        <w:rPr>
                          <w:rFonts w:eastAsia="宋体"/>
                          <w:b/>
                          <w:color w:val="000000" w:themeColor="text1"/>
                          <w:sz w:val="4"/>
                          <w:lang w:eastAsia="zh-CN"/>
                        </w:rPr>
                      </w:pPr>
                    </w:p>
                    <w:tbl>
                      <w:tblPr>
                        <w:tblStyle w:val="af"/>
                        <w:tblW w:w="0" w:type="auto"/>
                        <w:jc w:val="center"/>
                        <w:tblLook w:val="04A0" w:firstRow="1" w:lastRow="0" w:firstColumn="1" w:lastColumn="0" w:noHBand="0" w:noVBand="1"/>
                      </w:tblPr>
                      <w:tblGrid>
                        <w:gridCol w:w="1496"/>
                        <w:gridCol w:w="1480"/>
                        <w:gridCol w:w="1234"/>
                        <w:gridCol w:w="1307"/>
                        <w:gridCol w:w="1328"/>
                        <w:gridCol w:w="1328"/>
                        <w:gridCol w:w="1136"/>
                      </w:tblGrid>
                      <w:tr w:rsidR="008D71DA" w:rsidRPr="00F6766B" w14:paraId="37D304E1" w14:textId="77777777" w:rsidTr="00C859E9">
                        <w:trPr>
                          <w:trHeight w:val="20"/>
                          <w:jc w:val="center"/>
                        </w:trPr>
                        <w:tc>
                          <w:tcPr>
                            <w:tcW w:w="1496" w:type="dxa"/>
                            <w:vAlign w:val="center"/>
                          </w:tcPr>
                          <w:p w14:paraId="37E47981" w14:textId="77777777" w:rsidR="008D71DA" w:rsidRPr="00C859E9" w:rsidRDefault="008D71DA" w:rsidP="001258FF">
                            <w:pPr>
                              <w:jc w:val="center"/>
                              <w:rPr>
                                <w:rFonts w:eastAsia="宋体"/>
                                <w:b/>
                                <w:color w:val="000000" w:themeColor="text1"/>
                                <w:sz w:val="16"/>
                                <w:szCs w:val="15"/>
                                <w:lang w:eastAsia="zh-CN"/>
                              </w:rPr>
                            </w:pPr>
                          </w:p>
                        </w:tc>
                        <w:tc>
                          <w:tcPr>
                            <w:tcW w:w="1480" w:type="dxa"/>
                            <w:vAlign w:val="center"/>
                          </w:tcPr>
                          <w:p w14:paraId="53161444"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D</w:t>
                            </w:r>
                            <w:r w:rsidRPr="00C859E9">
                              <w:rPr>
                                <w:rFonts w:eastAsia="宋体"/>
                                <w:color w:val="000000" w:themeColor="text1"/>
                                <w:sz w:val="16"/>
                                <w:szCs w:val="15"/>
                                <w:lang w:eastAsia="zh-CN"/>
                              </w:rPr>
                              <w:t>ata Packet #</w:t>
                            </w:r>
                          </w:p>
                        </w:tc>
                        <w:tc>
                          <w:tcPr>
                            <w:tcW w:w="1234" w:type="dxa"/>
                            <w:vAlign w:val="center"/>
                          </w:tcPr>
                          <w:p w14:paraId="11145CB5"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0,000,000</w:t>
                            </w:r>
                          </w:p>
                        </w:tc>
                        <w:tc>
                          <w:tcPr>
                            <w:tcW w:w="1307" w:type="dxa"/>
                            <w:vAlign w:val="center"/>
                          </w:tcPr>
                          <w:p w14:paraId="553543B9"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5</w:t>
                            </w:r>
                            <w:r w:rsidRPr="00C859E9">
                              <w:rPr>
                                <w:rFonts w:eastAsia="宋体"/>
                                <w:color w:val="000000" w:themeColor="text1"/>
                                <w:sz w:val="16"/>
                                <w:szCs w:val="15"/>
                                <w:lang w:eastAsia="zh-CN"/>
                              </w:rPr>
                              <w:t>0,000,000</w:t>
                            </w:r>
                          </w:p>
                        </w:tc>
                        <w:tc>
                          <w:tcPr>
                            <w:tcW w:w="1328" w:type="dxa"/>
                            <w:vAlign w:val="center"/>
                          </w:tcPr>
                          <w:p w14:paraId="77740458"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00,000,000</w:t>
                            </w:r>
                          </w:p>
                        </w:tc>
                        <w:tc>
                          <w:tcPr>
                            <w:tcW w:w="1328" w:type="dxa"/>
                            <w:vAlign w:val="center"/>
                          </w:tcPr>
                          <w:p w14:paraId="38D792A3"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5</w:t>
                            </w:r>
                            <w:r w:rsidRPr="00C859E9">
                              <w:rPr>
                                <w:rFonts w:eastAsia="宋体"/>
                                <w:color w:val="000000" w:themeColor="text1"/>
                                <w:sz w:val="16"/>
                                <w:szCs w:val="15"/>
                                <w:lang w:eastAsia="zh-CN"/>
                              </w:rPr>
                              <w:t>00,000,000</w:t>
                            </w:r>
                          </w:p>
                        </w:tc>
                        <w:tc>
                          <w:tcPr>
                            <w:tcW w:w="1136" w:type="dxa"/>
                            <w:vAlign w:val="center"/>
                          </w:tcPr>
                          <w:p w14:paraId="41215BFE"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,000,000,000</w:t>
                            </w:r>
                          </w:p>
                        </w:tc>
                      </w:tr>
                      <w:tr w:rsidR="008D71DA" w:rsidRPr="00F6766B" w14:paraId="24E4FD92" w14:textId="77777777" w:rsidTr="00C859E9">
                        <w:trPr>
                          <w:trHeight w:val="20"/>
                          <w:jc w:val="center"/>
                        </w:trPr>
                        <w:tc>
                          <w:tcPr>
                            <w:tcW w:w="1496" w:type="dxa"/>
                            <w:vMerge w:val="restart"/>
                            <w:vAlign w:val="center"/>
                          </w:tcPr>
                          <w:p w14:paraId="356EEAE7"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Storage Space Usage (GB)</w:t>
                            </w:r>
                          </w:p>
                        </w:tc>
                        <w:tc>
                          <w:tcPr>
                            <w:tcW w:w="1480" w:type="dxa"/>
                            <w:vAlign w:val="center"/>
                          </w:tcPr>
                          <w:p w14:paraId="7B367E79"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S</w:t>
                            </w:r>
                          </w:p>
                        </w:tc>
                        <w:tc>
                          <w:tcPr>
                            <w:tcW w:w="1234" w:type="dxa"/>
                            <w:vAlign w:val="center"/>
                          </w:tcPr>
                          <w:p w14:paraId="749EF0FF"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w:t>
                            </w:r>
                            <w:r w:rsidRPr="00C859E9">
                              <w:rPr>
                                <w:rFonts w:eastAsia="宋体"/>
                                <w:color w:val="000000" w:themeColor="text1"/>
                                <w:sz w:val="16"/>
                                <w:szCs w:val="15"/>
                                <w:lang w:eastAsia="zh-CN"/>
                              </w:rPr>
                              <w:t>4</w:t>
                            </w:r>
                          </w:p>
                        </w:tc>
                        <w:tc>
                          <w:tcPr>
                            <w:tcW w:w="1307" w:type="dxa"/>
                            <w:vAlign w:val="center"/>
                          </w:tcPr>
                          <w:p w14:paraId="10906F6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66</w:t>
                            </w:r>
                          </w:p>
                        </w:tc>
                        <w:tc>
                          <w:tcPr>
                            <w:tcW w:w="1328" w:type="dxa"/>
                            <w:vAlign w:val="center"/>
                          </w:tcPr>
                          <w:p w14:paraId="100DC91D"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w:t>
                            </w:r>
                            <w:r w:rsidRPr="00C859E9">
                              <w:rPr>
                                <w:rFonts w:eastAsia="宋体"/>
                                <w:color w:val="000000" w:themeColor="text1"/>
                                <w:sz w:val="16"/>
                                <w:szCs w:val="15"/>
                                <w:lang w:eastAsia="zh-CN"/>
                              </w:rPr>
                              <w:t>29</w:t>
                            </w:r>
                          </w:p>
                        </w:tc>
                        <w:tc>
                          <w:tcPr>
                            <w:tcW w:w="1328" w:type="dxa"/>
                            <w:vAlign w:val="center"/>
                          </w:tcPr>
                          <w:p w14:paraId="7BE90E16"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,659</w:t>
                            </w:r>
                          </w:p>
                        </w:tc>
                        <w:tc>
                          <w:tcPr>
                            <w:tcW w:w="1136" w:type="dxa"/>
                            <w:vAlign w:val="center"/>
                          </w:tcPr>
                          <w:p w14:paraId="36CE56C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w:t>
                            </w:r>
                            <w:r w:rsidRPr="00C859E9">
                              <w:rPr>
                                <w:rFonts w:eastAsia="宋体"/>
                                <w:color w:val="000000" w:themeColor="text1"/>
                                <w:sz w:val="16"/>
                                <w:szCs w:val="15"/>
                                <w:lang w:eastAsia="zh-CN"/>
                              </w:rPr>
                              <w:t>289</w:t>
                            </w:r>
                          </w:p>
                        </w:tc>
                      </w:tr>
                      <w:tr w:rsidR="008D71DA" w:rsidRPr="00F6766B" w14:paraId="1119B789" w14:textId="77777777" w:rsidTr="00C859E9">
                        <w:trPr>
                          <w:trHeight w:val="20"/>
                          <w:jc w:val="center"/>
                        </w:trPr>
                        <w:tc>
                          <w:tcPr>
                            <w:tcW w:w="1496" w:type="dxa"/>
                            <w:vMerge/>
                            <w:vAlign w:val="center"/>
                          </w:tcPr>
                          <w:p w14:paraId="7FE0909E" w14:textId="77777777" w:rsidR="008D71DA" w:rsidRPr="00C859E9" w:rsidRDefault="008D71DA" w:rsidP="001258FF">
                            <w:pPr>
                              <w:jc w:val="center"/>
                              <w:rPr>
                                <w:rFonts w:eastAsia="宋体"/>
                                <w:color w:val="000000" w:themeColor="text1"/>
                                <w:sz w:val="16"/>
                                <w:szCs w:val="15"/>
                                <w:lang w:eastAsia="zh-CN"/>
                              </w:rPr>
                            </w:pPr>
                          </w:p>
                        </w:tc>
                        <w:tc>
                          <w:tcPr>
                            <w:tcW w:w="1480" w:type="dxa"/>
                            <w:vAlign w:val="center"/>
                          </w:tcPr>
                          <w:p w14:paraId="651901A5"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HK</w:t>
                            </w:r>
                          </w:p>
                        </w:tc>
                        <w:tc>
                          <w:tcPr>
                            <w:tcW w:w="1234" w:type="dxa"/>
                            <w:vAlign w:val="center"/>
                          </w:tcPr>
                          <w:p w14:paraId="0B6107B6"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145</w:t>
                            </w:r>
                          </w:p>
                        </w:tc>
                        <w:tc>
                          <w:tcPr>
                            <w:tcW w:w="1307" w:type="dxa"/>
                            <w:vAlign w:val="center"/>
                          </w:tcPr>
                          <w:p w14:paraId="247192C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7</w:t>
                            </w:r>
                            <w:r w:rsidRPr="00C859E9">
                              <w:rPr>
                                <w:rFonts w:eastAsia="宋体"/>
                                <w:color w:val="000000" w:themeColor="text1"/>
                                <w:sz w:val="16"/>
                                <w:szCs w:val="15"/>
                                <w:lang w:eastAsia="zh-CN"/>
                              </w:rPr>
                              <w:t>29</w:t>
                            </w:r>
                          </w:p>
                        </w:tc>
                        <w:tc>
                          <w:tcPr>
                            <w:tcW w:w="1328" w:type="dxa"/>
                            <w:vAlign w:val="center"/>
                          </w:tcPr>
                          <w:p w14:paraId="3417D473"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1451</w:t>
                            </w:r>
                          </w:p>
                        </w:tc>
                        <w:tc>
                          <w:tcPr>
                            <w:tcW w:w="1328" w:type="dxa"/>
                            <w:vAlign w:val="center"/>
                          </w:tcPr>
                          <w:p w14:paraId="113E0D8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6</w:t>
                            </w:r>
                            <w:r w:rsidRPr="00C859E9">
                              <w:rPr>
                                <w:rFonts w:eastAsia="宋体"/>
                                <w:color w:val="000000" w:themeColor="text1"/>
                                <w:sz w:val="16"/>
                                <w:szCs w:val="15"/>
                                <w:lang w:eastAsia="zh-CN"/>
                              </w:rPr>
                              <w:t>,901</w:t>
                            </w:r>
                          </w:p>
                        </w:tc>
                        <w:tc>
                          <w:tcPr>
                            <w:tcW w:w="1136" w:type="dxa"/>
                            <w:vAlign w:val="center"/>
                          </w:tcPr>
                          <w:p w14:paraId="149AC8E5"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3,816</w:t>
                            </w:r>
                          </w:p>
                        </w:tc>
                      </w:tr>
                      <w:tr w:rsidR="008D71DA" w:rsidRPr="00F6766B" w14:paraId="61F1CCA7" w14:textId="77777777" w:rsidTr="00FB2CD2">
                        <w:trPr>
                          <w:trHeight w:val="20"/>
                          <w:jc w:val="center"/>
                        </w:trPr>
                        <w:tc>
                          <w:tcPr>
                            <w:tcW w:w="1496" w:type="dxa"/>
                            <w:vMerge/>
                            <w:vAlign w:val="center"/>
                          </w:tcPr>
                          <w:p w14:paraId="22A2BB0B" w14:textId="77777777" w:rsidR="008D71DA" w:rsidRPr="00C859E9" w:rsidRDefault="008D71DA" w:rsidP="001258FF">
                            <w:pPr>
                              <w:jc w:val="center"/>
                              <w:rPr>
                                <w:rFonts w:eastAsia="宋体"/>
                                <w:color w:val="000000" w:themeColor="text1"/>
                                <w:sz w:val="16"/>
                                <w:szCs w:val="15"/>
                                <w:lang w:eastAsia="zh-CN"/>
                              </w:rPr>
                            </w:pPr>
                          </w:p>
                        </w:tc>
                        <w:tc>
                          <w:tcPr>
                            <w:tcW w:w="1480" w:type="dxa"/>
                            <w:shd w:val="clear" w:color="auto" w:fill="D9D9D9" w:themeFill="background1" w:themeFillShade="D9"/>
                            <w:vAlign w:val="center"/>
                          </w:tcPr>
                          <w:p w14:paraId="57EE5848"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 xml:space="preserve">HK / </w:t>
                            </w:r>
                            <w:r w:rsidRPr="00C859E9">
                              <w:rPr>
                                <w:rFonts w:eastAsia="宋体" w:hint="eastAsia"/>
                                <w:color w:val="000000" w:themeColor="text1"/>
                                <w:sz w:val="16"/>
                                <w:szCs w:val="15"/>
                                <w:lang w:eastAsia="zh-CN"/>
                              </w:rPr>
                              <w:t>S</w:t>
                            </w:r>
                          </w:p>
                        </w:tc>
                        <w:tc>
                          <w:tcPr>
                            <w:tcW w:w="1234" w:type="dxa"/>
                            <w:shd w:val="clear" w:color="auto" w:fill="D9D9D9" w:themeFill="background1" w:themeFillShade="D9"/>
                            <w:vAlign w:val="center"/>
                          </w:tcPr>
                          <w:p w14:paraId="6DBDA057"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4.33</w:t>
                            </w:r>
                          </w:p>
                        </w:tc>
                        <w:tc>
                          <w:tcPr>
                            <w:tcW w:w="1307" w:type="dxa"/>
                            <w:shd w:val="clear" w:color="auto" w:fill="D9D9D9" w:themeFill="background1" w:themeFillShade="D9"/>
                            <w:vAlign w:val="center"/>
                          </w:tcPr>
                          <w:p w14:paraId="1EBD0FC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4.38</w:t>
                            </w:r>
                          </w:p>
                        </w:tc>
                        <w:tc>
                          <w:tcPr>
                            <w:tcW w:w="1328" w:type="dxa"/>
                            <w:shd w:val="clear" w:color="auto" w:fill="D9D9D9" w:themeFill="background1" w:themeFillShade="D9"/>
                            <w:vAlign w:val="center"/>
                          </w:tcPr>
                          <w:p w14:paraId="561448B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4.40</w:t>
                            </w:r>
                          </w:p>
                        </w:tc>
                        <w:tc>
                          <w:tcPr>
                            <w:tcW w:w="1328" w:type="dxa"/>
                            <w:shd w:val="clear" w:color="auto" w:fill="D9D9D9" w:themeFill="background1" w:themeFillShade="D9"/>
                            <w:vAlign w:val="center"/>
                          </w:tcPr>
                          <w:p w14:paraId="6337AB57"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w:t>
                            </w:r>
                            <w:r w:rsidRPr="00C859E9">
                              <w:rPr>
                                <w:rFonts w:eastAsia="宋体"/>
                                <w:color w:val="000000" w:themeColor="text1"/>
                                <w:sz w:val="16"/>
                                <w:szCs w:val="15"/>
                                <w:lang w:eastAsia="zh-CN"/>
                              </w:rPr>
                              <w:t>.16</w:t>
                            </w:r>
                          </w:p>
                        </w:tc>
                        <w:tc>
                          <w:tcPr>
                            <w:tcW w:w="1136" w:type="dxa"/>
                            <w:shd w:val="clear" w:color="auto" w:fill="D9D9D9" w:themeFill="background1" w:themeFillShade="D9"/>
                            <w:vAlign w:val="center"/>
                          </w:tcPr>
                          <w:p w14:paraId="69B50E48"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4.20</w:t>
                            </w:r>
                          </w:p>
                        </w:tc>
                      </w:tr>
                      <w:tr w:rsidR="008D71DA" w:rsidRPr="00F6766B" w14:paraId="2748D359" w14:textId="77777777" w:rsidTr="00C859E9">
                        <w:trPr>
                          <w:trHeight w:val="20"/>
                          <w:jc w:val="center"/>
                        </w:trPr>
                        <w:tc>
                          <w:tcPr>
                            <w:tcW w:w="1496" w:type="dxa"/>
                            <w:vMerge w:val="restart"/>
                            <w:vAlign w:val="center"/>
                          </w:tcPr>
                          <w:p w14:paraId="1444FD1C"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S</w:t>
                            </w:r>
                            <w:r w:rsidRPr="00C859E9">
                              <w:rPr>
                                <w:rFonts w:eastAsia="宋体"/>
                                <w:color w:val="000000" w:themeColor="text1"/>
                                <w:sz w:val="16"/>
                                <w:szCs w:val="15"/>
                                <w:lang w:eastAsia="zh-CN"/>
                              </w:rPr>
                              <w:t>tream Processing Speed (Messages/Second)</w:t>
                            </w:r>
                          </w:p>
                        </w:tc>
                        <w:tc>
                          <w:tcPr>
                            <w:tcW w:w="1480" w:type="dxa"/>
                            <w:vAlign w:val="center"/>
                          </w:tcPr>
                          <w:p w14:paraId="35AED7DD"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S</w:t>
                            </w:r>
                          </w:p>
                        </w:tc>
                        <w:tc>
                          <w:tcPr>
                            <w:tcW w:w="1234" w:type="dxa"/>
                            <w:vAlign w:val="center"/>
                          </w:tcPr>
                          <w:p w14:paraId="0F9C1813"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301</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552</w:t>
                            </w:r>
                          </w:p>
                        </w:tc>
                        <w:tc>
                          <w:tcPr>
                            <w:tcW w:w="1307" w:type="dxa"/>
                            <w:vAlign w:val="center"/>
                          </w:tcPr>
                          <w:p w14:paraId="72543BC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417</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303</w:t>
                            </w:r>
                          </w:p>
                        </w:tc>
                        <w:tc>
                          <w:tcPr>
                            <w:tcW w:w="1328" w:type="dxa"/>
                            <w:vAlign w:val="center"/>
                          </w:tcPr>
                          <w:p w14:paraId="24857DC9"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518</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065</w:t>
                            </w:r>
                          </w:p>
                        </w:tc>
                        <w:tc>
                          <w:tcPr>
                            <w:tcW w:w="1328" w:type="dxa"/>
                            <w:vAlign w:val="center"/>
                          </w:tcPr>
                          <w:p w14:paraId="303748AF"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530</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077</w:t>
                            </w:r>
                          </w:p>
                        </w:tc>
                        <w:tc>
                          <w:tcPr>
                            <w:tcW w:w="1136" w:type="dxa"/>
                            <w:vAlign w:val="center"/>
                          </w:tcPr>
                          <w:p w14:paraId="53EC320C"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546</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987</w:t>
                            </w:r>
                          </w:p>
                        </w:tc>
                      </w:tr>
                      <w:tr w:rsidR="008D71DA" w:rsidRPr="00F6766B" w14:paraId="20797002" w14:textId="77777777" w:rsidTr="00C859E9">
                        <w:trPr>
                          <w:trHeight w:val="20"/>
                          <w:jc w:val="center"/>
                        </w:trPr>
                        <w:tc>
                          <w:tcPr>
                            <w:tcW w:w="1496" w:type="dxa"/>
                            <w:vMerge/>
                            <w:vAlign w:val="center"/>
                          </w:tcPr>
                          <w:p w14:paraId="2FE0C0C5" w14:textId="77777777" w:rsidR="008D71DA" w:rsidRPr="00C859E9" w:rsidRDefault="008D71DA" w:rsidP="001258FF">
                            <w:pPr>
                              <w:jc w:val="center"/>
                              <w:rPr>
                                <w:rFonts w:eastAsia="宋体"/>
                                <w:color w:val="000000" w:themeColor="text1"/>
                                <w:sz w:val="16"/>
                                <w:szCs w:val="15"/>
                                <w:lang w:eastAsia="zh-CN"/>
                              </w:rPr>
                            </w:pPr>
                          </w:p>
                        </w:tc>
                        <w:tc>
                          <w:tcPr>
                            <w:tcW w:w="1480" w:type="dxa"/>
                            <w:vAlign w:val="center"/>
                          </w:tcPr>
                          <w:p w14:paraId="5C500B53"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K</w:t>
                            </w:r>
                          </w:p>
                        </w:tc>
                        <w:tc>
                          <w:tcPr>
                            <w:tcW w:w="1234" w:type="dxa"/>
                            <w:vAlign w:val="center"/>
                          </w:tcPr>
                          <w:p w14:paraId="05CF4D1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302</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611</w:t>
                            </w:r>
                          </w:p>
                        </w:tc>
                        <w:tc>
                          <w:tcPr>
                            <w:tcW w:w="1307" w:type="dxa"/>
                            <w:vAlign w:val="center"/>
                          </w:tcPr>
                          <w:p w14:paraId="7CCE22D4"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413</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613</w:t>
                            </w:r>
                          </w:p>
                        </w:tc>
                        <w:tc>
                          <w:tcPr>
                            <w:tcW w:w="1328" w:type="dxa"/>
                            <w:vAlign w:val="center"/>
                          </w:tcPr>
                          <w:p w14:paraId="0B1B224B"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527</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826</w:t>
                            </w:r>
                          </w:p>
                        </w:tc>
                        <w:tc>
                          <w:tcPr>
                            <w:tcW w:w="1328" w:type="dxa"/>
                            <w:vAlign w:val="center"/>
                          </w:tcPr>
                          <w:p w14:paraId="2AFF53B7"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531</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021</w:t>
                            </w:r>
                          </w:p>
                        </w:tc>
                        <w:tc>
                          <w:tcPr>
                            <w:tcW w:w="1136" w:type="dxa"/>
                            <w:vAlign w:val="center"/>
                          </w:tcPr>
                          <w:p w14:paraId="203B5D5D"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539</w:t>
                            </w:r>
                            <w:r w:rsidRPr="00C859E9">
                              <w:rPr>
                                <w:rFonts w:eastAsia="宋体"/>
                                <w:color w:val="000000" w:themeColor="text1"/>
                                <w:sz w:val="16"/>
                                <w:szCs w:val="15"/>
                                <w:lang w:eastAsia="zh-CN"/>
                              </w:rPr>
                              <w:t>,</w:t>
                            </w:r>
                            <w:r w:rsidRPr="00C859E9">
                              <w:rPr>
                                <w:rFonts w:eastAsia="宋体" w:hint="eastAsia"/>
                                <w:color w:val="000000" w:themeColor="text1"/>
                                <w:sz w:val="16"/>
                                <w:szCs w:val="15"/>
                                <w:lang w:eastAsia="zh-CN"/>
                              </w:rPr>
                              <w:t>893</w:t>
                            </w:r>
                          </w:p>
                        </w:tc>
                      </w:tr>
                      <w:tr w:rsidR="008D71DA" w:rsidRPr="00F6766B" w14:paraId="1896875D" w14:textId="77777777" w:rsidTr="00FB2CD2">
                        <w:trPr>
                          <w:trHeight w:val="20"/>
                          <w:jc w:val="center"/>
                        </w:trPr>
                        <w:tc>
                          <w:tcPr>
                            <w:tcW w:w="1496" w:type="dxa"/>
                            <w:vMerge/>
                            <w:vAlign w:val="center"/>
                          </w:tcPr>
                          <w:p w14:paraId="6DCAD18B" w14:textId="77777777" w:rsidR="008D71DA" w:rsidRPr="00C859E9" w:rsidRDefault="008D71DA" w:rsidP="001258FF">
                            <w:pPr>
                              <w:jc w:val="center"/>
                              <w:rPr>
                                <w:rFonts w:eastAsia="宋体"/>
                                <w:color w:val="000000" w:themeColor="text1"/>
                                <w:sz w:val="16"/>
                                <w:szCs w:val="15"/>
                                <w:lang w:eastAsia="zh-CN"/>
                              </w:rPr>
                            </w:pPr>
                          </w:p>
                        </w:tc>
                        <w:tc>
                          <w:tcPr>
                            <w:tcW w:w="1480" w:type="dxa"/>
                            <w:shd w:val="clear" w:color="auto" w:fill="D9D9D9" w:themeFill="background1" w:themeFillShade="D9"/>
                            <w:vAlign w:val="center"/>
                          </w:tcPr>
                          <w:p w14:paraId="18D5B304"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K / S</w:t>
                            </w:r>
                          </w:p>
                        </w:tc>
                        <w:tc>
                          <w:tcPr>
                            <w:tcW w:w="1234" w:type="dxa"/>
                            <w:shd w:val="clear" w:color="auto" w:fill="D9D9D9" w:themeFill="background1" w:themeFillShade="D9"/>
                            <w:vAlign w:val="center"/>
                          </w:tcPr>
                          <w:p w14:paraId="59415B1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1.00</w:t>
                            </w:r>
                          </w:p>
                        </w:tc>
                        <w:tc>
                          <w:tcPr>
                            <w:tcW w:w="1307" w:type="dxa"/>
                            <w:shd w:val="clear" w:color="auto" w:fill="D9D9D9" w:themeFill="background1" w:themeFillShade="D9"/>
                            <w:vAlign w:val="center"/>
                          </w:tcPr>
                          <w:p w14:paraId="3B5196B8"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0.99</w:t>
                            </w:r>
                          </w:p>
                        </w:tc>
                        <w:tc>
                          <w:tcPr>
                            <w:tcW w:w="1328" w:type="dxa"/>
                            <w:shd w:val="clear" w:color="auto" w:fill="D9D9D9" w:themeFill="background1" w:themeFillShade="D9"/>
                            <w:vAlign w:val="center"/>
                          </w:tcPr>
                          <w:p w14:paraId="440FDE3F"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1.02</w:t>
                            </w:r>
                          </w:p>
                        </w:tc>
                        <w:tc>
                          <w:tcPr>
                            <w:tcW w:w="1328" w:type="dxa"/>
                            <w:shd w:val="clear" w:color="auto" w:fill="D9D9D9" w:themeFill="background1" w:themeFillShade="D9"/>
                            <w:vAlign w:val="center"/>
                          </w:tcPr>
                          <w:p w14:paraId="2FCDE2B7"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1.00</w:t>
                            </w:r>
                          </w:p>
                        </w:tc>
                        <w:tc>
                          <w:tcPr>
                            <w:tcW w:w="1136" w:type="dxa"/>
                            <w:shd w:val="clear" w:color="auto" w:fill="D9D9D9" w:themeFill="background1" w:themeFillShade="D9"/>
                            <w:vAlign w:val="center"/>
                          </w:tcPr>
                          <w:p w14:paraId="087F596E"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0.99</w:t>
                            </w:r>
                          </w:p>
                        </w:tc>
                      </w:tr>
                      <w:tr w:rsidR="008D71DA" w:rsidRPr="00F6766B" w14:paraId="358990FA" w14:textId="77777777" w:rsidTr="00C859E9">
                        <w:trPr>
                          <w:trHeight w:val="20"/>
                          <w:jc w:val="center"/>
                        </w:trPr>
                        <w:tc>
                          <w:tcPr>
                            <w:tcW w:w="1496" w:type="dxa"/>
                            <w:vMerge w:val="restart"/>
                            <w:vAlign w:val="center"/>
                          </w:tcPr>
                          <w:p w14:paraId="61D3A950"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B</w:t>
                            </w:r>
                            <w:r w:rsidRPr="00C859E9">
                              <w:rPr>
                                <w:rFonts w:eastAsia="宋体"/>
                                <w:color w:val="000000" w:themeColor="text1"/>
                                <w:sz w:val="16"/>
                                <w:szCs w:val="15"/>
                                <w:lang w:eastAsia="zh-CN"/>
                              </w:rPr>
                              <w:t>atch Processing Total Time (Second)</w:t>
                            </w:r>
                          </w:p>
                        </w:tc>
                        <w:tc>
                          <w:tcPr>
                            <w:tcW w:w="1480" w:type="dxa"/>
                            <w:vAlign w:val="center"/>
                          </w:tcPr>
                          <w:p w14:paraId="10135A8D"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S</w:t>
                            </w:r>
                          </w:p>
                        </w:tc>
                        <w:tc>
                          <w:tcPr>
                            <w:tcW w:w="1234" w:type="dxa"/>
                            <w:vAlign w:val="center"/>
                          </w:tcPr>
                          <w:p w14:paraId="518589B2"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2</w:t>
                            </w:r>
                            <w:r w:rsidRPr="00C859E9">
                              <w:rPr>
                                <w:rFonts w:eastAsia="宋体"/>
                                <w:color w:val="000000" w:themeColor="text1"/>
                                <w:sz w:val="16"/>
                                <w:szCs w:val="15"/>
                                <w:lang w:eastAsia="zh-CN"/>
                              </w:rPr>
                              <w:t>59</w:t>
                            </w:r>
                          </w:p>
                        </w:tc>
                        <w:tc>
                          <w:tcPr>
                            <w:tcW w:w="1307" w:type="dxa"/>
                            <w:vAlign w:val="center"/>
                          </w:tcPr>
                          <w:p w14:paraId="0B004D88"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664</w:t>
                            </w:r>
                          </w:p>
                        </w:tc>
                        <w:tc>
                          <w:tcPr>
                            <w:tcW w:w="1328" w:type="dxa"/>
                            <w:vAlign w:val="center"/>
                          </w:tcPr>
                          <w:p w14:paraId="25AB020C"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173</w:t>
                            </w:r>
                          </w:p>
                        </w:tc>
                        <w:tc>
                          <w:tcPr>
                            <w:tcW w:w="1328" w:type="dxa"/>
                            <w:vAlign w:val="center"/>
                          </w:tcPr>
                          <w:p w14:paraId="2C7A3D35"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4</w:t>
                            </w:r>
                            <w:r w:rsidRPr="00C859E9">
                              <w:rPr>
                                <w:rFonts w:eastAsia="宋体"/>
                                <w:color w:val="000000" w:themeColor="text1"/>
                                <w:sz w:val="16"/>
                                <w:szCs w:val="15"/>
                                <w:lang w:eastAsia="zh-CN"/>
                              </w:rPr>
                              <w:t>868</w:t>
                            </w:r>
                          </w:p>
                        </w:tc>
                        <w:tc>
                          <w:tcPr>
                            <w:tcW w:w="1136" w:type="dxa"/>
                            <w:vAlign w:val="center"/>
                          </w:tcPr>
                          <w:p w14:paraId="688AF298"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9</w:t>
                            </w:r>
                            <w:r w:rsidRPr="00C859E9">
                              <w:rPr>
                                <w:rFonts w:eastAsia="宋体"/>
                                <w:color w:val="000000" w:themeColor="text1"/>
                                <w:sz w:val="16"/>
                                <w:szCs w:val="15"/>
                                <w:lang w:eastAsia="zh-CN"/>
                              </w:rPr>
                              <w:t>646</w:t>
                            </w:r>
                          </w:p>
                        </w:tc>
                      </w:tr>
                      <w:tr w:rsidR="008D71DA" w:rsidRPr="00F6766B" w14:paraId="5B62A241" w14:textId="77777777" w:rsidTr="00C859E9">
                        <w:trPr>
                          <w:trHeight w:val="20"/>
                          <w:jc w:val="center"/>
                        </w:trPr>
                        <w:tc>
                          <w:tcPr>
                            <w:tcW w:w="1496" w:type="dxa"/>
                            <w:vMerge/>
                            <w:vAlign w:val="center"/>
                          </w:tcPr>
                          <w:p w14:paraId="798BA5E7" w14:textId="77777777" w:rsidR="008D71DA" w:rsidRPr="00C859E9" w:rsidRDefault="008D71DA" w:rsidP="001258FF">
                            <w:pPr>
                              <w:jc w:val="center"/>
                              <w:rPr>
                                <w:rFonts w:eastAsia="宋体"/>
                                <w:b/>
                                <w:color w:val="000000" w:themeColor="text1"/>
                                <w:sz w:val="16"/>
                                <w:szCs w:val="15"/>
                                <w:lang w:eastAsia="zh-CN"/>
                              </w:rPr>
                            </w:pPr>
                          </w:p>
                        </w:tc>
                        <w:tc>
                          <w:tcPr>
                            <w:tcW w:w="1480" w:type="dxa"/>
                            <w:vAlign w:val="center"/>
                          </w:tcPr>
                          <w:p w14:paraId="7D687C03" w14:textId="77777777" w:rsidR="008D71DA" w:rsidRPr="00C859E9" w:rsidRDefault="008D71DA" w:rsidP="001258FF">
                            <w:pPr>
                              <w:jc w:val="center"/>
                              <w:rPr>
                                <w:rFonts w:eastAsia="宋体"/>
                                <w:color w:val="000000" w:themeColor="text1"/>
                                <w:sz w:val="16"/>
                                <w:szCs w:val="15"/>
                                <w:lang w:eastAsia="zh-CN"/>
                              </w:rPr>
                            </w:pPr>
                            <w:r w:rsidRPr="00C859E9">
                              <w:rPr>
                                <w:rFonts w:eastAsia="宋体" w:hint="eastAsia"/>
                                <w:color w:val="000000" w:themeColor="text1"/>
                                <w:sz w:val="16"/>
                                <w:szCs w:val="15"/>
                                <w:lang w:eastAsia="zh-CN"/>
                              </w:rPr>
                              <w:t>H</w:t>
                            </w:r>
                          </w:p>
                        </w:tc>
                        <w:tc>
                          <w:tcPr>
                            <w:tcW w:w="1234" w:type="dxa"/>
                            <w:vAlign w:val="center"/>
                          </w:tcPr>
                          <w:p w14:paraId="2C6A6AEA"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2</w:t>
                            </w:r>
                            <w:r w:rsidRPr="00C859E9">
                              <w:rPr>
                                <w:rFonts w:eastAsia="宋体"/>
                                <w:color w:val="000000" w:themeColor="text1"/>
                                <w:sz w:val="16"/>
                                <w:szCs w:val="15"/>
                                <w:lang w:eastAsia="zh-CN"/>
                              </w:rPr>
                              <w:t>12</w:t>
                            </w:r>
                          </w:p>
                        </w:tc>
                        <w:tc>
                          <w:tcPr>
                            <w:tcW w:w="1307" w:type="dxa"/>
                            <w:vAlign w:val="center"/>
                          </w:tcPr>
                          <w:p w14:paraId="0994552C"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7</w:t>
                            </w:r>
                            <w:r w:rsidRPr="00C859E9">
                              <w:rPr>
                                <w:rFonts w:eastAsia="宋体"/>
                                <w:color w:val="000000" w:themeColor="text1"/>
                                <w:sz w:val="16"/>
                                <w:szCs w:val="15"/>
                                <w:lang w:eastAsia="zh-CN"/>
                              </w:rPr>
                              <w:t>95</w:t>
                            </w:r>
                          </w:p>
                        </w:tc>
                        <w:tc>
                          <w:tcPr>
                            <w:tcW w:w="1328" w:type="dxa"/>
                            <w:vAlign w:val="center"/>
                          </w:tcPr>
                          <w:p w14:paraId="1A943B60"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548</w:t>
                            </w:r>
                          </w:p>
                        </w:tc>
                        <w:tc>
                          <w:tcPr>
                            <w:tcW w:w="1328" w:type="dxa"/>
                            <w:vAlign w:val="center"/>
                          </w:tcPr>
                          <w:p w14:paraId="43B682CE"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7</w:t>
                            </w:r>
                            <w:r w:rsidRPr="00C859E9">
                              <w:rPr>
                                <w:rFonts w:eastAsia="宋体"/>
                                <w:color w:val="000000" w:themeColor="text1"/>
                                <w:sz w:val="16"/>
                                <w:szCs w:val="15"/>
                                <w:lang w:eastAsia="zh-CN"/>
                              </w:rPr>
                              <w:t>535</w:t>
                            </w:r>
                          </w:p>
                        </w:tc>
                        <w:tc>
                          <w:tcPr>
                            <w:tcW w:w="1136" w:type="dxa"/>
                            <w:vAlign w:val="center"/>
                          </w:tcPr>
                          <w:p w14:paraId="4BC4E3C4"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4771</w:t>
                            </w:r>
                          </w:p>
                        </w:tc>
                      </w:tr>
                      <w:tr w:rsidR="008D71DA" w:rsidRPr="00F6766B" w14:paraId="7A18DB72" w14:textId="77777777" w:rsidTr="00FB2CD2">
                        <w:trPr>
                          <w:trHeight w:val="20"/>
                          <w:jc w:val="center"/>
                        </w:trPr>
                        <w:tc>
                          <w:tcPr>
                            <w:tcW w:w="1496" w:type="dxa"/>
                            <w:vMerge/>
                            <w:vAlign w:val="center"/>
                          </w:tcPr>
                          <w:p w14:paraId="71F77F76" w14:textId="77777777" w:rsidR="008D71DA" w:rsidRPr="00C859E9" w:rsidRDefault="008D71DA" w:rsidP="001258FF">
                            <w:pPr>
                              <w:jc w:val="center"/>
                              <w:rPr>
                                <w:rFonts w:eastAsia="宋体"/>
                                <w:b/>
                                <w:color w:val="000000" w:themeColor="text1"/>
                                <w:sz w:val="16"/>
                                <w:szCs w:val="15"/>
                                <w:lang w:eastAsia="zh-CN"/>
                              </w:rPr>
                            </w:pPr>
                          </w:p>
                        </w:tc>
                        <w:tc>
                          <w:tcPr>
                            <w:tcW w:w="1480" w:type="dxa"/>
                            <w:shd w:val="clear" w:color="auto" w:fill="D9D9D9" w:themeFill="background1" w:themeFillShade="D9"/>
                            <w:vAlign w:val="center"/>
                          </w:tcPr>
                          <w:p w14:paraId="3EE1C8A1" w14:textId="77777777" w:rsidR="008D71DA" w:rsidRPr="00C859E9" w:rsidRDefault="008D71DA" w:rsidP="001258FF">
                            <w:pPr>
                              <w:jc w:val="center"/>
                              <w:rPr>
                                <w:rFonts w:eastAsia="宋体"/>
                                <w:color w:val="000000" w:themeColor="text1"/>
                                <w:sz w:val="16"/>
                                <w:szCs w:val="15"/>
                                <w:lang w:eastAsia="zh-CN"/>
                              </w:rPr>
                            </w:pPr>
                            <w:r w:rsidRPr="00C859E9">
                              <w:rPr>
                                <w:rFonts w:eastAsia="宋体"/>
                                <w:color w:val="000000" w:themeColor="text1"/>
                                <w:sz w:val="16"/>
                                <w:szCs w:val="15"/>
                                <w:lang w:eastAsia="zh-CN"/>
                              </w:rPr>
                              <w:t>H / S</w:t>
                            </w:r>
                          </w:p>
                        </w:tc>
                        <w:tc>
                          <w:tcPr>
                            <w:tcW w:w="1234" w:type="dxa"/>
                            <w:shd w:val="clear" w:color="auto" w:fill="D9D9D9" w:themeFill="background1" w:themeFillShade="D9"/>
                            <w:vAlign w:val="center"/>
                          </w:tcPr>
                          <w:p w14:paraId="76DA9E94"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0</w:t>
                            </w:r>
                            <w:r w:rsidRPr="00C859E9">
                              <w:rPr>
                                <w:rFonts w:eastAsia="宋体"/>
                                <w:color w:val="000000" w:themeColor="text1"/>
                                <w:sz w:val="16"/>
                                <w:szCs w:val="15"/>
                                <w:lang w:eastAsia="zh-CN"/>
                              </w:rPr>
                              <w:t>.82</w:t>
                            </w:r>
                          </w:p>
                        </w:tc>
                        <w:tc>
                          <w:tcPr>
                            <w:tcW w:w="1307" w:type="dxa"/>
                            <w:shd w:val="clear" w:color="auto" w:fill="D9D9D9" w:themeFill="background1" w:themeFillShade="D9"/>
                            <w:vAlign w:val="center"/>
                          </w:tcPr>
                          <w:p w14:paraId="3C0288A8"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.19</w:t>
                            </w:r>
                          </w:p>
                        </w:tc>
                        <w:tc>
                          <w:tcPr>
                            <w:tcW w:w="1328" w:type="dxa"/>
                            <w:shd w:val="clear" w:color="auto" w:fill="D9D9D9" w:themeFill="background1" w:themeFillShade="D9"/>
                            <w:vAlign w:val="center"/>
                          </w:tcPr>
                          <w:p w14:paraId="4841564B"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.32</w:t>
                            </w:r>
                          </w:p>
                        </w:tc>
                        <w:tc>
                          <w:tcPr>
                            <w:tcW w:w="1328" w:type="dxa"/>
                            <w:shd w:val="clear" w:color="auto" w:fill="D9D9D9" w:themeFill="background1" w:themeFillShade="D9"/>
                            <w:vAlign w:val="center"/>
                          </w:tcPr>
                          <w:p w14:paraId="0D985D1B" w14:textId="77777777" w:rsidR="008D71DA" w:rsidRPr="00C859E9" w:rsidRDefault="008D71DA" w:rsidP="00F61969">
                            <w:pPr>
                              <w:jc w:val="right"/>
                              <w:rPr>
                                <w:rFonts w:eastAsia="宋体"/>
                                <w:color w:val="000000" w:themeColor="text1"/>
                                <w:sz w:val="16"/>
                                <w:szCs w:val="15"/>
                                <w:lang w:eastAsia="zh-CN"/>
                              </w:rPr>
                            </w:pPr>
                            <w:r w:rsidRPr="00C859E9">
                              <w:rPr>
                                <w:rFonts w:eastAsia="宋体" w:hint="eastAsia"/>
                                <w:color w:val="000000" w:themeColor="text1"/>
                                <w:sz w:val="16"/>
                                <w:szCs w:val="15"/>
                                <w:lang w:eastAsia="zh-CN"/>
                              </w:rPr>
                              <w:t>1</w:t>
                            </w:r>
                            <w:r w:rsidRPr="00C859E9">
                              <w:rPr>
                                <w:rFonts w:eastAsia="宋体"/>
                                <w:color w:val="000000" w:themeColor="text1"/>
                                <w:sz w:val="16"/>
                                <w:szCs w:val="15"/>
                                <w:lang w:eastAsia="zh-CN"/>
                              </w:rPr>
                              <w:t>.55</w:t>
                            </w:r>
                          </w:p>
                        </w:tc>
                        <w:tc>
                          <w:tcPr>
                            <w:tcW w:w="1136" w:type="dxa"/>
                            <w:shd w:val="clear" w:color="auto" w:fill="D9D9D9" w:themeFill="background1" w:themeFillShade="D9"/>
                            <w:vAlign w:val="center"/>
                          </w:tcPr>
                          <w:p w14:paraId="293890D4" w14:textId="77777777" w:rsidR="008D71DA" w:rsidRPr="00C859E9" w:rsidRDefault="008D71DA" w:rsidP="00F61969">
                            <w:pPr>
                              <w:jc w:val="right"/>
                              <w:rPr>
                                <w:rFonts w:eastAsia="宋体"/>
                                <w:color w:val="000000" w:themeColor="text1"/>
                                <w:sz w:val="16"/>
                                <w:szCs w:val="15"/>
                                <w:lang w:eastAsia="zh-CN"/>
                              </w:rPr>
                            </w:pPr>
                            <w:r w:rsidRPr="00C859E9">
                              <w:rPr>
                                <w:rFonts w:eastAsia="宋体"/>
                                <w:color w:val="000000" w:themeColor="text1"/>
                                <w:sz w:val="16"/>
                                <w:szCs w:val="15"/>
                                <w:lang w:eastAsia="zh-CN"/>
                              </w:rPr>
                              <w:t>1.53</w:t>
                            </w:r>
                          </w:p>
                        </w:tc>
                      </w:tr>
                    </w:tbl>
                    <w:p w14:paraId="26A79ABA" w14:textId="77777777" w:rsidR="008D71DA" w:rsidRPr="0012373F" w:rsidRDefault="008D71DA" w:rsidP="00051FB8">
                      <w:pPr>
                        <w:spacing w:beforeLines="50" w:before="120" w:afterLines="50" w:after="120"/>
                        <w:jc w:val="center"/>
                        <w:rPr>
                          <w:rFonts w:eastAsia="宋体"/>
                          <w:b/>
                          <w:color w:val="000000" w:themeColor="text1"/>
                          <w:lang w:eastAsia="zh-CN"/>
                        </w:rPr>
                      </w:pPr>
                      <w:r>
                        <w:rPr>
                          <w:rFonts w:eastAsia="宋体"/>
                          <w:b/>
                          <w:color w:val="000000" w:themeColor="text1"/>
                          <w:lang w:eastAsia="zh-CN"/>
                        </w:rPr>
                        <w:t>Table 1:</w:t>
                      </w:r>
                      <w:r w:rsidRPr="008735E4">
                        <w:rPr>
                          <w:rFonts w:eastAsia="宋体"/>
                          <w:b/>
                          <w:color w:val="000000" w:themeColor="text1"/>
                          <w:lang w:eastAsia="zh-CN"/>
                        </w:rPr>
                        <w:t xml:space="preserve"> </w:t>
                      </w:r>
                      <w:r>
                        <w:rPr>
                          <w:rFonts w:eastAsia="宋体"/>
                          <w:b/>
                          <w:color w:val="000000" w:themeColor="text1"/>
                          <w:lang w:eastAsia="zh-CN"/>
                        </w:rPr>
                        <w:t>StreamLake vs HDFS and Kafka.</w:t>
                      </w:r>
                    </w:p>
                    <w:p w14:paraId="06E7A438" w14:textId="77777777" w:rsidR="008D71DA" w:rsidRDefault="008D71DA" w:rsidP="00051FB8">
                      <w:pPr>
                        <w:spacing w:beforeLines="50" w:before="120" w:afterLines="50" w:after="120"/>
                        <w:jc w:val="center"/>
                        <w:rPr>
                          <w:rFonts w:eastAsia="宋体"/>
                          <w:b/>
                          <w:color w:val="000000" w:themeColor="text1"/>
                          <w:lang w:eastAsia="zh-CN"/>
                        </w:rPr>
                      </w:pPr>
                      <w:r>
                        <w:rPr>
                          <w:noProof/>
                        </w:rPr>
                        <w:drawing>
                          <wp:inline distT="0" distB="0" distL="0" distR="0" wp14:anchorId="28C956F3" wp14:editId="742EFB44">
                            <wp:extent cx="6106039" cy="105690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291554" cy="1089015"/>
                                    </a:xfrm>
                                    <a:prstGeom prst="rect">
                                      <a:avLst/>
                                    </a:prstGeom>
                                  </pic:spPr>
                                </pic:pic>
                              </a:graphicData>
                            </a:graphic>
                          </wp:inline>
                        </w:drawing>
                      </w:r>
                    </w:p>
                    <w:p w14:paraId="7F93B93A" w14:textId="77777777" w:rsidR="008D71DA" w:rsidRDefault="008D71DA" w:rsidP="00051FB8">
                      <w:pPr>
                        <w:spacing w:afterLines="50" w:after="120"/>
                        <w:jc w:val="center"/>
                        <w:rPr>
                          <w:rFonts w:eastAsia="宋体"/>
                          <w:b/>
                          <w:color w:val="000000" w:themeColor="text1"/>
                          <w:lang w:eastAsia="zh-CN"/>
                        </w:rPr>
                      </w:pPr>
                      <w:r>
                        <w:rPr>
                          <w:rFonts w:eastAsia="宋体"/>
                          <w:b/>
                          <w:color w:val="000000" w:themeColor="text1"/>
                          <w:lang w:eastAsia="zh-CN"/>
                        </w:rPr>
                        <w:t>Figure 14: Stream Engine Throughput, Latency, Scalability and Space Consumption.</w:t>
                      </w:r>
                    </w:p>
                    <w:p w14:paraId="6135F1CF" w14:textId="77777777" w:rsidR="008D71DA" w:rsidRDefault="008D71DA" w:rsidP="00051FB8">
                      <w:pPr>
                        <w:spacing w:beforeLines="50" w:before="120" w:afterLines="50" w:after="120"/>
                        <w:jc w:val="center"/>
                        <w:rPr>
                          <w:rFonts w:eastAsia="宋体"/>
                          <w:b/>
                          <w:color w:val="000000" w:themeColor="text1"/>
                          <w:lang w:eastAsia="zh-CN"/>
                        </w:rPr>
                      </w:pPr>
                      <w:r>
                        <w:rPr>
                          <w:noProof/>
                        </w:rPr>
                        <w:drawing>
                          <wp:inline distT="0" distB="0" distL="0" distR="0" wp14:anchorId="20B5A9AB" wp14:editId="306A1D79">
                            <wp:extent cx="6122726" cy="981075"/>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16779" cy="996146"/>
                                    </a:xfrm>
                                    <a:prstGeom prst="rect">
                                      <a:avLst/>
                                    </a:prstGeom>
                                  </pic:spPr>
                                </pic:pic>
                              </a:graphicData>
                            </a:graphic>
                          </wp:inline>
                        </w:drawing>
                      </w:r>
                    </w:p>
                    <w:p w14:paraId="6D8A8942" w14:textId="77777777" w:rsidR="008D71DA" w:rsidRPr="0056228C" w:rsidRDefault="008D71DA" w:rsidP="00051FB8">
                      <w:pPr>
                        <w:spacing w:afterLines="50" w:after="120"/>
                        <w:jc w:val="center"/>
                        <w:rPr>
                          <w:rFonts w:eastAsia="宋体"/>
                          <w:b/>
                          <w:lang w:eastAsia="zh-CN"/>
                          <w14:ligatures w14:val="standard"/>
                        </w:rPr>
                      </w:pPr>
                      <w:r>
                        <w:rPr>
                          <w:rFonts w:eastAsia="宋体"/>
                          <w:b/>
                          <w:lang w:eastAsia="zh-CN"/>
                          <w14:ligatures w14:val="standard"/>
                        </w:rPr>
                        <w:t>Figure 15</w:t>
                      </w:r>
                      <w:r w:rsidRPr="00380F6E">
                        <w:rPr>
                          <w:rFonts w:eastAsia="宋体"/>
                          <w:b/>
                          <w:lang w:eastAsia="zh-CN"/>
                          <w14:ligatures w14:val="standard"/>
                        </w:rPr>
                        <w:t xml:space="preserve">: </w:t>
                      </w:r>
                      <w:r>
                        <w:rPr>
                          <w:rFonts w:eastAsia="宋体"/>
                          <w:b/>
                          <w:lang w:eastAsia="zh-CN"/>
                          <w14:ligatures w14:val="standard"/>
                        </w:rPr>
                        <w:t xml:space="preserve">LakeBrain </w:t>
                      </w:r>
                      <w:r w:rsidRPr="00380F6E">
                        <w:rPr>
                          <w:rFonts w:eastAsia="宋体"/>
                          <w:b/>
                          <w:lang w:eastAsia="zh-CN"/>
                          <w14:ligatures w14:val="standard"/>
                        </w:rPr>
                        <w:t>Compaction</w:t>
                      </w:r>
                      <w:r>
                        <w:rPr>
                          <w:rFonts w:eastAsia="宋体"/>
                          <w:b/>
                          <w:lang w:eastAsia="zh-CN"/>
                          <w14:ligatures w14:val="standard"/>
                        </w:rPr>
                        <w:t xml:space="preserve"> and Partitioning Performance.</w:t>
                      </w:r>
                    </w:p>
                  </w:txbxContent>
                </v:textbox>
                <w10:wrap type="topAndBottom" anchorx="margin"/>
              </v:shape>
            </w:pict>
          </mc:Fallback>
        </mc:AlternateContent>
      </w:r>
      <w:r w:rsidR="00E2414D">
        <w:rPr>
          <w:rFonts w:eastAsia="宋体" w:hint="eastAsia"/>
          <w:lang w:eastAsia="zh-CN"/>
        </w:rPr>
        <w:t xml:space="preserve"> </w:t>
      </w:r>
    </w:p>
    <w:p w14:paraId="35284526" w14:textId="30A71DAF" w:rsidR="00504FBE" w:rsidRPr="00C338FD" w:rsidRDefault="00504FBE" w:rsidP="00504FBE">
      <w:pPr>
        <w:pStyle w:val="DisplayFormula"/>
        <w:tabs>
          <w:tab w:val="left" w:pos="200"/>
          <w:tab w:val="right" w:pos="4780"/>
        </w:tabs>
        <w:jc w:val="both"/>
        <w:rPr>
          <w:rFonts w:eastAsia="宋体"/>
          <w:b/>
          <w:sz w:val="22"/>
          <w:lang w:eastAsia="zh-CN"/>
        </w:rPr>
      </w:pPr>
      <w:r w:rsidRPr="00C338FD">
        <w:rPr>
          <w:rFonts w:eastAsia="宋体"/>
          <w:b/>
          <w:sz w:val="22"/>
          <w:lang w:eastAsia="zh-CN"/>
        </w:rPr>
        <w:t>7.1 Message Streaming</w:t>
      </w:r>
    </w:p>
    <w:p w14:paraId="6F7010DA" w14:textId="76997A9B" w:rsidR="00C338FD" w:rsidRPr="00504FBE" w:rsidRDefault="00504FBE" w:rsidP="00504FBE">
      <w:pPr>
        <w:pStyle w:val="DisplayFormula"/>
        <w:tabs>
          <w:tab w:val="left" w:pos="200"/>
          <w:tab w:val="right" w:pos="4780"/>
        </w:tabs>
        <w:jc w:val="both"/>
        <w:rPr>
          <w:rFonts w:eastAsia="宋体"/>
          <w:lang w:eastAsia="zh-CN"/>
          <w14:ligatures w14:val="standard"/>
        </w:rPr>
      </w:pPr>
      <w:r>
        <w:rPr>
          <w:rFonts w:eastAsia="宋体"/>
          <w:lang w:eastAsia="zh-CN"/>
          <w14:ligatures w14:val="standard"/>
        </w:rPr>
        <w:t xml:space="preserve">To quantitively measure the message streaming service as an independent stream storage, we conduct an experiment to evaluate its throughput, latency, elasticity and volume. We select OpenMessaging as our benchmark framework as it is widely used to compare messaging platforms. A cluster with three nodes is used in this experiment for its ease of reproduction. To help better understand the impact of tiered storage, two sets of hardware configurations are tested. In the first set of hardware (Set-1), each node has 10 CPU cores, 128 GB </w:t>
      </w:r>
      <w:r>
        <w:rPr>
          <w:rFonts w:eastAsia="宋体" w:hint="eastAsia"/>
          <w:lang w:eastAsia="zh-CN"/>
          <w14:ligatures w14:val="standard"/>
        </w:rPr>
        <w:t>RAM</w:t>
      </w:r>
      <w:r>
        <w:rPr>
          <w:rFonts w:eastAsia="宋体"/>
          <w:lang w:eastAsia="zh-CN"/>
          <w14:ligatures w14:val="standard"/>
        </w:rPr>
        <w:t xml:space="preserve"> </w:t>
      </w:r>
      <w:r>
        <w:rPr>
          <w:rFonts w:eastAsia="宋体" w:hint="eastAsia"/>
          <w:lang w:eastAsia="zh-CN"/>
          <w14:ligatures w14:val="standard"/>
        </w:rPr>
        <w:t>and</w:t>
      </w:r>
      <w:r>
        <w:rPr>
          <w:rFonts w:eastAsia="宋体"/>
          <w:lang w:eastAsia="zh-CN"/>
          <w14:ligatures w14:val="standard"/>
        </w:rPr>
        <w:t xml:space="preserve"> </w:t>
      </w:r>
      <w:r w:rsidRPr="00817F34">
        <w:rPr>
          <w:rFonts w:eastAsia="宋体"/>
          <w:lang w:eastAsia="zh-CN"/>
          <w14:ligatures w14:val="standard"/>
        </w:rPr>
        <w:t>800</w:t>
      </w:r>
      <w:r>
        <w:rPr>
          <w:rFonts w:eastAsia="宋体"/>
          <w:lang w:eastAsia="zh-CN"/>
          <w14:ligatures w14:val="standard"/>
        </w:rPr>
        <w:t xml:space="preserve"> </w:t>
      </w:r>
      <w:r w:rsidRPr="00817F34">
        <w:rPr>
          <w:rFonts w:eastAsia="宋体"/>
          <w:lang w:eastAsia="zh-CN"/>
          <w14:ligatures w14:val="standard"/>
        </w:rPr>
        <w:t>G</w:t>
      </w:r>
      <w:r>
        <w:rPr>
          <w:rFonts w:eastAsia="宋体"/>
          <w:lang w:eastAsia="zh-CN"/>
          <w14:ligatures w14:val="standard"/>
        </w:rPr>
        <w:t>B NVMe SSD, 3 PB SAS HDD and all the nodes are connected with 10 Gb ethernet. In the second set of hardware (Set-2), all the configurations are the same except that each node has additional 16 GB persistent memory to serve as an extra cache. Messages are sent from producers to consumers in</w:t>
      </w:r>
      <w:r w:rsidRPr="0074494B">
        <w:rPr>
          <w:rFonts w:eastAsia="宋体"/>
          <w:lang w:eastAsia="zh-CN"/>
          <w14:ligatures w14:val="standard"/>
        </w:rPr>
        <w:t xml:space="preserve"> a fixed size</w:t>
      </w:r>
      <w:r>
        <w:rPr>
          <w:rFonts w:eastAsia="宋体"/>
          <w:lang w:eastAsia="zh-CN"/>
          <w14:ligatures w14:val="standard"/>
        </w:rPr>
        <w:t xml:space="preserve"> of 1 KB. The data volume we examine are 100 TB, 500 TB and 1 </w:t>
      </w:r>
      <w:r>
        <w:rPr>
          <w:rFonts w:eastAsia="宋体" w:hint="eastAsia"/>
          <w:lang w:eastAsia="zh-CN"/>
          <w14:ligatures w14:val="standard"/>
        </w:rPr>
        <w:t>PB</w:t>
      </w:r>
      <w:r>
        <w:rPr>
          <w:rFonts w:eastAsia="宋体"/>
          <w:lang w:eastAsia="zh-CN"/>
          <w14:ligatures w14:val="standard"/>
        </w:rPr>
        <w:t xml:space="preserve">. </w:t>
      </w:r>
    </w:p>
    <w:p w14:paraId="6DD02AAF" w14:textId="21424A28" w:rsidR="009B21A1" w:rsidRDefault="005D3F6F" w:rsidP="00D86CD3">
      <w:pPr>
        <w:pStyle w:val="DisplayFormula"/>
        <w:tabs>
          <w:tab w:val="left" w:pos="200"/>
          <w:tab w:val="right" w:pos="4780"/>
        </w:tabs>
        <w:ind w:firstLine="202"/>
        <w:jc w:val="both"/>
      </w:pPr>
      <w:r>
        <w:t>F</w:t>
      </w:r>
      <w:r w:rsidR="00D62272" w:rsidRPr="006F1E30">
        <w:t>igure</w:t>
      </w:r>
      <w:r w:rsidR="008735E4">
        <w:t xml:space="preserve"> 1</w:t>
      </w:r>
      <w:r w:rsidR="0086666F">
        <w:t>4</w:t>
      </w:r>
      <w:r w:rsidR="00D62272" w:rsidRPr="006F1E30">
        <w:t xml:space="preserve"> shows the results of the experiment</w:t>
      </w:r>
      <w:r w:rsidR="00394B59" w:rsidRPr="006F1E30">
        <w:t xml:space="preserve">. </w:t>
      </w:r>
      <w:r w:rsidR="00892DCF" w:rsidRPr="006F1E30">
        <w:t>As the messages to process increase</w:t>
      </w:r>
      <w:r w:rsidR="008A3975" w:rsidRPr="006F1E30">
        <w:t xml:space="preserve"> from </w:t>
      </w:r>
      <w:r w:rsidR="00AA5881">
        <w:t>5</w:t>
      </w:r>
      <w:r w:rsidR="008A3975" w:rsidRPr="006F1E30">
        <w:t>0000 per second to 1</w:t>
      </w:r>
      <w:r w:rsidR="00D7116D" w:rsidRPr="006F1E30">
        <w:rPr>
          <w:rFonts w:hint="eastAsia"/>
        </w:rPr>
        <w:t>.</w:t>
      </w:r>
      <w:r w:rsidR="00D7116D" w:rsidRPr="006F1E30">
        <w:t>5</w:t>
      </w:r>
      <w:r w:rsidR="008A3975" w:rsidRPr="006F1E30">
        <w:t xml:space="preserve"> million per second</w:t>
      </w:r>
      <w:r w:rsidR="00892DCF" w:rsidRPr="006F1E30">
        <w:t>, the system throughput increases</w:t>
      </w:r>
      <w:r w:rsidR="008A3975" w:rsidRPr="006F1E30">
        <w:t xml:space="preserve"> linearly</w:t>
      </w:r>
      <w:r w:rsidR="004D2DDD" w:rsidRPr="006F1E30">
        <w:t>,</w:t>
      </w:r>
      <w:r w:rsidR="0002781E" w:rsidRPr="006F1E30">
        <w:t xml:space="preserve"> reach</w:t>
      </w:r>
      <w:r w:rsidR="004D2DDD" w:rsidRPr="006F1E30">
        <w:t>ing</w:t>
      </w:r>
      <w:r w:rsidR="0002781E" w:rsidRPr="006F1E30">
        <w:t xml:space="preserve"> a peak of 1.2 </w:t>
      </w:r>
      <w:r w:rsidR="0002781E" w:rsidRPr="006F1E30">
        <w:lastRenderedPageBreak/>
        <w:t>GB/s with a workload of 1</w:t>
      </w:r>
      <w:r w:rsidR="00C918B5" w:rsidRPr="006F1E30">
        <w:t>.3 m</w:t>
      </w:r>
      <w:r w:rsidR="00312995" w:rsidRPr="006F1E30">
        <w:t>i</w:t>
      </w:r>
      <w:r w:rsidR="006C7CC4" w:rsidRPr="006F1E30">
        <w:t>llion</w:t>
      </w:r>
      <w:r w:rsidR="0002781E" w:rsidRPr="006F1E30">
        <w:t xml:space="preserve"> message per second. </w:t>
      </w:r>
      <w:r w:rsidR="005B6045" w:rsidRPr="006F1E30">
        <w:t>Set-1 and set-2 achieve the same throughput</w:t>
      </w:r>
      <w:r w:rsidR="009B0199" w:rsidRPr="006F1E30">
        <w:t>s</w:t>
      </w:r>
      <w:r w:rsidR="005B6045" w:rsidRPr="006F1E30">
        <w:t xml:space="preserve">, indicating that it </w:t>
      </w:r>
      <w:r w:rsidR="00EB79ED" w:rsidRPr="006F1E30">
        <w:t>does not</w:t>
      </w:r>
      <w:r w:rsidR="005B6045" w:rsidRPr="006F1E30">
        <w:t xml:space="preserve"> improve the throughput to add persistent memory as a cache.</w:t>
      </w:r>
      <w:r w:rsidR="00602705" w:rsidRPr="006F1E30">
        <w:t xml:space="preserve"> </w:t>
      </w:r>
      <w:r w:rsidR="0002781E" w:rsidRPr="006F1E30">
        <w:t xml:space="preserve">However, as shown in Figure </w:t>
      </w:r>
      <w:r w:rsidR="007C3ED9">
        <w:t>1</w:t>
      </w:r>
      <w:r w:rsidR="00F07D8D">
        <w:t>4</w:t>
      </w:r>
      <w:r w:rsidR="00E24F59">
        <w:t>(b)</w:t>
      </w:r>
      <w:r w:rsidR="0002781E" w:rsidRPr="006F1E30">
        <w:t xml:space="preserve">, </w:t>
      </w:r>
      <w:r w:rsidR="000A55FE" w:rsidRPr="006F1E30">
        <w:t>persist memory reduced the latency as we expect, especially when the workload is 200k messages per second or less.</w:t>
      </w:r>
      <w:r w:rsidR="00E56EDF" w:rsidRPr="006F1E30">
        <w:rPr>
          <w:rFonts w:hint="eastAsia"/>
        </w:rPr>
        <w:t xml:space="preserve"> </w:t>
      </w:r>
      <w:r w:rsidR="00C559C5" w:rsidRPr="006F1E30">
        <w:t>F</w:t>
      </w:r>
      <w:r w:rsidR="007804C3" w:rsidRPr="006F1E30">
        <w:t xml:space="preserve">igure </w:t>
      </w:r>
      <w:r w:rsidR="00E24F59">
        <w:t>1</w:t>
      </w:r>
      <w:r w:rsidR="00F07D8D">
        <w:t>4</w:t>
      </w:r>
      <w:r w:rsidR="00E24F59">
        <w:t>(c)</w:t>
      </w:r>
      <w:r w:rsidR="007804C3" w:rsidRPr="006F1E30">
        <w:t xml:space="preserve"> shows </w:t>
      </w:r>
      <w:r w:rsidR="00491F0C" w:rsidRPr="006F1E30">
        <w:rPr>
          <w:rFonts w:hint="eastAsia"/>
        </w:rPr>
        <w:t>t</w:t>
      </w:r>
      <w:r w:rsidR="00491F0C" w:rsidRPr="006F1E30">
        <w:t xml:space="preserve">he high elasticity of the stream storage. The service </w:t>
      </w:r>
      <w:r w:rsidR="00D27C90" w:rsidRPr="006F1E30">
        <w:t xml:space="preserve">gracefully </w:t>
      </w:r>
      <w:r w:rsidR="00491F0C" w:rsidRPr="006F1E30">
        <w:t>scale</w:t>
      </w:r>
      <w:r w:rsidR="00D27C90" w:rsidRPr="006F1E30">
        <w:t>s</w:t>
      </w:r>
      <w:r w:rsidR="00491F0C" w:rsidRPr="006F1E30">
        <w:t xml:space="preserve"> from 1000 to 10000 partitions in less than </w:t>
      </w:r>
      <w:r w:rsidR="00D27C90" w:rsidRPr="006F1E30">
        <w:t xml:space="preserve">10 seconds. </w:t>
      </w:r>
      <w:r w:rsidR="00E46FB7" w:rsidRPr="006F1E30">
        <w:t>The instant scalability demonstrate</w:t>
      </w:r>
      <w:r w:rsidR="00BF130F" w:rsidRPr="006F1E30">
        <w:t>s</w:t>
      </w:r>
      <w:r w:rsidR="00E46FB7" w:rsidRPr="006F1E30">
        <w:t xml:space="preserve"> a significant advantage of </w:t>
      </w:r>
      <w:r w:rsidR="005E3405" w:rsidRPr="006F1E30">
        <w:t>the</w:t>
      </w:r>
      <w:r w:rsidR="00E46FB7" w:rsidRPr="006F1E30">
        <w:t xml:space="preserve"> data centric and disaggregated storage design.</w:t>
      </w:r>
      <w:r w:rsidR="00BF130F" w:rsidRPr="006F1E30">
        <w:t xml:space="preserve"> </w:t>
      </w:r>
      <w:r w:rsidR="00BF130F" w:rsidRPr="006F1E30">
        <w:rPr>
          <w:rFonts w:hint="eastAsia"/>
        </w:rPr>
        <w:t>F</w:t>
      </w:r>
      <w:r w:rsidR="00BF130F" w:rsidRPr="006F1E30">
        <w:t xml:space="preserve">inally, </w:t>
      </w:r>
      <w:r w:rsidR="006375F7" w:rsidRPr="006F1E30">
        <w:t xml:space="preserve">Figure </w:t>
      </w:r>
      <w:r w:rsidR="00414003">
        <w:t>1</w:t>
      </w:r>
      <w:r w:rsidR="00F07D8D">
        <w:t>4</w:t>
      </w:r>
      <w:r w:rsidR="00414003">
        <w:t>(d)</w:t>
      </w:r>
      <w:r w:rsidR="006375F7" w:rsidRPr="006F1E30">
        <w:t xml:space="preserve"> compares the volumes of different storage strategies. </w:t>
      </w:r>
      <w:r w:rsidR="00722A73" w:rsidRPr="006F1E30">
        <w:t>Without scarifying the reliability, S</w:t>
      </w:r>
      <w:r w:rsidR="00455BBA" w:rsidRPr="006F1E30">
        <w:t>treamLake provides the option to use erasure coding and column</w:t>
      </w:r>
      <w:r w:rsidR="00F43CD7" w:rsidRPr="006F1E30">
        <w:t>-</w:t>
      </w:r>
      <w:r w:rsidR="00455BBA" w:rsidRPr="006F1E30">
        <w:t xml:space="preserve">store which can </w:t>
      </w:r>
      <w:r w:rsidR="002217DF" w:rsidRPr="006F1E30">
        <w:t>offer</w:t>
      </w:r>
      <w:r w:rsidR="00455BBA" w:rsidRPr="006F1E30">
        <w:t xml:space="preserve"> </w:t>
      </w:r>
      <w:r w:rsidR="002741E1" w:rsidRPr="006F1E30">
        <w:t xml:space="preserve">3 to </w:t>
      </w:r>
      <w:r w:rsidR="00D23A10" w:rsidRPr="006F1E30">
        <w:t>5</w:t>
      </w:r>
      <w:r w:rsidR="00455BBA" w:rsidRPr="006F1E30">
        <w:t xml:space="preserve"> times of volume compared to standard storage with </w:t>
      </w:r>
      <w:r w:rsidR="00525E8F" w:rsidRPr="006F1E30">
        <w:t>1 or more</w:t>
      </w:r>
      <w:r w:rsidR="00455BBA" w:rsidRPr="006F1E30">
        <w:t xml:space="preserve"> replica</w:t>
      </w:r>
      <w:r w:rsidR="00494395" w:rsidRPr="006F1E30">
        <w:t>s.</w:t>
      </w:r>
      <w:r w:rsidR="0064737A" w:rsidRPr="006F1E30">
        <w:t xml:space="preserve"> </w:t>
      </w:r>
    </w:p>
    <w:p w14:paraId="6B3734F4" w14:textId="2A04FA67" w:rsidR="00F0189F" w:rsidRPr="00C338FD" w:rsidRDefault="006E1F97" w:rsidP="00F0189F">
      <w:pPr>
        <w:pStyle w:val="DisplayFormula"/>
        <w:tabs>
          <w:tab w:val="left" w:pos="200"/>
          <w:tab w:val="right" w:pos="4780"/>
        </w:tabs>
        <w:jc w:val="both"/>
        <w:rPr>
          <w:rFonts w:eastAsia="宋体"/>
          <w:b/>
          <w:sz w:val="22"/>
          <w:lang w:eastAsia="zh-CN"/>
        </w:rPr>
      </w:pPr>
      <w:r w:rsidRPr="00C338FD">
        <w:rPr>
          <w:rFonts w:eastAsia="宋体"/>
          <w:b/>
          <w:sz w:val="22"/>
          <w:lang w:eastAsia="zh-CN"/>
        </w:rPr>
        <w:t>7</w:t>
      </w:r>
      <w:r w:rsidR="00F0189F" w:rsidRPr="00C338FD">
        <w:rPr>
          <w:rFonts w:eastAsia="宋体"/>
          <w:b/>
          <w:sz w:val="22"/>
          <w:lang w:eastAsia="zh-CN"/>
        </w:rPr>
        <w:t>.</w:t>
      </w:r>
      <w:r w:rsidR="00F01A9F" w:rsidRPr="00C338FD">
        <w:rPr>
          <w:rFonts w:eastAsia="宋体"/>
          <w:b/>
          <w:sz w:val="22"/>
          <w:lang w:eastAsia="zh-CN"/>
        </w:rPr>
        <w:t>2</w:t>
      </w:r>
      <w:r w:rsidR="00F0189F" w:rsidRPr="00C338FD">
        <w:rPr>
          <w:rFonts w:eastAsia="宋体"/>
          <w:b/>
          <w:sz w:val="22"/>
          <w:lang w:eastAsia="zh-CN"/>
        </w:rPr>
        <w:t xml:space="preserve"> LakeBrain Compaction and Partitioning</w:t>
      </w:r>
    </w:p>
    <w:p w14:paraId="3FF75AC5" w14:textId="09573CD4" w:rsidR="00F0189F" w:rsidRDefault="00F0189F" w:rsidP="00F0189F">
      <w:pPr>
        <w:tabs>
          <w:tab w:val="left" w:pos="200"/>
          <w:tab w:val="right" w:pos="4780"/>
        </w:tabs>
        <w:spacing w:before="100" w:after="100"/>
        <w:jc w:val="both"/>
        <w:rPr>
          <w:rFonts w:eastAsia="宋体"/>
          <w:lang w:eastAsia="zh-CN"/>
          <w14:ligatures w14:val="standard"/>
        </w:rPr>
      </w:pPr>
      <w:r>
        <w:rPr>
          <w:rFonts w:eastAsia="宋体"/>
          <w:lang w:eastAsia="zh-CN"/>
          <w14:ligatures w14:val="standard"/>
        </w:rPr>
        <w:t>This section discusses the evaluations of LakeBrain’s two applications, auto-compaction and predicate-</w:t>
      </w:r>
      <w:r w:rsidR="00FB077F">
        <w:rPr>
          <w:rFonts w:eastAsia="宋体" w:hint="eastAsia"/>
          <w:lang w:eastAsia="zh-CN"/>
          <w14:ligatures w14:val="standard"/>
        </w:rPr>
        <w:t>aw</w:t>
      </w:r>
      <w:r w:rsidR="00FB077F">
        <w:rPr>
          <w:rFonts w:eastAsia="宋体"/>
          <w:lang w:eastAsia="zh-CN"/>
          <w14:ligatures w14:val="standard"/>
        </w:rPr>
        <w:t>are</w:t>
      </w:r>
      <w:r>
        <w:rPr>
          <w:rFonts w:eastAsia="宋体"/>
          <w:lang w:eastAsia="zh-CN"/>
          <w14:ligatures w14:val="standard"/>
        </w:rPr>
        <w:t xml:space="preserve"> partitioning. </w:t>
      </w:r>
    </w:p>
    <w:p w14:paraId="0F620139" w14:textId="5C7A9E10" w:rsidR="00F0189F" w:rsidRPr="0063484C" w:rsidRDefault="00F0189F" w:rsidP="00F0189F">
      <w:pPr>
        <w:tabs>
          <w:tab w:val="left" w:pos="200"/>
          <w:tab w:val="right" w:pos="4780"/>
        </w:tabs>
        <w:spacing w:before="100" w:after="100"/>
        <w:jc w:val="both"/>
        <w:rPr>
          <w:rFonts w:eastAsia="宋体"/>
          <w:lang w:eastAsia="zh-CN"/>
          <w14:ligatures w14:val="standard"/>
        </w:rPr>
      </w:pPr>
      <w:r>
        <w:rPr>
          <w:rFonts w:eastAsia="宋体"/>
          <w:b/>
          <w:lang w:eastAsia="zh-CN"/>
          <w14:ligatures w14:val="standard"/>
        </w:rPr>
        <w:t>Auto-</w:t>
      </w:r>
      <w:r w:rsidRPr="00447E36">
        <w:rPr>
          <w:rFonts w:eastAsia="宋体"/>
          <w:b/>
          <w:lang w:eastAsia="zh-CN"/>
          <w14:ligatures w14:val="standard"/>
        </w:rPr>
        <w:t>Compaction:</w:t>
      </w:r>
      <w:r>
        <w:rPr>
          <w:rFonts w:eastAsia="宋体"/>
          <w:lang w:eastAsia="zh-CN"/>
          <w14:ligatures w14:val="standard"/>
        </w:rPr>
        <w:t xml:space="preserve"> </w:t>
      </w:r>
      <w:r w:rsidRPr="00AD145D">
        <w:rPr>
          <w:rFonts w:eastAsia="宋体"/>
          <w:lang w:eastAsia="zh-CN"/>
          <w14:ligatures w14:val="standard"/>
        </w:rPr>
        <w:t xml:space="preserve">To </w:t>
      </w:r>
      <w:r>
        <w:rPr>
          <w:rFonts w:eastAsia="宋体"/>
          <w:lang w:eastAsia="zh-CN"/>
          <w14:ligatures w14:val="standard"/>
        </w:rPr>
        <w:t xml:space="preserve">precisely </w:t>
      </w:r>
      <w:r w:rsidRPr="00AD145D">
        <w:rPr>
          <w:rFonts w:eastAsia="宋体"/>
          <w:lang w:eastAsia="zh-CN"/>
          <w14:ligatures w14:val="standard"/>
        </w:rPr>
        <w:t xml:space="preserve">evaluate the effectiveness of </w:t>
      </w:r>
      <w:r>
        <w:rPr>
          <w:rFonts w:eastAsia="宋体"/>
          <w:lang w:eastAsia="zh-CN"/>
          <w14:ligatures w14:val="standard"/>
        </w:rPr>
        <w:t xml:space="preserve">the </w:t>
      </w:r>
      <w:r w:rsidRPr="00AD145D">
        <w:rPr>
          <w:rFonts w:eastAsia="宋体"/>
          <w:lang w:eastAsia="zh-CN"/>
          <w14:ligatures w14:val="standard"/>
        </w:rPr>
        <w:t xml:space="preserve">optimization-based automatic compaction strategy, </w:t>
      </w:r>
      <w:r>
        <w:rPr>
          <w:rFonts w:eastAsia="宋体"/>
          <w:lang w:eastAsia="zh-CN"/>
          <w14:ligatures w14:val="standard"/>
        </w:rPr>
        <w:t xml:space="preserve">a TPC-H based test bed was set up to ingest data from the message streaming platform to the data lake storage, during which a </w:t>
      </w:r>
      <w:r w:rsidRPr="00AD145D">
        <w:rPr>
          <w:rFonts w:eastAsia="宋体"/>
          <w:lang w:eastAsia="zh-CN"/>
          <w14:ligatures w14:val="standard"/>
        </w:rPr>
        <w:t xml:space="preserve">compaction </w:t>
      </w:r>
      <w:r>
        <w:rPr>
          <w:rFonts w:eastAsia="宋体"/>
          <w:lang w:eastAsia="zh-CN"/>
          <w14:ligatures w14:val="standard"/>
        </w:rPr>
        <w:t xml:space="preserve">strategy was tested. We ran the experiment with 24 GB to 90 GB data and three compaction strategies are deployed: 1) no compaction, 2) a static strategy which simply compacts data files in a 30 second interval, and 3) auto-compaction, respectively. During the ingestion, multiple rounds of </w:t>
      </w:r>
      <w:r w:rsidRPr="00AD145D">
        <w:rPr>
          <w:rFonts w:eastAsia="宋体"/>
          <w:lang w:eastAsia="zh-CN"/>
          <w14:ligatures w14:val="standard"/>
        </w:rPr>
        <w:t xml:space="preserve">TPC-H </w:t>
      </w:r>
      <w:r>
        <w:rPr>
          <w:rFonts w:eastAsia="宋体"/>
          <w:lang w:eastAsia="zh-CN"/>
          <w14:ligatures w14:val="standard"/>
        </w:rPr>
        <w:t xml:space="preserve">queries are executed in parallel on top of the data sets to get their end to end performance. </w:t>
      </w:r>
      <w:r w:rsidRPr="006F1E30">
        <w:t xml:space="preserve">As shown in </w:t>
      </w:r>
      <w:r w:rsidR="00F01A9F">
        <w:t>Figure 1</w:t>
      </w:r>
      <w:r w:rsidR="00F07D8D">
        <w:t>5</w:t>
      </w:r>
      <w:r>
        <w:t xml:space="preserve">(a), </w:t>
      </w:r>
      <w:r w:rsidRPr="006F1E30">
        <w:t xml:space="preserve">the results depict how much percentage both compaction strategies can improve the query performance over the baseline which was the one without compaction. It is observed that the auto-compaction strategy outperforms the static one in all volume tests. As the data volume increases, its advantage becomes more significant. </w:t>
      </w:r>
    </w:p>
    <w:p w14:paraId="305DFAB6" w14:textId="023CF593" w:rsidR="00196146" w:rsidRPr="00196146" w:rsidRDefault="00F0189F" w:rsidP="00196146">
      <w:pPr>
        <w:pStyle w:val="DisplayFormula"/>
        <w:tabs>
          <w:tab w:val="left" w:pos="200"/>
          <w:tab w:val="right" w:pos="4780"/>
        </w:tabs>
        <w:ind w:firstLine="202"/>
        <w:jc w:val="both"/>
        <w:rPr>
          <w:rFonts w:eastAsia="宋体"/>
          <w:lang w:eastAsia="zh-CN"/>
          <w14:ligatures w14:val="standard"/>
        </w:rPr>
      </w:pPr>
      <w:r w:rsidRPr="00452795">
        <w:t>In addition to</w:t>
      </w:r>
      <w:r>
        <w:t xml:space="preserve"> the</w:t>
      </w:r>
      <w:r w:rsidRPr="00452795">
        <w:t xml:space="preserve"> query performance, we also </w:t>
      </w:r>
      <w:r>
        <w:t>evaluate the</w:t>
      </w:r>
      <w:r w:rsidRPr="00452795">
        <w:t xml:space="preserve"> block utilization</w:t>
      </w:r>
      <w:r>
        <w:t xml:space="preserve"> of the auto compaction</w:t>
      </w:r>
      <w:r w:rsidRPr="00452795">
        <w:t xml:space="preserve">. </w:t>
      </w:r>
      <w:r>
        <w:t>In this experiment, we control the file ingestion speed so that we can generate different number of files to measure both the run time and the block utilization in different workloads. The run time is evaluated along with the block utilization because an ideal strategy should improve the utilization without scarifying the performance. Similar to the previous experiment, we deploy three test groups: 1) no compaction</w:t>
      </w:r>
      <w:r>
        <w:rPr>
          <w:rFonts w:ascii="宋体" w:eastAsia="宋体" w:hAnsi="宋体" w:cs="宋体"/>
          <w:lang w:eastAsia="zh-CN"/>
        </w:rPr>
        <w:t xml:space="preserve">, </w:t>
      </w:r>
      <w:r>
        <w:t xml:space="preserve">2) </w:t>
      </w:r>
      <w:r>
        <w:rPr>
          <w:rFonts w:eastAsia="宋体"/>
          <w:lang w:eastAsia="zh-CN"/>
          <w14:ligatures w14:val="standard"/>
        </w:rPr>
        <w:t>a static strategy compacts data files in a fixed time interval, and 3) auto-compaction.</w:t>
      </w:r>
      <w:r>
        <w:rPr>
          <w:rFonts w:eastAsia="宋体" w:hint="eastAsia"/>
          <w:lang w:eastAsia="zh-CN"/>
          <w14:ligatures w14:val="standard"/>
        </w:rPr>
        <w:t xml:space="preserve"> </w:t>
      </w:r>
      <w:r>
        <w:rPr>
          <w:rFonts w:eastAsia="宋体"/>
          <w:lang w:eastAsia="zh-CN"/>
        </w:rPr>
        <w:t xml:space="preserve">It is revealed in the test results that the auto-compaction outperforms the static strategy in term of block utilization. </w:t>
      </w:r>
      <w:r>
        <w:t xml:space="preserve">When we deploy the auto-compaction, the system is able to identify good compaction opportunities in which there are many small files and both the file ingestion speed and the block utilization are relatively low. File ingestion speed is important because compaction commits will fail if there are file access conflicts. As a comparison, it is hardly to avoid unnecessary or unsuccessful compactions in the static compaction strategy hence its performance is less ideal. </w:t>
      </w:r>
      <w:r w:rsidR="00F01A9F">
        <w:t>Figure 1</w:t>
      </w:r>
      <w:r w:rsidR="00F07D8D">
        <w:t>5</w:t>
      </w:r>
      <w:r>
        <w:t>(b) summarizes the results of all three test groups. C</w:t>
      </w:r>
      <w:r w:rsidRPr="00452795">
        <w:t xml:space="preserve">ompared with no compaction and </w:t>
      </w:r>
      <w:r>
        <w:t>the static</w:t>
      </w:r>
      <w:r w:rsidRPr="00452795">
        <w:t xml:space="preserve"> compaction</w:t>
      </w:r>
      <w:r>
        <w:t xml:space="preserve"> strategy</w:t>
      </w:r>
      <w:r w:rsidRPr="00452795">
        <w:t xml:space="preserve">, </w:t>
      </w:r>
      <w:r>
        <w:t xml:space="preserve">the </w:t>
      </w:r>
      <w:r w:rsidRPr="00452795">
        <w:t>auto</w:t>
      </w:r>
      <w:r>
        <w:t>-</w:t>
      </w:r>
      <w:r w:rsidRPr="00452795">
        <w:t>compaction perform</w:t>
      </w:r>
      <w:r>
        <w:t>s better</w:t>
      </w:r>
      <w:r w:rsidRPr="00452795">
        <w:t xml:space="preserve"> in term of both block utilization and query run time</w:t>
      </w:r>
      <w:r>
        <w:t>.</w:t>
      </w:r>
    </w:p>
    <w:p w14:paraId="49DCA726" w14:textId="32066D23" w:rsidR="00F0189F" w:rsidRPr="0063484C" w:rsidRDefault="00F0189F" w:rsidP="00055B54">
      <w:pPr>
        <w:pStyle w:val="DisplayFormula"/>
        <w:tabs>
          <w:tab w:val="left" w:pos="200"/>
          <w:tab w:val="right" w:pos="4780"/>
        </w:tabs>
        <w:jc w:val="both"/>
      </w:pPr>
      <w:r w:rsidRPr="00D1266B">
        <w:rPr>
          <w:rFonts w:eastAsia="宋体"/>
          <w:b/>
          <w:lang w:eastAsia="zh-CN"/>
          <w14:ligatures w14:val="standard"/>
        </w:rPr>
        <w:t>Predicate-</w:t>
      </w:r>
      <w:r w:rsidR="00FB077F">
        <w:rPr>
          <w:rFonts w:eastAsia="宋体"/>
          <w:b/>
          <w:lang w:eastAsia="zh-CN"/>
          <w14:ligatures w14:val="standard"/>
        </w:rPr>
        <w:t>Aware</w:t>
      </w:r>
      <w:r w:rsidRPr="00D1266B">
        <w:rPr>
          <w:rFonts w:eastAsia="宋体"/>
          <w:b/>
          <w:lang w:eastAsia="zh-CN"/>
          <w14:ligatures w14:val="standard"/>
        </w:rPr>
        <w:t xml:space="preserve"> Partitioning:</w:t>
      </w:r>
      <w:r w:rsidRPr="007F11B6">
        <w:rPr>
          <w:rFonts w:eastAsia="宋体"/>
          <w:b/>
          <w:lang w:eastAsia="zh-CN"/>
          <w14:ligatures w14:val="standard"/>
        </w:rPr>
        <w:t xml:space="preserve"> </w:t>
      </w:r>
      <w:r w:rsidRPr="00701739">
        <w:rPr>
          <w:rFonts w:eastAsia="宋体"/>
          <w:lang w:eastAsia="zh-CN"/>
          <w14:ligatures w14:val="standard"/>
        </w:rPr>
        <w:t xml:space="preserve">We also tested the partitioning method on the TPC-H test bed with different scale factors. We train the probabilistic model with 3% of the data randomly sampled from </w:t>
      </w:r>
      <w:r w:rsidRPr="00701739">
        <w:rPr>
          <w:rFonts w:eastAsia="宋体"/>
          <w:lang w:eastAsia="zh-CN"/>
          <w14:ligatures w14:val="standard"/>
        </w:rPr>
        <w:t xml:space="preserve">the </w:t>
      </w:r>
      <w:r w:rsidRPr="00204599">
        <w:rPr>
          <w:rFonts w:eastAsia="宋体"/>
          <w:i/>
          <w:lang w:eastAsia="zh-CN"/>
          <w14:ligatures w14:val="standard"/>
        </w:rPr>
        <w:t>lineitem</w:t>
      </w:r>
      <w:r w:rsidRPr="00701739">
        <w:rPr>
          <w:rFonts w:eastAsia="宋体"/>
          <w:lang w:eastAsia="zh-CN"/>
          <w14:ligatures w14:val="standard"/>
        </w:rPr>
        <w:t xml:space="preserve"> table in a dataset generated with a scale factor of 2. After that, we obtain the optimized partitioning policy with the proposed method and evaluate our system on </w:t>
      </w:r>
      <w:r>
        <w:rPr>
          <w:rFonts w:eastAsia="宋体"/>
          <w:lang w:eastAsia="zh-CN"/>
          <w14:ligatures w14:val="standard"/>
        </w:rPr>
        <w:t xml:space="preserve">the </w:t>
      </w:r>
      <w:r w:rsidRPr="00701739">
        <w:rPr>
          <w:rFonts w:eastAsia="宋体"/>
          <w:lang w:eastAsia="zh-CN"/>
          <w14:ligatures w14:val="standard"/>
        </w:rPr>
        <w:t>full dataset with scale factors of 2, 5, 10 and 100.</w:t>
      </w:r>
      <w:r w:rsidRPr="00701739">
        <w:rPr>
          <w:rFonts w:eastAsia="宋体" w:hint="eastAsia"/>
          <w:lang w:eastAsia="zh-CN"/>
          <w14:ligatures w14:val="standard"/>
        </w:rPr>
        <w:t xml:space="preserve"> </w:t>
      </w:r>
      <w:r w:rsidRPr="00701739">
        <w:rPr>
          <w:rFonts w:eastAsia="宋体"/>
          <w:lang w:eastAsia="zh-CN"/>
          <w14:ligatures w14:val="standard"/>
        </w:rPr>
        <w:t xml:space="preserve">To evaluate the performance, we compare the resulting bytes skipped for </w:t>
      </w:r>
      <w:r w:rsidRPr="00204599">
        <w:rPr>
          <w:rFonts w:eastAsia="宋体"/>
          <w:i/>
          <w:lang w:eastAsia="zh-CN"/>
          <w14:ligatures w14:val="standard"/>
        </w:rPr>
        <w:t>lineitem</w:t>
      </w:r>
      <w:r w:rsidRPr="00701739">
        <w:rPr>
          <w:rFonts w:eastAsia="宋体"/>
          <w:lang w:eastAsia="zh-CN"/>
          <w14:ligatures w14:val="standard"/>
        </w:rPr>
        <w:t xml:space="preserve"> table with </w:t>
      </w:r>
      <w:r>
        <w:rPr>
          <w:rFonts w:eastAsia="宋体"/>
          <w:lang w:eastAsia="zh-CN"/>
          <w14:ligatures w14:val="standard"/>
        </w:rPr>
        <w:t xml:space="preserve">1) </w:t>
      </w:r>
      <w:r w:rsidRPr="00701739">
        <w:rPr>
          <w:rFonts w:eastAsia="宋体"/>
          <w:lang w:eastAsia="zh-CN"/>
          <w14:ligatures w14:val="standard"/>
        </w:rPr>
        <w:t xml:space="preserve">no partition (full), </w:t>
      </w:r>
      <w:r>
        <w:rPr>
          <w:rFonts w:eastAsia="宋体"/>
          <w:lang w:eastAsia="zh-CN"/>
          <w14:ligatures w14:val="standard"/>
        </w:rPr>
        <w:t xml:space="preserve">2) </w:t>
      </w:r>
      <w:r w:rsidRPr="00701739">
        <w:rPr>
          <w:rFonts w:eastAsia="宋体"/>
          <w:lang w:eastAsia="zh-CN"/>
          <w14:ligatures w14:val="standard"/>
        </w:rPr>
        <w:t>partition</w:t>
      </w:r>
      <w:r>
        <w:rPr>
          <w:rFonts w:eastAsia="宋体"/>
          <w:lang w:eastAsia="zh-CN"/>
          <w14:ligatures w14:val="standard"/>
        </w:rPr>
        <w:t>ing</w:t>
      </w:r>
      <w:r w:rsidRPr="00701739">
        <w:rPr>
          <w:rFonts w:eastAsia="宋体"/>
          <w:lang w:eastAsia="zh-CN"/>
          <w14:ligatures w14:val="standard"/>
        </w:rPr>
        <w:t xml:space="preserve"> by the day of </w:t>
      </w:r>
      <w:r w:rsidRPr="00204599">
        <w:rPr>
          <w:rFonts w:eastAsia="宋体"/>
          <w:i/>
          <w:lang w:eastAsia="zh-CN"/>
          <w14:ligatures w14:val="standard"/>
        </w:rPr>
        <w:t>l_shipdate</w:t>
      </w:r>
      <w:r w:rsidRPr="00701739">
        <w:rPr>
          <w:rFonts w:eastAsia="宋体"/>
          <w:lang w:eastAsia="zh-CN"/>
          <w14:ligatures w14:val="standard"/>
        </w:rPr>
        <w:t xml:space="preserve"> (day), and </w:t>
      </w:r>
      <w:r>
        <w:rPr>
          <w:rFonts w:eastAsia="宋体"/>
          <w:lang w:eastAsia="zh-CN"/>
          <w14:ligatures w14:val="standard"/>
        </w:rPr>
        <w:t xml:space="preserve">3) </w:t>
      </w:r>
      <w:r w:rsidRPr="00701739">
        <w:rPr>
          <w:rFonts w:eastAsia="宋体"/>
          <w:lang w:eastAsia="zh-CN"/>
          <w14:ligatures w14:val="standard"/>
        </w:rPr>
        <w:t>our proposed method using sum-product networks (</w:t>
      </w:r>
      <w:r>
        <w:rPr>
          <w:rFonts w:eastAsia="宋体"/>
          <w:lang w:eastAsia="zh-CN"/>
          <w14:ligatures w14:val="standard"/>
        </w:rPr>
        <w:t>spn</w:t>
      </w:r>
      <w:r w:rsidRPr="00701739">
        <w:rPr>
          <w:rFonts w:eastAsia="宋体"/>
          <w:lang w:eastAsia="zh-CN"/>
          <w14:ligatures w14:val="standard"/>
        </w:rPr>
        <w:t xml:space="preserve">). We compare the results with partitioning by the day of </w:t>
      </w:r>
      <w:r w:rsidRPr="00204599">
        <w:rPr>
          <w:rFonts w:eastAsia="宋体"/>
          <w:i/>
          <w:lang w:eastAsia="zh-CN"/>
          <w14:ligatures w14:val="standard"/>
        </w:rPr>
        <w:t>l_shipdate</w:t>
      </w:r>
      <w:r w:rsidRPr="00701739">
        <w:rPr>
          <w:rFonts w:eastAsia="宋体"/>
          <w:lang w:eastAsia="zh-CN"/>
          <w14:ligatures w14:val="standard"/>
        </w:rPr>
        <w:t xml:space="preserve"> considering it appears frequently in the pushdown predicates for </w:t>
      </w:r>
      <w:r w:rsidRPr="00204599">
        <w:rPr>
          <w:rFonts w:eastAsia="宋体"/>
          <w:i/>
          <w:lang w:eastAsia="zh-CN"/>
          <w14:ligatures w14:val="standard"/>
        </w:rPr>
        <w:t>lineitem</w:t>
      </w:r>
      <w:r w:rsidRPr="00701739">
        <w:rPr>
          <w:rFonts w:eastAsia="宋体"/>
          <w:lang w:eastAsia="zh-CN"/>
          <w14:ligatures w14:val="standard"/>
        </w:rPr>
        <w:t xml:space="preserve"> table. The workload includes TPC</w:t>
      </w:r>
      <w:r>
        <w:rPr>
          <w:rFonts w:eastAsia="宋体"/>
          <w:lang w:eastAsia="zh-CN"/>
          <w14:ligatures w14:val="standard"/>
        </w:rPr>
        <w:t>-</w:t>
      </w:r>
      <w:r w:rsidRPr="00701739">
        <w:rPr>
          <w:rFonts w:eastAsia="宋体"/>
          <w:lang w:eastAsia="zh-CN"/>
          <w14:ligatures w14:val="standard"/>
        </w:rPr>
        <w:t xml:space="preserve">H query 6, 12 and 19 which involve </w:t>
      </w:r>
      <w:r w:rsidRPr="00204599">
        <w:rPr>
          <w:rFonts w:eastAsia="宋体"/>
          <w:i/>
          <w:lang w:eastAsia="zh-CN"/>
          <w14:ligatures w14:val="standard"/>
        </w:rPr>
        <w:t>lineitem</w:t>
      </w:r>
      <w:r w:rsidRPr="00701739">
        <w:rPr>
          <w:rFonts w:eastAsia="宋体"/>
          <w:lang w:eastAsia="zh-CN"/>
          <w14:ligatures w14:val="standard"/>
        </w:rPr>
        <w:t xml:space="preserve"> table and include predicates other than </w:t>
      </w:r>
      <w:r w:rsidRPr="00204599">
        <w:rPr>
          <w:rFonts w:eastAsia="宋体"/>
          <w:i/>
          <w:lang w:eastAsia="zh-CN"/>
          <w14:ligatures w14:val="standard"/>
        </w:rPr>
        <w:t>l_shipdate</w:t>
      </w:r>
      <w:r w:rsidRPr="00701739">
        <w:rPr>
          <w:rFonts w:eastAsia="宋体"/>
          <w:lang w:eastAsia="zh-CN"/>
          <w14:ligatures w14:val="standard"/>
        </w:rPr>
        <w:t>. We skipped the other TPC</w:t>
      </w:r>
      <w:r>
        <w:rPr>
          <w:rFonts w:eastAsia="宋体"/>
          <w:lang w:eastAsia="zh-CN"/>
          <w14:ligatures w14:val="standard"/>
        </w:rPr>
        <w:t>-</w:t>
      </w:r>
      <w:r w:rsidRPr="00701739">
        <w:rPr>
          <w:rFonts w:eastAsia="宋体"/>
          <w:lang w:eastAsia="zh-CN"/>
          <w14:ligatures w14:val="standard"/>
        </w:rPr>
        <w:t>H queries because their performance is driven mainly by multiple tables joining performance which is beyond our purpose.</w:t>
      </w:r>
    </w:p>
    <w:p w14:paraId="099F3571" w14:textId="37CA8829" w:rsidR="00196146" w:rsidRDefault="00F0189F" w:rsidP="00196146">
      <w:pPr>
        <w:pStyle w:val="DisplayFormula"/>
        <w:tabs>
          <w:tab w:val="left" w:pos="200"/>
          <w:tab w:val="right" w:pos="4780"/>
        </w:tabs>
        <w:ind w:firstLine="202"/>
        <w:jc w:val="both"/>
      </w:pPr>
      <w:r>
        <w:t xml:space="preserve">The results presented in </w:t>
      </w:r>
      <w:r w:rsidR="00F01A9F">
        <w:t>Figure 1</w:t>
      </w:r>
      <w:r w:rsidR="00F07D8D">
        <w:t>5</w:t>
      </w:r>
      <w:r>
        <w:t xml:space="preserve">(c,d) shows that the proposed method obtains non-marginal performance gains in terms of both bytes scanned and the runtime. The fine-grained partitioning is superior on the queries in terms of data skipping compared to partitioning by the day of </w:t>
      </w:r>
      <w:r w:rsidRPr="00204599">
        <w:rPr>
          <w:i/>
        </w:rPr>
        <w:t>l_shipdate</w:t>
      </w:r>
      <w:r>
        <w:t xml:space="preserve"> because the optimized partitioning policy split the data based on other predicates except </w:t>
      </w:r>
      <w:r w:rsidRPr="00204599">
        <w:rPr>
          <w:i/>
        </w:rPr>
        <w:t>l_shipdate</w:t>
      </w:r>
      <w:r>
        <w:t xml:space="preserve">. Even though the runtime for the queries are dominated by table joining, the optimized partitioning also demonstrated some improvements for query 6 and query 19, considering we only optimize the partition of the </w:t>
      </w:r>
      <w:r w:rsidRPr="00204599">
        <w:rPr>
          <w:i/>
        </w:rPr>
        <w:t>lineitem</w:t>
      </w:r>
      <w:r>
        <w:t xml:space="preserve"> table. </w:t>
      </w:r>
    </w:p>
    <w:p w14:paraId="7D119CBC" w14:textId="54DEDF7B" w:rsidR="00A46992" w:rsidRPr="00C338FD" w:rsidRDefault="0035238A" w:rsidP="00A46992">
      <w:pPr>
        <w:pStyle w:val="DisplayFormula"/>
        <w:tabs>
          <w:tab w:val="left" w:pos="200"/>
          <w:tab w:val="right" w:pos="4780"/>
        </w:tabs>
        <w:jc w:val="both"/>
        <w:rPr>
          <w:rFonts w:eastAsia="宋体"/>
          <w:b/>
          <w:sz w:val="22"/>
          <w:lang w:eastAsia="zh-CN"/>
        </w:rPr>
      </w:pPr>
      <w:r w:rsidRPr="00C338FD">
        <w:rPr>
          <w:rFonts w:eastAsia="宋体"/>
          <w:b/>
          <w:sz w:val="22"/>
          <w:lang w:eastAsia="zh-CN"/>
        </w:rPr>
        <w:t>7</w:t>
      </w:r>
      <w:r w:rsidR="00A46992" w:rsidRPr="00C338FD">
        <w:rPr>
          <w:rFonts w:eastAsia="宋体"/>
          <w:b/>
          <w:sz w:val="22"/>
          <w:lang w:eastAsia="zh-CN"/>
        </w:rPr>
        <w:t>.</w:t>
      </w:r>
      <w:r w:rsidR="00F01A9F" w:rsidRPr="00C338FD">
        <w:rPr>
          <w:rFonts w:eastAsia="宋体"/>
          <w:b/>
          <w:sz w:val="22"/>
          <w:lang w:eastAsia="zh-CN"/>
        </w:rPr>
        <w:t>3</w:t>
      </w:r>
      <w:r w:rsidR="00A46992" w:rsidRPr="00C338FD">
        <w:rPr>
          <w:rFonts w:eastAsia="宋体"/>
          <w:b/>
          <w:sz w:val="22"/>
          <w:lang w:eastAsia="zh-CN"/>
        </w:rPr>
        <w:t xml:space="preserve"> Query Operator </w:t>
      </w:r>
      <w:r w:rsidR="00360472" w:rsidRPr="00C338FD">
        <w:rPr>
          <w:rFonts w:eastAsia="宋体"/>
          <w:b/>
          <w:sz w:val="22"/>
          <w:lang w:eastAsia="zh-CN"/>
        </w:rPr>
        <w:t xml:space="preserve">Computation </w:t>
      </w:r>
      <w:r w:rsidR="00A46992" w:rsidRPr="00C338FD">
        <w:rPr>
          <w:rFonts w:eastAsia="宋体"/>
          <w:b/>
          <w:sz w:val="22"/>
          <w:lang w:eastAsia="zh-CN"/>
        </w:rPr>
        <w:t>Pushdown</w:t>
      </w:r>
    </w:p>
    <w:p w14:paraId="27B6C744" w14:textId="3DDCD3F5" w:rsidR="00A46992" w:rsidRDefault="00A46992" w:rsidP="00A46992">
      <w:pPr>
        <w:pStyle w:val="DisplayFormula"/>
        <w:tabs>
          <w:tab w:val="left" w:pos="200"/>
          <w:tab w:val="right" w:pos="4780"/>
        </w:tabs>
        <w:jc w:val="both"/>
        <w:rPr>
          <w:rFonts w:eastAsia="宋体"/>
          <w:lang w:eastAsia="zh-CN"/>
          <w14:ligatures w14:val="standard"/>
        </w:rPr>
      </w:pPr>
      <w:r w:rsidRPr="00CC1D3E">
        <w:rPr>
          <w:rFonts w:eastAsia="宋体"/>
          <w:lang w:eastAsia="zh-CN"/>
          <w14:ligatures w14:val="standard"/>
        </w:rPr>
        <w:t xml:space="preserve">In this experiment we evaluate the query operator pushdown method which we believe can provide stable query runtime regardless of network conditions. </w:t>
      </w:r>
      <w:r>
        <w:rPr>
          <w:rFonts w:eastAsia="宋体"/>
          <w:lang w:eastAsia="zh-CN"/>
          <w14:ligatures w14:val="standard"/>
        </w:rPr>
        <w:t>This is significant in the real-world deployment as it is not always an option to upgrade the data center network. In fact, many customers who we have worked with did the opposite to ask us to reuse their existing network to reduce the overall upgrade costs. Hence, it is a critical design that the query operator pushdown method ensures the query processing time and the application service level agreements even with a constraint network bandwidth.</w:t>
      </w:r>
    </w:p>
    <w:p w14:paraId="5DB476C7" w14:textId="77777777" w:rsidR="00C338FD" w:rsidRDefault="00C338FD" w:rsidP="00C338FD">
      <w:pPr>
        <w:pStyle w:val="DisplayFormula"/>
        <w:tabs>
          <w:tab w:val="left" w:pos="200"/>
          <w:tab w:val="right" w:pos="4780"/>
        </w:tabs>
        <w:jc w:val="center"/>
      </w:pPr>
      <w:r>
        <w:rPr>
          <w:noProof/>
          <w:lang w:eastAsia="zh-CN"/>
        </w:rPr>
        <w:drawing>
          <wp:inline distT="0" distB="0" distL="0" distR="0" wp14:anchorId="2AAEE092" wp14:editId="3563BB8C">
            <wp:extent cx="3028493" cy="949270"/>
            <wp:effectExtent l="0" t="0" r="635" b="3810"/>
            <wp:docPr id="196" name="图片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28493" cy="949270"/>
                    </a:xfrm>
                    <a:prstGeom prst="rect">
                      <a:avLst/>
                    </a:prstGeom>
                  </pic:spPr>
                </pic:pic>
              </a:graphicData>
            </a:graphic>
          </wp:inline>
        </w:drawing>
      </w:r>
    </w:p>
    <w:p w14:paraId="5BBC3119" w14:textId="5C808222" w:rsidR="00C338FD" w:rsidRPr="00C338FD" w:rsidRDefault="00C338FD" w:rsidP="00C338FD">
      <w:pPr>
        <w:pStyle w:val="DisplayFormula"/>
        <w:tabs>
          <w:tab w:val="left" w:pos="200"/>
          <w:tab w:val="right" w:pos="4780"/>
        </w:tabs>
        <w:jc w:val="center"/>
        <w:rPr>
          <w:rFonts w:eastAsia="宋体"/>
          <w:b/>
          <w:color w:val="000000" w:themeColor="text1"/>
          <w:lang w:eastAsia="zh-CN"/>
        </w:rPr>
      </w:pPr>
      <w:r w:rsidRPr="00414003">
        <w:rPr>
          <w:rFonts w:eastAsia="宋体"/>
          <w:b/>
          <w:color w:val="000000" w:themeColor="text1"/>
          <w:lang w:eastAsia="zh-CN"/>
        </w:rPr>
        <w:t xml:space="preserve">Figure </w:t>
      </w:r>
      <w:r>
        <w:rPr>
          <w:rFonts w:eastAsia="宋体"/>
          <w:b/>
          <w:color w:val="000000" w:themeColor="text1"/>
          <w:lang w:eastAsia="zh-CN"/>
        </w:rPr>
        <w:t>16:</w:t>
      </w:r>
      <w:r w:rsidRPr="00414003">
        <w:rPr>
          <w:rFonts w:eastAsia="宋体"/>
          <w:b/>
          <w:color w:val="000000" w:themeColor="text1"/>
          <w:lang w:eastAsia="zh-CN"/>
        </w:rPr>
        <w:t xml:space="preserve"> </w:t>
      </w:r>
      <w:r>
        <w:rPr>
          <w:rFonts w:eastAsia="宋体"/>
          <w:b/>
          <w:color w:val="000000" w:themeColor="text1"/>
          <w:lang w:eastAsia="zh-CN"/>
        </w:rPr>
        <w:t>Computation Pushdown Query Time.</w:t>
      </w:r>
    </w:p>
    <w:p w14:paraId="767AC664" w14:textId="01D25B1A" w:rsidR="00A46992" w:rsidRDefault="00A46992" w:rsidP="00195596">
      <w:pPr>
        <w:pStyle w:val="DisplayFormula"/>
        <w:tabs>
          <w:tab w:val="left" w:pos="200"/>
          <w:tab w:val="right" w:pos="4780"/>
        </w:tabs>
        <w:ind w:firstLine="202"/>
        <w:jc w:val="both"/>
      </w:pPr>
      <w:r w:rsidRPr="006F1E30">
        <w:t>Two groups of clusters with different network bandwidths are used in this experiment, one with 10 Gb bandwidth and the other with 1 Gb. To precisely assess the benefits, we carefully select three live queries with data intensive operations and 4.8 TB data</w:t>
      </w:r>
      <w:r>
        <w:t xml:space="preserve"> from a China Mobile </w:t>
      </w:r>
      <w:r w:rsidRPr="006F1E30">
        <w:t>production</w:t>
      </w:r>
      <w:r>
        <w:t xml:space="preserve"> environment</w:t>
      </w:r>
      <w:r w:rsidRPr="006F1E30">
        <w:t>.</w:t>
      </w:r>
      <w:r w:rsidRPr="006F1E30">
        <w:rPr>
          <w:rFonts w:hint="eastAsia"/>
        </w:rPr>
        <w:t xml:space="preserve"> </w:t>
      </w:r>
      <w:r w:rsidRPr="006F1E30">
        <w:t xml:space="preserve">Two different query engines, Hive and Presto, are deployed to process the SQL queries for generalization. It is observed that in the test group without query operator pushdown, the query performance varies widely across engines. When the queries are executed in the 10 Gb ethernet, Presto completes the jobs in about 900 seconds while Hive takes around 1200 seconds. When network bandwidth drops to 1 Gb, all the execution time soars to over 3000 seconds. As a comparison, </w:t>
      </w:r>
      <w:r w:rsidRPr="006F1E30">
        <w:rPr>
          <w:rFonts w:hint="eastAsia"/>
        </w:rPr>
        <w:t>w</w:t>
      </w:r>
      <w:r w:rsidRPr="006F1E30">
        <w:t xml:space="preserve">e applied query operator pushdown in the second test group. The runtime of all the queries is close to 900 seconds with less than 10% difference, regardless of </w:t>
      </w:r>
      <w:r>
        <w:t>compute</w:t>
      </w:r>
      <w:r w:rsidRPr="006F1E30">
        <w:t xml:space="preserve"> engines and network bandwidths. </w:t>
      </w:r>
      <w:r w:rsidRPr="006F1E30">
        <w:lastRenderedPageBreak/>
        <w:t>This means a 4 times performance advantage when the engine process queries in a 1 Gb bandwidth network. In summary, we can conclude that our generalized query operator pushdown method introduces stable and high performance to query processing in a storage</w:t>
      </w:r>
      <w:r>
        <w:t>-</w:t>
      </w:r>
      <w:r w:rsidRPr="006F1E30">
        <w:t xml:space="preserve">disaggregated architecture. </w:t>
      </w:r>
    </w:p>
    <w:p w14:paraId="252BDACE" w14:textId="40A31AAA" w:rsidR="005B43D6" w:rsidRPr="00C338FD" w:rsidRDefault="0035238A" w:rsidP="0035238A">
      <w:pPr>
        <w:pStyle w:val="DisplayFormula"/>
        <w:tabs>
          <w:tab w:val="left" w:pos="200"/>
          <w:tab w:val="right" w:pos="4780"/>
        </w:tabs>
        <w:jc w:val="both"/>
        <w:rPr>
          <w:rFonts w:eastAsia="宋体"/>
          <w:b/>
          <w:sz w:val="22"/>
          <w:lang w:eastAsia="zh-CN"/>
        </w:rPr>
      </w:pPr>
      <w:r w:rsidRPr="00C338FD">
        <w:rPr>
          <w:rFonts w:eastAsia="宋体"/>
          <w:b/>
          <w:sz w:val="22"/>
          <w:lang w:eastAsia="zh-CN"/>
        </w:rPr>
        <w:t>7</w:t>
      </w:r>
      <w:r w:rsidR="005B43D6" w:rsidRPr="00C338FD">
        <w:rPr>
          <w:rFonts w:eastAsia="宋体"/>
          <w:b/>
          <w:sz w:val="22"/>
          <w:lang w:eastAsia="zh-CN"/>
        </w:rPr>
        <w:t>.</w:t>
      </w:r>
      <w:r w:rsidR="00664F65" w:rsidRPr="00C338FD">
        <w:rPr>
          <w:rFonts w:eastAsia="宋体"/>
          <w:b/>
          <w:sz w:val="22"/>
          <w:lang w:eastAsia="zh-CN"/>
        </w:rPr>
        <w:t>4</w:t>
      </w:r>
      <w:r w:rsidR="005B43D6" w:rsidRPr="00C338FD">
        <w:rPr>
          <w:rFonts w:eastAsia="宋体"/>
          <w:b/>
          <w:sz w:val="22"/>
          <w:lang w:eastAsia="zh-CN"/>
        </w:rPr>
        <w:t> </w:t>
      </w:r>
      <w:r w:rsidR="005B43D6" w:rsidRPr="00C338FD">
        <w:rPr>
          <w:rFonts w:eastAsia="宋体" w:hint="eastAsia"/>
          <w:b/>
          <w:sz w:val="22"/>
          <w:lang w:eastAsia="zh-CN"/>
        </w:rPr>
        <w:t>C</w:t>
      </w:r>
      <w:r w:rsidR="005B43D6" w:rsidRPr="00C338FD">
        <w:rPr>
          <w:rFonts w:eastAsia="宋体"/>
          <w:b/>
          <w:sz w:val="22"/>
          <w:lang w:eastAsia="zh-CN"/>
        </w:rPr>
        <w:t>hina Mobile Use Case</w:t>
      </w:r>
    </w:p>
    <w:p w14:paraId="7989DB45" w14:textId="016EB8C8" w:rsidR="001475F0" w:rsidRDefault="00FB077F" w:rsidP="00952190">
      <w:pPr>
        <w:pStyle w:val="DisplayFormula"/>
        <w:tabs>
          <w:tab w:val="left" w:pos="200"/>
          <w:tab w:val="right" w:pos="4780"/>
        </w:tabs>
        <w:jc w:val="both"/>
        <w:rPr>
          <w:rFonts w:eastAsia="宋体"/>
          <w:lang w:eastAsia="zh-CN"/>
          <w14:ligatures w14:val="standard"/>
        </w:rPr>
      </w:pPr>
      <w:r>
        <w:rPr>
          <w:rFonts w:eastAsia="宋体"/>
          <w:lang w:eastAsia="zh-CN"/>
          <w14:ligatures w14:val="standard"/>
        </w:rPr>
        <w:t>A</w:t>
      </w:r>
      <w:r w:rsidR="005B43D6">
        <w:rPr>
          <w:rFonts w:eastAsia="宋体"/>
          <w:lang w:eastAsia="zh-CN"/>
          <w14:ligatures w14:val="standard"/>
        </w:rPr>
        <w:t xml:space="preserve">n application of StreamLake in China Mobile data lakes with production data demonstrates a solid optimization in term of resource utilization. As the world’s largest mobile network operator, China Mobile manages </w:t>
      </w:r>
      <w:r w:rsidR="005B43D6">
        <w:rPr>
          <w:rFonts w:eastAsia="宋体" w:hint="eastAsia"/>
          <w:lang w:eastAsia="zh-CN"/>
          <w14:ligatures w14:val="standard"/>
        </w:rPr>
        <w:t>one</w:t>
      </w:r>
      <w:r w:rsidR="005B43D6">
        <w:rPr>
          <w:rFonts w:eastAsia="宋体"/>
          <w:lang w:eastAsia="zh-CN"/>
          <w14:ligatures w14:val="standard"/>
        </w:rPr>
        <w:t xml:space="preserve"> </w:t>
      </w:r>
      <w:r w:rsidR="005B43D6">
        <w:rPr>
          <w:rFonts w:eastAsia="宋体" w:hint="eastAsia"/>
          <w:lang w:eastAsia="zh-CN"/>
          <w14:ligatures w14:val="standard"/>
        </w:rPr>
        <w:t>of</w:t>
      </w:r>
      <w:r w:rsidR="005B43D6">
        <w:rPr>
          <w:rFonts w:eastAsia="宋体"/>
          <w:lang w:eastAsia="zh-CN"/>
          <w14:ligatures w14:val="standard"/>
        </w:rPr>
        <w:t xml:space="preserve"> the largest data analytic platforms in China. Over 4.8 petabytes of fresh business operation and network logging data flows from business branches and edge devices scattered across over 30 provinces and regions to several centralized data centers. This fresh data first lands on a collection and exchange platform where the team can perform data exchanges across data centers. Then it is loaded into the analytic platform. Data warehouse and big data engines run billions of jobs and analytic models with th</w:t>
      </w:r>
      <w:r w:rsidR="00803A2B">
        <w:rPr>
          <w:rFonts w:eastAsia="宋体"/>
          <w:lang w:eastAsia="zh-CN"/>
          <w14:ligatures w14:val="standard"/>
        </w:rPr>
        <w:t>e</w:t>
      </w:r>
      <w:r w:rsidR="00751C5B">
        <w:rPr>
          <w:rFonts w:eastAsia="宋体"/>
          <w:lang w:eastAsia="zh-CN"/>
          <w14:ligatures w14:val="standard"/>
        </w:rPr>
        <w:t xml:space="preserve"> </w:t>
      </w:r>
      <w:r w:rsidR="005B43D6">
        <w:rPr>
          <w:rFonts w:eastAsia="宋体"/>
          <w:lang w:eastAsia="zh-CN"/>
          <w14:ligatures w14:val="standard"/>
        </w:rPr>
        <w:t xml:space="preserve">data to provide location services, network logging analyses and many other applications to support internal and external business and users. As its data grows to the exabyte scale, the platform starts to experience high skews of resource utilization. For instance, the utilizations of CPU, memory and storage are 26%, 41% and 66% on average based on a 14-day measurement in </w:t>
      </w:r>
      <w:r w:rsidR="000367EC">
        <w:rPr>
          <w:rFonts w:eastAsia="宋体"/>
          <w:lang w:eastAsia="zh-CN"/>
          <w14:ligatures w14:val="standard"/>
        </w:rPr>
        <w:t>a</w:t>
      </w:r>
      <w:r w:rsidR="005B43D6">
        <w:rPr>
          <w:rFonts w:eastAsia="宋体"/>
          <w:lang w:eastAsia="zh-CN"/>
          <w14:ligatures w14:val="standard"/>
        </w:rPr>
        <w:t xml:space="preserve"> data center.</w:t>
      </w:r>
    </w:p>
    <w:p w14:paraId="397FC8EC" w14:textId="29F5F663" w:rsidR="00952190" w:rsidRDefault="00952190" w:rsidP="00F73EA9">
      <w:pPr>
        <w:pStyle w:val="DisplayFormula"/>
        <w:tabs>
          <w:tab w:val="left" w:pos="200"/>
          <w:tab w:val="right" w:pos="4780"/>
        </w:tabs>
        <w:jc w:val="center"/>
        <w:rPr>
          <w:rFonts w:eastAsia="宋体"/>
          <w:lang w:eastAsia="zh-CN"/>
          <w14:ligatures w14:val="standard"/>
        </w:rPr>
      </w:pPr>
      <w:r>
        <w:rPr>
          <w:noProof/>
        </w:rPr>
        <w:drawing>
          <wp:inline distT="0" distB="0" distL="0" distR="0" wp14:anchorId="5BF9F095" wp14:editId="65B1DC4A">
            <wp:extent cx="3041144" cy="1272845"/>
            <wp:effectExtent l="0" t="0" r="698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41144" cy="1272845"/>
                    </a:xfrm>
                    <a:prstGeom prst="rect">
                      <a:avLst/>
                    </a:prstGeom>
                  </pic:spPr>
                </pic:pic>
              </a:graphicData>
            </a:graphic>
          </wp:inline>
        </w:drawing>
      </w:r>
    </w:p>
    <w:p w14:paraId="1CCDA5E7" w14:textId="27F1E29A" w:rsidR="00F73EA9" w:rsidRPr="00F73EA9" w:rsidRDefault="00F73EA9" w:rsidP="00F73EA9">
      <w:pPr>
        <w:spacing w:beforeLines="50" w:before="120" w:afterLines="50" w:after="120"/>
        <w:jc w:val="center"/>
      </w:pPr>
      <w:r w:rsidRPr="00EC0A6A">
        <w:rPr>
          <w:rFonts w:eastAsia="宋体"/>
          <w:b/>
          <w:color w:val="000000" w:themeColor="text1"/>
          <w:lang w:eastAsia="zh-CN"/>
        </w:rPr>
        <w:t xml:space="preserve">Figure </w:t>
      </w:r>
      <w:r>
        <w:rPr>
          <w:rFonts w:eastAsia="宋体"/>
          <w:b/>
          <w:color w:val="000000" w:themeColor="text1"/>
          <w:lang w:eastAsia="zh-CN"/>
        </w:rPr>
        <w:t>17:</w:t>
      </w:r>
      <w:r w:rsidR="004A7F75">
        <w:rPr>
          <w:rFonts w:eastAsia="宋体"/>
          <w:b/>
          <w:color w:val="000000" w:themeColor="text1"/>
          <w:lang w:eastAsia="zh-CN"/>
        </w:rPr>
        <w:t xml:space="preserve"> </w:t>
      </w:r>
      <w:r w:rsidR="004A7F75" w:rsidRPr="00EC0A6A">
        <w:rPr>
          <w:rFonts w:eastAsia="宋体"/>
          <w:b/>
          <w:color w:val="000000" w:themeColor="text1"/>
          <w:lang w:eastAsia="zh-CN"/>
        </w:rPr>
        <w:t>China Mobile</w:t>
      </w:r>
      <w:r w:rsidR="00A722D1">
        <w:rPr>
          <w:rFonts w:eastAsia="宋体"/>
          <w:b/>
          <w:color w:val="000000" w:themeColor="text1"/>
          <w:lang w:eastAsia="zh-CN"/>
        </w:rPr>
        <w:t xml:space="preserve"> a)</w:t>
      </w:r>
      <w:r w:rsidRPr="00EC0A6A">
        <w:rPr>
          <w:rFonts w:eastAsia="宋体"/>
          <w:b/>
          <w:color w:val="000000" w:themeColor="text1"/>
          <w:lang w:eastAsia="zh-CN"/>
        </w:rPr>
        <w:t xml:space="preserve"> Data Analytic Platform</w:t>
      </w:r>
      <w:r w:rsidR="00EC0689">
        <w:rPr>
          <w:rFonts w:eastAsia="宋体"/>
          <w:b/>
          <w:color w:val="000000" w:themeColor="text1"/>
          <w:lang w:eastAsia="zh-CN"/>
        </w:rPr>
        <w:t>;</w:t>
      </w:r>
      <w:r w:rsidR="00A722D1">
        <w:rPr>
          <w:rFonts w:eastAsia="宋体"/>
          <w:b/>
          <w:color w:val="000000" w:themeColor="text1"/>
          <w:lang w:eastAsia="zh-CN"/>
        </w:rPr>
        <w:t xml:space="preserve"> b) </w:t>
      </w:r>
      <w:r w:rsidR="00144927">
        <w:rPr>
          <w:rFonts w:eastAsia="宋体"/>
          <w:b/>
          <w:color w:val="000000" w:themeColor="text1"/>
          <w:lang w:eastAsia="zh-CN"/>
        </w:rPr>
        <w:t xml:space="preserve">StreamLake </w:t>
      </w:r>
      <w:r w:rsidR="00A722D1" w:rsidRPr="00EC0A6A">
        <w:rPr>
          <w:rFonts w:eastAsia="宋体"/>
          <w:b/>
          <w:color w:val="000000" w:themeColor="text1"/>
          <w:lang w:eastAsia="zh-CN"/>
        </w:rPr>
        <w:t>Resource Utilization Increases</w:t>
      </w:r>
      <w:r w:rsidR="00A722D1">
        <w:rPr>
          <w:rFonts w:eastAsia="宋体"/>
          <w:b/>
          <w:color w:val="000000" w:themeColor="text1"/>
          <w:lang w:eastAsia="zh-CN"/>
        </w:rPr>
        <w:t>.</w:t>
      </w:r>
    </w:p>
    <w:p w14:paraId="38915F31" w14:textId="0157F3D4" w:rsidR="00AE3A6A" w:rsidRPr="00AE3A6A" w:rsidRDefault="005B43D6" w:rsidP="00AE3A6A">
      <w:pPr>
        <w:pStyle w:val="DisplayFormula"/>
        <w:tabs>
          <w:tab w:val="left" w:pos="200"/>
          <w:tab w:val="right" w:pos="4780"/>
        </w:tabs>
        <w:ind w:firstLine="202"/>
        <w:jc w:val="both"/>
      </w:pPr>
      <w:r w:rsidRPr="006F1E30">
        <w:t xml:space="preserve">We deployed StreamLake to </w:t>
      </w:r>
      <w:r>
        <w:t>a</w:t>
      </w:r>
      <w:r w:rsidRPr="006F1E30">
        <w:t xml:space="preserve"> </w:t>
      </w:r>
      <w:r w:rsidRPr="006F1E30">
        <w:rPr>
          <w:rFonts w:hint="eastAsia"/>
        </w:rPr>
        <w:t>China</w:t>
      </w:r>
      <w:r w:rsidRPr="006F1E30">
        <w:t xml:space="preserve"> </w:t>
      </w:r>
      <w:r w:rsidRPr="006F1E30">
        <w:rPr>
          <w:rFonts w:hint="eastAsia"/>
        </w:rPr>
        <w:t>Mo</w:t>
      </w:r>
      <w:r w:rsidRPr="006F1E30">
        <w:t xml:space="preserve">bile data center with 20 petabytes of production data to evaluate its impacts. The existing data analytic architecture was replaced by a disaggregated-storage architecture in which its storage is powered by Huawei </w:t>
      </w:r>
      <w:r>
        <w:t>OceanStor</w:t>
      </w:r>
      <w:r w:rsidRPr="006F1E30">
        <w:t xml:space="preserve"> Pacific with the StreamLake framework. Moderate changes are applied to connect the analytic engines to StreamLake.</w:t>
      </w:r>
    </w:p>
    <w:p w14:paraId="2DB009AB" w14:textId="5273F37F" w:rsidR="00241220" w:rsidRDefault="005B43D6" w:rsidP="001B400E">
      <w:pPr>
        <w:pStyle w:val="DisplayFormula"/>
        <w:tabs>
          <w:tab w:val="left" w:pos="200"/>
          <w:tab w:val="right" w:pos="4780"/>
        </w:tabs>
        <w:ind w:firstLine="202"/>
        <w:jc w:val="both"/>
      </w:pPr>
      <w:r w:rsidRPr="006F1E30">
        <w:t xml:space="preserve">The evaluation shows a significant improvement of resource utilization. The new system runs the same number of analytic jobs with 39% less servers </w:t>
      </w:r>
      <w:r w:rsidR="00FB077F">
        <w:t xml:space="preserve">that </w:t>
      </w:r>
      <w:r w:rsidRPr="006F1E30">
        <w:t xml:space="preserve">thanks to high utilization of data and server resources in </w:t>
      </w:r>
      <w:r w:rsidR="005271EA">
        <w:t>StreamLake</w:t>
      </w:r>
      <w:r w:rsidRPr="006F1E30">
        <w:t>. Besides this, i</w:t>
      </w:r>
      <w:r w:rsidRPr="006F1E30">
        <w:rPr>
          <w:rFonts w:hint="eastAsia"/>
        </w:rPr>
        <w:t>t</w:t>
      </w:r>
      <w:r w:rsidRPr="006F1E30">
        <w:t xml:space="preserve"> also introduces additional benefits in term of performance and service flexibility. For instance, some batch queries can speed up 4 times when the query operator pushdown and the LakeBrain features are enabled. Another example is the message streaming. The platform originally had to maintain 300+ Kafka servers. </w:t>
      </w:r>
      <w:r w:rsidRPr="007D5188">
        <w:t xml:space="preserve">The expansion of partitions and nodes posed a big challenge to the China Mobile IT team. With the stream storage in StreamLake, the team no longer needs to manually manage the Kafka servers. In addition, </w:t>
      </w:r>
      <w:r w:rsidR="000B6FD4">
        <w:t>minimum</w:t>
      </w:r>
      <w:r w:rsidRPr="007D5188">
        <w:t xml:space="preserve"> data migration is required to scale the system, and maintenance costs are thus greatly reduced. </w:t>
      </w:r>
    </w:p>
    <w:p w14:paraId="4E397DB6" w14:textId="77777777" w:rsidR="0048221C" w:rsidRDefault="0048221C" w:rsidP="00C338FD">
      <w:pPr>
        <w:pStyle w:val="AbsHead"/>
      </w:pPr>
    </w:p>
    <w:p w14:paraId="4AD59F99" w14:textId="75BC2738" w:rsidR="0008659A" w:rsidRDefault="0035238A" w:rsidP="00C338FD">
      <w:pPr>
        <w:pStyle w:val="AbsHead"/>
      </w:pPr>
      <w:r w:rsidRPr="00C338FD">
        <w:t>8</w:t>
      </w:r>
      <w:r w:rsidR="0008659A" w:rsidRPr="00586A35">
        <w:t> </w:t>
      </w:r>
      <w:r w:rsidR="0008659A">
        <w:t>RELATED WORK</w:t>
      </w:r>
    </w:p>
    <w:p w14:paraId="659C8E86" w14:textId="6CECDBB1" w:rsidR="00436DBB" w:rsidRDefault="008D13DF" w:rsidP="009042C3">
      <w:pPr>
        <w:pStyle w:val="DisplayFormula"/>
        <w:tabs>
          <w:tab w:val="left" w:pos="200"/>
          <w:tab w:val="right" w:pos="4780"/>
        </w:tabs>
        <w:ind w:firstLine="202"/>
        <w:jc w:val="both"/>
      </w:pPr>
      <w:r w:rsidRPr="00DA554E">
        <w:t xml:space="preserve">Several </w:t>
      </w:r>
      <w:r w:rsidR="00987CFF">
        <w:t>open-source</w:t>
      </w:r>
      <w:r w:rsidR="00155507">
        <w:t xml:space="preserve"> projects and research work</w:t>
      </w:r>
      <w:r w:rsidRPr="00DA554E">
        <w:t xml:space="preserve"> </w:t>
      </w:r>
      <w:r w:rsidR="00CF6CBB" w:rsidRPr="00DA554E">
        <w:t xml:space="preserve">are related </w:t>
      </w:r>
      <w:r w:rsidR="005D43A0">
        <w:t xml:space="preserve">to StreamLake </w:t>
      </w:r>
      <w:r w:rsidRPr="00DA554E">
        <w:t xml:space="preserve">in the domain of </w:t>
      </w:r>
      <w:r>
        <w:t>message streaming</w:t>
      </w:r>
      <w:r w:rsidR="009C4D46">
        <w:t xml:space="preserve"> platforms</w:t>
      </w:r>
      <w:r>
        <w:t>,</w:t>
      </w:r>
      <w:r w:rsidR="00F46AE1">
        <w:t xml:space="preserve"> lakehouse </w:t>
      </w:r>
      <w:r w:rsidR="00EB3D58">
        <w:t>data management framework</w:t>
      </w:r>
      <w:r w:rsidR="00F46AE1">
        <w:t>,</w:t>
      </w:r>
      <w:r>
        <w:t xml:space="preserve"> </w:t>
      </w:r>
      <w:r w:rsidR="006C1962">
        <w:t xml:space="preserve">query </w:t>
      </w:r>
      <w:r w:rsidR="005F16C3">
        <w:t>computation pushdown</w:t>
      </w:r>
      <w:r w:rsidR="00CB532D">
        <w:t xml:space="preserve"> </w:t>
      </w:r>
      <w:r>
        <w:t xml:space="preserve">and </w:t>
      </w:r>
      <w:r w:rsidRPr="00DA554E">
        <w:t xml:space="preserve">automatic database tuning systems. </w:t>
      </w:r>
      <w:r w:rsidR="00197215">
        <w:t xml:space="preserve">1) </w:t>
      </w:r>
      <w:r w:rsidR="008E4F7B" w:rsidRPr="009B799A">
        <w:rPr>
          <w:rFonts w:hint="eastAsia"/>
        </w:rPr>
        <w:t>Kafka</w:t>
      </w:r>
      <w:r w:rsidR="00A12DD0">
        <w:t>, P</w:t>
      </w:r>
      <w:r w:rsidR="00A12DD0" w:rsidRPr="009B799A">
        <w:rPr>
          <w:rFonts w:hint="eastAsia"/>
        </w:rPr>
        <w:t>ulsar</w:t>
      </w:r>
      <w:r w:rsidR="00A12DD0">
        <w:t xml:space="preserve"> and </w:t>
      </w:r>
      <w:r w:rsidR="00A12DD0" w:rsidRPr="009B799A">
        <w:rPr>
          <w:rFonts w:hint="eastAsia"/>
        </w:rPr>
        <w:t>Pravega [</w:t>
      </w:r>
      <w:r w:rsidR="00FD73E1">
        <w:t xml:space="preserve">9, </w:t>
      </w:r>
      <w:r w:rsidR="00A12DD0">
        <w:t>11</w:t>
      </w:r>
      <w:r w:rsidR="00FD73E1">
        <w:t>, 12</w:t>
      </w:r>
      <w:r w:rsidR="00A12DD0" w:rsidRPr="009B799A">
        <w:rPr>
          <w:rFonts w:hint="eastAsia"/>
        </w:rPr>
        <w:t xml:space="preserve">] </w:t>
      </w:r>
      <w:r w:rsidR="00A12DD0">
        <w:t xml:space="preserve">are </w:t>
      </w:r>
      <w:r w:rsidR="008E4F7B" w:rsidRPr="009B799A">
        <w:rPr>
          <w:rFonts w:hint="eastAsia"/>
        </w:rPr>
        <w:t xml:space="preserve">widely used </w:t>
      </w:r>
      <w:r w:rsidR="00987CFF">
        <w:t>open-source</w:t>
      </w:r>
      <w:r w:rsidR="0081350E">
        <w:t xml:space="preserve"> </w:t>
      </w:r>
      <w:r w:rsidR="008E4F7B" w:rsidRPr="009B799A">
        <w:rPr>
          <w:rFonts w:hint="eastAsia"/>
        </w:rPr>
        <w:t>event streaming platform</w:t>
      </w:r>
      <w:r w:rsidR="00A12DD0">
        <w:t>s</w:t>
      </w:r>
      <w:r w:rsidR="008E4F7B" w:rsidRPr="009B799A">
        <w:rPr>
          <w:rFonts w:hint="eastAsia"/>
        </w:rPr>
        <w:t xml:space="preserve"> in the industry</w:t>
      </w:r>
      <w:r w:rsidR="00813631">
        <w:t xml:space="preserve">. </w:t>
      </w:r>
      <w:r w:rsidR="00F71B2F">
        <w:t xml:space="preserve">Unlike StreamLake which </w:t>
      </w:r>
      <w:r w:rsidR="00D80931">
        <w:t xml:space="preserve">builds the messaging service on top of the stream object </w:t>
      </w:r>
      <w:r w:rsidR="00156CDF">
        <w:t xml:space="preserve">and PLogs </w:t>
      </w:r>
      <w:r w:rsidR="00D80931">
        <w:t xml:space="preserve">and </w:t>
      </w:r>
      <w:r w:rsidR="00F71B2F">
        <w:t xml:space="preserve">integrates </w:t>
      </w:r>
      <w:r w:rsidR="00F7118F">
        <w:t>its</w:t>
      </w:r>
      <w:r w:rsidR="00F71B2F">
        <w:t xml:space="preserve"> stream storage with </w:t>
      </w:r>
      <w:r w:rsidR="00F7118F">
        <w:t>a</w:t>
      </w:r>
      <w:r w:rsidR="00F71B2F">
        <w:t xml:space="preserve"> lakehouse </w:t>
      </w:r>
      <w:r w:rsidR="006362FF">
        <w:t>framework</w:t>
      </w:r>
      <w:r w:rsidR="00F71B2F">
        <w:t xml:space="preserve">, these solutions </w:t>
      </w:r>
      <w:r w:rsidR="008E3C5A">
        <w:t xml:space="preserve">are file based and </w:t>
      </w:r>
      <w:r w:rsidR="00F71B2F">
        <w:t>have to manually connect to compute engines and external storage such like HDFS [22] or S3 [4]</w:t>
      </w:r>
      <w:r w:rsidR="00FD73E1">
        <w:t xml:space="preserve"> for downstream processing or </w:t>
      </w:r>
      <w:r w:rsidR="002F0B6F">
        <w:t xml:space="preserve">cost friendly </w:t>
      </w:r>
      <w:r w:rsidR="00FD73E1">
        <w:t>archiv</w:t>
      </w:r>
      <w:r w:rsidR="00977861">
        <w:t>ing</w:t>
      </w:r>
      <w:r w:rsidR="00125D20">
        <w:t>.</w:t>
      </w:r>
      <w:r w:rsidR="00F71B2F">
        <w:t xml:space="preserve"> </w:t>
      </w:r>
      <w:r w:rsidR="00125D20">
        <w:t>The</w:t>
      </w:r>
      <w:r w:rsidR="00586888">
        <w:t>y</w:t>
      </w:r>
      <w:r w:rsidR="00125D20">
        <w:t xml:space="preserve"> </w:t>
      </w:r>
      <w:r w:rsidR="00F71B2F">
        <w:t>increas</w:t>
      </w:r>
      <w:r w:rsidR="00125D20">
        <w:t>e</w:t>
      </w:r>
      <w:r w:rsidR="00F71B2F">
        <w:t xml:space="preserve"> both the complexity and costs of the data pipeline</w:t>
      </w:r>
      <w:r w:rsidR="00921A40">
        <w:t xml:space="preserve"> management</w:t>
      </w:r>
      <w:r w:rsidR="00F71B2F">
        <w:t xml:space="preserve">s. </w:t>
      </w:r>
      <w:r w:rsidR="00197215">
        <w:t xml:space="preserve">2) </w:t>
      </w:r>
      <w:r w:rsidR="00F35527">
        <w:t>Iceberg, Hudi and Delta Lake [</w:t>
      </w:r>
      <w:r w:rsidR="00987CFF">
        <w:t>7, 8</w:t>
      </w:r>
      <w:r w:rsidR="00F35527">
        <w:t>] are</w:t>
      </w:r>
      <w:r w:rsidR="00921A40">
        <w:t xml:space="preserve"> popular</w:t>
      </w:r>
      <w:r w:rsidR="00987CFF">
        <w:t xml:space="preserve"> open-source </w:t>
      </w:r>
      <w:r w:rsidR="00930E8E">
        <w:t xml:space="preserve">lakehouse </w:t>
      </w:r>
      <w:r w:rsidR="00987CFF">
        <w:t>data management</w:t>
      </w:r>
      <w:r w:rsidR="00930E8E">
        <w:t xml:space="preserve"> framework. </w:t>
      </w:r>
      <w:r w:rsidR="00C77AD2">
        <w:t xml:space="preserve">These solutions rely on </w:t>
      </w:r>
      <w:r w:rsidR="00D80931">
        <w:t xml:space="preserve">statistic </w:t>
      </w:r>
      <w:r w:rsidR="003A1DC4">
        <w:t xml:space="preserve">file or object </w:t>
      </w:r>
      <w:r w:rsidR="00D80931">
        <w:t>storage</w:t>
      </w:r>
      <w:r w:rsidR="00E50C47">
        <w:t>.</w:t>
      </w:r>
      <w:r w:rsidR="00D80931">
        <w:t xml:space="preserve"> </w:t>
      </w:r>
      <w:r w:rsidR="00E50C47">
        <w:t>M</w:t>
      </w:r>
      <w:r w:rsidR="00D80931">
        <w:t>assive data transmission between the storage and the compute engines are inventible</w:t>
      </w:r>
      <w:r w:rsidR="00ED0736">
        <w:t xml:space="preserve"> in many scenarios</w:t>
      </w:r>
      <w:r w:rsidR="00D80931">
        <w:t xml:space="preserve">. StreamLake </w:t>
      </w:r>
      <w:r w:rsidR="003A1DC4">
        <w:t>builds its lakehouse framework on top of the table object and PLogs</w:t>
      </w:r>
      <w:r w:rsidR="009906E6">
        <w:t xml:space="preserve">, leveraging the enterprise class data redundancy, high performance cache and query computation pushdown to provide reliable and high speed concurrent lakehouse reads/writes. 3) </w:t>
      </w:r>
      <w:r w:rsidR="009906E6" w:rsidRPr="00DA554E">
        <w:t>Net</w:t>
      </w:r>
      <w:r w:rsidR="009906E6">
        <w:t>A</w:t>
      </w:r>
      <w:r w:rsidR="009906E6" w:rsidRPr="00DA554E">
        <w:t xml:space="preserve">pp </w:t>
      </w:r>
      <w:r w:rsidR="009906E6">
        <w:t xml:space="preserve">[27] </w:t>
      </w:r>
      <w:r w:rsidR="009906E6" w:rsidRPr="00DA554E">
        <w:t>supports Hadoop to use its storage devices through NFS-based connector docking</w:t>
      </w:r>
      <w:r w:rsidR="009906E6">
        <w:t>,</w:t>
      </w:r>
      <w:r w:rsidR="009906E6" w:rsidRPr="00DA554E">
        <w:t xml:space="preserve"> through S3A docking to its object storage</w:t>
      </w:r>
      <w:r w:rsidR="009906E6">
        <w:t>,</w:t>
      </w:r>
      <w:r w:rsidR="009906E6" w:rsidRPr="00DA554E">
        <w:t xml:space="preserve"> and through SAS/iSCSI/FC building native HDFS</w:t>
      </w:r>
      <w:r w:rsidR="009906E6">
        <w:t xml:space="preserve"> [22]</w:t>
      </w:r>
      <w:r w:rsidR="009906E6" w:rsidRPr="00DA554E">
        <w:t xml:space="preserve"> on its block/lun devices. AWS EMRFS </w:t>
      </w:r>
      <w:r w:rsidR="009906E6">
        <w:t xml:space="preserve">[3] </w:t>
      </w:r>
      <w:r w:rsidR="009906E6" w:rsidRPr="00DA554E">
        <w:t xml:space="preserve">is an enhancement introduced to address the inconsistency of object storage in metadata operations, with official information showing that it has made </w:t>
      </w:r>
      <w:r w:rsidR="009906E6">
        <w:t xml:space="preserve">computation pushdown </w:t>
      </w:r>
      <w:r w:rsidR="009906E6" w:rsidRPr="00DA554E">
        <w:t>related optimizations for the engine. Ali</w:t>
      </w:r>
      <w:r w:rsidR="009906E6">
        <w:t>baba</w:t>
      </w:r>
      <w:r w:rsidR="009906E6" w:rsidRPr="00DA554E">
        <w:t xml:space="preserve"> EMR is based on object storage, and </w:t>
      </w:r>
      <w:r w:rsidR="009906E6">
        <w:t>the</w:t>
      </w:r>
      <w:r w:rsidR="009906E6" w:rsidRPr="00DA554E">
        <w:t xml:space="preserve"> JindoFS </w:t>
      </w:r>
      <w:r w:rsidR="009906E6">
        <w:t xml:space="preserve">[1] </w:t>
      </w:r>
      <w:r w:rsidR="009906E6" w:rsidRPr="00DA554E">
        <w:t>solves the performance problem of object storage by introducing local data caching.</w:t>
      </w:r>
      <w:r w:rsidR="009906E6">
        <w:t xml:space="preserve"> These solutions improve data access to the persistent storage in computation pushdown while StreamLake offers built-in computation pushdown operations directly. </w:t>
      </w:r>
      <w:r w:rsidR="009042C3">
        <w:t xml:space="preserve">4) In term of </w:t>
      </w:r>
      <w:r w:rsidR="009042C3" w:rsidRPr="00DA554E">
        <w:t>automatic database tuning systems</w:t>
      </w:r>
      <w:r w:rsidR="009042C3">
        <w:t xml:space="preserve">, </w:t>
      </w:r>
      <w:r w:rsidR="009042C3" w:rsidRPr="00DA554E">
        <w:t>OtterTune [</w:t>
      </w:r>
      <w:r w:rsidR="009042C3">
        <w:t>40</w:t>
      </w:r>
      <w:r w:rsidR="009042C3" w:rsidRPr="00DA554E">
        <w:t>]</w:t>
      </w:r>
      <w:r w:rsidR="009042C3">
        <w:t xml:space="preserve"> is</w:t>
      </w:r>
      <w:r w:rsidR="009042C3" w:rsidRPr="00DA554E">
        <w:t xml:space="preserve"> </w:t>
      </w:r>
      <w:r w:rsidR="009042C3">
        <w:t>a classic</w:t>
      </w:r>
      <w:r w:rsidR="009042C3" w:rsidRPr="00DA554E">
        <w:t xml:space="preserve"> ML-based framework</w:t>
      </w:r>
      <w:r w:rsidR="009042C3">
        <w:t>,</w:t>
      </w:r>
      <w:r w:rsidR="009042C3" w:rsidRPr="00DA554E">
        <w:t xml:space="preserve"> recommending knob configuration using Gaussian process (GP). To address the limitation of traditional ML-based approaches, RL has been adopted in CDBTune [</w:t>
      </w:r>
      <w:r w:rsidR="009042C3">
        <w:t>44</w:t>
      </w:r>
      <w:r w:rsidR="009042C3" w:rsidRPr="00DA554E">
        <w:t>]. Investigated in [</w:t>
      </w:r>
      <w:r w:rsidR="009042C3">
        <w:t>41</w:t>
      </w:r>
      <w:r w:rsidR="009042C3" w:rsidRPr="00DA554E">
        <w:t xml:space="preserve">] </w:t>
      </w:r>
      <w:r w:rsidR="009042C3">
        <w:t>shows the</w:t>
      </w:r>
      <w:r w:rsidR="009042C3" w:rsidRPr="00DA554E">
        <w:t xml:space="preserve"> impact of the performance variation in production environments, </w:t>
      </w:r>
      <w:r w:rsidR="009042C3">
        <w:t>indicating</w:t>
      </w:r>
      <w:r w:rsidR="009042C3" w:rsidRPr="00DA554E">
        <w:t xml:space="preserve"> that GP tends to converge faster but is frequently trapped in local optima, whereas RL or deep learning (DL) generally need</w:t>
      </w:r>
      <w:r w:rsidR="009042C3">
        <w:t>s</w:t>
      </w:r>
      <w:r w:rsidR="009042C3" w:rsidRPr="00DA554E">
        <w:t xml:space="preserve"> a longer training process and achieve</w:t>
      </w:r>
      <w:r w:rsidR="009042C3">
        <w:t>s</w:t>
      </w:r>
      <w:r w:rsidR="009042C3" w:rsidRPr="00DA554E">
        <w:t xml:space="preserve"> better performance.  </w:t>
      </w:r>
      <w:r w:rsidR="009042C3" w:rsidRPr="006E39FD">
        <w:t>[37] is t</w:t>
      </w:r>
      <w:r w:rsidR="009042C3">
        <w:t xml:space="preserve">he first approach that tries to maximize data skipping for a partitioning using pushdown predicates with a bottom-up approach. QDTree [43] proposed a greedy algorithm and a reinforcement learning based algorithm to solve the data skipping maximization problem to solve the suboptimal limitation. However, these algorithms need to quantify the performance of each candidate partitioning. In addition, the partitioning layout </w:t>
      </w:r>
      <w:r w:rsidR="00FC2B2F">
        <w:t>i</w:t>
      </w:r>
      <w:r w:rsidR="009042C3">
        <w:t>s sub-optimal when new data comes, as it is optimized based on existing data.</w:t>
      </w:r>
    </w:p>
    <w:p w14:paraId="0B58D399" w14:textId="5C8DC67D" w:rsidR="0008659A" w:rsidRDefault="0035238A" w:rsidP="00C338FD">
      <w:pPr>
        <w:pStyle w:val="AbsHead"/>
      </w:pPr>
      <w:r w:rsidRPr="00C338FD">
        <w:t>9</w:t>
      </w:r>
      <w:r w:rsidR="0008659A" w:rsidRPr="00586A35">
        <w:t> </w:t>
      </w:r>
      <w:r w:rsidR="0008659A">
        <w:t>CONCLUSION</w:t>
      </w:r>
      <w:r w:rsidR="00503034">
        <w:t>S</w:t>
      </w:r>
    </w:p>
    <w:p w14:paraId="5EB05516" w14:textId="0C59CB8F" w:rsidR="00395362" w:rsidRDefault="00395362" w:rsidP="0015008D">
      <w:pPr>
        <w:pStyle w:val="DisplayFormula"/>
        <w:tabs>
          <w:tab w:val="left" w:pos="200"/>
          <w:tab w:val="right" w:pos="4780"/>
        </w:tabs>
        <w:jc w:val="both"/>
        <w:rPr>
          <w:lang w:eastAsia="it-IT"/>
          <w14:ligatures w14:val="standard"/>
        </w:rPr>
      </w:pPr>
      <w:r>
        <w:rPr>
          <w:lang w:eastAsia="it-IT"/>
          <w14:ligatures w14:val="standard"/>
        </w:rPr>
        <w:t>W</w:t>
      </w:r>
      <w:r w:rsidR="001D168A" w:rsidRPr="00A609EB">
        <w:rPr>
          <w:lang w:eastAsia="it-IT"/>
          <w14:ligatures w14:val="standard"/>
        </w:rPr>
        <w:t>e</w:t>
      </w:r>
      <w:r w:rsidR="00F778B5">
        <w:rPr>
          <w:lang w:eastAsia="it-IT"/>
          <w14:ligatures w14:val="standard"/>
        </w:rPr>
        <w:t xml:space="preserve"> have</w:t>
      </w:r>
      <w:r w:rsidR="001D168A" w:rsidRPr="00A609EB">
        <w:rPr>
          <w:lang w:eastAsia="it-IT"/>
          <w14:ligatures w14:val="standard"/>
        </w:rPr>
        <w:t xml:space="preserve"> present</w:t>
      </w:r>
      <w:r w:rsidR="00BD737C" w:rsidRPr="00A609EB">
        <w:rPr>
          <w:lang w:eastAsia="it-IT"/>
          <w14:ligatures w14:val="standard"/>
        </w:rPr>
        <w:t>ed</w:t>
      </w:r>
      <w:r w:rsidR="001D168A" w:rsidRPr="00A609EB">
        <w:rPr>
          <w:lang w:eastAsia="it-IT"/>
          <w14:ligatures w14:val="standard"/>
        </w:rPr>
        <w:t xml:space="preserve"> the StreamLake</w:t>
      </w:r>
      <w:r w:rsidR="0047378D" w:rsidRPr="00A609EB">
        <w:rPr>
          <w:lang w:eastAsia="it-IT"/>
          <w14:ligatures w14:val="standard"/>
        </w:rPr>
        <w:t xml:space="preserve"> </w:t>
      </w:r>
      <w:r w:rsidR="00A609EB">
        <w:rPr>
          <w:lang w:eastAsia="it-IT"/>
          <w14:ligatures w14:val="standard"/>
        </w:rPr>
        <w:t>system, an</w:t>
      </w:r>
      <w:r w:rsidR="00F778B5">
        <w:rPr>
          <w:lang w:eastAsia="it-IT"/>
          <w14:ligatures w14:val="standard"/>
        </w:rPr>
        <w:t xml:space="preserve"> experimental</w:t>
      </w:r>
      <w:r w:rsidR="00A609EB">
        <w:rPr>
          <w:lang w:eastAsia="it-IT"/>
          <w14:ligatures w14:val="standard"/>
        </w:rPr>
        <w:t xml:space="preserve"> data lake storage system optimized to stream and process log messages </w:t>
      </w:r>
      <w:r w:rsidR="00C64FF1">
        <w:rPr>
          <w:lang w:eastAsia="it-IT"/>
          <w14:ligatures w14:val="standard"/>
        </w:rPr>
        <w:t xml:space="preserve">concurrently </w:t>
      </w:r>
      <w:r w:rsidR="00A609EB">
        <w:rPr>
          <w:lang w:eastAsia="it-IT"/>
          <w14:ligatures w14:val="standard"/>
        </w:rPr>
        <w:t>in massive scale.</w:t>
      </w:r>
      <w:r w:rsidR="001B1457">
        <w:rPr>
          <w:lang w:eastAsia="it-IT"/>
          <w14:ligatures w14:val="standard"/>
        </w:rPr>
        <w:t xml:space="preserve"> The s</w:t>
      </w:r>
      <w:r w:rsidR="00E154F5">
        <w:rPr>
          <w:lang w:eastAsia="it-IT"/>
          <w14:ligatures w14:val="standard"/>
        </w:rPr>
        <w:t xml:space="preserve">ystem </w:t>
      </w:r>
      <w:r w:rsidR="004A1A6E">
        <w:rPr>
          <w:lang w:eastAsia="it-IT"/>
          <w14:ligatures w14:val="standard"/>
        </w:rPr>
        <w:t>extends Huawei OceanStor Pacific’s interworking capabilities to support stream and table objects</w:t>
      </w:r>
      <w:r>
        <w:rPr>
          <w:lang w:eastAsia="it-IT"/>
          <w14:ligatures w14:val="standard"/>
        </w:rPr>
        <w:t>,</w:t>
      </w:r>
      <w:r w:rsidR="00E154F5">
        <w:rPr>
          <w:lang w:eastAsia="it-IT"/>
          <w14:ligatures w14:val="standard"/>
        </w:rPr>
        <w:t xml:space="preserve"> tightly integrated with </w:t>
      </w:r>
      <w:r>
        <w:rPr>
          <w:lang w:eastAsia="it-IT"/>
          <w14:ligatures w14:val="standard"/>
        </w:rPr>
        <w:t xml:space="preserve">the </w:t>
      </w:r>
      <w:r w:rsidR="00E154F5">
        <w:rPr>
          <w:lang w:eastAsia="it-IT"/>
          <w14:ligatures w14:val="standard"/>
        </w:rPr>
        <w:t xml:space="preserve">persistent storage pools and multi-level caches to provide end-to-end </w:t>
      </w:r>
      <w:r w:rsidR="008C3032">
        <w:rPr>
          <w:lang w:eastAsia="it-IT"/>
          <w14:ligatures w14:val="standard"/>
        </w:rPr>
        <w:t xml:space="preserve">intelligent </w:t>
      </w:r>
      <w:r w:rsidR="00E154F5">
        <w:rPr>
          <w:lang w:eastAsia="it-IT"/>
          <w14:ligatures w14:val="standard"/>
        </w:rPr>
        <w:t xml:space="preserve">data </w:t>
      </w:r>
      <w:r w:rsidR="008C3032">
        <w:rPr>
          <w:lang w:eastAsia="it-IT"/>
          <w14:ligatures w14:val="standard"/>
        </w:rPr>
        <w:t xml:space="preserve">storage and </w:t>
      </w:r>
      <w:r w:rsidR="00E154F5">
        <w:rPr>
          <w:lang w:eastAsia="it-IT"/>
          <w14:ligatures w14:val="standard"/>
        </w:rPr>
        <w:t>management for</w:t>
      </w:r>
      <w:r>
        <w:rPr>
          <w:lang w:eastAsia="it-IT"/>
          <w14:ligatures w14:val="standard"/>
        </w:rPr>
        <w:t xml:space="preserve"> log</w:t>
      </w:r>
      <w:r w:rsidR="00E154F5">
        <w:rPr>
          <w:lang w:eastAsia="it-IT"/>
          <w14:ligatures w14:val="standard"/>
        </w:rPr>
        <w:t xml:space="preserve"> message streaming and processing.</w:t>
      </w:r>
    </w:p>
    <w:p w14:paraId="6BE2DF60" w14:textId="79A04914" w:rsidR="00C338FD" w:rsidRDefault="00C338FD" w:rsidP="0015008D">
      <w:pPr>
        <w:pStyle w:val="DisplayFormula"/>
        <w:tabs>
          <w:tab w:val="left" w:pos="200"/>
          <w:tab w:val="right" w:pos="4780"/>
        </w:tabs>
        <w:jc w:val="both"/>
        <w:rPr>
          <w:lang w:eastAsia="it-IT"/>
          <w14:ligatures w14:val="standard"/>
        </w:rPr>
      </w:pPr>
    </w:p>
    <w:p w14:paraId="2BE6A80D" w14:textId="2D23F0C6" w:rsidR="00052C34" w:rsidRPr="00586A35" w:rsidRDefault="00052C34" w:rsidP="00052C34">
      <w:pPr>
        <w:pStyle w:val="AckHead"/>
        <w:rPr>
          <w14:ligatures w14:val="standard"/>
        </w:rPr>
      </w:pPr>
      <w:r w:rsidRPr="00586A35">
        <w:rPr>
          <w14:ligatures w14:val="standard"/>
        </w:rPr>
        <w:lastRenderedPageBreak/>
        <w:t>ACKNOWLEDGMENTS</w:t>
      </w:r>
    </w:p>
    <w:p w14:paraId="5BFA9D5C" w14:textId="477A15E4" w:rsidR="00B7606B" w:rsidRDefault="001E7972" w:rsidP="0025705E">
      <w:pPr>
        <w:pStyle w:val="DisplayFormula"/>
        <w:tabs>
          <w:tab w:val="left" w:pos="200"/>
          <w:tab w:val="right" w:pos="4780"/>
        </w:tabs>
        <w:jc w:val="both"/>
        <w:rPr>
          <w:lang w:eastAsia="it-IT"/>
          <w14:ligatures w14:val="standard"/>
        </w:rPr>
      </w:pPr>
      <w:r>
        <w:rPr>
          <w:lang w:eastAsia="it-IT"/>
          <w14:ligatures w14:val="standard"/>
        </w:rPr>
        <w:t xml:space="preserve">StreamLake </w:t>
      </w:r>
      <w:r w:rsidR="000662DB">
        <w:rPr>
          <w:lang w:eastAsia="it-IT"/>
          <w14:ligatures w14:val="standard"/>
        </w:rPr>
        <w:t xml:space="preserve">is the result of efforts of many people, </w:t>
      </w:r>
      <w:r w:rsidR="002774BA" w:rsidRPr="002774BA">
        <w:rPr>
          <w:lang w:eastAsia="it-IT"/>
          <w14:ligatures w14:val="standard"/>
        </w:rPr>
        <w:t>supported by</w:t>
      </w:r>
      <w:r>
        <w:rPr>
          <w:lang w:eastAsia="it-IT"/>
          <w14:ligatures w14:val="standard"/>
        </w:rPr>
        <w:t xml:space="preserve"> funds of Huawei storage research and joint innovation between Huawei and China Mobile.</w:t>
      </w:r>
      <w:r w:rsidR="008C12C0">
        <w:rPr>
          <w:lang w:eastAsia="it-IT"/>
          <w14:ligatures w14:val="standard"/>
        </w:rPr>
        <w:t xml:space="preserve"> We thank</w:t>
      </w:r>
      <w:r>
        <w:rPr>
          <w:lang w:eastAsia="it-IT"/>
          <w14:ligatures w14:val="standard"/>
        </w:rPr>
        <w:t xml:space="preserve"> </w:t>
      </w:r>
      <w:r w:rsidR="000662DB">
        <w:rPr>
          <w:lang w:eastAsia="it-IT"/>
          <w14:ligatures w14:val="standard"/>
        </w:rPr>
        <w:t xml:space="preserve">Zhiwei Guo, Sha Dai, </w:t>
      </w:r>
      <w:r w:rsidR="008E5BDD">
        <w:rPr>
          <w:lang w:eastAsia="it-IT"/>
          <w14:ligatures w14:val="standard"/>
        </w:rPr>
        <w:t>Feng Wang, Mao Ye, Jiacheng Liu, Anwei Chen, Chenming Chen, Jianzhuang Ge, Rui Zhang, Duanshun Li, Hong Li, Ziqin Zhou, Qi Yuan, Changchen Li, Yuxiang Yu, Yang He</w:t>
      </w:r>
      <w:r w:rsidR="000662DB">
        <w:rPr>
          <w:lang w:eastAsia="it-IT"/>
          <w14:ligatures w14:val="standard"/>
        </w:rPr>
        <w:t xml:space="preserve">, </w:t>
      </w:r>
      <w:r w:rsidR="009D7DB7">
        <w:rPr>
          <w:lang w:eastAsia="it-IT"/>
          <w14:ligatures w14:val="standard"/>
        </w:rPr>
        <w:t xml:space="preserve">Shiqiu Zhao, </w:t>
      </w:r>
      <w:r w:rsidR="006721C1" w:rsidRPr="00B46405">
        <w:rPr>
          <w:lang w:eastAsia="it-IT"/>
          <w14:ligatures w14:val="standard"/>
        </w:rPr>
        <w:t xml:space="preserve">Shuncun Zhao, </w:t>
      </w:r>
      <w:r w:rsidR="000662DB">
        <w:rPr>
          <w:lang w:eastAsia="it-IT"/>
          <w14:ligatures w14:val="standard"/>
        </w:rPr>
        <w:t xml:space="preserve">Jiangbo Lu, </w:t>
      </w:r>
      <w:r w:rsidR="00B46405" w:rsidRPr="00B46405">
        <w:rPr>
          <w:lang w:eastAsia="it-IT"/>
          <w14:ligatures w14:val="standard"/>
        </w:rPr>
        <w:t>Yafei Li</w:t>
      </w:r>
      <w:r w:rsidR="00B46405" w:rsidRPr="00B46405">
        <w:rPr>
          <w:rFonts w:hint="eastAsia"/>
          <w:lang w:eastAsia="it-IT"/>
          <w14:ligatures w14:val="standard"/>
        </w:rPr>
        <w:t>,</w:t>
      </w:r>
      <w:r w:rsidR="00B46405" w:rsidRPr="00B46405">
        <w:rPr>
          <w:lang w:eastAsia="it-IT"/>
          <w14:ligatures w14:val="standard"/>
        </w:rPr>
        <w:t xml:space="preserve"> </w:t>
      </w:r>
      <w:r w:rsidR="000662DB">
        <w:rPr>
          <w:lang w:eastAsia="it-IT"/>
          <w14:ligatures w14:val="standard"/>
        </w:rPr>
        <w:t>Zesheng Yang</w:t>
      </w:r>
      <w:r w:rsidR="00434B38">
        <w:rPr>
          <w:lang w:eastAsia="it-IT"/>
          <w14:ligatures w14:val="standard"/>
        </w:rPr>
        <w:t>, Jingbin Cheng</w:t>
      </w:r>
      <w:r w:rsidR="006721C1">
        <w:rPr>
          <w:lang w:eastAsia="it-IT"/>
          <w14:ligatures w14:val="standard"/>
        </w:rPr>
        <w:t>,</w:t>
      </w:r>
      <w:r w:rsidR="008E5BDD">
        <w:rPr>
          <w:lang w:eastAsia="it-IT"/>
          <w14:ligatures w14:val="standard"/>
        </w:rPr>
        <w:t xml:space="preserve"> </w:t>
      </w:r>
      <w:r w:rsidR="00650482">
        <w:rPr>
          <w:lang w:eastAsia="it-IT"/>
          <w14:ligatures w14:val="standard"/>
        </w:rPr>
        <w:t>Yiding</w:t>
      </w:r>
      <w:r w:rsidR="007C2A6D">
        <w:rPr>
          <w:lang w:eastAsia="it-IT"/>
          <w14:ligatures w14:val="standard"/>
        </w:rPr>
        <w:t xml:space="preserve"> Huang, </w:t>
      </w:r>
      <w:r w:rsidR="008E5BDD">
        <w:rPr>
          <w:lang w:eastAsia="it-IT"/>
          <w14:ligatures w14:val="standard"/>
        </w:rPr>
        <w:t>Hongliang Tang</w:t>
      </w:r>
      <w:r w:rsidR="00047518">
        <w:rPr>
          <w:lang w:eastAsia="it-IT"/>
          <w14:ligatures w14:val="standard"/>
        </w:rPr>
        <w:t>,</w:t>
      </w:r>
      <w:r w:rsidR="00E031E8">
        <w:rPr>
          <w:lang w:eastAsia="it-IT"/>
          <w14:ligatures w14:val="standard"/>
        </w:rPr>
        <w:t xml:space="preserve"> Rob Foley, Peter Puhov, </w:t>
      </w:r>
      <w:r w:rsidR="00E86E01">
        <w:rPr>
          <w:lang w:eastAsia="it-IT"/>
          <w14:ligatures w14:val="standard"/>
        </w:rPr>
        <w:t xml:space="preserve">Hui Lei, </w:t>
      </w:r>
      <w:r w:rsidR="006721C1" w:rsidRPr="00B46405">
        <w:rPr>
          <w:lang w:eastAsia="it-IT"/>
          <w14:ligatures w14:val="standard"/>
        </w:rPr>
        <w:t xml:space="preserve">Xin Wu and Wei Zha </w:t>
      </w:r>
      <w:r w:rsidR="008C12C0">
        <w:rPr>
          <w:lang w:eastAsia="it-IT"/>
          <w14:ligatures w14:val="standard"/>
        </w:rPr>
        <w:t>for their contributions</w:t>
      </w:r>
      <w:r w:rsidR="008E5BDD">
        <w:rPr>
          <w:lang w:eastAsia="it-IT"/>
          <w14:ligatures w14:val="standard"/>
        </w:rPr>
        <w:t xml:space="preserve">. </w:t>
      </w:r>
      <w:r>
        <w:rPr>
          <w:lang w:eastAsia="it-IT"/>
          <w14:ligatures w14:val="standard"/>
        </w:rPr>
        <w:t xml:space="preserve">We are </w:t>
      </w:r>
      <w:r w:rsidR="008969EC">
        <w:rPr>
          <w:lang w:eastAsia="it-IT"/>
          <w14:ligatures w14:val="standard"/>
        </w:rPr>
        <w:t xml:space="preserve">grateful to Yuefeng Zhou, </w:t>
      </w:r>
      <w:r w:rsidR="00E95752">
        <w:rPr>
          <w:lang w:eastAsia="it-IT"/>
          <w14:ligatures w14:val="standard"/>
        </w:rPr>
        <w:t xml:space="preserve">Xin Pang, </w:t>
      </w:r>
      <w:r w:rsidR="008C7E17">
        <w:rPr>
          <w:lang w:eastAsia="it-IT"/>
          <w14:ligatures w14:val="standard"/>
        </w:rPr>
        <w:t xml:space="preserve">Haiyong Xu, Meng Yang, </w:t>
      </w:r>
      <w:r w:rsidR="008969EC">
        <w:rPr>
          <w:lang w:eastAsia="it-IT"/>
          <w14:ligatures w14:val="standard"/>
        </w:rPr>
        <w:t>Guangbin Meng</w:t>
      </w:r>
      <w:r w:rsidR="00FC3CBF">
        <w:rPr>
          <w:lang w:eastAsia="it-IT"/>
          <w14:ligatures w14:val="standard"/>
        </w:rPr>
        <w:t xml:space="preserve">, </w:t>
      </w:r>
      <w:r w:rsidR="00E95752">
        <w:rPr>
          <w:lang w:eastAsia="it-IT"/>
          <w14:ligatures w14:val="standard"/>
        </w:rPr>
        <w:t xml:space="preserve">Sheng Chang, </w:t>
      </w:r>
      <w:r w:rsidR="003C70F4">
        <w:rPr>
          <w:lang w:eastAsia="it-IT"/>
          <w14:ligatures w14:val="standard"/>
        </w:rPr>
        <w:t xml:space="preserve">Lingxiang Sun, </w:t>
      </w:r>
      <w:r w:rsidR="00FB37FB">
        <w:rPr>
          <w:lang w:eastAsia="it-IT"/>
          <w14:ligatures w14:val="standard"/>
        </w:rPr>
        <w:t>Fei Xiang</w:t>
      </w:r>
      <w:r w:rsidR="008C7E17">
        <w:rPr>
          <w:lang w:eastAsia="it-IT"/>
          <w14:ligatures w14:val="standard"/>
        </w:rPr>
        <w:t xml:space="preserve"> and </w:t>
      </w:r>
      <w:r w:rsidR="00463B6B">
        <w:rPr>
          <w:lang w:eastAsia="it-IT"/>
          <w14:ligatures w14:val="standard"/>
        </w:rPr>
        <w:t>Weijie Wang</w:t>
      </w:r>
      <w:r w:rsidR="008C7E17">
        <w:rPr>
          <w:lang w:eastAsia="it-IT"/>
          <w14:ligatures w14:val="standard"/>
        </w:rPr>
        <w:t xml:space="preserve"> </w:t>
      </w:r>
      <w:r w:rsidR="008969EC">
        <w:rPr>
          <w:lang w:eastAsia="it-IT"/>
          <w14:ligatures w14:val="standard"/>
        </w:rPr>
        <w:t xml:space="preserve">for their </w:t>
      </w:r>
      <w:r w:rsidR="00EE47B7">
        <w:rPr>
          <w:lang w:eastAsia="it-IT"/>
          <w14:ligatures w14:val="standard"/>
        </w:rPr>
        <w:t xml:space="preserve">strategic vision, </w:t>
      </w:r>
      <w:r w:rsidR="008969EC">
        <w:rPr>
          <w:lang w:eastAsia="it-IT"/>
          <w14:ligatures w14:val="standard"/>
        </w:rPr>
        <w:t>leadership and supports</w:t>
      </w:r>
      <w:r w:rsidR="008E5BDD">
        <w:rPr>
          <w:lang w:eastAsia="it-IT"/>
          <w14:ligatures w14:val="standard"/>
        </w:rPr>
        <w:t>.</w:t>
      </w:r>
      <w:r w:rsidR="00B7606B">
        <w:rPr>
          <w:lang w:eastAsia="it-IT"/>
          <w14:ligatures w14:val="standard"/>
        </w:rPr>
        <w:t xml:space="preserve"> Jeff Naughton and </w:t>
      </w:r>
      <w:r w:rsidR="00B7606B" w:rsidRPr="00DC5F56">
        <w:rPr>
          <w:lang w:eastAsia="it-IT"/>
          <w14:ligatures w14:val="standard"/>
        </w:rPr>
        <w:t>Remzi Arpaci-Dusseau</w:t>
      </w:r>
      <w:r w:rsidR="00B7606B">
        <w:rPr>
          <w:lang w:eastAsia="it-IT"/>
          <w14:ligatures w14:val="standard"/>
        </w:rPr>
        <w:t xml:space="preserve"> reviewed the paper.</w:t>
      </w:r>
    </w:p>
    <w:p w14:paraId="3AD2B6A9" w14:textId="4B35AF4F" w:rsidR="0007392C" w:rsidRPr="00AF198A" w:rsidRDefault="00AA5BF1" w:rsidP="00AF198A">
      <w:pPr>
        <w:pStyle w:val="AckHead"/>
        <w:rPr>
          <w14:ligatures w14:val="standard"/>
        </w:rPr>
      </w:pPr>
      <w:r w:rsidRPr="00AF198A">
        <w:rPr>
          <w14:ligatures w14:val="standard"/>
        </w:rPr>
        <w:t>REFERENCES</w:t>
      </w:r>
    </w:p>
    <w:p w14:paraId="4B742BA5" w14:textId="77777777" w:rsidR="000A1116" w:rsidRPr="00381561" w:rsidRDefault="000A1116" w:rsidP="000A1116">
      <w:pPr>
        <w:pStyle w:val="Bibentry"/>
        <w:ind w:left="0" w:firstLine="0"/>
      </w:pPr>
    </w:p>
    <w:p w14:paraId="12BF6693" w14:textId="22F3CBAD" w:rsidR="0022456D" w:rsidRPr="000A1116" w:rsidRDefault="0022456D" w:rsidP="0022456D">
      <w:pPr>
        <w:pStyle w:val="Bibentry"/>
        <w:rPr>
          <w14:ligatures w14:val="standard"/>
        </w:rPr>
      </w:pPr>
      <w:r w:rsidRPr="000A1116">
        <w:rPr>
          <w14:ligatures w14:val="standard"/>
        </w:rPr>
        <w:t xml:space="preserve">[1] </w:t>
      </w:r>
      <w:r w:rsidR="003E7B38">
        <w:rPr>
          <w14:ligatures w14:val="standard"/>
        </w:rPr>
        <w:t xml:space="preserve">  </w:t>
      </w:r>
      <w:r w:rsidRPr="000A1116">
        <w:rPr>
          <w14:ligatures w14:val="standard"/>
        </w:rPr>
        <w:t>Alibaba</w:t>
      </w:r>
      <w:r w:rsidR="007E0E85" w:rsidRPr="000A1116">
        <w:rPr>
          <w14:ligatures w14:val="standard"/>
        </w:rPr>
        <w:t xml:space="preserve"> C</w:t>
      </w:r>
      <w:r w:rsidRPr="000A1116">
        <w:rPr>
          <w14:ligatures w14:val="standard"/>
        </w:rPr>
        <w:t xml:space="preserve">loud Jindodata. 2022. </w:t>
      </w:r>
      <w:r w:rsidR="00B61767" w:rsidRPr="000A1116">
        <w:rPr>
          <w14:ligatures w14:val="standard"/>
        </w:rPr>
        <w:t>https://github.com/aliyun/alibabacloud-jindodata.</w:t>
      </w:r>
    </w:p>
    <w:p w14:paraId="53CEE3B4" w14:textId="08182FF0" w:rsidR="0022456D" w:rsidRPr="000A1116" w:rsidRDefault="0022456D" w:rsidP="0022456D">
      <w:pPr>
        <w:pStyle w:val="Bibentry"/>
        <w:rPr>
          <w14:ligatures w14:val="standard"/>
        </w:rPr>
      </w:pPr>
      <w:r w:rsidRPr="000A1116">
        <w:rPr>
          <w14:ligatures w14:val="standard"/>
        </w:rPr>
        <w:t xml:space="preserve">[2] </w:t>
      </w:r>
      <w:r w:rsidR="003E7B38">
        <w:rPr>
          <w14:ligatures w14:val="standard"/>
        </w:rPr>
        <w:t xml:space="preserve">  </w:t>
      </w:r>
      <w:r w:rsidRPr="000A1116">
        <w:rPr>
          <w14:ligatures w14:val="standard"/>
        </w:rPr>
        <w:t>Amazon Aurora. 2022. Amazon Aurora | MySQL PostgreSQL Relational Database |</w:t>
      </w:r>
      <w:r w:rsidRPr="000A1116">
        <w:rPr>
          <w:rFonts w:hint="eastAsia"/>
          <w14:ligatures w14:val="standard"/>
        </w:rPr>
        <w:t xml:space="preserve"> </w:t>
      </w:r>
      <w:r w:rsidRPr="000A1116">
        <w:rPr>
          <w14:ligatures w14:val="standard"/>
        </w:rPr>
        <w:t>Amazon Web Services. https://aws.amazon.com/rds/aurora</w:t>
      </w:r>
      <w:r w:rsidR="000626F2">
        <w:rPr>
          <w14:ligatures w14:val="standard"/>
        </w:rPr>
        <w:t>.</w:t>
      </w:r>
    </w:p>
    <w:p w14:paraId="4302431D" w14:textId="40C2B14A" w:rsidR="0022456D" w:rsidRPr="000A1116" w:rsidRDefault="0022456D" w:rsidP="0022456D">
      <w:pPr>
        <w:pStyle w:val="Bibentry"/>
        <w:rPr>
          <w14:ligatures w14:val="standard"/>
        </w:rPr>
      </w:pPr>
      <w:r w:rsidRPr="000A1116">
        <w:rPr>
          <w14:ligatures w14:val="standard"/>
        </w:rPr>
        <w:t xml:space="preserve">[3] </w:t>
      </w:r>
      <w:r w:rsidR="003E7B38">
        <w:rPr>
          <w14:ligatures w14:val="standard"/>
        </w:rPr>
        <w:t xml:space="preserve">  </w:t>
      </w:r>
      <w:r w:rsidRPr="000A1116">
        <w:rPr>
          <w14:ligatures w14:val="standard"/>
        </w:rPr>
        <w:t>Amazon EMR. 2022. Big Data Platform – Amazon EMR – Amazon Web Services.</w:t>
      </w:r>
      <w:r w:rsidRPr="000A1116">
        <w:rPr>
          <w:rFonts w:hint="eastAsia"/>
          <w14:ligatures w14:val="standard"/>
        </w:rPr>
        <w:t xml:space="preserve"> </w:t>
      </w:r>
      <w:r w:rsidRPr="000A1116">
        <w:rPr>
          <w14:ligatures w14:val="standard"/>
        </w:rPr>
        <w:t>https://aws.amazon.com/emr</w:t>
      </w:r>
      <w:r w:rsidR="000626F2">
        <w:rPr>
          <w14:ligatures w14:val="standard"/>
        </w:rPr>
        <w:t>.</w:t>
      </w:r>
    </w:p>
    <w:p w14:paraId="48D57764" w14:textId="69CEE20B" w:rsidR="0022456D" w:rsidRPr="000A1116" w:rsidRDefault="0022456D" w:rsidP="0022456D">
      <w:pPr>
        <w:pStyle w:val="Bibentry"/>
        <w:rPr>
          <w14:ligatures w14:val="standard"/>
        </w:rPr>
      </w:pPr>
      <w:r w:rsidRPr="000A1116">
        <w:rPr>
          <w14:ligatures w14:val="standard"/>
        </w:rPr>
        <w:t xml:space="preserve">[4] </w:t>
      </w:r>
      <w:r w:rsidR="003E7B38">
        <w:rPr>
          <w14:ligatures w14:val="standard"/>
        </w:rPr>
        <w:t xml:space="preserve">  </w:t>
      </w:r>
      <w:r w:rsidRPr="000A1116">
        <w:rPr>
          <w14:ligatures w14:val="standard"/>
        </w:rPr>
        <w:t>Amazon S3. 2022. Cloud Object Storage – Amazon S3 – Amazon Web Services.</w:t>
      </w:r>
      <w:r w:rsidRPr="000A1116">
        <w:rPr>
          <w:rFonts w:hint="eastAsia"/>
          <w14:ligatures w14:val="standard"/>
        </w:rPr>
        <w:t xml:space="preserve"> </w:t>
      </w:r>
      <w:r w:rsidRPr="000A1116">
        <w:rPr>
          <w14:ligatures w14:val="standard"/>
        </w:rPr>
        <w:t>Retrieved Feb 28, 2022 from https://aws.amazon.com/s3</w:t>
      </w:r>
      <w:r w:rsidR="000626F2">
        <w:rPr>
          <w14:ligatures w14:val="standard"/>
        </w:rPr>
        <w:t>.</w:t>
      </w:r>
    </w:p>
    <w:p w14:paraId="40521896" w14:textId="699DE7B4" w:rsidR="0022456D" w:rsidRPr="000A1116" w:rsidRDefault="0022456D" w:rsidP="0022456D">
      <w:pPr>
        <w:pStyle w:val="Bibentry"/>
        <w:rPr>
          <w14:ligatures w14:val="standard"/>
        </w:rPr>
      </w:pPr>
      <w:r w:rsidRPr="000A1116">
        <w:rPr>
          <w14:ligatures w14:val="standard"/>
        </w:rPr>
        <w:t xml:space="preserve">[5] </w:t>
      </w:r>
      <w:r w:rsidR="003E7B38">
        <w:rPr>
          <w14:ligatures w14:val="standard"/>
        </w:rPr>
        <w:t xml:space="preserve">  </w:t>
      </w:r>
      <w:r w:rsidRPr="000A1116">
        <w:rPr>
          <w14:ligatures w14:val="standard"/>
        </w:rPr>
        <w:t>Apache Bookkeeper. 2022. Pravega – A Reliable Stream Storage System. Retrieved</w:t>
      </w:r>
      <w:r w:rsidRPr="000A1116">
        <w:rPr>
          <w:rFonts w:hint="eastAsia"/>
          <w14:ligatures w14:val="standard"/>
        </w:rPr>
        <w:t xml:space="preserve"> </w:t>
      </w:r>
      <w:r w:rsidRPr="000A1116">
        <w:rPr>
          <w14:ligatures w14:val="standard"/>
        </w:rPr>
        <w:t>Feb 28, 2022 from https://cncf.pravega.io</w:t>
      </w:r>
      <w:r w:rsidR="000626F2">
        <w:rPr>
          <w14:ligatures w14:val="standard"/>
        </w:rPr>
        <w:t>.</w:t>
      </w:r>
    </w:p>
    <w:p w14:paraId="2886037E" w14:textId="61328179" w:rsidR="0022456D" w:rsidRPr="000A1116" w:rsidRDefault="0022456D" w:rsidP="0022456D">
      <w:pPr>
        <w:pStyle w:val="Bibentry"/>
        <w:rPr>
          <w14:ligatures w14:val="standard"/>
        </w:rPr>
      </w:pPr>
      <w:r w:rsidRPr="000A1116">
        <w:rPr>
          <w14:ligatures w14:val="standard"/>
        </w:rPr>
        <w:t xml:space="preserve">[6] </w:t>
      </w:r>
      <w:r w:rsidR="003E7B38">
        <w:rPr>
          <w14:ligatures w14:val="standard"/>
        </w:rPr>
        <w:t xml:space="preserve">  </w:t>
      </w:r>
      <w:r w:rsidRPr="000A1116">
        <w:rPr>
          <w14:ligatures w14:val="standard"/>
        </w:rPr>
        <w:t>Apache Flink. 2022. Apache Flink: Stateful Computations over Data Streams.</w:t>
      </w:r>
      <w:r w:rsidRPr="000A1116">
        <w:rPr>
          <w:rFonts w:hint="eastAsia"/>
          <w14:ligatures w14:val="standard"/>
        </w:rPr>
        <w:t xml:space="preserve"> </w:t>
      </w:r>
      <w:r w:rsidRPr="000A1116">
        <w:rPr>
          <w14:ligatures w14:val="standard"/>
        </w:rPr>
        <w:t>Retrieved Feb 28, 2022 from https://flink.apache.org</w:t>
      </w:r>
      <w:r w:rsidR="000626F2">
        <w:rPr>
          <w14:ligatures w14:val="standard"/>
        </w:rPr>
        <w:t>.</w:t>
      </w:r>
    </w:p>
    <w:p w14:paraId="3840B9D0" w14:textId="4D98278F" w:rsidR="0022456D" w:rsidRPr="000A1116" w:rsidRDefault="0022456D" w:rsidP="0022456D">
      <w:pPr>
        <w:pStyle w:val="Bibentry"/>
        <w:rPr>
          <w14:ligatures w14:val="standard"/>
        </w:rPr>
      </w:pPr>
      <w:r w:rsidRPr="000A1116">
        <w:rPr>
          <w14:ligatures w14:val="standard"/>
        </w:rPr>
        <w:t xml:space="preserve">[7] </w:t>
      </w:r>
      <w:r w:rsidR="003E7B38">
        <w:rPr>
          <w14:ligatures w14:val="standard"/>
        </w:rPr>
        <w:t xml:space="preserve">  </w:t>
      </w:r>
      <w:r w:rsidRPr="000A1116">
        <w:rPr>
          <w14:ligatures w14:val="standard"/>
        </w:rPr>
        <w:t>Apache Hudi. 2022. https://hudi.apache.org</w:t>
      </w:r>
      <w:r w:rsidR="000626F2">
        <w:rPr>
          <w14:ligatures w14:val="standard"/>
        </w:rPr>
        <w:t>.</w:t>
      </w:r>
    </w:p>
    <w:p w14:paraId="26252D84" w14:textId="4A81C881" w:rsidR="0022456D" w:rsidRPr="000A1116" w:rsidRDefault="0022456D" w:rsidP="0022456D">
      <w:pPr>
        <w:pStyle w:val="Bibentry"/>
        <w:rPr>
          <w14:ligatures w14:val="standard"/>
        </w:rPr>
      </w:pPr>
      <w:r w:rsidRPr="000A1116">
        <w:rPr>
          <w14:ligatures w14:val="standard"/>
        </w:rPr>
        <w:t xml:space="preserve">[8] </w:t>
      </w:r>
      <w:r w:rsidR="003E7B38">
        <w:rPr>
          <w14:ligatures w14:val="standard"/>
        </w:rPr>
        <w:t xml:space="preserve">  </w:t>
      </w:r>
      <w:r w:rsidRPr="000A1116">
        <w:rPr>
          <w14:ligatures w14:val="standard"/>
        </w:rPr>
        <w:t>Apache Iceberg. 2022. https:</w:t>
      </w:r>
      <w:r w:rsidRPr="000A1116">
        <w:rPr>
          <w:rFonts w:hint="eastAsia"/>
          <w14:ligatures w14:val="standard"/>
        </w:rPr>
        <w:t xml:space="preserve"> </w:t>
      </w:r>
      <w:r w:rsidRPr="000A1116">
        <w:rPr>
          <w14:ligatures w14:val="standard"/>
        </w:rPr>
        <w:t>//iceberg.apache.org</w:t>
      </w:r>
      <w:r w:rsidR="000626F2">
        <w:rPr>
          <w14:ligatures w14:val="standard"/>
        </w:rPr>
        <w:t>.</w:t>
      </w:r>
    </w:p>
    <w:p w14:paraId="7B4FE955" w14:textId="223E48F6" w:rsidR="0022456D" w:rsidRPr="000A1116" w:rsidRDefault="0022456D" w:rsidP="0022456D">
      <w:pPr>
        <w:pStyle w:val="Bibentry"/>
        <w:rPr>
          <w14:ligatures w14:val="standard"/>
        </w:rPr>
      </w:pPr>
      <w:r w:rsidRPr="000A1116">
        <w:rPr>
          <w14:ligatures w14:val="standard"/>
        </w:rPr>
        <w:t xml:space="preserve">[9] </w:t>
      </w:r>
      <w:r w:rsidR="003E7B38">
        <w:rPr>
          <w14:ligatures w14:val="standard"/>
        </w:rPr>
        <w:t xml:space="preserve">  </w:t>
      </w:r>
      <w:r w:rsidRPr="000A1116">
        <w:rPr>
          <w14:ligatures w14:val="standard"/>
        </w:rPr>
        <w:t xml:space="preserve">Apache Kafka. 2022. </w:t>
      </w:r>
      <w:hyperlink r:id="rId26" w:history="1">
        <w:r w:rsidRPr="000A1116">
          <w:rPr>
            <w14:ligatures w14:val="standard"/>
          </w:rPr>
          <w:t>https://kafka</w:t>
        </w:r>
      </w:hyperlink>
      <w:r w:rsidRPr="000A1116">
        <w:rPr>
          <w14:ligatures w14:val="standard"/>
        </w:rPr>
        <w:t>.</w:t>
      </w:r>
      <w:r w:rsidRPr="000A1116">
        <w:rPr>
          <w:rFonts w:hint="eastAsia"/>
          <w14:ligatures w14:val="standard"/>
        </w:rPr>
        <w:t xml:space="preserve"> </w:t>
      </w:r>
      <w:r w:rsidRPr="000A1116">
        <w:rPr>
          <w14:ligatures w14:val="standard"/>
        </w:rPr>
        <w:t>apache.org</w:t>
      </w:r>
      <w:r w:rsidR="000626F2">
        <w:rPr>
          <w14:ligatures w14:val="standard"/>
        </w:rPr>
        <w:t>.</w:t>
      </w:r>
    </w:p>
    <w:p w14:paraId="43B74D8D" w14:textId="1C1DCE6E" w:rsidR="0022456D" w:rsidRPr="000A1116" w:rsidRDefault="0022456D" w:rsidP="0022456D">
      <w:pPr>
        <w:pStyle w:val="Bibentry"/>
        <w:rPr>
          <w14:ligatures w14:val="standard"/>
        </w:rPr>
      </w:pPr>
      <w:r w:rsidRPr="000A1116">
        <w:rPr>
          <w14:ligatures w14:val="standard"/>
        </w:rPr>
        <w:t>[10] Apache Parquet. 2022. https:</w:t>
      </w:r>
      <w:r w:rsidRPr="000A1116">
        <w:rPr>
          <w:rFonts w:hint="eastAsia"/>
          <w14:ligatures w14:val="standard"/>
        </w:rPr>
        <w:t xml:space="preserve"> </w:t>
      </w:r>
      <w:r w:rsidRPr="000A1116">
        <w:rPr>
          <w14:ligatures w14:val="standard"/>
        </w:rPr>
        <w:t>//parquet.apache.org</w:t>
      </w:r>
      <w:r w:rsidR="000626F2">
        <w:rPr>
          <w14:ligatures w14:val="standard"/>
        </w:rPr>
        <w:t>.</w:t>
      </w:r>
    </w:p>
    <w:p w14:paraId="6A26F4CF" w14:textId="289F959D" w:rsidR="0022456D" w:rsidRPr="000A1116" w:rsidRDefault="0022456D" w:rsidP="0022456D">
      <w:pPr>
        <w:pStyle w:val="Bibentry"/>
        <w:rPr>
          <w14:ligatures w14:val="standard"/>
        </w:rPr>
      </w:pPr>
      <w:r w:rsidRPr="000A1116">
        <w:rPr>
          <w14:ligatures w14:val="standard"/>
        </w:rPr>
        <w:t>[11] Apache Pravega. 2022. Pravega – A Reliable Stream Storage System. Retrieved</w:t>
      </w:r>
      <w:r w:rsidRPr="000A1116">
        <w:rPr>
          <w:rFonts w:hint="eastAsia"/>
          <w14:ligatures w14:val="standard"/>
        </w:rPr>
        <w:t xml:space="preserve"> </w:t>
      </w:r>
      <w:r w:rsidRPr="000A1116">
        <w:rPr>
          <w14:ligatures w14:val="standard"/>
        </w:rPr>
        <w:t xml:space="preserve">Feb 28, 2022 from </w:t>
      </w:r>
      <w:hyperlink r:id="rId27" w:history="1">
        <w:r w:rsidR="00DE4BD8" w:rsidRPr="00DE4BD8">
          <w:rPr>
            <w:rFonts w:hint="eastAsia"/>
            <w14:ligatures w14:val="standard"/>
          </w:rPr>
          <w:t>https://cncf.pravega.io/</w:t>
        </w:r>
      </w:hyperlink>
      <w:r w:rsidR="00DE4BD8">
        <w:rPr>
          <w14:ligatures w14:val="standard"/>
        </w:rPr>
        <w:t>.</w:t>
      </w:r>
    </w:p>
    <w:p w14:paraId="738A9A30" w14:textId="4CDB759A" w:rsidR="0022456D" w:rsidRPr="000A1116" w:rsidRDefault="0022456D" w:rsidP="0022456D">
      <w:pPr>
        <w:pStyle w:val="Bibentry"/>
        <w:rPr>
          <w14:ligatures w14:val="standard"/>
        </w:rPr>
      </w:pPr>
      <w:r w:rsidRPr="000A1116">
        <w:rPr>
          <w14:ligatures w14:val="standard"/>
        </w:rPr>
        <w:t>[12] Apache Pulsar. 2022. https://pulsar.apache.org/</w:t>
      </w:r>
      <w:r w:rsidR="000626F2">
        <w:rPr>
          <w14:ligatures w14:val="standard"/>
        </w:rPr>
        <w:t>.</w:t>
      </w:r>
    </w:p>
    <w:p w14:paraId="274A2058" w14:textId="14E72709" w:rsidR="0022456D" w:rsidRPr="000A1116" w:rsidRDefault="0022456D" w:rsidP="0022456D">
      <w:pPr>
        <w:pStyle w:val="Bibentry"/>
        <w:rPr>
          <w14:ligatures w14:val="standard"/>
        </w:rPr>
      </w:pPr>
      <w:r w:rsidRPr="000A1116">
        <w:rPr>
          <w14:ligatures w14:val="standard"/>
        </w:rPr>
        <w:t>[13] Apache Spark. 2022. Apache Spark™ - Unified Engine for large-scale data analytics.</w:t>
      </w:r>
      <w:r w:rsidRPr="000A1116">
        <w:rPr>
          <w:rFonts w:hint="eastAsia"/>
          <w14:ligatures w14:val="standard"/>
        </w:rPr>
        <w:t xml:space="preserve"> </w:t>
      </w:r>
      <w:r w:rsidRPr="000A1116">
        <w:rPr>
          <w14:ligatures w14:val="standard"/>
        </w:rPr>
        <w:t>Retrieved Feb 28, 2022 from https://spark.apache.org</w:t>
      </w:r>
      <w:r w:rsidR="000626F2">
        <w:rPr>
          <w14:ligatures w14:val="standard"/>
        </w:rPr>
        <w:t>.</w:t>
      </w:r>
    </w:p>
    <w:p w14:paraId="45CF1C32" w14:textId="06327C26" w:rsidR="00401F4F" w:rsidRPr="00401F4F" w:rsidRDefault="00401F4F" w:rsidP="00401F4F">
      <w:pPr>
        <w:pStyle w:val="Bibentry"/>
        <w:rPr>
          <w14:ligatures w14:val="standard"/>
        </w:rPr>
      </w:pPr>
      <w:r w:rsidRPr="00401F4F">
        <w:rPr>
          <w14:ligatures w14:val="standard"/>
        </w:rPr>
        <w:t xml:space="preserve"> [14] Robert Foley, Peter Puhov. Futurewei. Caerus NDP. 2021. </w:t>
      </w:r>
    </w:p>
    <w:p w14:paraId="47B629BC" w14:textId="51A64ED3" w:rsidR="00401F4F" w:rsidRPr="00401F4F" w:rsidRDefault="00401F4F" w:rsidP="00401F4F">
      <w:pPr>
        <w:pStyle w:val="Bibentry"/>
        <w:rPr>
          <w:rFonts w:eastAsia="宋体"/>
          <w:lang w:eastAsia="zh-CN"/>
          <w14:ligatures w14:val="standard"/>
        </w:rPr>
      </w:pPr>
      <w:r w:rsidRPr="00401F4F">
        <w:rPr>
          <w14:ligatures w14:val="standard"/>
        </w:rPr>
        <w:t>        Retrieved Feb 28, 2022 from </w:t>
      </w:r>
      <w:hyperlink r:id="rId28" w:tooltip="Original URL:&#10;https://github.com/open-infrastructure-labs/caerus-dike&#10;&#10;Click to follow link." w:history="1">
        <w:r w:rsidRPr="00401F4F">
          <w:rPr>
            <w14:ligatures w14:val="standard"/>
          </w:rPr>
          <w:t>https://github.com/open-infrastructure-labs/caerus-dike</w:t>
        </w:r>
      </w:hyperlink>
      <w:r>
        <w:rPr>
          <w:rFonts w:eastAsia="宋体" w:hint="eastAsia"/>
          <w:lang w:eastAsia="zh-CN"/>
          <w14:ligatures w14:val="standard"/>
        </w:rPr>
        <w:t>.</w:t>
      </w:r>
    </w:p>
    <w:p w14:paraId="429F4952" w14:textId="77777777" w:rsidR="0022456D" w:rsidRPr="000A1116" w:rsidRDefault="0022456D" w:rsidP="0022456D">
      <w:pPr>
        <w:pStyle w:val="Bibentry"/>
        <w:rPr>
          <w14:ligatures w14:val="standard"/>
        </w:rPr>
      </w:pPr>
      <w:r w:rsidRPr="000A1116">
        <w:rPr>
          <w14:ligatures w14:val="standard"/>
        </w:rPr>
        <w:t>[15] Jialin Ding, Umar Farooq Minhas, Badrish Chandramouli, Chi Wang, Yinan Li,</w:t>
      </w:r>
      <w:r w:rsidRPr="000A1116">
        <w:rPr>
          <w:rFonts w:hint="eastAsia"/>
          <w14:ligatures w14:val="standard"/>
        </w:rPr>
        <w:t xml:space="preserve"> </w:t>
      </w:r>
      <w:r w:rsidRPr="000A1116">
        <w:rPr>
          <w14:ligatures w14:val="standard"/>
        </w:rPr>
        <w:t>Ying Li, Donald Kossmann, Johannes Gehrke, and Tim Kraska. 2021. Instanceoptimized</w:t>
      </w:r>
      <w:r w:rsidRPr="000A1116">
        <w:rPr>
          <w:rFonts w:hint="eastAsia"/>
          <w14:ligatures w14:val="standard"/>
        </w:rPr>
        <w:t xml:space="preserve"> </w:t>
      </w:r>
      <w:r w:rsidRPr="000A1116">
        <w:rPr>
          <w14:ligatures w14:val="standard"/>
        </w:rPr>
        <w:t>data layouts for cloud analytics workloads. In Proceedings of the 2021</w:t>
      </w:r>
      <w:r w:rsidRPr="000A1116">
        <w:rPr>
          <w:rFonts w:hint="eastAsia"/>
          <w14:ligatures w14:val="standard"/>
        </w:rPr>
        <w:t xml:space="preserve"> </w:t>
      </w:r>
      <w:r w:rsidRPr="000A1116">
        <w:rPr>
          <w14:ligatures w14:val="standard"/>
        </w:rPr>
        <w:t>International Conference on Management of Data. 418–431.</w:t>
      </w:r>
    </w:p>
    <w:p w14:paraId="73CCAEC5" w14:textId="77777777" w:rsidR="0022456D" w:rsidRPr="000A1116" w:rsidRDefault="0022456D" w:rsidP="0022456D">
      <w:pPr>
        <w:pStyle w:val="Bibentry"/>
        <w:rPr>
          <w14:ligatures w14:val="standard"/>
        </w:rPr>
      </w:pPr>
      <w:r w:rsidRPr="000A1116">
        <w:rPr>
          <w14:ligatures w14:val="standard"/>
        </w:rPr>
        <w:t>[16] Dominik Durner, Badrish Chandramouli, and Yinan Li. 2021. Crystal: a unified</w:t>
      </w:r>
      <w:r w:rsidRPr="000A1116">
        <w:rPr>
          <w:rFonts w:hint="eastAsia"/>
          <w14:ligatures w14:val="standard"/>
        </w:rPr>
        <w:t xml:space="preserve"> </w:t>
      </w:r>
      <w:r w:rsidRPr="000A1116">
        <w:rPr>
          <w14:ligatures w14:val="standard"/>
        </w:rPr>
        <w:t>cache storage system for analytical databases. Proceedings of the VLDB</w:t>
      </w:r>
      <w:r w:rsidRPr="000A1116">
        <w:rPr>
          <w:rFonts w:hint="eastAsia"/>
          <w14:ligatures w14:val="standard"/>
        </w:rPr>
        <w:t xml:space="preserve"> </w:t>
      </w:r>
      <w:r w:rsidRPr="000A1116">
        <w:rPr>
          <w14:ligatures w14:val="standard"/>
        </w:rPr>
        <w:t>Endowment 14, 11 (2021), 2432–2444.</w:t>
      </w:r>
    </w:p>
    <w:p w14:paraId="0E59AF8F" w14:textId="154EC77D" w:rsidR="0022456D" w:rsidRPr="000A1116" w:rsidRDefault="0022456D" w:rsidP="00966788">
      <w:pPr>
        <w:pStyle w:val="Bibentry"/>
        <w:rPr>
          <w14:ligatures w14:val="standard"/>
        </w:rPr>
      </w:pPr>
      <w:r w:rsidRPr="000A1116">
        <w:rPr>
          <w14:ligatures w14:val="standard"/>
        </w:rPr>
        <w:t>[17] Mohamed Eltabakh, Anantha Subramanian, Awny Al-Omari, Mohammed Al Kateb, Sanjay Nair, Mahbub Hasan, Wellington Cabrera, Charles Zhang, Amit</w:t>
      </w:r>
      <w:r w:rsidRPr="000A1116">
        <w:rPr>
          <w:rFonts w:hint="eastAsia"/>
          <w14:ligatures w14:val="standard"/>
        </w:rPr>
        <w:t xml:space="preserve"> </w:t>
      </w:r>
      <w:r w:rsidRPr="000A1116">
        <w:rPr>
          <w14:ligatures w14:val="standard"/>
        </w:rPr>
        <w:t xml:space="preserve">Kishore, and Snigdha Prasad. 2021. </w:t>
      </w:r>
      <w:r w:rsidR="00966788" w:rsidRPr="00175B6E">
        <w:rPr>
          <w14:ligatures w14:val="standard"/>
        </w:rPr>
        <w:t>Not Black-Box Anymore! Enabling Analytics-Aware Optimizations in Teradata Vantage.</w:t>
      </w:r>
      <w:r w:rsidRPr="000A1116">
        <w:rPr>
          <w14:ligatures w14:val="standard"/>
        </w:rPr>
        <w:t xml:space="preserve"> Proceedings of the VLDB Endowment</w:t>
      </w:r>
      <w:r w:rsidRPr="000A1116">
        <w:rPr>
          <w:rFonts w:hint="eastAsia"/>
          <w14:ligatures w14:val="standard"/>
        </w:rPr>
        <w:t xml:space="preserve"> </w:t>
      </w:r>
      <w:r w:rsidRPr="000A1116">
        <w:rPr>
          <w14:ligatures w14:val="standard"/>
        </w:rPr>
        <w:t>14, 12 (2021), 2959–2971.</w:t>
      </w:r>
    </w:p>
    <w:p w14:paraId="21B0BB52" w14:textId="3111F804" w:rsidR="0022456D" w:rsidRPr="000A1116" w:rsidRDefault="0022456D" w:rsidP="0022456D">
      <w:pPr>
        <w:pStyle w:val="Bibentry"/>
        <w:rPr>
          <w14:ligatures w14:val="standard"/>
        </w:rPr>
      </w:pPr>
      <w:r w:rsidRPr="000A1116">
        <w:rPr>
          <w14:ligatures w14:val="standard"/>
        </w:rPr>
        <w:t>[18] Exactly-once Semantics is Possible. 2022. Exactly-once Semantics is Possible: Here’s</w:t>
      </w:r>
      <w:r w:rsidRPr="000A1116">
        <w:rPr>
          <w:rFonts w:hint="eastAsia"/>
          <w14:ligatures w14:val="standard"/>
        </w:rPr>
        <w:t xml:space="preserve"> </w:t>
      </w:r>
      <w:r w:rsidRPr="000A1116">
        <w:rPr>
          <w14:ligatures w14:val="standard"/>
        </w:rPr>
        <w:t>How Apache Kafka Does it. Retrieved Feb 28, 2022 from https://www.confluent.io/blog/exactly-once-semantics-are-possible-heres-how-apache-kafka-does-it/</w:t>
      </w:r>
      <w:r w:rsidR="000626F2">
        <w:rPr>
          <w14:ligatures w14:val="standard"/>
        </w:rPr>
        <w:t>.</w:t>
      </w:r>
    </w:p>
    <w:p w14:paraId="2DC8445F" w14:textId="6B4C6C76" w:rsidR="0026182A" w:rsidRPr="000A1116" w:rsidRDefault="0026182A" w:rsidP="0026182A">
      <w:pPr>
        <w:pStyle w:val="Bibentry"/>
        <w:rPr>
          <w14:ligatures w14:val="standard"/>
        </w:rPr>
      </w:pPr>
      <w:r w:rsidRPr="000A1116">
        <w:rPr>
          <w14:ligatures w14:val="standard"/>
        </w:rPr>
        <w:t xml:space="preserve"> [19] </w:t>
      </w:r>
      <w:r w:rsidRPr="00EA1EB8">
        <w:rPr>
          <w14:ligatures w14:val="standard"/>
        </w:rPr>
        <w:t>Benjamin Hilprecht, Andreas Schmidt, Moritz Kulessa, Alejandro Molina, Kristian</w:t>
      </w:r>
      <w:r w:rsidRPr="00175B6E">
        <w:rPr>
          <w:rFonts w:hint="eastAsia"/>
          <w14:ligatures w14:val="standard"/>
        </w:rPr>
        <w:t xml:space="preserve"> </w:t>
      </w:r>
      <w:r w:rsidRPr="00EA1EB8">
        <w:rPr>
          <w14:ligatures w14:val="standard"/>
        </w:rPr>
        <w:t>Kersting, and Carsten B</w:t>
      </w:r>
      <w:r>
        <w:rPr>
          <w14:ligatures w14:val="standard"/>
        </w:rPr>
        <w:t xml:space="preserve">innig. 2020. DeepDB: Learn from </w:t>
      </w:r>
      <w:r w:rsidRPr="00EA1EB8">
        <w:rPr>
          <w14:ligatures w14:val="standard"/>
        </w:rPr>
        <w:t>Data, not from</w:t>
      </w:r>
      <w:r w:rsidRPr="00175B6E">
        <w:rPr>
          <w:rFonts w:hint="eastAsia"/>
          <w14:ligatures w14:val="standard"/>
        </w:rPr>
        <w:t xml:space="preserve"> </w:t>
      </w:r>
      <w:r w:rsidRPr="00EA1EB8">
        <w:rPr>
          <w14:ligatures w14:val="standard"/>
        </w:rPr>
        <w:t>Queries! Proceedings of the VLDB Endowment 13, 7, 992–1005.</w:t>
      </w:r>
    </w:p>
    <w:p w14:paraId="1E67BD66" w14:textId="77777777" w:rsidR="0022456D" w:rsidRPr="000A1116" w:rsidRDefault="0022456D" w:rsidP="0022456D">
      <w:pPr>
        <w:pStyle w:val="Bibentry"/>
        <w:rPr>
          <w14:ligatures w14:val="standard"/>
        </w:rPr>
      </w:pPr>
      <w:r w:rsidRPr="000A1116">
        <w:rPr>
          <w14:ligatures w14:val="standard"/>
        </w:rPr>
        <w:t>[20] Dongxu Huang, Qi Liu, Qiu Cui, Zhuhe Fang, Xiaoyu Ma, Fei Xu, Li Shen, Liu</w:t>
      </w:r>
      <w:r w:rsidRPr="000A1116">
        <w:rPr>
          <w:rFonts w:hint="eastAsia"/>
          <w14:ligatures w14:val="standard"/>
        </w:rPr>
        <w:t xml:space="preserve"> </w:t>
      </w:r>
      <w:r w:rsidRPr="000A1116">
        <w:rPr>
          <w14:ligatures w14:val="standard"/>
        </w:rPr>
        <w:t>Tang, Yuxing Zhou, Menglong Huang, et al. 2020. TiDB: a Raft-based HTAP</w:t>
      </w:r>
      <w:r w:rsidRPr="000A1116">
        <w:rPr>
          <w:rFonts w:hint="eastAsia"/>
          <w14:ligatures w14:val="standard"/>
        </w:rPr>
        <w:t xml:space="preserve"> </w:t>
      </w:r>
      <w:r w:rsidRPr="000A1116">
        <w:rPr>
          <w14:ligatures w14:val="standard"/>
        </w:rPr>
        <w:t>database. Proceedings of the VLDB Endowment 13, 12 (2020), 3072–3084.</w:t>
      </w:r>
    </w:p>
    <w:p w14:paraId="0CD9BC63" w14:textId="24FD9B22" w:rsidR="0022456D" w:rsidRPr="000A1116" w:rsidRDefault="0022456D" w:rsidP="0022456D">
      <w:pPr>
        <w:pStyle w:val="Bibentry"/>
        <w:rPr>
          <w14:ligatures w14:val="standard"/>
        </w:rPr>
      </w:pPr>
      <w:r w:rsidRPr="000A1116">
        <w:rPr>
          <w14:ligatures w14:val="standard"/>
        </w:rPr>
        <w:t>[21] Huawei Data Storage Systems. 2022. https://e.huawei.com/en/products/storage</w:t>
      </w:r>
      <w:r w:rsidR="000626F2">
        <w:rPr>
          <w14:ligatures w14:val="standard"/>
        </w:rPr>
        <w:t>.</w:t>
      </w:r>
    </w:p>
    <w:p w14:paraId="181CDCA3" w14:textId="3D7230C3" w:rsidR="0022456D" w:rsidRPr="000A1116" w:rsidRDefault="0022456D" w:rsidP="0022456D">
      <w:pPr>
        <w:pStyle w:val="Bibentry"/>
        <w:rPr>
          <w14:ligatures w14:val="standard"/>
        </w:rPr>
      </w:pPr>
      <w:r w:rsidRPr="000A1116">
        <w:rPr>
          <w14:ligatures w14:val="standard"/>
        </w:rPr>
        <w:t>[22] ASF Infrabot. 2019. Filesystem Compatibility with Apache Hadoop. Apache</w:t>
      </w:r>
      <w:r w:rsidRPr="000A1116">
        <w:rPr>
          <w:rFonts w:hint="eastAsia"/>
          <w14:ligatures w14:val="standard"/>
        </w:rPr>
        <w:t xml:space="preserve"> </w:t>
      </w:r>
      <w:r w:rsidRPr="000A1116">
        <w:rPr>
          <w14:ligatures w14:val="standard"/>
        </w:rPr>
        <w:t>Software Foundation. Retrieved July 9, 2019 from https://cwiki.apache.org/confluence/display/HADOOP2/HCFS</w:t>
      </w:r>
      <w:r w:rsidR="000626F2">
        <w:rPr>
          <w14:ligatures w14:val="standard"/>
        </w:rPr>
        <w:t>.</w:t>
      </w:r>
    </w:p>
    <w:p w14:paraId="2649154F" w14:textId="77777777" w:rsidR="0022456D" w:rsidRPr="000A1116" w:rsidRDefault="0022456D" w:rsidP="0022456D">
      <w:pPr>
        <w:pStyle w:val="Bibentry"/>
        <w:rPr>
          <w14:ligatures w14:val="standard"/>
        </w:rPr>
      </w:pPr>
      <w:r w:rsidRPr="000A1116">
        <w:rPr>
          <w14:ligatures w14:val="standard"/>
        </w:rPr>
        <w:t>[23] Alekh Jindal, Shi Qiao, Rathijit Sen, and Hiren Patel. 2021. Microlearner: A</w:t>
      </w:r>
      <w:r w:rsidRPr="000A1116">
        <w:rPr>
          <w:rFonts w:hint="eastAsia"/>
          <w14:ligatures w14:val="standard"/>
        </w:rPr>
        <w:t xml:space="preserve"> </w:t>
      </w:r>
      <w:r w:rsidRPr="000A1116">
        <w:rPr>
          <w14:ligatures w14:val="standard"/>
        </w:rPr>
        <w:t>fine-grained Learning Optimizer for Big Data Workloads at Microsoft. In 2021</w:t>
      </w:r>
      <w:r w:rsidRPr="000A1116">
        <w:rPr>
          <w:rFonts w:hint="eastAsia"/>
          <w14:ligatures w14:val="standard"/>
        </w:rPr>
        <w:t xml:space="preserve"> </w:t>
      </w:r>
      <w:r w:rsidRPr="000A1116">
        <w:rPr>
          <w14:ligatures w14:val="standard"/>
        </w:rPr>
        <w:t>IEEE 37th International Conference on Data Engineering (ICDE). IEEE, 2423–2434.</w:t>
      </w:r>
    </w:p>
    <w:p w14:paraId="12B9C1AF" w14:textId="0B59272F" w:rsidR="0026182A" w:rsidRPr="00175B6E" w:rsidRDefault="0026182A" w:rsidP="0026182A">
      <w:pPr>
        <w:pStyle w:val="Bibentry"/>
        <w:rPr>
          <w14:ligatures w14:val="standard"/>
        </w:rPr>
      </w:pPr>
      <w:r w:rsidRPr="000A1116">
        <w:rPr>
          <w14:ligatures w14:val="standard"/>
        </w:rPr>
        <w:t xml:space="preserve"> [24] </w:t>
      </w:r>
      <w:r w:rsidRPr="008C21B7">
        <w:rPr>
          <w14:ligatures w14:val="standard"/>
        </w:rPr>
        <w:t>K. R. Krish, Bharti Wadhwa, M. Safdar Iqbal, M. Mustafa Rafique, and Ali R.</w:t>
      </w:r>
      <w:r w:rsidRPr="00175B6E">
        <w:rPr>
          <w:rFonts w:hint="eastAsia"/>
          <w14:ligatures w14:val="standard"/>
        </w:rPr>
        <w:t xml:space="preserve"> </w:t>
      </w:r>
      <w:r w:rsidRPr="008C21B7">
        <w:rPr>
          <w14:ligatures w14:val="standard"/>
        </w:rPr>
        <w:t>Butt. 2016. On Efficient Hierarchical Storage for Big Data Processing. In 2016</w:t>
      </w:r>
      <w:r w:rsidRPr="00175B6E">
        <w:rPr>
          <w:rFonts w:hint="eastAsia"/>
          <w14:ligatures w14:val="standard"/>
        </w:rPr>
        <w:t xml:space="preserve"> </w:t>
      </w:r>
      <w:r w:rsidRPr="008C21B7">
        <w:rPr>
          <w14:ligatures w14:val="standard"/>
        </w:rPr>
        <w:t>16th IEEE/ACM International Symposium on Cluster, Cloud and Grid Computing</w:t>
      </w:r>
      <w:r w:rsidRPr="00175B6E">
        <w:rPr>
          <w:rFonts w:hint="eastAsia"/>
          <w14:ligatures w14:val="standard"/>
        </w:rPr>
        <w:t xml:space="preserve"> </w:t>
      </w:r>
      <w:r>
        <w:rPr>
          <w14:ligatures w14:val="standard"/>
        </w:rPr>
        <w:t xml:space="preserve">(CCGrid). 403–408.  </w:t>
      </w:r>
      <w:r w:rsidRPr="008C21B7">
        <w:rPr>
          <w14:ligatures w14:val="standard"/>
        </w:rPr>
        <w:t>https://doi.org/10.1109/CCGrid.2016.61</w:t>
      </w:r>
      <w:r w:rsidRPr="00175B6E">
        <w:rPr>
          <w:rFonts w:hint="eastAsia"/>
          <w14:ligatures w14:val="standard"/>
        </w:rPr>
        <w:t>.</w:t>
      </w:r>
    </w:p>
    <w:p w14:paraId="4A3EC246" w14:textId="77777777" w:rsidR="0022456D" w:rsidRPr="000A1116" w:rsidRDefault="0022456D" w:rsidP="0022456D">
      <w:pPr>
        <w:pStyle w:val="Bibentry"/>
        <w:rPr>
          <w14:ligatures w14:val="standard"/>
        </w:rPr>
      </w:pPr>
      <w:r w:rsidRPr="000A1116">
        <w:rPr>
          <w14:ligatures w14:val="standard"/>
        </w:rPr>
        <w:t>[25] Guoliang Li, Xuanhe Zhou, Shifu Li, and Bo Gao. 2019. Qtune: A query-aware</w:t>
      </w:r>
      <w:r w:rsidRPr="000A1116">
        <w:rPr>
          <w:rFonts w:hint="eastAsia"/>
          <w14:ligatures w14:val="standard"/>
        </w:rPr>
        <w:t xml:space="preserve"> </w:t>
      </w:r>
      <w:r w:rsidRPr="000A1116">
        <w:rPr>
          <w14:ligatures w14:val="standard"/>
        </w:rPr>
        <w:t>database tuning system with deep reinforcement learning. Proceedings of the</w:t>
      </w:r>
      <w:r w:rsidRPr="000A1116">
        <w:rPr>
          <w:rFonts w:hint="eastAsia"/>
          <w14:ligatures w14:val="standard"/>
        </w:rPr>
        <w:t xml:space="preserve"> </w:t>
      </w:r>
      <w:r w:rsidRPr="000A1116">
        <w:rPr>
          <w14:ligatures w14:val="standard"/>
        </w:rPr>
        <w:t>VLDB Endowment 12, 12 (2019), 2118–2130.</w:t>
      </w:r>
    </w:p>
    <w:p w14:paraId="64AFCA60" w14:textId="77777777" w:rsidR="0022456D" w:rsidRPr="000A1116" w:rsidRDefault="0022456D" w:rsidP="0022456D">
      <w:pPr>
        <w:pStyle w:val="Bibentry"/>
        <w:rPr>
          <w14:ligatures w14:val="standard"/>
        </w:rPr>
      </w:pPr>
      <w:r w:rsidRPr="000A1116">
        <w:rPr>
          <w14:ligatures w14:val="standard"/>
        </w:rPr>
        <w:t>[26] Alejandro Molina, Antonio Vergari, Karl Stelzner, Robert Peharz, Pranav Subramani,</w:t>
      </w:r>
      <w:r w:rsidRPr="000A1116">
        <w:rPr>
          <w:rFonts w:hint="eastAsia"/>
          <w14:ligatures w14:val="standard"/>
        </w:rPr>
        <w:t xml:space="preserve"> </w:t>
      </w:r>
      <w:r w:rsidRPr="000A1116">
        <w:rPr>
          <w14:ligatures w14:val="standard"/>
        </w:rPr>
        <w:t>Nicola Di Mauro, Pascal Poupart, and Kristian Kersting. 2019. Spflow: An</w:t>
      </w:r>
      <w:r w:rsidRPr="000A1116">
        <w:rPr>
          <w:rFonts w:hint="eastAsia"/>
          <w14:ligatures w14:val="standard"/>
        </w:rPr>
        <w:t xml:space="preserve"> </w:t>
      </w:r>
      <w:r w:rsidRPr="000A1116">
        <w:rPr>
          <w14:ligatures w14:val="standard"/>
        </w:rPr>
        <w:t>easy and extensible library for deep probabilistic learning using sum-product</w:t>
      </w:r>
      <w:r w:rsidRPr="000A1116">
        <w:rPr>
          <w:rFonts w:hint="eastAsia"/>
          <w14:ligatures w14:val="standard"/>
        </w:rPr>
        <w:t xml:space="preserve"> </w:t>
      </w:r>
      <w:r w:rsidRPr="000A1116">
        <w:rPr>
          <w14:ligatures w14:val="standard"/>
        </w:rPr>
        <w:t>networks. arXiv preprint arXiv:1901.03704 (2019).</w:t>
      </w:r>
    </w:p>
    <w:p w14:paraId="46F3A1A3" w14:textId="60C5891F" w:rsidR="0022456D" w:rsidRPr="000A1116" w:rsidRDefault="0022456D" w:rsidP="0022456D">
      <w:pPr>
        <w:pStyle w:val="Bibentry"/>
        <w:rPr>
          <w14:ligatures w14:val="standard"/>
        </w:rPr>
      </w:pPr>
      <w:r w:rsidRPr="000A1116">
        <w:rPr>
          <w14:ligatures w14:val="standard"/>
        </w:rPr>
        <w:t>[27] NetApp Data Storage. 2022. Data Management Solutions for the Cloud | NetApp.</w:t>
      </w:r>
      <w:r w:rsidRPr="000A1116">
        <w:rPr>
          <w:rFonts w:hint="eastAsia"/>
          <w14:ligatures w14:val="standard"/>
        </w:rPr>
        <w:t xml:space="preserve"> </w:t>
      </w:r>
      <w:r w:rsidRPr="000A1116">
        <w:rPr>
          <w14:ligatures w14:val="standard"/>
        </w:rPr>
        <w:t>Retrieved Feb 28, 2022 from https://www.netapp.com/data-storage</w:t>
      </w:r>
      <w:r w:rsidR="000626F2">
        <w:rPr>
          <w14:ligatures w14:val="standard"/>
        </w:rPr>
        <w:t>.</w:t>
      </w:r>
    </w:p>
    <w:p w14:paraId="0B8CBF1D" w14:textId="152A53C4" w:rsidR="0022456D" w:rsidRPr="000A1116" w:rsidRDefault="0022456D" w:rsidP="0022456D">
      <w:pPr>
        <w:pStyle w:val="Bibentry"/>
        <w:rPr>
          <w14:ligatures w14:val="standard"/>
        </w:rPr>
      </w:pPr>
      <w:r w:rsidRPr="000A1116">
        <w:rPr>
          <w14:ligatures w14:val="standard"/>
        </w:rPr>
        <w:t>[28] OceanStor Pacific Series. 2021. Introduction to DPC. Retrieved September 8, 2021</w:t>
      </w:r>
      <w:r w:rsidRPr="000A1116">
        <w:rPr>
          <w:rFonts w:hint="eastAsia"/>
          <w14:ligatures w14:val="standard"/>
        </w:rPr>
        <w:t xml:space="preserve"> </w:t>
      </w:r>
      <w:r w:rsidRPr="000A1116">
        <w:rPr>
          <w14:ligatures w14:val="standard"/>
        </w:rPr>
        <w:t>from https://support.huawei.com/enterprise/en/doc/EDOC1100194277/326d9def/introduction-to-dpc</w:t>
      </w:r>
      <w:r w:rsidR="000626F2">
        <w:rPr>
          <w14:ligatures w14:val="standard"/>
        </w:rPr>
        <w:t>.</w:t>
      </w:r>
    </w:p>
    <w:p w14:paraId="72638514" w14:textId="32E59902" w:rsidR="0022456D" w:rsidRPr="000A1116" w:rsidRDefault="0022456D" w:rsidP="00175B6E">
      <w:pPr>
        <w:pStyle w:val="Bibentry"/>
        <w:rPr>
          <w14:ligatures w14:val="standard"/>
        </w:rPr>
      </w:pPr>
      <w:r w:rsidRPr="000A1116">
        <w:rPr>
          <w14:ligatures w14:val="standard"/>
        </w:rPr>
        <w:t>[</w:t>
      </w:r>
      <w:r w:rsidR="000626F2">
        <w:rPr>
          <w14:ligatures w14:val="standard"/>
        </w:rPr>
        <w:t>29</w:t>
      </w:r>
      <w:r w:rsidRPr="000A1116">
        <w:rPr>
          <w14:ligatures w14:val="standard"/>
        </w:rPr>
        <w:t xml:space="preserve">] Oracle </w:t>
      </w:r>
      <w:r w:rsidR="00380EBA">
        <w:rPr>
          <w14:ligatures w14:val="standard"/>
        </w:rPr>
        <w:t>Documentation</w:t>
      </w:r>
      <w:r w:rsidRPr="000A1116">
        <w:rPr>
          <w14:ligatures w14:val="standard"/>
        </w:rPr>
        <w:t>. 2022. https://docs.oracle.com</w:t>
      </w:r>
      <w:r w:rsidR="000626F2">
        <w:rPr>
          <w14:ligatures w14:val="standard"/>
        </w:rPr>
        <w:t>.</w:t>
      </w:r>
    </w:p>
    <w:p w14:paraId="6EF5527D" w14:textId="11A81615" w:rsidR="0022456D" w:rsidRPr="000A1116" w:rsidRDefault="0022456D" w:rsidP="0022456D">
      <w:pPr>
        <w:pStyle w:val="Bibentry"/>
        <w:rPr>
          <w14:ligatures w14:val="standard"/>
        </w:rPr>
      </w:pPr>
      <w:r w:rsidRPr="000A1116">
        <w:rPr>
          <w14:ligatures w14:val="standard"/>
        </w:rPr>
        <w:t>[3</w:t>
      </w:r>
      <w:r w:rsidR="000626F2">
        <w:rPr>
          <w14:ligatures w14:val="standard"/>
        </w:rPr>
        <w:t>0</w:t>
      </w:r>
      <w:r w:rsidRPr="000A1116">
        <w:rPr>
          <w14:ligatures w14:val="standard"/>
        </w:rPr>
        <w:t>] Aditi Pandit, Derrick Kondo, David Simmen, Anjali Norwood, and Tongxin Bai.</w:t>
      </w:r>
      <w:r w:rsidRPr="000A1116">
        <w:rPr>
          <w:rFonts w:hint="eastAsia"/>
          <w14:ligatures w14:val="standard"/>
        </w:rPr>
        <w:t xml:space="preserve"> </w:t>
      </w:r>
      <w:r w:rsidRPr="000A1116">
        <w:rPr>
          <w14:ligatures w14:val="standard"/>
        </w:rPr>
        <w:t>2015. Accelerating big data analytics with collaborative planning in Teradata</w:t>
      </w:r>
      <w:r w:rsidRPr="000A1116">
        <w:rPr>
          <w:rFonts w:hint="eastAsia"/>
          <w14:ligatures w14:val="standard"/>
        </w:rPr>
        <w:t xml:space="preserve"> </w:t>
      </w:r>
      <w:r w:rsidRPr="000A1116">
        <w:rPr>
          <w14:ligatures w14:val="standard"/>
        </w:rPr>
        <w:t>Aster 6. In 2015 IEEE 31st International Conference on Data Engineering. IEEE,</w:t>
      </w:r>
      <w:r w:rsidRPr="000A1116">
        <w:rPr>
          <w:rFonts w:hint="eastAsia"/>
          <w14:ligatures w14:val="standard"/>
        </w:rPr>
        <w:t xml:space="preserve"> </w:t>
      </w:r>
      <w:r w:rsidRPr="000A1116">
        <w:rPr>
          <w14:ligatures w14:val="standard"/>
        </w:rPr>
        <w:t>1304–1315.</w:t>
      </w:r>
    </w:p>
    <w:p w14:paraId="546A79EC" w14:textId="0C8D0B7B" w:rsidR="0022456D" w:rsidRPr="000A1116" w:rsidRDefault="0022456D" w:rsidP="0022456D">
      <w:pPr>
        <w:pStyle w:val="Bibentry"/>
        <w:rPr>
          <w14:ligatures w14:val="standard"/>
        </w:rPr>
      </w:pPr>
      <w:r w:rsidRPr="000A1116">
        <w:rPr>
          <w14:ligatures w14:val="standard"/>
        </w:rPr>
        <w:t>[3</w:t>
      </w:r>
      <w:r w:rsidR="000626F2">
        <w:rPr>
          <w14:ligatures w14:val="standard"/>
        </w:rPr>
        <w:t>1</w:t>
      </w:r>
      <w:r w:rsidRPr="000A1116">
        <w:rPr>
          <w14:ligatures w14:val="standard"/>
        </w:rPr>
        <w:t>] Hoifung Poon and Pedro Domingos. 2011. Sum-product networks: A new deep</w:t>
      </w:r>
      <w:r w:rsidRPr="000A1116">
        <w:rPr>
          <w:rFonts w:hint="eastAsia"/>
          <w14:ligatures w14:val="standard"/>
        </w:rPr>
        <w:t xml:space="preserve"> </w:t>
      </w:r>
      <w:r w:rsidRPr="000A1116">
        <w:rPr>
          <w14:ligatures w14:val="standard"/>
        </w:rPr>
        <w:t>architecture. In 2011 IEEE International Conference on Computer VisionWorkshops(ICCV Workshops). IEEE, 689–690.</w:t>
      </w:r>
    </w:p>
    <w:p w14:paraId="13D43DF6" w14:textId="26C40274" w:rsidR="0022456D" w:rsidRPr="000A1116" w:rsidRDefault="0022456D" w:rsidP="0022456D">
      <w:pPr>
        <w:pStyle w:val="Bibentry"/>
        <w:rPr>
          <w14:ligatures w14:val="standard"/>
        </w:rPr>
      </w:pPr>
      <w:r w:rsidRPr="000A1116">
        <w:rPr>
          <w14:ligatures w14:val="standard"/>
        </w:rPr>
        <w:t>[3</w:t>
      </w:r>
      <w:r w:rsidR="000626F2">
        <w:rPr>
          <w14:ligatures w14:val="standard"/>
        </w:rPr>
        <w:t>2</w:t>
      </w:r>
      <w:r w:rsidRPr="000A1116">
        <w:rPr>
          <w14:ligatures w14:val="standard"/>
        </w:rPr>
        <w:t>] Presto. 2022. https://prestodb.io/</w:t>
      </w:r>
      <w:r w:rsidR="000626F2">
        <w:rPr>
          <w14:ligatures w14:val="standard"/>
        </w:rPr>
        <w:t>.</w:t>
      </w:r>
    </w:p>
    <w:p w14:paraId="5059B712" w14:textId="3C5D04DA" w:rsidR="0022456D" w:rsidRPr="000A1116" w:rsidRDefault="0022456D" w:rsidP="0022456D">
      <w:pPr>
        <w:pStyle w:val="Bibentry"/>
        <w:rPr>
          <w14:ligatures w14:val="standard"/>
        </w:rPr>
      </w:pPr>
      <w:r w:rsidRPr="000A1116">
        <w:rPr>
          <w14:ligatures w14:val="standard"/>
        </w:rPr>
        <w:t>[3</w:t>
      </w:r>
      <w:r w:rsidR="00066F8D">
        <w:rPr>
          <w14:ligatures w14:val="standard"/>
        </w:rPr>
        <w:t>3</w:t>
      </w:r>
      <w:r w:rsidRPr="000A1116">
        <w:rPr>
          <w14:ligatures w14:val="standard"/>
        </w:rPr>
        <w:t>] Pure Storage. 2022. A Modern Data Experience | Data Storage Company | Pure</w:t>
      </w:r>
      <w:r w:rsidRPr="000A1116">
        <w:rPr>
          <w:rFonts w:hint="eastAsia"/>
          <w14:ligatures w14:val="standard"/>
        </w:rPr>
        <w:t xml:space="preserve"> </w:t>
      </w:r>
      <w:r w:rsidRPr="000A1116">
        <w:rPr>
          <w14:ligatures w14:val="standard"/>
        </w:rPr>
        <w:t>Storage. Retrieved Feb 28, 2022 from https://www.purestorage.com</w:t>
      </w:r>
      <w:r w:rsidR="00066F8D">
        <w:rPr>
          <w14:ligatures w14:val="standard"/>
        </w:rPr>
        <w:t>.</w:t>
      </w:r>
    </w:p>
    <w:p w14:paraId="1CD109EE" w14:textId="39075159" w:rsidR="0022456D" w:rsidRPr="000A1116" w:rsidRDefault="0022456D" w:rsidP="0022456D">
      <w:pPr>
        <w:pStyle w:val="Bibentry"/>
        <w:rPr>
          <w14:ligatures w14:val="standard"/>
        </w:rPr>
      </w:pPr>
      <w:r w:rsidRPr="000A1116">
        <w:rPr>
          <w14:ligatures w14:val="standard"/>
        </w:rPr>
        <w:t>[3</w:t>
      </w:r>
      <w:r w:rsidR="00D717B1">
        <w:rPr>
          <w14:ligatures w14:val="standard"/>
        </w:rPr>
        <w:t>4</w:t>
      </w:r>
      <w:r w:rsidRPr="000A1116">
        <w:rPr>
          <w14:ligatures w14:val="standard"/>
        </w:rPr>
        <w:t>] Rabbit MQ. 2022. Messaging that just works — RabbitMQ. https://www.rabbitmq.com</w:t>
      </w:r>
      <w:r w:rsidR="00D717B1">
        <w:rPr>
          <w14:ligatures w14:val="standard"/>
        </w:rPr>
        <w:t>.</w:t>
      </w:r>
    </w:p>
    <w:p w14:paraId="74F81C61" w14:textId="54BFC34D" w:rsidR="006775B9" w:rsidRPr="000A1116" w:rsidRDefault="0022456D" w:rsidP="0096490E">
      <w:pPr>
        <w:pStyle w:val="Bibentry"/>
        <w:rPr>
          <w14:ligatures w14:val="standard"/>
        </w:rPr>
      </w:pPr>
      <w:r w:rsidRPr="000A1116">
        <w:rPr>
          <w14:ligatures w14:val="standard"/>
        </w:rPr>
        <w:t>[3</w:t>
      </w:r>
      <w:r w:rsidR="00D717B1">
        <w:rPr>
          <w14:ligatures w14:val="standard"/>
        </w:rPr>
        <w:t>5</w:t>
      </w:r>
      <w:r w:rsidRPr="000A1116">
        <w:rPr>
          <w14:ligatures w14:val="standard"/>
        </w:rPr>
        <w:t>] David Simmen, Karl Schnaitter, Jeff Davis, Yingjie He, Sangeet Lohariwala, Ajay</w:t>
      </w:r>
      <w:r w:rsidRPr="000A1116">
        <w:rPr>
          <w:rFonts w:hint="eastAsia"/>
          <w14:ligatures w14:val="standard"/>
        </w:rPr>
        <w:t xml:space="preserve"> </w:t>
      </w:r>
      <w:r w:rsidRPr="000A1116">
        <w:rPr>
          <w14:ligatures w14:val="standard"/>
        </w:rPr>
        <w:t>Mysore, Vinayak Shenoi, Mingfeng Tan, and Yu Xiao. 2014. Large-scale graph</w:t>
      </w:r>
      <w:r w:rsidRPr="000A1116">
        <w:rPr>
          <w:rFonts w:hint="eastAsia"/>
          <w14:ligatures w14:val="standard"/>
        </w:rPr>
        <w:t xml:space="preserve"> </w:t>
      </w:r>
      <w:r w:rsidRPr="000A1116">
        <w:rPr>
          <w14:ligatures w14:val="standard"/>
        </w:rPr>
        <w:t>analytics in aster 6: bringing context to big data discovery. Proceedings of the</w:t>
      </w:r>
      <w:r w:rsidRPr="000A1116">
        <w:rPr>
          <w:rFonts w:hint="eastAsia"/>
          <w14:ligatures w14:val="standard"/>
        </w:rPr>
        <w:t xml:space="preserve"> </w:t>
      </w:r>
      <w:r w:rsidRPr="000A1116">
        <w:rPr>
          <w14:ligatures w14:val="standard"/>
        </w:rPr>
        <w:t>VLDB Endowment 7, 13 (2014), 1405–1416.</w:t>
      </w:r>
    </w:p>
    <w:p w14:paraId="633FAC19" w14:textId="410A740E" w:rsidR="006E39FD" w:rsidRDefault="0031741E" w:rsidP="000D264E">
      <w:pPr>
        <w:pStyle w:val="Bibentry"/>
        <w:rPr>
          <w14:ligatures w14:val="standard"/>
        </w:rPr>
      </w:pPr>
      <w:r>
        <w:rPr>
          <w14:ligatures w14:val="standard"/>
        </w:rPr>
        <w:t xml:space="preserve"> [36] </w:t>
      </w:r>
      <w:r w:rsidRPr="005703D4">
        <w:rPr>
          <w14:ligatures w14:val="standard"/>
        </w:rPr>
        <w:t>Michael Armbrust, Reynold S. Xin, Cheng Lian, Yin Huai, Davies Liu, Joseph K.</w:t>
      </w:r>
      <w:r w:rsidRPr="0026182A">
        <w:rPr>
          <w:rFonts w:hint="eastAsia"/>
          <w14:ligatures w14:val="standard"/>
        </w:rPr>
        <w:t xml:space="preserve"> </w:t>
      </w:r>
      <w:r w:rsidRPr="005703D4">
        <w:rPr>
          <w14:ligatures w14:val="standard"/>
        </w:rPr>
        <w:t>Bradley, Xiangrui Meng, Tomer Kaftan, Michael J. Franklin, Ali Ghodsi, and Matei</w:t>
      </w:r>
      <w:r w:rsidRPr="0026182A">
        <w:rPr>
          <w:rFonts w:hint="eastAsia"/>
          <w14:ligatures w14:val="standard"/>
        </w:rPr>
        <w:t xml:space="preserve"> </w:t>
      </w:r>
      <w:r w:rsidRPr="005703D4">
        <w:rPr>
          <w14:ligatures w14:val="standard"/>
        </w:rPr>
        <w:t>Zaharia. 2015. Spark SQL: Relational Data Processing in Spark. In Proceedings of</w:t>
      </w:r>
      <w:r w:rsidRPr="0026182A">
        <w:rPr>
          <w:rFonts w:hint="eastAsia"/>
          <w14:ligatures w14:val="standard"/>
        </w:rPr>
        <w:t xml:space="preserve"> </w:t>
      </w:r>
      <w:r w:rsidRPr="005703D4">
        <w:rPr>
          <w14:ligatures w14:val="standard"/>
        </w:rPr>
        <w:t>the 2015 ACM SIGMOD International Conference on Management of Data (Melbourne,</w:t>
      </w:r>
      <w:r w:rsidRPr="0026182A">
        <w:rPr>
          <w:rFonts w:hint="eastAsia"/>
          <w14:ligatures w14:val="standard"/>
        </w:rPr>
        <w:t xml:space="preserve"> </w:t>
      </w:r>
      <w:r w:rsidRPr="005703D4">
        <w:rPr>
          <w14:ligatures w14:val="standard"/>
        </w:rPr>
        <w:t>Victoria, Australia) (SIGMOD ’15). Association for Computing Machinery,</w:t>
      </w:r>
      <w:r w:rsidRPr="0026182A">
        <w:rPr>
          <w:rFonts w:hint="eastAsia"/>
          <w14:ligatures w14:val="standard"/>
        </w:rPr>
        <w:t xml:space="preserve"> </w:t>
      </w:r>
      <w:r w:rsidRPr="005703D4">
        <w:rPr>
          <w14:ligatures w14:val="standard"/>
        </w:rPr>
        <w:t>New York, NY, USA, 1383–1394. https://doi.org/10.1145/2723372.2742797</w:t>
      </w:r>
      <w:r w:rsidRPr="0026182A">
        <w:rPr>
          <w:rFonts w:hint="eastAsia"/>
          <w14:ligatures w14:val="standard"/>
        </w:rPr>
        <w:t>.</w:t>
      </w:r>
    </w:p>
    <w:p w14:paraId="2C1A3861" w14:textId="2EA6CBF3" w:rsidR="006E39FD" w:rsidRDefault="0096490E" w:rsidP="0096490E">
      <w:pPr>
        <w:pStyle w:val="Bibentry"/>
        <w:rPr>
          <w14:ligatures w14:val="standard"/>
        </w:rPr>
      </w:pPr>
      <w:r w:rsidRPr="000A1116">
        <w:rPr>
          <w14:ligatures w14:val="standard"/>
        </w:rPr>
        <w:t>[3</w:t>
      </w:r>
      <w:r>
        <w:rPr>
          <w14:ligatures w14:val="standard"/>
        </w:rPr>
        <w:t>7</w:t>
      </w:r>
      <w:r w:rsidRPr="000A1116">
        <w:rPr>
          <w14:ligatures w14:val="standard"/>
        </w:rPr>
        <w:t>] Liwen Sun, Michael J Franklin, Sanjay Krishnan, and Reynold S Xin. 2014. Fine</w:t>
      </w:r>
      <w:r>
        <w:rPr>
          <w14:ligatures w14:val="standard"/>
        </w:rPr>
        <w:t>-</w:t>
      </w:r>
      <w:r w:rsidRPr="000A1116">
        <w:rPr>
          <w14:ligatures w14:val="standard"/>
        </w:rPr>
        <w:t>grained</w:t>
      </w:r>
      <w:r w:rsidRPr="000A1116">
        <w:rPr>
          <w:rFonts w:hint="eastAsia"/>
          <w14:ligatures w14:val="standard"/>
        </w:rPr>
        <w:t xml:space="preserve"> </w:t>
      </w:r>
      <w:r w:rsidRPr="000A1116">
        <w:rPr>
          <w14:ligatures w14:val="standard"/>
        </w:rPr>
        <w:t>partitioning for aggressive data skipping. In Proceedings of the 2014 ACM</w:t>
      </w:r>
      <w:r w:rsidRPr="000A1116">
        <w:rPr>
          <w:rFonts w:hint="eastAsia"/>
          <w14:ligatures w14:val="standard"/>
        </w:rPr>
        <w:t xml:space="preserve"> </w:t>
      </w:r>
      <w:r w:rsidRPr="000A1116">
        <w:rPr>
          <w14:ligatures w14:val="standard"/>
        </w:rPr>
        <w:t>SIGMOD international conference on Management of data. 1115–1126.</w:t>
      </w:r>
    </w:p>
    <w:p w14:paraId="56EFF66F" w14:textId="2FDF3F60" w:rsidR="0022456D" w:rsidRPr="000A1116" w:rsidRDefault="0022456D" w:rsidP="0022456D">
      <w:pPr>
        <w:pStyle w:val="Bibentry"/>
        <w:rPr>
          <w14:ligatures w14:val="standard"/>
        </w:rPr>
      </w:pPr>
      <w:r w:rsidRPr="000A1116">
        <w:rPr>
          <w14:ligatures w14:val="standard"/>
        </w:rPr>
        <w:t>[3</w:t>
      </w:r>
      <w:r w:rsidR="00D717B1">
        <w:rPr>
          <w14:ligatures w14:val="standard"/>
        </w:rPr>
        <w:t>8</w:t>
      </w:r>
      <w:r w:rsidRPr="000A1116">
        <w:rPr>
          <w14:ligatures w14:val="standard"/>
        </w:rPr>
        <w:t>] Xin Tang, Robert Wehrmeister, James Shau, Abhirup Chakraborty, Daley Alex,</w:t>
      </w:r>
      <w:r w:rsidRPr="000A1116">
        <w:rPr>
          <w:rFonts w:hint="eastAsia"/>
          <w14:ligatures w14:val="standard"/>
        </w:rPr>
        <w:t xml:space="preserve"> </w:t>
      </w:r>
      <w:r w:rsidRPr="000A1116">
        <w:rPr>
          <w14:ligatures w14:val="standard"/>
        </w:rPr>
        <w:t>Awny Al Omari, Feven Atnafu, Jeff Davis, Litao Deng, Deepak Jaiswal, et al. 2016.</w:t>
      </w:r>
      <w:r w:rsidRPr="000A1116">
        <w:rPr>
          <w:rFonts w:hint="eastAsia"/>
          <w14:ligatures w14:val="standard"/>
        </w:rPr>
        <w:t xml:space="preserve"> </w:t>
      </w:r>
      <w:r w:rsidRPr="000A1116">
        <w:rPr>
          <w14:ligatures w14:val="standard"/>
        </w:rPr>
        <w:t>SQL-SA for big data discovery polymorphic and parallelizable SQL user-defined</w:t>
      </w:r>
      <w:r w:rsidRPr="000A1116">
        <w:rPr>
          <w:rFonts w:hint="eastAsia"/>
          <w14:ligatures w14:val="standard"/>
        </w:rPr>
        <w:t xml:space="preserve"> </w:t>
      </w:r>
      <w:r w:rsidRPr="000A1116">
        <w:rPr>
          <w14:ligatures w14:val="standard"/>
        </w:rPr>
        <w:t>scalar and aggregate infrastructure in Teradata Aster 6.20. In 2016 IEEE 32nd</w:t>
      </w:r>
      <w:r w:rsidRPr="000A1116">
        <w:rPr>
          <w:rFonts w:hint="eastAsia"/>
          <w14:ligatures w14:val="standard"/>
        </w:rPr>
        <w:t xml:space="preserve"> </w:t>
      </w:r>
      <w:r w:rsidRPr="000A1116">
        <w:rPr>
          <w14:ligatures w14:val="standard"/>
        </w:rPr>
        <w:t>international conference on data engineering (ICDE). IEEE, 1182–1193.</w:t>
      </w:r>
    </w:p>
    <w:p w14:paraId="4ECDE8A0" w14:textId="5C3C9638" w:rsidR="0022456D" w:rsidRPr="000A1116" w:rsidRDefault="0022456D" w:rsidP="0022456D">
      <w:pPr>
        <w:pStyle w:val="Bibentry"/>
        <w:rPr>
          <w14:ligatures w14:val="standard"/>
        </w:rPr>
      </w:pPr>
      <w:r w:rsidRPr="000A1116">
        <w:rPr>
          <w14:ligatures w14:val="standard"/>
        </w:rPr>
        <w:t>[</w:t>
      </w:r>
      <w:r w:rsidR="00D717B1">
        <w:rPr>
          <w14:ligatures w14:val="standard"/>
        </w:rPr>
        <w:t>39</w:t>
      </w:r>
      <w:r w:rsidRPr="000A1116">
        <w:rPr>
          <w14:ligatures w14:val="standard"/>
        </w:rPr>
        <w:t>] Teradata</w:t>
      </w:r>
      <w:r w:rsidR="00B567A1">
        <w:rPr>
          <w14:ligatures w14:val="standard"/>
        </w:rPr>
        <w:t xml:space="preserve"> </w:t>
      </w:r>
      <w:r w:rsidR="00B567A1" w:rsidRPr="000A1116">
        <w:rPr>
          <w14:ligatures w14:val="standard"/>
        </w:rPr>
        <w:t>Documentation</w:t>
      </w:r>
      <w:r w:rsidRPr="000A1116">
        <w:rPr>
          <w14:ligatures w14:val="standard"/>
        </w:rPr>
        <w:t>. 2022. https://docs.teradata.com/</w:t>
      </w:r>
      <w:r w:rsidR="00D717B1">
        <w:rPr>
          <w14:ligatures w14:val="standard"/>
        </w:rPr>
        <w:t>.</w:t>
      </w:r>
    </w:p>
    <w:p w14:paraId="4C6215F8" w14:textId="4B6E9559" w:rsidR="0022456D" w:rsidRPr="000A1116" w:rsidRDefault="0022456D" w:rsidP="0022456D">
      <w:pPr>
        <w:pStyle w:val="Bibentry"/>
        <w:rPr>
          <w14:ligatures w14:val="standard"/>
        </w:rPr>
      </w:pPr>
      <w:r w:rsidRPr="000A1116">
        <w:rPr>
          <w14:ligatures w14:val="standard"/>
        </w:rPr>
        <w:t>[4</w:t>
      </w:r>
      <w:r w:rsidR="00D717B1">
        <w:rPr>
          <w14:ligatures w14:val="standard"/>
        </w:rPr>
        <w:t>0</w:t>
      </w:r>
      <w:r w:rsidRPr="000A1116">
        <w:rPr>
          <w14:ligatures w14:val="standard"/>
        </w:rPr>
        <w:t>] Dana Van Aken, Andrew Pavlo, Geoffrey J Gordon, and Bohan Zhang. 2017.</w:t>
      </w:r>
      <w:r w:rsidRPr="000A1116">
        <w:rPr>
          <w:rFonts w:hint="eastAsia"/>
          <w14:ligatures w14:val="standard"/>
        </w:rPr>
        <w:t xml:space="preserve"> </w:t>
      </w:r>
      <w:r w:rsidRPr="000A1116">
        <w:rPr>
          <w14:ligatures w14:val="standard"/>
        </w:rPr>
        <w:t>Automatic database management system tuning through large-scale machine</w:t>
      </w:r>
      <w:r w:rsidRPr="000A1116">
        <w:rPr>
          <w:rFonts w:hint="eastAsia"/>
          <w14:ligatures w14:val="standard"/>
        </w:rPr>
        <w:t xml:space="preserve"> </w:t>
      </w:r>
      <w:r w:rsidRPr="000A1116">
        <w:rPr>
          <w14:ligatures w14:val="standard"/>
        </w:rPr>
        <w:t>learning. In Proceedings of the 2017 ACM international conference on management</w:t>
      </w:r>
      <w:r w:rsidRPr="000A1116">
        <w:rPr>
          <w:rFonts w:hint="eastAsia"/>
          <w14:ligatures w14:val="standard"/>
        </w:rPr>
        <w:t xml:space="preserve"> </w:t>
      </w:r>
      <w:r w:rsidRPr="000A1116">
        <w:rPr>
          <w14:ligatures w14:val="standard"/>
        </w:rPr>
        <w:t>of data. 1009–1024.</w:t>
      </w:r>
    </w:p>
    <w:p w14:paraId="69F1AEBF" w14:textId="5D96AD28" w:rsidR="0022456D" w:rsidRPr="000A1116" w:rsidRDefault="0022456D" w:rsidP="0022456D">
      <w:pPr>
        <w:pStyle w:val="Bibentry"/>
        <w:rPr>
          <w14:ligatures w14:val="standard"/>
        </w:rPr>
      </w:pPr>
      <w:r w:rsidRPr="000A1116">
        <w:rPr>
          <w14:ligatures w14:val="standard"/>
        </w:rPr>
        <w:t>[4</w:t>
      </w:r>
      <w:r w:rsidR="00D717B1">
        <w:rPr>
          <w14:ligatures w14:val="standard"/>
        </w:rPr>
        <w:t>1</w:t>
      </w:r>
      <w:r w:rsidRPr="000A1116">
        <w:rPr>
          <w14:ligatures w14:val="standard"/>
        </w:rPr>
        <w:t>] Dana Van Aken, Dongsheng Yang, Sebastien Brillard, Ari Fiorino, Bohan Zhang,</w:t>
      </w:r>
      <w:r w:rsidRPr="000A1116">
        <w:rPr>
          <w:rFonts w:hint="eastAsia"/>
          <w14:ligatures w14:val="standard"/>
        </w:rPr>
        <w:t xml:space="preserve"> </w:t>
      </w:r>
      <w:r w:rsidRPr="000A1116">
        <w:rPr>
          <w14:ligatures w14:val="standard"/>
        </w:rPr>
        <w:t>Christian Bilien, and Andrew Pavlo. 2021. An inquiry into machine learningbased</w:t>
      </w:r>
      <w:r w:rsidRPr="000A1116">
        <w:rPr>
          <w:rFonts w:hint="eastAsia"/>
          <w14:ligatures w14:val="standard"/>
        </w:rPr>
        <w:t xml:space="preserve"> </w:t>
      </w:r>
      <w:r w:rsidRPr="000A1116">
        <w:rPr>
          <w14:ligatures w14:val="standard"/>
        </w:rPr>
        <w:t>automatic configuration tuning services on real-world database management</w:t>
      </w:r>
      <w:r w:rsidRPr="000A1116">
        <w:rPr>
          <w:rFonts w:hint="eastAsia"/>
          <w14:ligatures w14:val="standard"/>
        </w:rPr>
        <w:t xml:space="preserve"> </w:t>
      </w:r>
      <w:r w:rsidRPr="000A1116">
        <w:rPr>
          <w14:ligatures w14:val="standard"/>
        </w:rPr>
        <w:t>systems. Proceedings of the VLDB Endowment 14, 7 (2021), 1241–1253.</w:t>
      </w:r>
    </w:p>
    <w:p w14:paraId="77C9C58D" w14:textId="0CF2AE2E" w:rsidR="0022456D" w:rsidRPr="000A1116" w:rsidRDefault="0022456D" w:rsidP="0022456D">
      <w:pPr>
        <w:pStyle w:val="Bibentry"/>
        <w:rPr>
          <w14:ligatures w14:val="standard"/>
        </w:rPr>
      </w:pPr>
      <w:r w:rsidRPr="000A1116">
        <w:rPr>
          <w14:ligatures w14:val="standard"/>
        </w:rPr>
        <w:t>[4</w:t>
      </w:r>
      <w:r w:rsidR="00D717B1">
        <w:rPr>
          <w14:ligatures w14:val="standard"/>
        </w:rPr>
        <w:t>2</w:t>
      </w:r>
      <w:r w:rsidRPr="000A1116">
        <w:rPr>
          <w14:ligatures w14:val="standard"/>
        </w:rPr>
        <w:t>] Chenggang Wu, Alekh Jindal, Saeed Amizadeh, Hiren Patel, Wangchao Le, Shi</w:t>
      </w:r>
      <w:r w:rsidRPr="000A1116">
        <w:rPr>
          <w:rFonts w:hint="eastAsia"/>
          <w14:ligatures w14:val="standard"/>
        </w:rPr>
        <w:t xml:space="preserve"> </w:t>
      </w:r>
      <w:r w:rsidRPr="000A1116">
        <w:rPr>
          <w14:ligatures w14:val="standard"/>
        </w:rPr>
        <w:t>Qiao, and Sriram Rao. 2018. Towards a learning optimizer for shared clouds.</w:t>
      </w:r>
      <w:r w:rsidRPr="000A1116">
        <w:rPr>
          <w:rFonts w:hint="eastAsia"/>
          <w14:ligatures w14:val="standard"/>
        </w:rPr>
        <w:t xml:space="preserve"> </w:t>
      </w:r>
      <w:r w:rsidRPr="000A1116">
        <w:rPr>
          <w14:ligatures w14:val="standard"/>
        </w:rPr>
        <w:t>Proceedings of the VLDB Endowment 12, 3 (2018), 210–222.</w:t>
      </w:r>
    </w:p>
    <w:p w14:paraId="12ACAF35" w14:textId="0443B0C3" w:rsidR="0022456D" w:rsidRPr="000A1116" w:rsidRDefault="0022456D" w:rsidP="0022456D">
      <w:pPr>
        <w:pStyle w:val="Bibentry"/>
        <w:rPr>
          <w14:ligatures w14:val="standard"/>
        </w:rPr>
      </w:pPr>
      <w:r w:rsidRPr="000A1116">
        <w:rPr>
          <w14:ligatures w14:val="standard"/>
        </w:rPr>
        <w:t>[4</w:t>
      </w:r>
      <w:r w:rsidR="00D717B1">
        <w:rPr>
          <w14:ligatures w14:val="standard"/>
        </w:rPr>
        <w:t>3</w:t>
      </w:r>
      <w:r w:rsidRPr="000A1116">
        <w:rPr>
          <w14:ligatures w14:val="standard"/>
        </w:rPr>
        <w:t>] Zongheng Yang, Badrish Chandramouli, Chi Wang, Johannes Gehrke, Yinan Li,</w:t>
      </w:r>
      <w:r w:rsidRPr="000A1116">
        <w:rPr>
          <w:rFonts w:hint="eastAsia"/>
          <w14:ligatures w14:val="standard"/>
        </w:rPr>
        <w:t xml:space="preserve"> </w:t>
      </w:r>
      <w:r w:rsidRPr="000A1116">
        <w:rPr>
          <w14:ligatures w14:val="standard"/>
        </w:rPr>
        <w:t>Umar Farooq Minhas, Per-Åke Larson, Donald Kossmann, and Rajeev Acharya.</w:t>
      </w:r>
      <w:r w:rsidRPr="000A1116">
        <w:rPr>
          <w:rFonts w:hint="eastAsia"/>
          <w14:ligatures w14:val="standard"/>
        </w:rPr>
        <w:t xml:space="preserve"> </w:t>
      </w:r>
      <w:r w:rsidRPr="000A1116">
        <w:rPr>
          <w14:ligatures w14:val="standard"/>
        </w:rPr>
        <w:t>2020. Qd-tree: Learning data layouts for big data analytics. In Proceedings of the</w:t>
      </w:r>
      <w:r w:rsidRPr="000A1116">
        <w:rPr>
          <w:rFonts w:hint="eastAsia"/>
          <w14:ligatures w14:val="standard"/>
        </w:rPr>
        <w:t xml:space="preserve"> </w:t>
      </w:r>
      <w:r w:rsidRPr="000A1116">
        <w:rPr>
          <w14:ligatures w14:val="standard"/>
        </w:rPr>
        <w:t>2020 ACM SIGMOD International Conference on Management of Data. 193–208.</w:t>
      </w:r>
    </w:p>
    <w:p w14:paraId="05CA36D6" w14:textId="572881CD" w:rsidR="0022456D" w:rsidRPr="000A1116" w:rsidRDefault="0022456D" w:rsidP="0022456D">
      <w:pPr>
        <w:pStyle w:val="Bibentry"/>
        <w:rPr>
          <w14:ligatures w14:val="standard"/>
        </w:rPr>
      </w:pPr>
      <w:r w:rsidRPr="000A1116">
        <w:rPr>
          <w14:ligatures w14:val="standard"/>
        </w:rPr>
        <w:t>[4</w:t>
      </w:r>
      <w:r w:rsidR="00D717B1">
        <w:rPr>
          <w14:ligatures w14:val="standard"/>
        </w:rPr>
        <w:t>4</w:t>
      </w:r>
      <w:r w:rsidRPr="000A1116">
        <w:rPr>
          <w14:ligatures w14:val="standard"/>
        </w:rPr>
        <w:t>] Ji Zhang, Yu Liu, Ke Zhou, Guoliang Li, Zhili Xiao, Bin Cheng, Jiashu Xing,</w:t>
      </w:r>
      <w:r w:rsidRPr="000A1116">
        <w:rPr>
          <w:rFonts w:hint="eastAsia"/>
          <w14:ligatures w14:val="standard"/>
        </w:rPr>
        <w:t xml:space="preserve"> </w:t>
      </w:r>
      <w:r w:rsidRPr="000A1116">
        <w:rPr>
          <w14:ligatures w14:val="standard"/>
        </w:rPr>
        <w:t>Yangtao Wang, Tianheng Cheng, Li Liu, et al. 2019. An end-to-end automatic</w:t>
      </w:r>
      <w:r w:rsidRPr="000A1116">
        <w:rPr>
          <w:rFonts w:hint="eastAsia"/>
          <w14:ligatures w14:val="standard"/>
        </w:rPr>
        <w:t xml:space="preserve"> </w:t>
      </w:r>
      <w:r w:rsidRPr="000A1116">
        <w:rPr>
          <w14:ligatures w14:val="standard"/>
        </w:rPr>
        <w:t>cloud database tuning system using deep reinforcement learning. In Proceedings</w:t>
      </w:r>
      <w:r w:rsidRPr="000A1116">
        <w:rPr>
          <w:rFonts w:hint="eastAsia"/>
          <w14:ligatures w14:val="standard"/>
        </w:rPr>
        <w:t xml:space="preserve"> </w:t>
      </w:r>
      <w:r w:rsidRPr="000A1116">
        <w:rPr>
          <w14:ligatures w14:val="standard"/>
        </w:rPr>
        <w:t>of the 2019 International Conference on Management of Data. 415–432.</w:t>
      </w:r>
    </w:p>
    <w:p w14:paraId="39A65428" w14:textId="0697A241" w:rsidR="0022456D" w:rsidRPr="000A1116" w:rsidRDefault="0022456D" w:rsidP="0022456D">
      <w:pPr>
        <w:pStyle w:val="Bibentry"/>
        <w:rPr>
          <w14:ligatures w14:val="standard"/>
        </w:rPr>
      </w:pPr>
      <w:r w:rsidRPr="000A1116">
        <w:rPr>
          <w14:ligatures w14:val="standard"/>
        </w:rPr>
        <w:t>[4</w:t>
      </w:r>
      <w:r w:rsidR="00D717B1">
        <w:rPr>
          <w14:ligatures w14:val="standard"/>
        </w:rPr>
        <w:t>5</w:t>
      </w:r>
      <w:r w:rsidRPr="000A1116">
        <w:rPr>
          <w14:ligatures w14:val="standard"/>
        </w:rPr>
        <w:t>] Xinyi Zhang, Hong Wu, Zhuo Chang, Shuowei Jin, Jian Tan, Feifei Li, Tieying</w:t>
      </w:r>
      <w:r w:rsidRPr="000A1116">
        <w:rPr>
          <w:rFonts w:hint="eastAsia"/>
          <w14:ligatures w14:val="standard"/>
        </w:rPr>
        <w:t xml:space="preserve"> </w:t>
      </w:r>
      <w:r w:rsidRPr="000A1116">
        <w:rPr>
          <w14:ligatures w14:val="standard"/>
        </w:rPr>
        <w:t>Zhang, and Bin Cui. 2021. Restune: Resource oriented tuning boosted by metalearning</w:t>
      </w:r>
      <w:r w:rsidRPr="000A1116">
        <w:rPr>
          <w:rFonts w:hint="eastAsia"/>
          <w14:ligatures w14:val="standard"/>
        </w:rPr>
        <w:t xml:space="preserve"> </w:t>
      </w:r>
      <w:r w:rsidRPr="000A1116">
        <w:rPr>
          <w14:ligatures w14:val="standard"/>
        </w:rPr>
        <w:t>for cloud databases. In Proceedings of the 2021 International Conference on Management of Data. 2102–2114.</w:t>
      </w:r>
    </w:p>
    <w:p w14:paraId="3545361C" w14:textId="04335984" w:rsidR="00586A35" w:rsidRPr="00175B6E" w:rsidRDefault="00586A35" w:rsidP="00175B6E">
      <w:pPr>
        <w:pStyle w:val="Bibentry"/>
        <w:ind w:left="0" w:firstLine="0"/>
        <w:rPr>
          <w14:ligatures w14:val="standard"/>
        </w:rPr>
      </w:pPr>
      <w:bookmarkStart w:id="3" w:name="intm"/>
      <w:bookmarkEnd w:id="3"/>
    </w:p>
    <w:sectPr w:rsidR="00586A35" w:rsidRPr="00175B6E" w:rsidSect="002774BA">
      <w:endnotePr>
        <w:numFmt w:val="decimal"/>
      </w:endnotePr>
      <w:type w:val="continuous"/>
      <w:pgSz w:w="12240" w:h="15840" w:code="9"/>
      <w:pgMar w:top="1498" w:right="1080" w:bottom="1598"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468221" w14:textId="77777777" w:rsidR="00E12ADD" w:rsidRDefault="00E12ADD">
      <w:r>
        <w:separator/>
      </w:r>
    </w:p>
  </w:endnote>
  <w:endnote w:type="continuationSeparator" w:id="0">
    <w:p w14:paraId="2934EF81" w14:textId="77777777" w:rsidR="00E12ADD" w:rsidRDefault="00E12ADD">
      <w:r>
        <w:continuationSeparator/>
      </w:r>
    </w:p>
  </w:endnote>
  <w:endnote w:type="continuationNotice" w:id="1">
    <w:p w14:paraId="7C1C8EA8" w14:textId="77777777" w:rsidR="00E12ADD" w:rsidRDefault="00E12A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Linux Libertine">
    <w:altName w:val="Times New Roman"/>
    <w:panose1 w:val="020B0604020202020204"/>
    <w:charset w:val="00"/>
    <w:family w:val="auto"/>
    <w:pitch w:val="variable"/>
    <w:sig w:usb0="E0000AFF" w:usb1="5200E5FB" w:usb2="02000020" w:usb3="00000000" w:csb0="000001B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20B0604020202020204"/>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2C0B1" w14:textId="77777777" w:rsidR="008D71DA" w:rsidRPr="00586A35" w:rsidRDefault="008D71DA" w:rsidP="00586A35">
    <w:pPr>
      <w:pStyle w:val="aa"/>
      <w:rPr>
        <w:rStyle w:val="aff5"/>
        <w:rFonts w:ascii="Linux Biolinum" w:hAnsi="Linux Biolinum" w:cs="Linux Biolinum"/>
      </w:rPr>
    </w:pPr>
  </w:p>
  <w:p w14:paraId="24F731FA" w14:textId="77777777" w:rsidR="008D71DA" w:rsidRPr="00586A35" w:rsidRDefault="008D71DA" w:rsidP="00586A35">
    <w:pPr>
      <w:pStyle w:val="aa"/>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CAEFE" w14:textId="77777777" w:rsidR="008D71DA" w:rsidRPr="00586A35" w:rsidRDefault="008D71DA">
    <w:pPr>
      <w:pStyle w:val="aa"/>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CFDC8" w14:textId="77777777" w:rsidR="00E12ADD" w:rsidRDefault="00E12ADD">
      <w:r>
        <w:separator/>
      </w:r>
    </w:p>
  </w:footnote>
  <w:footnote w:type="continuationSeparator" w:id="0">
    <w:p w14:paraId="3B8C91DD" w14:textId="77777777" w:rsidR="00E12ADD" w:rsidRDefault="00E12ADD">
      <w:r>
        <w:continuationSeparator/>
      </w:r>
    </w:p>
  </w:footnote>
  <w:footnote w:type="continuationNotice" w:id="1">
    <w:p w14:paraId="022B2EE4" w14:textId="77777777" w:rsidR="00E12ADD" w:rsidRDefault="00E12AD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8D71DA" w:rsidRPr="00586A35" w14:paraId="164AE82A" w14:textId="77777777" w:rsidTr="00586A35">
      <w:tc>
        <w:tcPr>
          <w:tcW w:w="2500" w:type="pct"/>
          <w:vAlign w:val="center"/>
        </w:tcPr>
        <w:p w14:paraId="1B2C1CB1" w14:textId="77777777" w:rsidR="008D71DA" w:rsidRPr="00586A35" w:rsidRDefault="008D71DA" w:rsidP="00586A35">
          <w:pPr>
            <w:pStyle w:val="a8"/>
            <w:tabs>
              <w:tab w:val="clear" w:pos="4320"/>
              <w:tab w:val="clear" w:pos="8640"/>
            </w:tabs>
            <w:rPr>
              <w:rFonts w:ascii="Linux Biolinum" w:hAnsi="Linux Biolinum" w:cs="Linux Biolinum"/>
            </w:rPr>
          </w:pPr>
        </w:p>
      </w:tc>
      <w:tc>
        <w:tcPr>
          <w:tcW w:w="2500" w:type="pct"/>
          <w:vAlign w:val="center"/>
        </w:tcPr>
        <w:p w14:paraId="06556D33" w14:textId="77777777" w:rsidR="008D71DA" w:rsidRPr="00586A35" w:rsidRDefault="008D71DA" w:rsidP="00586A35">
          <w:pPr>
            <w:pStyle w:val="a8"/>
            <w:tabs>
              <w:tab w:val="clear" w:pos="4320"/>
              <w:tab w:val="clear" w:pos="8640"/>
            </w:tabs>
            <w:jc w:val="right"/>
            <w:rPr>
              <w:rFonts w:ascii="Linux Biolinum" w:hAnsi="Linux Biolinum" w:cs="Linux Biolinum"/>
            </w:rPr>
          </w:pPr>
        </w:p>
      </w:tc>
    </w:tr>
  </w:tbl>
  <w:p w14:paraId="52B9544B" w14:textId="51AACB68" w:rsidR="008D71DA" w:rsidRPr="00586A35" w:rsidRDefault="008D71DA" w:rsidP="00586A35">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5"/>
      <w:lvlText w:val="%1."/>
      <w:lvlJc w:val="left"/>
      <w:pPr>
        <w:tabs>
          <w:tab w:val="num" w:pos="4068"/>
        </w:tabs>
        <w:ind w:left="4068" w:hanging="360"/>
      </w:pPr>
    </w:lvl>
  </w:abstractNum>
  <w:abstractNum w:abstractNumId="1" w15:restartNumberingAfterBreak="0">
    <w:nsid w:val="FFFFFF7D"/>
    <w:multiLevelType w:val="singleLevel"/>
    <w:tmpl w:val="0526ECE2"/>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0E4B11C9"/>
    <w:multiLevelType w:val="hybridMultilevel"/>
    <w:tmpl w:val="6A524ABA"/>
    <w:lvl w:ilvl="0" w:tplc="71EA7C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8A5E73"/>
    <w:multiLevelType w:val="hybridMultilevel"/>
    <w:tmpl w:val="7534BDA6"/>
    <w:lvl w:ilvl="0" w:tplc="6B96C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F983337"/>
    <w:multiLevelType w:val="hybridMultilevel"/>
    <w:tmpl w:val="A63274C8"/>
    <w:lvl w:ilvl="0" w:tplc="6666C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0D16EFD"/>
    <w:multiLevelType w:val="hybridMultilevel"/>
    <w:tmpl w:val="FF1EC6F4"/>
    <w:lvl w:ilvl="0" w:tplc="670A5B0A">
      <w:start w:val="11"/>
      <w:numFmt w:val="bullet"/>
      <w:lvlText w:val=""/>
      <w:lvlJc w:val="left"/>
      <w:pPr>
        <w:ind w:left="360" w:hanging="360"/>
      </w:pPr>
      <w:rPr>
        <w:rFonts w:ascii="Wingdings" w:eastAsia="宋体"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BAA29E8"/>
    <w:multiLevelType w:val="multilevel"/>
    <w:tmpl w:val="B8B44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6349DD"/>
    <w:multiLevelType w:val="hybridMultilevel"/>
    <w:tmpl w:val="C8B4295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497B2874"/>
    <w:multiLevelType w:val="hybridMultilevel"/>
    <w:tmpl w:val="11D46F1A"/>
    <w:lvl w:ilvl="0" w:tplc="9848A414">
      <w:start w:val="1"/>
      <w:numFmt w:val="lowerLetter"/>
      <w:pStyle w:val="a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7C3424"/>
    <w:multiLevelType w:val="multilevel"/>
    <w:tmpl w:val="F91E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4" w15:restartNumberingAfterBreak="0">
    <w:nsid w:val="5DD6167F"/>
    <w:multiLevelType w:val="hybridMultilevel"/>
    <w:tmpl w:val="0A9C744C"/>
    <w:lvl w:ilvl="0" w:tplc="5BBEE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FB72B07"/>
    <w:multiLevelType w:val="hybridMultilevel"/>
    <w:tmpl w:val="8A74E468"/>
    <w:lvl w:ilvl="0" w:tplc="04687E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0F72DF4"/>
    <w:multiLevelType w:val="hybridMultilevel"/>
    <w:tmpl w:val="BCA6D810"/>
    <w:lvl w:ilvl="0" w:tplc="02388F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8" w15:restartNumberingAfterBreak="0">
    <w:nsid w:val="631729F4"/>
    <w:multiLevelType w:val="hybridMultilevel"/>
    <w:tmpl w:val="413E7DD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0" w15:restartNumberingAfterBreak="0">
    <w:nsid w:val="6B8764B9"/>
    <w:multiLevelType w:val="multilevel"/>
    <w:tmpl w:val="D018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2" w15:restartNumberingAfterBreak="0">
    <w:nsid w:val="6C676C1A"/>
    <w:multiLevelType w:val="hybridMultilevel"/>
    <w:tmpl w:val="51F232F8"/>
    <w:lvl w:ilvl="0" w:tplc="21F4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19B0F70"/>
    <w:multiLevelType w:val="hybridMultilevel"/>
    <w:tmpl w:val="01127EE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75A04E81"/>
    <w:multiLevelType w:val="hybridMultilevel"/>
    <w:tmpl w:val="C7EE7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0E58E9"/>
    <w:multiLevelType w:val="hybridMultilevel"/>
    <w:tmpl w:val="677687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77F829CE"/>
    <w:multiLevelType w:val="hybridMultilevel"/>
    <w:tmpl w:val="5A365A08"/>
    <w:lvl w:ilvl="0" w:tplc="6EB0CD8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abstractNum w:abstractNumId="38" w15:restartNumberingAfterBreak="0">
    <w:nsid w:val="7A590329"/>
    <w:multiLevelType w:val="multilevel"/>
    <w:tmpl w:val="BB7C2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D707595"/>
    <w:multiLevelType w:val="multilevel"/>
    <w:tmpl w:val="5A8E4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14"/>
  </w:num>
  <w:num w:numId="3">
    <w:abstractNumId w:val="10"/>
  </w:num>
  <w:num w:numId="4">
    <w:abstractNumId w:val="31"/>
  </w:num>
  <w:num w:numId="5">
    <w:abstractNumId w:val="19"/>
  </w:num>
  <w:num w:numId="6">
    <w:abstractNumId w:val="16"/>
  </w:num>
  <w:num w:numId="7">
    <w:abstractNumId w:val="29"/>
  </w:num>
  <w:num w:numId="8">
    <w:abstractNumId w:val="23"/>
  </w:num>
  <w:num w:numId="9">
    <w:abstractNumId w:val="2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2"/>
  </w:num>
  <w:num w:numId="21">
    <w:abstractNumId w:val="34"/>
  </w:num>
  <w:num w:numId="22">
    <w:abstractNumId w:val="20"/>
  </w:num>
  <w:num w:numId="23">
    <w:abstractNumId w:val="15"/>
  </w:num>
  <w:num w:numId="24">
    <w:abstractNumId w:val="21"/>
  </w:num>
  <w:num w:numId="25">
    <w:abstractNumId w:val="38"/>
  </w:num>
  <w:num w:numId="26">
    <w:abstractNumId w:val="39"/>
  </w:num>
  <w:num w:numId="27">
    <w:abstractNumId w:val="17"/>
  </w:num>
  <w:num w:numId="28">
    <w:abstractNumId w:val="30"/>
  </w:num>
  <w:num w:numId="29">
    <w:abstractNumId w:val="26"/>
  </w:num>
  <w:num w:numId="30">
    <w:abstractNumId w:val="11"/>
  </w:num>
  <w:num w:numId="31">
    <w:abstractNumId w:val="28"/>
  </w:num>
  <w:num w:numId="32">
    <w:abstractNumId w:val="36"/>
  </w:num>
  <w:num w:numId="33">
    <w:abstractNumId w:val="32"/>
  </w:num>
  <w:num w:numId="34">
    <w:abstractNumId w:val="13"/>
  </w:num>
  <w:num w:numId="35">
    <w:abstractNumId w:val="25"/>
  </w:num>
  <w:num w:numId="36">
    <w:abstractNumId w:val="33"/>
  </w:num>
  <w:num w:numId="37">
    <w:abstractNumId w:val="12"/>
  </w:num>
  <w:num w:numId="38">
    <w:abstractNumId w:val="18"/>
  </w:num>
  <w:num w:numId="39">
    <w:abstractNumId w:val="35"/>
  </w:num>
  <w:num w:numId="40">
    <w:abstractNumId w:val="2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20"/>
  <w:bordersDoNotSurroundHeader/>
  <w:bordersDoNotSurroundFooter/>
  <w:hideSpellingErrors/>
  <w:hideGrammatical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6" w:nlCheck="1" w:checkStyle="0"/>
  <w:activeWritingStyle w:appName="MSWord" w:lang="zh-CN" w:vendorID="64" w:dllVersion="0" w:nlCheck="1" w:checkStyle="1"/>
  <w:activeWritingStyle w:appName="MSWord" w:lang="zh-CN" w:vendorID="64" w:dllVersion="5" w:nlCheck="1" w:checkStyle="1"/>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2C"/>
    <w:rsid w:val="00000667"/>
    <w:rsid w:val="0000072A"/>
    <w:rsid w:val="0000090D"/>
    <w:rsid w:val="00000FE6"/>
    <w:rsid w:val="000018A1"/>
    <w:rsid w:val="000019C1"/>
    <w:rsid w:val="00001B2B"/>
    <w:rsid w:val="0000205B"/>
    <w:rsid w:val="00002409"/>
    <w:rsid w:val="000024B2"/>
    <w:rsid w:val="00002B3D"/>
    <w:rsid w:val="00002F1F"/>
    <w:rsid w:val="00003218"/>
    <w:rsid w:val="00003B67"/>
    <w:rsid w:val="00003ED7"/>
    <w:rsid w:val="00004C22"/>
    <w:rsid w:val="00004ED4"/>
    <w:rsid w:val="00004F6B"/>
    <w:rsid w:val="000050DA"/>
    <w:rsid w:val="00005298"/>
    <w:rsid w:val="00005739"/>
    <w:rsid w:val="0000598B"/>
    <w:rsid w:val="00005C05"/>
    <w:rsid w:val="00005D6C"/>
    <w:rsid w:val="000063A1"/>
    <w:rsid w:val="00006409"/>
    <w:rsid w:val="00006F9E"/>
    <w:rsid w:val="00007342"/>
    <w:rsid w:val="00010D6E"/>
    <w:rsid w:val="000110A6"/>
    <w:rsid w:val="00011196"/>
    <w:rsid w:val="00011584"/>
    <w:rsid w:val="00011609"/>
    <w:rsid w:val="000116B2"/>
    <w:rsid w:val="00011D4D"/>
    <w:rsid w:val="00012315"/>
    <w:rsid w:val="00012352"/>
    <w:rsid w:val="000126A5"/>
    <w:rsid w:val="000126F7"/>
    <w:rsid w:val="00012CCA"/>
    <w:rsid w:val="00012CD6"/>
    <w:rsid w:val="00013313"/>
    <w:rsid w:val="000134B7"/>
    <w:rsid w:val="0001355A"/>
    <w:rsid w:val="00013A25"/>
    <w:rsid w:val="00013B63"/>
    <w:rsid w:val="0001474C"/>
    <w:rsid w:val="0001479A"/>
    <w:rsid w:val="0001489C"/>
    <w:rsid w:val="00014AF8"/>
    <w:rsid w:val="0001521A"/>
    <w:rsid w:val="00015313"/>
    <w:rsid w:val="00015354"/>
    <w:rsid w:val="00015534"/>
    <w:rsid w:val="00015BB9"/>
    <w:rsid w:val="00015CA8"/>
    <w:rsid w:val="0001629E"/>
    <w:rsid w:val="00016E28"/>
    <w:rsid w:val="00017294"/>
    <w:rsid w:val="000178B9"/>
    <w:rsid w:val="00020187"/>
    <w:rsid w:val="0002030C"/>
    <w:rsid w:val="0002083A"/>
    <w:rsid w:val="00021336"/>
    <w:rsid w:val="0002177D"/>
    <w:rsid w:val="00021A17"/>
    <w:rsid w:val="00021B1C"/>
    <w:rsid w:val="00021BF2"/>
    <w:rsid w:val="00021CDD"/>
    <w:rsid w:val="00021ECA"/>
    <w:rsid w:val="00023106"/>
    <w:rsid w:val="0002314A"/>
    <w:rsid w:val="00023897"/>
    <w:rsid w:val="00023A59"/>
    <w:rsid w:val="000245EE"/>
    <w:rsid w:val="0002463A"/>
    <w:rsid w:val="00024646"/>
    <w:rsid w:val="0002492E"/>
    <w:rsid w:val="00024940"/>
    <w:rsid w:val="00025741"/>
    <w:rsid w:val="00025846"/>
    <w:rsid w:val="000258B8"/>
    <w:rsid w:val="00025A4A"/>
    <w:rsid w:val="00026616"/>
    <w:rsid w:val="0002671B"/>
    <w:rsid w:val="00026834"/>
    <w:rsid w:val="0002773C"/>
    <w:rsid w:val="0002781E"/>
    <w:rsid w:val="00027988"/>
    <w:rsid w:val="00027C82"/>
    <w:rsid w:val="000301DF"/>
    <w:rsid w:val="00030678"/>
    <w:rsid w:val="000309BD"/>
    <w:rsid w:val="00030DEE"/>
    <w:rsid w:val="00030E97"/>
    <w:rsid w:val="0003103F"/>
    <w:rsid w:val="0003169A"/>
    <w:rsid w:val="00031C94"/>
    <w:rsid w:val="00032215"/>
    <w:rsid w:val="00032379"/>
    <w:rsid w:val="000324D7"/>
    <w:rsid w:val="00032563"/>
    <w:rsid w:val="00032973"/>
    <w:rsid w:val="00032C67"/>
    <w:rsid w:val="00032CB1"/>
    <w:rsid w:val="00032D44"/>
    <w:rsid w:val="00033236"/>
    <w:rsid w:val="00033FFE"/>
    <w:rsid w:val="00035086"/>
    <w:rsid w:val="000352DD"/>
    <w:rsid w:val="00035466"/>
    <w:rsid w:val="00035499"/>
    <w:rsid w:val="000355E2"/>
    <w:rsid w:val="00035781"/>
    <w:rsid w:val="00035FAD"/>
    <w:rsid w:val="000363FB"/>
    <w:rsid w:val="000367EC"/>
    <w:rsid w:val="00036A84"/>
    <w:rsid w:val="00036FB1"/>
    <w:rsid w:val="000376A1"/>
    <w:rsid w:val="00037828"/>
    <w:rsid w:val="00037CB7"/>
    <w:rsid w:val="00037DFB"/>
    <w:rsid w:val="00037E76"/>
    <w:rsid w:val="00040AEC"/>
    <w:rsid w:val="00040E76"/>
    <w:rsid w:val="00041019"/>
    <w:rsid w:val="000410BC"/>
    <w:rsid w:val="00041228"/>
    <w:rsid w:val="00041330"/>
    <w:rsid w:val="00042040"/>
    <w:rsid w:val="000423F1"/>
    <w:rsid w:val="0004274A"/>
    <w:rsid w:val="000434D6"/>
    <w:rsid w:val="0004376F"/>
    <w:rsid w:val="00043A7A"/>
    <w:rsid w:val="000444A0"/>
    <w:rsid w:val="00044608"/>
    <w:rsid w:val="0004471D"/>
    <w:rsid w:val="00044A4F"/>
    <w:rsid w:val="00044B0F"/>
    <w:rsid w:val="00045252"/>
    <w:rsid w:val="00045D01"/>
    <w:rsid w:val="000461E8"/>
    <w:rsid w:val="00046332"/>
    <w:rsid w:val="00046B3C"/>
    <w:rsid w:val="00046DA0"/>
    <w:rsid w:val="000471E7"/>
    <w:rsid w:val="00047398"/>
    <w:rsid w:val="00047518"/>
    <w:rsid w:val="0004751E"/>
    <w:rsid w:val="00047592"/>
    <w:rsid w:val="00047A51"/>
    <w:rsid w:val="00047F6B"/>
    <w:rsid w:val="000505C7"/>
    <w:rsid w:val="00050EEF"/>
    <w:rsid w:val="000516B3"/>
    <w:rsid w:val="00051BBF"/>
    <w:rsid w:val="00051FB8"/>
    <w:rsid w:val="000527E0"/>
    <w:rsid w:val="00052A1A"/>
    <w:rsid w:val="00052C34"/>
    <w:rsid w:val="0005311A"/>
    <w:rsid w:val="000531AD"/>
    <w:rsid w:val="000537F6"/>
    <w:rsid w:val="00053C2B"/>
    <w:rsid w:val="00053EFB"/>
    <w:rsid w:val="00054007"/>
    <w:rsid w:val="00054194"/>
    <w:rsid w:val="0005436F"/>
    <w:rsid w:val="000544E1"/>
    <w:rsid w:val="00055A9E"/>
    <w:rsid w:val="00055AAC"/>
    <w:rsid w:val="00055B54"/>
    <w:rsid w:val="00055EB1"/>
    <w:rsid w:val="000560AA"/>
    <w:rsid w:val="000566AB"/>
    <w:rsid w:val="00056777"/>
    <w:rsid w:val="0005695B"/>
    <w:rsid w:val="00057309"/>
    <w:rsid w:val="00057787"/>
    <w:rsid w:val="0006025A"/>
    <w:rsid w:val="00060A05"/>
    <w:rsid w:val="00060C83"/>
    <w:rsid w:val="00061B82"/>
    <w:rsid w:val="00061F1C"/>
    <w:rsid w:val="00062679"/>
    <w:rsid w:val="000626F2"/>
    <w:rsid w:val="00062B28"/>
    <w:rsid w:val="00062B8A"/>
    <w:rsid w:val="00062D29"/>
    <w:rsid w:val="00062D39"/>
    <w:rsid w:val="00063071"/>
    <w:rsid w:val="0006320C"/>
    <w:rsid w:val="00063BBF"/>
    <w:rsid w:val="00063CA7"/>
    <w:rsid w:val="000644FE"/>
    <w:rsid w:val="0006486E"/>
    <w:rsid w:val="00064D04"/>
    <w:rsid w:val="00065191"/>
    <w:rsid w:val="000652C7"/>
    <w:rsid w:val="000653C4"/>
    <w:rsid w:val="00065690"/>
    <w:rsid w:val="00065908"/>
    <w:rsid w:val="000661B1"/>
    <w:rsid w:val="000662DB"/>
    <w:rsid w:val="00066CCD"/>
    <w:rsid w:val="00066DC7"/>
    <w:rsid w:val="00066F8D"/>
    <w:rsid w:val="00067667"/>
    <w:rsid w:val="0007002D"/>
    <w:rsid w:val="000704D9"/>
    <w:rsid w:val="00070875"/>
    <w:rsid w:val="000708A1"/>
    <w:rsid w:val="00070AFB"/>
    <w:rsid w:val="000711A2"/>
    <w:rsid w:val="000713CD"/>
    <w:rsid w:val="00071B11"/>
    <w:rsid w:val="00072642"/>
    <w:rsid w:val="00072719"/>
    <w:rsid w:val="00072C62"/>
    <w:rsid w:val="00072D0A"/>
    <w:rsid w:val="00072D8B"/>
    <w:rsid w:val="00072E69"/>
    <w:rsid w:val="0007303C"/>
    <w:rsid w:val="00073114"/>
    <w:rsid w:val="000731A6"/>
    <w:rsid w:val="000735BC"/>
    <w:rsid w:val="0007392C"/>
    <w:rsid w:val="000739F9"/>
    <w:rsid w:val="00073CEF"/>
    <w:rsid w:val="00073F92"/>
    <w:rsid w:val="000749CE"/>
    <w:rsid w:val="00074A58"/>
    <w:rsid w:val="000751EB"/>
    <w:rsid w:val="00075551"/>
    <w:rsid w:val="00075919"/>
    <w:rsid w:val="000762B5"/>
    <w:rsid w:val="0007635C"/>
    <w:rsid w:val="000766C4"/>
    <w:rsid w:val="00076ACB"/>
    <w:rsid w:val="00076B67"/>
    <w:rsid w:val="00076C37"/>
    <w:rsid w:val="00076CD6"/>
    <w:rsid w:val="00076FE0"/>
    <w:rsid w:val="00077680"/>
    <w:rsid w:val="00077F46"/>
    <w:rsid w:val="000809C0"/>
    <w:rsid w:val="00080CF5"/>
    <w:rsid w:val="00080E27"/>
    <w:rsid w:val="00081704"/>
    <w:rsid w:val="000819C0"/>
    <w:rsid w:val="00081A59"/>
    <w:rsid w:val="00081B92"/>
    <w:rsid w:val="00082171"/>
    <w:rsid w:val="00082595"/>
    <w:rsid w:val="00082865"/>
    <w:rsid w:val="000829EE"/>
    <w:rsid w:val="00082C70"/>
    <w:rsid w:val="00082D29"/>
    <w:rsid w:val="00082D75"/>
    <w:rsid w:val="00082E1D"/>
    <w:rsid w:val="000837ED"/>
    <w:rsid w:val="00083C73"/>
    <w:rsid w:val="00084008"/>
    <w:rsid w:val="0008431E"/>
    <w:rsid w:val="000844FC"/>
    <w:rsid w:val="000846E3"/>
    <w:rsid w:val="0008538A"/>
    <w:rsid w:val="00085A88"/>
    <w:rsid w:val="000863EF"/>
    <w:rsid w:val="0008659A"/>
    <w:rsid w:val="0008682B"/>
    <w:rsid w:val="00086A52"/>
    <w:rsid w:val="00086AB5"/>
    <w:rsid w:val="00087078"/>
    <w:rsid w:val="000876FE"/>
    <w:rsid w:val="0008773B"/>
    <w:rsid w:val="00087894"/>
    <w:rsid w:val="00087BF5"/>
    <w:rsid w:val="0009077F"/>
    <w:rsid w:val="0009086D"/>
    <w:rsid w:val="0009157B"/>
    <w:rsid w:val="00091EF0"/>
    <w:rsid w:val="00092087"/>
    <w:rsid w:val="000920CD"/>
    <w:rsid w:val="00092AC8"/>
    <w:rsid w:val="00092EAE"/>
    <w:rsid w:val="00092F13"/>
    <w:rsid w:val="00092F72"/>
    <w:rsid w:val="00093121"/>
    <w:rsid w:val="000931A8"/>
    <w:rsid w:val="0009371C"/>
    <w:rsid w:val="0009392D"/>
    <w:rsid w:val="00093997"/>
    <w:rsid w:val="00094CC6"/>
    <w:rsid w:val="00095AA2"/>
    <w:rsid w:val="00096B43"/>
    <w:rsid w:val="00096C06"/>
    <w:rsid w:val="00097748"/>
    <w:rsid w:val="00097935"/>
    <w:rsid w:val="00097A54"/>
    <w:rsid w:val="000A07BC"/>
    <w:rsid w:val="000A0EB1"/>
    <w:rsid w:val="000A0FEB"/>
    <w:rsid w:val="000A1116"/>
    <w:rsid w:val="000A150C"/>
    <w:rsid w:val="000A1BB1"/>
    <w:rsid w:val="000A1D6C"/>
    <w:rsid w:val="000A2681"/>
    <w:rsid w:val="000A3CAD"/>
    <w:rsid w:val="000A47FC"/>
    <w:rsid w:val="000A4F23"/>
    <w:rsid w:val="000A5278"/>
    <w:rsid w:val="000A55FE"/>
    <w:rsid w:val="000A5B7D"/>
    <w:rsid w:val="000A647E"/>
    <w:rsid w:val="000A6A36"/>
    <w:rsid w:val="000A6C5D"/>
    <w:rsid w:val="000A7362"/>
    <w:rsid w:val="000A79DF"/>
    <w:rsid w:val="000A7DBF"/>
    <w:rsid w:val="000A7FB8"/>
    <w:rsid w:val="000B0253"/>
    <w:rsid w:val="000B0E14"/>
    <w:rsid w:val="000B126B"/>
    <w:rsid w:val="000B1304"/>
    <w:rsid w:val="000B1AAD"/>
    <w:rsid w:val="000B2194"/>
    <w:rsid w:val="000B22E3"/>
    <w:rsid w:val="000B2329"/>
    <w:rsid w:val="000B23DD"/>
    <w:rsid w:val="000B333A"/>
    <w:rsid w:val="000B3BA7"/>
    <w:rsid w:val="000B450B"/>
    <w:rsid w:val="000B4A18"/>
    <w:rsid w:val="000B50A2"/>
    <w:rsid w:val="000B5372"/>
    <w:rsid w:val="000B5BD1"/>
    <w:rsid w:val="000B5CE1"/>
    <w:rsid w:val="000B5D3D"/>
    <w:rsid w:val="000B6241"/>
    <w:rsid w:val="000B6530"/>
    <w:rsid w:val="000B6C86"/>
    <w:rsid w:val="000B6E01"/>
    <w:rsid w:val="000B6FD4"/>
    <w:rsid w:val="000B6FF2"/>
    <w:rsid w:val="000B70D7"/>
    <w:rsid w:val="000C0014"/>
    <w:rsid w:val="000C050B"/>
    <w:rsid w:val="000C0E1C"/>
    <w:rsid w:val="000C13C9"/>
    <w:rsid w:val="000C3C94"/>
    <w:rsid w:val="000C4534"/>
    <w:rsid w:val="000C4587"/>
    <w:rsid w:val="000C4811"/>
    <w:rsid w:val="000C4ACB"/>
    <w:rsid w:val="000C53D1"/>
    <w:rsid w:val="000C565F"/>
    <w:rsid w:val="000C57BF"/>
    <w:rsid w:val="000C64EE"/>
    <w:rsid w:val="000C78A2"/>
    <w:rsid w:val="000D02F9"/>
    <w:rsid w:val="000D0377"/>
    <w:rsid w:val="000D1341"/>
    <w:rsid w:val="000D13DF"/>
    <w:rsid w:val="000D14DE"/>
    <w:rsid w:val="000D1CFB"/>
    <w:rsid w:val="000D24EA"/>
    <w:rsid w:val="000D264E"/>
    <w:rsid w:val="000D2EA0"/>
    <w:rsid w:val="000D2F95"/>
    <w:rsid w:val="000D30EB"/>
    <w:rsid w:val="000D328D"/>
    <w:rsid w:val="000D3D89"/>
    <w:rsid w:val="000D3E2C"/>
    <w:rsid w:val="000D4223"/>
    <w:rsid w:val="000D4821"/>
    <w:rsid w:val="000D4A20"/>
    <w:rsid w:val="000D4F18"/>
    <w:rsid w:val="000D51C4"/>
    <w:rsid w:val="000D5566"/>
    <w:rsid w:val="000D56CA"/>
    <w:rsid w:val="000D5BA6"/>
    <w:rsid w:val="000D67D4"/>
    <w:rsid w:val="000D6AF9"/>
    <w:rsid w:val="000E022E"/>
    <w:rsid w:val="000E03A3"/>
    <w:rsid w:val="000E06BF"/>
    <w:rsid w:val="000E0D03"/>
    <w:rsid w:val="000E118B"/>
    <w:rsid w:val="000E182E"/>
    <w:rsid w:val="000E1CED"/>
    <w:rsid w:val="000E212B"/>
    <w:rsid w:val="000E278E"/>
    <w:rsid w:val="000E2B6B"/>
    <w:rsid w:val="000E2DBC"/>
    <w:rsid w:val="000E308A"/>
    <w:rsid w:val="000E3165"/>
    <w:rsid w:val="000E33AA"/>
    <w:rsid w:val="000E3490"/>
    <w:rsid w:val="000E36B8"/>
    <w:rsid w:val="000E3DD6"/>
    <w:rsid w:val="000E3E5A"/>
    <w:rsid w:val="000E4762"/>
    <w:rsid w:val="000E488A"/>
    <w:rsid w:val="000E4F19"/>
    <w:rsid w:val="000E531B"/>
    <w:rsid w:val="000E555E"/>
    <w:rsid w:val="000E596B"/>
    <w:rsid w:val="000E5AAF"/>
    <w:rsid w:val="000E5AD8"/>
    <w:rsid w:val="000E5B6D"/>
    <w:rsid w:val="000E5C5E"/>
    <w:rsid w:val="000E5D98"/>
    <w:rsid w:val="000E5DB5"/>
    <w:rsid w:val="000E5E3B"/>
    <w:rsid w:val="000E5F36"/>
    <w:rsid w:val="000E6074"/>
    <w:rsid w:val="000E625E"/>
    <w:rsid w:val="000E64FC"/>
    <w:rsid w:val="000E67C5"/>
    <w:rsid w:val="000E6AE5"/>
    <w:rsid w:val="000E7A87"/>
    <w:rsid w:val="000E7ABD"/>
    <w:rsid w:val="000E7ADA"/>
    <w:rsid w:val="000E7B4C"/>
    <w:rsid w:val="000F03A2"/>
    <w:rsid w:val="000F0E7F"/>
    <w:rsid w:val="000F0FC3"/>
    <w:rsid w:val="000F1321"/>
    <w:rsid w:val="000F1560"/>
    <w:rsid w:val="000F15CD"/>
    <w:rsid w:val="000F1784"/>
    <w:rsid w:val="000F1A63"/>
    <w:rsid w:val="000F1E42"/>
    <w:rsid w:val="000F2068"/>
    <w:rsid w:val="000F24E1"/>
    <w:rsid w:val="000F26B7"/>
    <w:rsid w:val="000F2CAE"/>
    <w:rsid w:val="000F2F43"/>
    <w:rsid w:val="000F32DF"/>
    <w:rsid w:val="000F37EF"/>
    <w:rsid w:val="000F3890"/>
    <w:rsid w:val="000F3E45"/>
    <w:rsid w:val="000F4365"/>
    <w:rsid w:val="000F4EA1"/>
    <w:rsid w:val="000F525D"/>
    <w:rsid w:val="000F5382"/>
    <w:rsid w:val="000F568F"/>
    <w:rsid w:val="000F5AAB"/>
    <w:rsid w:val="000F6090"/>
    <w:rsid w:val="000F6D7F"/>
    <w:rsid w:val="000F77B5"/>
    <w:rsid w:val="000F7813"/>
    <w:rsid w:val="000F7D3B"/>
    <w:rsid w:val="000F7E77"/>
    <w:rsid w:val="001000C7"/>
    <w:rsid w:val="0010052A"/>
    <w:rsid w:val="0010080B"/>
    <w:rsid w:val="00100909"/>
    <w:rsid w:val="001009A1"/>
    <w:rsid w:val="00100E39"/>
    <w:rsid w:val="00101807"/>
    <w:rsid w:val="00102105"/>
    <w:rsid w:val="00102298"/>
    <w:rsid w:val="00102418"/>
    <w:rsid w:val="00102DB1"/>
    <w:rsid w:val="00102FA6"/>
    <w:rsid w:val="00103114"/>
    <w:rsid w:val="00103CCB"/>
    <w:rsid w:val="00103D10"/>
    <w:rsid w:val="001041A3"/>
    <w:rsid w:val="00104ADF"/>
    <w:rsid w:val="0010534D"/>
    <w:rsid w:val="001057F1"/>
    <w:rsid w:val="00105A00"/>
    <w:rsid w:val="00105B8D"/>
    <w:rsid w:val="00105D3F"/>
    <w:rsid w:val="001063BA"/>
    <w:rsid w:val="001066EF"/>
    <w:rsid w:val="00107524"/>
    <w:rsid w:val="0010765F"/>
    <w:rsid w:val="00107A45"/>
    <w:rsid w:val="00107C30"/>
    <w:rsid w:val="00107ECE"/>
    <w:rsid w:val="0011018C"/>
    <w:rsid w:val="001103B3"/>
    <w:rsid w:val="00110E3E"/>
    <w:rsid w:val="001113E6"/>
    <w:rsid w:val="001117C9"/>
    <w:rsid w:val="00111A23"/>
    <w:rsid w:val="00111B6A"/>
    <w:rsid w:val="00111E35"/>
    <w:rsid w:val="00111FDB"/>
    <w:rsid w:val="0011247D"/>
    <w:rsid w:val="001129C1"/>
    <w:rsid w:val="00112CE3"/>
    <w:rsid w:val="00112D88"/>
    <w:rsid w:val="00113372"/>
    <w:rsid w:val="00113BA5"/>
    <w:rsid w:val="00113F6E"/>
    <w:rsid w:val="00113F79"/>
    <w:rsid w:val="00115048"/>
    <w:rsid w:val="001151BC"/>
    <w:rsid w:val="00115818"/>
    <w:rsid w:val="00115B8E"/>
    <w:rsid w:val="00115F22"/>
    <w:rsid w:val="001165C6"/>
    <w:rsid w:val="00116AAE"/>
    <w:rsid w:val="00117127"/>
    <w:rsid w:val="00117A52"/>
    <w:rsid w:val="001213A0"/>
    <w:rsid w:val="00121622"/>
    <w:rsid w:val="00121DF8"/>
    <w:rsid w:val="001223DD"/>
    <w:rsid w:val="001228EE"/>
    <w:rsid w:val="00122B7F"/>
    <w:rsid w:val="00122B89"/>
    <w:rsid w:val="00122BEB"/>
    <w:rsid w:val="00122ECC"/>
    <w:rsid w:val="00122F59"/>
    <w:rsid w:val="00123284"/>
    <w:rsid w:val="0012373F"/>
    <w:rsid w:val="00123839"/>
    <w:rsid w:val="001239F9"/>
    <w:rsid w:val="00123B1A"/>
    <w:rsid w:val="00123BC0"/>
    <w:rsid w:val="00123CB5"/>
    <w:rsid w:val="00123F9B"/>
    <w:rsid w:val="0012445B"/>
    <w:rsid w:val="0012459F"/>
    <w:rsid w:val="00124EE6"/>
    <w:rsid w:val="0012552F"/>
    <w:rsid w:val="00125611"/>
    <w:rsid w:val="001258FF"/>
    <w:rsid w:val="00125AC6"/>
    <w:rsid w:val="00125B52"/>
    <w:rsid w:val="00125D20"/>
    <w:rsid w:val="0012632D"/>
    <w:rsid w:val="001264F6"/>
    <w:rsid w:val="001265B2"/>
    <w:rsid w:val="00126DDF"/>
    <w:rsid w:val="0012771B"/>
    <w:rsid w:val="00127B8C"/>
    <w:rsid w:val="00127D30"/>
    <w:rsid w:val="00127F3D"/>
    <w:rsid w:val="00130703"/>
    <w:rsid w:val="00130709"/>
    <w:rsid w:val="00130A94"/>
    <w:rsid w:val="00130D01"/>
    <w:rsid w:val="00130FF7"/>
    <w:rsid w:val="0013113A"/>
    <w:rsid w:val="001314CF"/>
    <w:rsid w:val="001314F4"/>
    <w:rsid w:val="00131965"/>
    <w:rsid w:val="00131D3E"/>
    <w:rsid w:val="00132146"/>
    <w:rsid w:val="0013254A"/>
    <w:rsid w:val="001325CA"/>
    <w:rsid w:val="00132605"/>
    <w:rsid w:val="001336E5"/>
    <w:rsid w:val="00133980"/>
    <w:rsid w:val="001339D1"/>
    <w:rsid w:val="00133D9F"/>
    <w:rsid w:val="00134AA4"/>
    <w:rsid w:val="00134C23"/>
    <w:rsid w:val="00135F8F"/>
    <w:rsid w:val="001363F5"/>
    <w:rsid w:val="00136B07"/>
    <w:rsid w:val="00136DDF"/>
    <w:rsid w:val="001371DA"/>
    <w:rsid w:val="0013727E"/>
    <w:rsid w:val="00137552"/>
    <w:rsid w:val="00137834"/>
    <w:rsid w:val="00137C2A"/>
    <w:rsid w:val="00140318"/>
    <w:rsid w:val="001406D4"/>
    <w:rsid w:val="00140C02"/>
    <w:rsid w:val="00141A17"/>
    <w:rsid w:val="00142388"/>
    <w:rsid w:val="0014244B"/>
    <w:rsid w:val="00142FEA"/>
    <w:rsid w:val="001435A0"/>
    <w:rsid w:val="00144071"/>
    <w:rsid w:val="00144253"/>
    <w:rsid w:val="00144927"/>
    <w:rsid w:val="00144A9C"/>
    <w:rsid w:val="00144B77"/>
    <w:rsid w:val="00144F78"/>
    <w:rsid w:val="001452FC"/>
    <w:rsid w:val="001453E7"/>
    <w:rsid w:val="00145419"/>
    <w:rsid w:val="00145486"/>
    <w:rsid w:val="0014571E"/>
    <w:rsid w:val="0014575B"/>
    <w:rsid w:val="00145A79"/>
    <w:rsid w:val="001468E1"/>
    <w:rsid w:val="00146EC6"/>
    <w:rsid w:val="001475F0"/>
    <w:rsid w:val="0015008D"/>
    <w:rsid w:val="00150365"/>
    <w:rsid w:val="001504B3"/>
    <w:rsid w:val="001505E8"/>
    <w:rsid w:val="00150A6C"/>
    <w:rsid w:val="00150C71"/>
    <w:rsid w:val="00150E46"/>
    <w:rsid w:val="0015132F"/>
    <w:rsid w:val="001515ED"/>
    <w:rsid w:val="0015184E"/>
    <w:rsid w:val="00151915"/>
    <w:rsid w:val="0015229B"/>
    <w:rsid w:val="00152337"/>
    <w:rsid w:val="00152510"/>
    <w:rsid w:val="00152989"/>
    <w:rsid w:val="00152DEE"/>
    <w:rsid w:val="001536AC"/>
    <w:rsid w:val="00153A7A"/>
    <w:rsid w:val="0015409E"/>
    <w:rsid w:val="001540FB"/>
    <w:rsid w:val="001541F6"/>
    <w:rsid w:val="00154232"/>
    <w:rsid w:val="001544DA"/>
    <w:rsid w:val="00154A84"/>
    <w:rsid w:val="00155507"/>
    <w:rsid w:val="00155947"/>
    <w:rsid w:val="00155ED2"/>
    <w:rsid w:val="001566AE"/>
    <w:rsid w:val="00156AC6"/>
    <w:rsid w:val="00156AD4"/>
    <w:rsid w:val="00156CDF"/>
    <w:rsid w:val="00156F2C"/>
    <w:rsid w:val="00160646"/>
    <w:rsid w:val="0016069E"/>
    <w:rsid w:val="0016187B"/>
    <w:rsid w:val="001633CF"/>
    <w:rsid w:val="00163622"/>
    <w:rsid w:val="00163C79"/>
    <w:rsid w:val="00163ECE"/>
    <w:rsid w:val="0016432D"/>
    <w:rsid w:val="00164999"/>
    <w:rsid w:val="00164F15"/>
    <w:rsid w:val="001651A8"/>
    <w:rsid w:val="00165BDE"/>
    <w:rsid w:val="00165C1B"/>
    <w:rsid w:val="00166866"/>
    <w:rsid w:val="00166928"/>
    <w:rsid w:val="001672BC"/>
    <w:rsid w:val="0016772D"/>
    <w:rsid w:val="00167751"/>
    <w:rsid w:val="00167F66"/>
    <w:rsid w:val="0017036F"/>
    <w:rsid w:val="00170438"/>
    <w:rsid w:val="00170816"/>
    <w:rsid w:val="001708C8"/>
    <w:rsid w:val="00170FAD"/>
    <w:rsid w:val="00170FB3"/>
    <w:rsid w:val="00170FCD"/>
    <w:rsid w:val="001715F9"/>
    <w:rsid w:val="00171686"/>
    <w:rsid w:val="0017182D"/>
    <w:rsid w:val="001718D2"/>
    <w:rsid w:val="00171FAB"/>
    <w:rsid w:val="00172503"/>
    <w:rsid w:val="001728C6"/>
    <w:rsid w:val="00172946"/>
    <w:rsid w:val="00172E67"/>
    <w:rsid w:val="0017337C"/>
    <w:rsid w:val="00173CBA"/>
    <w:rsid w:val="00173F91"/>
    <w:rsid w:val="00174084"/>
    <w:rsid w:val="00174314"/>
    <w:rsid w:val="001749A1"/>
    <w:rsid w:val="00174B06"/>
    <w:rsid w:val="00175172"/>
    <w:rsid w:val="001751F7"/>
    <w:rsid w:val="001755B3"/>
    <w:rsid w:val="001756FF"/>
    <w:rsid w:val="001759DC"/>
    <w:rsid w:val="00175B6E"/>
    <w:rsid w:val="00175D15"/>
    <w:rsid w:val="00176277"/>
    <w:rsid w:val="001767BA"/>
    <w:rsid w:val="001768CA"/>
    <w:rsid w:val="001770D0"/>
    <w:rsid w:val="001801BF"/>
    <w:rsid w:val="00180205"/>
    <w:rsid w:val="001810E3"/>
    <w:rsid w:val="001811C8"/>
    <w:rsid w:val="00181375"/>
    <w:rsid w:val="00181842"/>
    <w:rsid w:val="00181FAB"/>
    <w:rsid w:val="001820C0"/>
    <w:rsid w:val="00182151"/>
    <w:rsid w:val="001827EC"/>
    <w:rsid w:val="001829A2"/>
    <w:rsid w:val="00182E6A"/>
    <w:rsid w:val="00182EBF"/>
    <w:rsid w:val="00183436"/>
    <w:rsid w:val="001834BD"/>
    <w:rsid w:val="00183932"/>
    <w:rsid w:val="00183BE0"/>
    <w:rsid w:val="00183E8A"/>
    <w:rsid w:val="00184694"/>
    <w:rsid w:val="001849FE"/>
    <w:rsid w:val="00184C2A"/>
    <w:rsid w:val="00184E0C"/>
    <w:rsid w:val="00185253"/>
    <w:rsid w:val="00185DC3"/>
    <w:rsid w:val="00185EAB"/>
    <w:rsid w:val="0018616D"/>
    <w:rsid w:val="001862BC"/>
    <w:rsid w:val="001864A9"/>
    <w:rsid w:val="0018672D"/>
    <w:rsid w:val="00186C70"/>
    <w:rsid w:val="00187565"/>
    <w:rsid w:val="0019080B"/>
    <w:rsid w:val="00190C22"/>
    <w:rsid w:val="001910C3"/>
    <w:rsid w:val="0019128C"/>
    <w:rsid w:val="001918AF"/>
    <w:rsid w:val="0019228B"/>
    <w:rsid w:val="001925DD"/>
    <w:rsid w:val="00192C88"/>
    <w:rsid w:val="00193445"/>
    <w:rsid w:val="00193666"/>
    <w:rsid w:val="00193CB7"/>
    <w:rsid w:val="00194653"/>
    <w:rsid w:val="00194EB9"/>
    <w:rsid w:val="0019531D"/>
    <w:rsid w:val="00195521"/>
    <w:rsid w:val="00195596"/>
    <w:rsid w:val="001958C2"/>
    <w:rsid w:val="00195A8F"/>
    <w:rsid w:val="00195C4A"/>
    <w:rsid w:val="00196146"/>
    <w:rsid w:val="001961CD"/>
    <w:rsid w:val="0019638F"/>
    <w:rsid w:val="0019645E"/>
    <w:rsid w:val="001964AB"/>
    <w:rsid w:val="001967A6"/>
    <w:rsid w:val="00196BCD"/>
    <w:rsid w:val="00196EC9"/>
    <w:rsid w:val="001970F9"/>
    <w:rsid w:val="00197215"/>
    <w:rsid w:val="001979CA"/>
    <w:rsid w:val="001A0453"/>
    <w:rsid w:val="001A0505"/>
    <w:rsid w:val="001A06AF"/>
    <w:rsid w:val="001A14AF"/>
    <w:rsid w:val="001A178E"/>
    <w:rsid w:val="001A19B2"/>
    <w:rsid w:val="001A1CCB"/>
    <w:rsid w:val="001A1DF7"/>
    <w:rsid w:val="001A21DB"/>
    <w:rsid w:val="001A2616"/>
    <w:rsid w:val="001A2718"/>
    <w:rsid w:val="001A43B1"/>
    <w:rsid w:val="001A4DC1"/>
    <w:rsid w:val="001A5AE5"/>
    <w:rsid w:val="001A5DE5"/>
    <w:rsid w:val="001A5F17"/>
    <w:rsid w:val="001A6342"/>
    <w:rsid w:val="001A68F7"/>
    <w:rsid w:val="001A6B4F"/>
    <w:rsid w:val="001A6C8F"/>
    <w:rsid w:val="001A6CCE"/>
    <w:rsid w:val="001A71BB"/>
    <w:rsid w:val="001A73E0"/>
    <w:rsid w:val="001A76DB"/>
    <w:rsid w:val="001A7DF6"/>
    <w:rsid w:val="001A7DFE"/>
    <w:rsid w:val="001B049F"/>
    <w:rsid w:val="001B0520"/>
    <w:rsid w:val="001B0B13"/>
    <w:rsid w:val="001B0F0A"/>
    <w:rsid w:val="001B1141"/>
    <w:rsid w:val="001B1457"/>
    <w:rsid w:val="001B1781"/>
    <w:rsid w:val="001B2567"/>
    <w:rsid w:val="001B29D6"/>
    <w:rsid w:val="001B29E6"/>
    <w:rsid w:val="001B2DDD"/>
    <w:rsid w:val="001B2E94"/>
    <w:rsid w:val="001B2FE4"/>
    <w:rsid w:val="001B34F8"/>
    <w:rsid w:val="001B390B"/>
    <w:rsid w:val="001B3BAD"/>
    <w:rsid w:val="001B3EBD"/>
    <w:rsid w:val="001B3EE0"/>
    <w:rsid w:val="001B400E"/>
    <w:rsid w:val="001B53A5"/>
    <w:rsid w:val="001B621A"/>
    <w:rsid w:val="001B6582"/>
    <w:rsid w:val="001B70CC"/>
    <w:rsid w:val="001B77BD"/>
    <w:rsid w:val="001B7B25"/>
    <w:rsid w:val="001C016D"/>
    <w:rsid w:val="001C02D2"/>
    <w:rsid w:val="001C0312"/>
    <w:rsid w:val="001C0B35"/>
    <w:rsid w:val="001C1605"/>
    <w:rsid w:val="001C1B07"/>
    <w:rsid w:val="001C1C8C"/>
    <w:rsid w:val="001C2862"/>
    <w:rsid w:val="001C2CB3"/>
    <w:rsid w:val="001C30B8"/>
    <w:rsid w:val="001C37C1"/>
    <w:rsid w:val="001C37CB"/>
    <w:rsid w:val="001C3B61"/>
    <w:rsid w:val="001C3C65"/>
    <w:rsid w:val="001C3FCA"/>
    <w:rsid w:val="001C4027"/>
    <w:rsid w:val="001C4358"/>
    <w:rsid w:val="001C48BB"/>
    <w:rsid w:val="001C497C"/>
    <w:rsid w:val="001C4A88"/>
    <w:rsid w:val="001C4FBF"/>
    <w:rsid w:val="001C5C6A"/>
    <w:rsid w:val="001C5D04"/>
    <w:rsid w:val="001C5E65"/>
    <w:rsid w:val="001C63FD"/>
    <w:rsid w:val="001C68B5"/>
    <w:rsid w:val="001C6DA6"/>
    <w:rsid w:val="001D01C9"/>
    <w:rsid w:val="001D01D1"/>
    <w:rsid w:val="001D04A2"/>
    <w:rsid w:val="001D12DB"/>
    <w:rsid w:val="001D1648"/>
    <w:rsid w:val="001D168A"/>
    <w:rsid w:val="001D16D3"/>
    <w:rsid w:val="001D1F33"/>
    <w:rsid w:val="001D1FB0"/>
    <w:rsid w:val="001D2610"/>
    <w:rsid w:val="001D29DF"/>
    <w:rsid w:val="001D29E7"/>
    <w:rsid w:val="001D2B4D"/>
    <w:rsid w:val="001D2F98"/>
    <w:rsid w:val="001D39C9"/>
    <w:rsid w:val="001D4398"/>
    <w:rsid w:val="001D49E2"/>
    <w:rsid w:val="001D4C30"/>
    <w:rsid w:val="001D5887"/>
    <w:rsid w:val="001D65FE"/>
    <w:rsid w:val="001D6907"/>
    <w:rsid w:val="001D6A8C"/>
    <w:rsid w:val="001D6D69"/>
    <w:rsid w:val="001D6E88"/>
    <w:rsid w:val="001D6FDB"/>
    <w:rsid w:val="001D735B"/>
    <w:rsid w:val="001D7892"/>
    <w:rsid w:val="001D7EDA"/>
    <w:rsid w:val="001E033A"/>
    <w:rsid w:val="001E0EF0"/>
    <w:rsid w:val="001E1003"/>
    <w:rsid w:val="001E1075"/>
    <w:rsid w:val="001E1DE8"/>
    <w:rsid w:val="001E1F46"/>
    <w:rsid w:val="001E229D"/>
    <w:rsid w:val="001E22A7"/>
    <w:rsid w:val="001E2720"/>
    <w:rsid w:val="001E282C"/>
    <w:rsid w:val="001E2895"/>
    <w:rsid w:val="001E2EA9"/>
    <w:rsid w:val="001E33DA"/>
    <w:rsid w:val="001E3AFB"/>
    <w:rsid w:val="001E4387"/>
    <w:rsid w:val="001E4DAB"/>
    <w:rsid w:val="001E4DCB"/>
    <w:rsid w:val="001E4F54"/>
    <w:rsid w:val="001E5869"/>
    <w:rsid w:val="001E6267"/>
    <w:rsid w:val="001E7086"/>
    <w:rsid w:val="001E71D7"/>
    <w:rsid w:val="001E754F"/>
    <w:rsid w:val="001E7972"/>
    <w:rsid w:val="001E7B78"/>
    <w:rsid w:val="001E7EF5"/>
    <w:rsid w:val="001F1641"/>
    <w:rsid w:val="001F1DC4"/>
    <w:rsid w:val="001F1DD2"/>
    <w:rsid w:val="001F218F"/>
    <w:rsid w:val="001F2375"/>
    <w:rsid w:val="001F2397"/>
    <w:rsid w:val="001F23A4"/>
    <w:rsid w:val="001F2555"/>
    <w:rsid w:val="001F3234"/>
    <w:rsid w:val="001F43AE"/>
    <w:rsid w:val="001F4402"/>
    <w:rsid w:val="001F470D"/>
    <w:rsid w:val="001F4B99"/>
    <w:rsid w:val="001F4C1D"/>
    <w:rsid w:val="001F54F9"/>
    <w:rsid w:val="001F5520"/>
    <w:rsid w:val="001F55BB"/>
    <w:rsid w:val="001F5DDA"/>
    <w:rsid w:val="001F6388"/>
    <w:rsid w:val="001F6C59"/>
    <w:rsid w:val="001F744E"/>
    <w:rsid w:val="001F7B99"/>
    <w:rsid w:val="001F7EC9"/>
    <w:rsid w:val="00200281"/>
    <w:rsid w:val="00200365"/>
    <w:rsid w:val="002005F9"/>
    <w:rsid w:val="002016F9"/>
    <w:rsid w:val="00201809"/>
    <w:rsid w:val="00201DB9"/>
    <w:rsid w:val="00202204"/>
    <w:rsid w:val="0020294A"/>
    <w:rsid w:val="00203B48"/>
    <w:rsid w:val="00203B67"/>
    <w:rsid w:val="00203B84"/>
    <w:rsid w:val="00203C80"/>
    <w:rsid w:val="00203E93"/>
    <w:rsid w:val="00204599"/>
    <w:rsid w:val="002048B3"/>
    <w:rsid w:val="00204CF3"/>
    <w:rsid w:val="00204F1B"/>
    <w:rsid w:val="00205498"/>
    <w:rsid w:val="0020567A"/>
    <w:rsid w:val="002056C3"/>
    <w:rsid w:val="00206754"/>
    <w:rsid w:val="00206885"/>
    <w:rsid w:val="00206B00"/>
    <w:rsid w:val="00206FEF"/>
    <w:rsid w:val="002076D5"/>
    <w:rsid w:val="0020789B"/>
    <w:rsid w:val="00207A8E"/>
    <w:rsid w:val="00210DF3"/>
    <w:rsid w:val="00210FCA"/>
    <w:rsid w:val="002110E0"/>
    <w:rsid w:val="0021121A"/>
    <w:rsid w:val="002113F9"/>
    <w:rsid w:val="002114AF"/>
    <w:rsid w:val="002119E5"/>
    <w:rsid w:val="00211CA9"/>
    <w:rsid w:val="0021200F"/>
    <w:rsid w:val="00212446"/>
    <w:rsid w:val="002125F6"/>
    <w:rsid w:val="00212AB3"/>
    <w:rsid w:val="00212AF1"/>
    <w:rsid w:val="00212B7D"/>
    <w:rsid w:val="00212BD9"/>
    <w:rsid w:val="002135FE"/>
    <w:rsid w:val="00213A44"/>
    <w:rsid w:val="0021473E"/>
    <w:rsid w:val="00215513"/>
    <w:rsid w:val="00215B01"/>
    <w:rsid w:val="002168E1"/>
    <w:rsid w:val="00216F10"/>
    <w:rsid w:val="0021707F"/>
    <w:rsid w:val="002176E8"/>
    <w:rsid w:val="0022022D"/>
    <w:rsid w:val="0022160F"/>
    <w:rsid w:val="002217DF"/>
    <w:rsid w:val="00221D8A"/>
    <w:rsid w:val="00222565"/>
    <w:rsid w:val="0022268F"/>
    <w:rsid w:val="002233F8"/>
    <w:rsid w:val="0022377F"/>
    <w:rsid w:val="00223957"/>
    <w:rsid w:val="00223AF1"/>
    <w:rsid w:val="00224296"/>
    <w:rsid w:val="0022441F"/>
    <w:rsid w:val="0022456D"/>
    <w:rsid w:val="002246C6"/>
    <w:rsid w:val="00225637"/>
    <w:rsid w:val="00225CA9"/>
    <w:rsid w:val="00225E45"/>
    <w:rsid w:val="0022649B"/>
    <w:rsid w:val="002264A4"/>
    <w:rsid w:val="002266F5"/>
    <w:rsid w:val="002268E0"/>
    <w:rsid w:val="00226A23"/>
    <w:rsid w:val="00226BE5"/>
    <w:rsid w:val="00226FB1"/>
    <w:rsid w:val="002273CC"/>
    <w:rsid w:val="00227779"/>
    <w:rsid w:val="00227A2B"/>
    <w:rsid w:val="00227E5E"/>
    <w:rsid w:val="00230E87"/>
    <w:rsid w:val="002319EE"/>
    <w:rsid w:val="00231C73"/>
    <w:rsid w:val="00231CAD"/>
    <w:rsid w:val="00231DCD"/>
    <w:rsid w:val="00231EF2"/>
    <w:rsid w:val="00231FB1"/>
    <w:rsid w:val="002325CC"/>
    <w:rsid w:val="0023328A"/>
    <w:rsid w:val="00233295"/>
    <w:rsid w:val="002336B9"/>
    <w:rsid w:val="002343B7"/>
    <w:rsid w:val="002347F8"/>
    <w:rsid w:val="00234929"/>
    <w:rsid w:val="00234DCF"/>
    <w:rsid w:val="00234F21"/>
    <w:rsid w:val="002353BE"/>
    <w:rsid w:val="00235D19"/>
    <w:rsid w:val="00235EEB"/>
    <w:rsid w:val="00236BF2"/>
    <w:rsid w:val="00236CB4"/>
    <w:rsid w:val="0023707F"/>
    <w:rsid w:val="00237630"/>
    <w:rsid w:val="00240202"/>
    <w:rsid w:val="00240469"/>
    <w:rsid w:val="00240824"/>
    <w:rsid w:val="00240EFA"/>
    <w:rsid w:val="00241220"/>
    <w:rsid w:val="00241543"/>
    <w:rsid w:val="002418CC"/>
    <w:rsid w:val="00242A1A"/>
    <w:rsid w:val="00242C4C"/>
    <w:rsid w:val="002436CF"/>
    <w:rsid w:val="002443C1"/>
    <w:rsid w:val="002444F8"/>
    <w:rsid w:val="002450B7"/>
    <w:rsid w:val="002450FE"/>
    <w:rsid w:val="00245119"/>
    <w:rsid w:val="00245BF4"/>
    <w:rsid w:val="00246071"/>
    <w:rsid w:val="00246558"/>
    <w:rsid w:val="00246CB5"/>
    <w:rsid w:val="00246ED6"/>
    <w:rsid w:val="00246FF3"/>
    <w:rsid w:val="00247277"/>
    <w:rsid w:val="002473A2"/>
    <w:rsid w:val="00250003"/>
    <w:rsid w:val="0025003E"/>
    <w:rsid w:val="002501B2"/>
    <w:rsid w:val="00250453"/>
    <w:rsid w:val="00250EAB"/>
    <w:rsid w:val="00250FEF"/>
    <w:rsid w:val="0025112B"/>
    <w:rsid w:val="002518F9"/>
    <w:rsid w:val="002519C8"/>
    <w:rsid w:val="00251A54"/>
    <w:rsid w:val="00251B5B"/>
    <w:rsid w:val="00251BD4"/>
    <w:rsid w:val="00251CC6"/>
    <w:rsid w:val="00251CE5"/>
    <w:rsid w:val="002521D1"/>
    <w:rsid w:val="00252596"/>
    <w:rsid w:val="00252725"/>
    <w:rsid w:val="00252DC0"/>
    <w:rsid w:val="0025348D"/>
    <w:rsid w:val="00253521"/>
    <w:rsid w:val="00254100"/>
    <w:rsid w:val="00254616"/>
    <w:rsid w:val="00254AC0"/>
    <w:rsid w:val="00254C03"/>
    <w:rsid w:val="002554D7"/>
    <w:rsid w:val="00255580"/>
    <w:rsid w:val="002558D1"/>
    <w:rsid w:val="002564A0"/>
    <w:rsid w:val="00256D4F"/>
    <w:rsid w:val="0025705E"/>
    <w:rsid w:val="00257558"/>
    <w:rsid w:val="00257585"/>
    <w:rsid w:val="002576E3"/>
    <w:rsid w:val="00260036"/>
    <w:rsid w:val="00260832"/>
    <w:rsid w:val="002617E7"/>
    <w:rsid w:val="0026182A"/>
    <w:rsid w:val="002618B7"/>
    <w:rsid w:val="00261A25"/>
    <w:rsid w:val="00261CCB"/>
    <w:rsid w:val="002624C6"/>
    <w:rsid w:val="0026253E"/>
    <w:rsid w:val="002627FA"/>
    <w:rsid w:val="00262A80"/>
    <w:rsid w:val="00262E05"/>
    <w:rsid w:val="002632A2"/>
    <w:rsid w:val="00263FA2"/>
    <w:rsid w:val="00264232"/>
    <w:rsid w:val="00264AF8"/>
    <w:rsid w:val="00264B6B"/>
    <w:rsid w:val="0026561B"/>
    <w:rsid w:val="00265777"/>
    <w:rsid w:val="00266309"/>
    <w:rsid w:val="0026669F"/>
    <w:rsid w:val="002669F7"/>
    <w:rsid w:val="00267CF2"/>
    <w:rsid w:val="00267F7A"/>
    <w:rsid w:val="00270347"/>
    <w:rsid w:val="00270562"/>
    <w:rsid w:val="0027068F"/>
    <w:rsid w:val="00271487"/>
    <w:rsid w:val="0027195D"/>
    <w:rsid w:val="00271B0B"/>
    <w:rsid w:val="00271BDC"/>
    <w:rsid w:val="00272889"/>
    <w:rsid w:val="00272B4C"/>
    <w:rsid w:val="00272CA5"/>
    <w:rsid w:val="002738DA"/>
    <w:rsid w:val="00273D83"/>
    <w:rsid w:val="0027409B"/>
    <w:rsid w:val="002741E1"/>
    <w:rsid w:val="0027484C"/>
    <w:rsid w:val="00274AF8"/>
    <w:rsid w:val="00275249"/>
    <w:rsid w:val="002758B5"/>
    <w:rsid w:val="00275D7B"/>
    <w:rsid w:val="00276042"/>
    <w:rsid w:val="002760CB"/>
    <w:rsid w:val="0027628A"/>
    <w:rsid w:val="002774BA"/>
    <w:rsid w:val="00277C3B"/>
    <w:rsid w:val="0028056B"/>
    <w:rsid w:val="002811D8"/>
    <w:rsid w:val="00281556"/>
    <w:rsid w:val="002815DD"/>
    <w:rsid w:val="00281B3A"/>
    <w:rsid w:val="00281DC3"/>
    <w:rsid w:val="002821BF"/>
    <w:rsid w:val="00282489"/>
    <w:rsid w:val="00282789"/>
    <w:rsid w:val="00282802"/>
    <w:rsid w:val="0028283D"/>
    <w:rsid w:val="00282CB3"/>
    <w:rsid w:val="00282D89"/>
    <w:rsid w:val="002831DA"/>
    <w:rsid w:val="00283220"/>
    <w:rsid w:val="002836EE"/>
    <w:rsid w:val="00284122"/>
    <w:rsid w:val="002842F3"/>
    <w:rsid w:val="00284BC8"/>
    <w:rsid w:val="0028527B"/>
    <w:rsid w:val="002853EF"/>
    <w:rsid w:val="0028557E"/>
    <w:rsid w:val="0028596F"/>
    <w:rsid w:val="00285A17"/>
    <w:rsid w:val="00285C96"/>
    <w:rsid w:val="00285DD4"/>
    <w:rsid w:val="00285E11"/>
    <w:rsid w:val="00285E9D"/>
    <w:rsid w:val="00286497"/>
    <w:rsid w:val="002871C0"/>
    <w:rsid w:val="002878BA"/>
    <w:rsid w:val="00287C35"/>
    <w:rsid w:val="00290216"/>
    <w:rsid w:val="002902E6"/>
    <w:rsid w:val="00290472"/>
    <w:rsid w:val="00290619"/>
    <w:rsid w:val="0029067D"/>
    <w:rsid w:val="00290DF5"/>
    <w:rsid w:val="002914C6"/>
    <w:rsid w:val="00292645"/>
    <w:rsid w:val="00292B6B"/>
    <w:rsid w:val="0029331D"/>
    <w:rsid w:val="002939D9"/>
    <w:rsid w:val="00294337"/>
    <w:rsid w:val="002948C1"/>
    <w:rsid w:val="00294AB8"/>
    <w:rsid w:val="00294F4D"/>
    <w:rsid w:val="00295140"/>
    <w:rsid w:val="0029518C"/>
    <w:rsid w:val="002953DB"/>
    <w:rsid w:val="0029570A"/>
    <w:rsid w:val="0029583F"/>
    <w:rsid w:val="00295A38"/>
    <w:rsid w:val="00295AEE"/>
    <w:rsid w:val="00296752"/>
    <w:rsid w:val="002968B7"/>
    <w:rsid w:val="00296F86"/>
    <w:rsid w:val="0029704A"/>
    <w:rsid w:val="002972F7"/>
    <w:rsid w:val="002979F3"/>
    <w:rsid w:val="00297BB6"/>
    <w:rsid w:val="00297D25"/>
    <w:rsid w:val="00297F56"/>
    <w:rsid w:val="002A0134"/>
    <w:rsid w:val="002A0915"/>
    <w:rsid w:val="002A0D87"/>
    <w:rsid w:val="002A0DD9"/>
    <w:rsid w:val="002A0DE7"/>
    <w:rsid w:val="002A152B"/>
    <w:rsid w:val="002A198A"/>
    <w:rsid w:val="002A1A1B"/>
    <w:rsid w:val="002A2466"/>
    <w:rsid w:val="002A2791"/>
    <w:rsid w:val="002A2D86"/>
    <w:rsid w:val="002A3FEA"/>
    <w:rsid w:val="002A470A"/>
    <w:rsid w:val="002A4AED"/>
    <w:rsid w:val="002A517A"/>
    <w:rsid w:val="002A52BD"/>
    <w:rsid w:val="002A55F2"/>
    <w:rsid w:val="002A5C6F"/>
    <w:rsid w:val="002A6052"/>
    <w:rsid w:val="002A6221"/>
    <w:rsid w:val="002A6D04"/>
    <w:rsid w:val="002A6E64"/>
    <w:rsid w:val="002A718C"/>
    <w:rsid w:val="002B01E4"/>
    <w:rsid w:val="002B0D4F"/>
    <w:rsid w:val="002B1422"/>
    <w:rsid w:val="002B17AC"/>
    <w:rsid w:val="002B1891"/>
    <w:rsid w:val="002B1D5E"/>
    <w:rsid w:val="002B1F59"/>
    <w:rsid w:val="002B20FD"/>
    <w:rsid w:val="002B2696"/>
    <w:rsid w:val="002B2932"/>
    <w:rsid w:val="002B35EE"/>
    <w:rsid w:val="002B3A9F"/>
    <w:rsid w:val="002B3E83"/>
    <w:rsid w:val="002B4150"/>
    <w:rsid w:val="002B55D9"/>
    <w:rsid w:val="002B57F1"/>
    <w:rsid w:val="002B5A14"/>
    <w:rsid w:val="002B5F0D"/>
    <w:rsid w:val="002B613A"/>
    <w:rsid w:val="002B6C5A"/>
    <w:rsid w:val="002B6C79"/>
    <w:rsid w:val="002B6F3A"/>
    <w:rsid w:val="002B701B"/>
    <w:rsid w:val="002B7242"/>
    <w:rsid w:val="002B7CFA"/>
    <w:rsid w:val="002B7D31"/>
    <w:rsid w:val="002C0173"/>
    <w:rsid w:val="002C0335"/>
    <w:rsid w:val="002C05BC"/>
    <w:rsid w:val="002C0A44"/>
    <w:rsid w:val="002C18AB"/>
    <w:rsid w:val="002C2482"/>
    <w:rsid w:val="002C29F4"/>
    <w:rsid w:val="002C2FFA"/>
    <w:rsid w:val="002C3893"/>
    <w:rsid w:val="002C3D00"/>
    <w:rsid w:val="002C4617"/>
    <w:rsid w:val="002C4847"/>
    <w:rsid w:val="002C50C2"/>
    <w:rsid w:val="002C5145"/>
    <w:rsid w:val="002C51B3"/>
    <w:rsid w:val="002C563B"/>
    <w:rsid w:val="002C56C1"/>
    <w:rsid w:val="002C5C34"/>
    <w:rsid w:val="002C6516"/>
    <w:rsid w:val="002C6605"/>
    <w:rsid w:val="002C6F0A"/>
    <w:rsid w:val="002C7015"/>
    <w:rsid w:val="002C7A45"/>
    <w:rsid w:val="002D05F3"/>
    <w:rsid w:val="002D0AD8"/>
    <w:rsid w:val="002D0C33"/>
    <w:rsid w:val="002D1142"/>
    <w:rsid w:val="002D16D2"/>
    <w:rsid w:val="002D26C4"/>
    <w:rsid w:val="002D272D"/>
    <w:rsid w:val="002D2BEC"/>
    <w:rsid w:val="002D3187"/>
    <w:rsid w:val="002D3452"/>
    <w:rsid w:val="002D3A1F"/>
    <w:rsid w:val="002D3D67"/>
    <w:rsid w:val="002D3F1D"/>
    <w:rsid w:val="002D43B6"/>
    <w:rsid w:val="002D45BD"/>
    <w:rsid w:val="002D5122"/>
    <w:rsid w:val="002D5819"/>
    <w:rsid w:val="002D5880"/>
    <w:rsid w:val="002D5A16"/>
    <w:rsid w:val="002D5CF0"/>
    <w:rsid w:val="002D5F26"/>
    <w:rsid w:val="002D649E"/>
    <w:rsid w:val="002D65A8"/>
    <w:rsid w:val="002D685C"/>
    <w:rsid w:val="002D6C29"/>
    <w:rsid w:val="002D6D4F"/>
    <w:rsid w:val="002D6EA9"/>
    <w:rsid w:val="002D6FD6"/>
    <w:rsid w:val="002D71F4"/>
    <w:rsid w:val="002D7329"/>
    <w:rsid w:val="002D7508"/>
    <w:rsid w:val="002D7644"/>
    <w:rsid w:val="002D77D5"/>
    <w:rsid w:val="002D780A"/>
    <w:rsid w:val="002D78A4"/>
    <w:rsid w:val="002E096F"/>
    <w:rsid w:val="002E1547"/>
    <w:rsid w:val="002E168E"/>
    <w:rsid w:val="002E1E0E"/>
    <w:rsid w:val="002E2811"/>
    <w:rsid w:val="002E290B"/>
    <w:rsid w:val="002E29E0"/>
    <w:rsid w:val="002E3464"/>
    <w:rsid w:val="002E4493"/>
    <w:rsid w:val="002E4861"/>
    <w:rsid w:val="002E51E7"/>
    <w:rsid w:val="002E587F"/>
    <w:rsid w:val="002E5A37"/>
    <w:rsid w:val="002E5C37"/>
    <w:rsid w:val="002E5EB2"/>
    <w:rsid w:val="002E5FC1"/>
    <w:rsid w:val="002E64E1"/>
    <w:rsid w:val="002E6505"/>
    <w:rsid w:val="002E6EB2"/>
    <w:rsid w:val="002E74EC"/>
    <w:rsid w:val="002E7818"/>
    <w:rsid w:val="002E78C4"/>
    <w:rsid w:val="002E7EFF"/>
    <w:rsid w:val="002F0511"/>
    <w:rsid w:val="002F069E"/>
    <w:rsid w:val="002F0B6F"/>
    <w:rsid w:val="002F0C39"/>
    <w:rsid w:val="002F123C"/>
    <w:rsid w:val="002F1411"/>
    <w:rsid w:val="002F1A5D"/>
    <w:rsid w:val="002F1BA3"/>
    <w:rsid w:val="002F1D09"/>
    <w:rsid w:val="002F213F"/>
    <w:rsid w:val="002F2289"/>
    <w:rsid w:val="002F26E8"/>
    <w:rsid w:val="002F2C56"/>
    <w:rsid w:val="002F2EB2"/>
    <w:rsid w:val="002F2EE1"/>
    <w:rsid w:val="002F3793"/>
    <w:rsid w:val="002F3870"/>
    <w:rsid w:val="002F3AB5"/>
    <w:rsid w:val="002F3FF0"/>
    <w:rsid w:val="002F4253"/>
    <w:rsid w:val="002F474D"/>
    <w:rsid w:val="002F4860"/>
    <w:rsid w:val="002F5016"/>
    <w:rsid w:val="002F5EF6"/>
    <w:rsid w:val="002F6583"/>
    <w:rsid w:val="002F6CF9"/>
    <w:rsid w:val="002F6E99"/>
    <w:rsid w:val="002F6F58"/>
    <w:rsid w:val="002F7104"/>
    <w:rsid w:val="002F727B"/>
    <w:rsid w:val="002F74E2"/>
    <w:rsid w:val="002F7B69"/>
    <w:rsid w:val="00300241"/>
    <w:rsid w:val="00300E17"/>
    <w:rsid w:val="00301223"/>
    <w:rsid w:val="00301298"/>
    <w:rsid w:val="00301545"/>
    <w:rsid w:val="00301ED4"/>
    <w:rsid w:val="00303051"/>
    <w:rsid w:val="00303072"/>
    <w:rsid w:val="00303AF6"/>
    <w:rsid w:val="00303FAD"/>
    <w:rsid w:val="00304FB8"/>
    <w:rsid w:val="00304FD5"/>
    <w:rsid w:val="0030527F"/>
    <w:rsid w:val="003055B6"/>
    <w:rsid w:val="003057B1"/>
    <w:rsid w:val="00305F79"/>
    <w:rsid w:val="003060F1"/>
    <w:rsid w:val="003063B3"/>
    <w:rsid w:val="003063FC"/>
    <w:rsid w:val="0030686B"/>
    <w:rsid w:val="00306B51"/>
    <w:rsid w:val="00307501"/>
    <w:rsid w:val="00307861"/>
    <w:rsid w:val="00307B76"/>
    <w:rsid w:val="00307C14"/>
    <w:rsid w:val="00307D9E"/>
    <w:rsid w:val="00310376"/>
    <w:rsid w:val="00310468"/>
    <w:rsid w:val="00310562"/>
    <w:rsid w:val="0031070D"/>
    <w:rsid w:val="003108FD"/>
    <w:rsid w:val="00310A05"/>
    <w:rsid w:val="00311063"/>
    <w:rsid w:val="0031127C"/>
    <w:rsid w:val="003114C2"/>
    <w:rsid w:val="00311A64"/>
    <w:rsid w:val="003120E9"/>
    <w:rsid w:val="0031253F"/>
    <w:rsid w:val="003128B6"/>
    <w:rsid w:val="00312995"/>
    <w:rsid w:val="00312B52"/>
    <w:rsid w:val="00313581"/>
    <w:rsid w:val="00313586"/>
    <w:rsid w:val="00313B2B"/>
    <w:rsid w:val="00313DB4"/>
    <w:rsid w:val="00313E75"/>
    <w:rsid w:val="00314768"/>
    <w:rsid w:val="00314DA6"/>
    <w:rsid w:val="003150BB"/>
    <w:rsid w:val="00315DE1"/>
    <w:rsid w:val="00315F11"/>
    <w:rsid w:val="003168C3"/>
    <w:rsid w:val="00316B92"/>
    <w:rsid w:val="0031741E"/>
    <w:rsid w:val="00317850"/>
    <w:rsid w:val="003178CD"/>
    <w:rsid w:val="00320236"/>
    <w:rsid w:val="00320BC4"/>
    <w:rsid w:val="00321DDC"/>
    <w:rsid w:val="00321E40"/>
    <w:rsid w:val="003220E3"/>
    <w:rsid w:val="0032253F"/>
    <w:rsid w:val="00322D56"/>
    <w:rsid w:val="003231C9"/>
    <w:rsid w:val="00323222"/>
    <w:rsid w:val="00323419"/>
    <w:rsid w:val="00323C6B"/>
    <w:rsid w:val="00324146"/>
    <w:rsid w:val="00324266"/>
    <w:rsid w:val="00324D07"/>
    <w:rsid w:val="00324FAD"/>
    <w:rsid w:val="00324FEA"/>
    <w:rsid w:val="0032507F"/>
    <w:rsid w:val="003252C1"/>
    <w:rsid w:val="00325CD5"/>
    <w:rsid w:val="0032627E"/>
    <w:rsid w:val="0032639C"/>
    <w:rsid w:val="003264A7"/>
    <w:rsid w:val="003265D2"/>
    <w:rsid w:val="003266A6"/>
    <w:rsid w:val="0032687E"/>
    <w:rsid w:val="00327287"/>
    <w:rsid w:val="00327427"/>
    <w:rsid w:val="0032775A"/>
    <w:rsid w:val="00327FBC"/>
    <w:rsid w:val="003302A8"/>
    <w:rsid w:val="0033078D"/>
    <w:rsid w:val="00330B4A"/>
    <w:rsid w:val="00330CF8"/>
    <w:rsid w:val="00330E47"/>
    <w:rsid w:val="0033233C"/>
    <w:rsid w:val="00333142"/>
    <w:rsid w:val="0033342D"/>
    <w:rsid w:val="0033352A"/>
    <w:rsid w:val="0033382F"/>
    <w:rsid w:val="00333AB4"/>
    <w:rsid w:val="00333B23"/>
    <w:rsid w:val="00333C1E"/>
    <w:rsid w:val="00333DD9"/>
    <w:rsid w:val="003342CD"/>
    <w:rsid w:val="0033468E"/>
    <w:rsid w:val="00334C6B"/>
    <w:rsid w:val="00335AC5"/>
    <w:rsid w:val="00335B66"/>
    <w:rsid w:val="00336407"/>
    <w:rsid w:val="00336485"/>
    <w:rsid w:val="003364BE"/>
    <w:rsid w:val="0033693F"/>
    <w:rsid w:val="00336D12"/>
    <w:rsid w:val="003372B4"/>
    <w:rsid w:val="00337485"/>
    <w:rsid w:val="0033795E"/>
    <w:rsid w:val="0034012A"/>
    <w:rsid w:val="00341089"/>
    <w:rsid w:val="003410F0"/>
    <w:rsid w:val="003418FC"/>
    <w:rsid w:val="00341B86"/>
    <w:rsid w:val="00341BEE"/>
    <w:rsid w:val="00341DD0"/>
    <w:rsid w:val="00341F9A"/>
    <w:rsid w:val="0034235E"/>
    <w:rsid w:val="0034266B"/>
    <w:rsid w:val="003426B2"/>
    <w:rsid w:val="003426DB"/>
    <w:rsid w:val="00342D28"/>
    <w:rsid w:val="00343623"/>
    <w:rsid w:val="00344719"/>
    <w:rsid w:val="0034489F"/>
    <w:rsid w:val="00344A94"/>
    <w:rsid w:val="00345ACD"/>
    <w:rsid w:val="0034683D"/>
    <w:rsid w:val="00346A07"/>
    <w:rsid w:val="00347D75"/>
    <w:rsid w:val="00350920"/>
    <w:rsid w:val="0035095E"/>
    <w:rsid w:val="00351133"/>
    <w:rsid w:val="0035121E"/>
    <w:rsid w:val="00351A8E"/>
    <w:rsid w:val="00352130"/>
    <w:rsid w:val="0035238A"/>
    <w:rsid w:val="00352CB2"/>
    <w:rsid w:val="00352D78"/>
    <w:rsid w:val="00352EA5"/>
    <w:rsid w:val="00353144"/>
    <w:rsid w:val="00353182"/>
    <w:rsid w:val="003534AF"/>
    <w:rsid w:val="0035375C"/>
    <w:rsid w:val="00353A3E"/>
    <w:rsid w:val="0035414B"/>
    <w:rsid w:val="00354632"/>
    <w:rsid w:val="00354835"/>
    <w:rsid w:val="003550D1"/>
    <w:rsid w:val="003552EC"/>
    <w:rsid w:val="003558D5"/>
    <w:rsid w:val="003559E3"/>
    <w:rsid w:val="00355E23"/>
    <w:rsid w:val="003561B1"/>
    <w:rsid w:val="00356296"/>
    <w:rsid w:val="00356378"/>
    <w:rsid w:val="00356586"/>
    <w:rsid w:val="003569DA"/>
    <w:rsid w:val="0035749D"/>
    <w:rsid w:val="00357665"/>
    <w:rsid w:val="00357671"/>
    <w:rsid w:val="00360005"/>
    <w:rsid w:val="00360472"/>
    <w:rsid w:val="003604DA"/>
    <w:rsid w:val="00360AB7"/>
    <w:rsid w:val="00360E25"/>
    <w:rsid w:val="00361003"/>
    <w:rsid w:val="003610DE"/>
    <w:rsid w:val="00361901"/>
    <w:rsid w:val="00361F9B"/>
    <w:rsid w:val="00362600"/>
    <w:rsid w:val="00362AF4"/>
    <w:rsid w:val="00362CCD"/>
    <w:rsid w:val="00362D70"/>
    <w:rsid w:val="00363AEB"/>
    <w:rsid w:val="00363CC3"/>
    <w:rsid w:val="00363F10"/>
    <w:rsid w:val="00364B2E"/>
    <w:rsid w:val="00364C11"/>
    <w:rsid w:val="0036503F"/>
    <w:rsid w:val="003655AE"/>
    <w:rsid w:val="0036633C"/>
    <w:rsid w:val="00366A3F"/>
    <w:rsid w:val="003705C9"/>
    <w:rsid w:val="0037170B"/>
    <w:rsid w:val="00371E37"/>
    <w:rsid w:val="00372353"/>
    <w:rsid w:val="0037264D"/>
    <w:rsid w:val="003728A0"/>
    <w:rsid w:val="00372C24"/>
    <w:rsid w:val="00372F38"/>
    <w:rsid w:val="00373175"/>
    <w:rsid w:val="0037332A"/>
    <w:rsid w:val="003747ED"/>
    <w:rsid w:val="003752AD"/>
    <w:rsid w:val="0037572A"/>
    <w:rsid w:val="00375E17"/>
    <w:rsid w:val="00376451"/>
    <w:rsid w:val="003765B8"/>
    <w:rsid w:val="00376BAF"/>
    <w:rsid w:val="00376CCC"/>
    <w:rsid w:val="00377299"/>
    <w:rsid w:val="00377A6A"/>
    <w:rsid w:val="00377C1C"/>
    <w:rsid w:val="00380043"/>
    <w:rsid w:val="00380326"/>
    <w:rsid w:val="003804C7"/>
    <w:rsid w:val="003806A3"/>
    <w:rsid w:val="0038080D"/>
    <w:rsid w:val="00380EBA"/>
    <w:rsid w:val="00380F6E"/>
    <w:rsid w:val="0038108C"/>
    <w:rsid w:val="003810A8"/>
    <w:rsid w:val="0038147D"/>
    <w:rsid w:val="00381561"/>
    <w:rsid w:val="0038170F"/>
    <w:rsid w:val="00381E8D"/>
    <w:rsid w:val="00382205"/>
    <w:rsid w:val="003828DA"/>
    <w:rsid w:val="00382A1A"/>
    <w:rsid w:val="00382FF7"/>
    <w:rsid w:val="00384135"/>
    <w:rsid w:val="003843E1"/>
    <w:rsid w:val="003845E0"/>
    <w:rsid w:val="003848FB"/>
    <w:rsid w:val="00384BBC"/>
    <w:rsid w:val="00384D84"/>
    <w:rsid w:val="00384E21"/>
    <w:rsid w:val="00384F32"/>
    <w:rsid w:val="003854A3"/>
    <w:rsid w:val="00385612"/>
    <w:rsid w:val="00386095"/>
    <w:rsid w:val="00386AE7"/>
    <w:rsid w:val="00386B06"/>
    <w:rsid w:val="003874CD"/>
    <w:rsid w:val="003877D2"/>
    <w:rsid w:val="00387917"/>
    <w:rsid w:val="00390853"/>
    <w:rsid w:val="00390913"/>
    <w:rsid w:val="00390952"/>
    <w:rsid w:val="00390B56"/>
    <w:rsid w:val="00390DAA"/>
    <w:rsid w:val="00390F85"/>
    <w:rsid w:val="0039144F"/>
    <w:rsid w:val="0039146F"/>
    <w:rsid w:val="003914ED"/>
    <w:rsid w:val="00391714"/>
    <w:rsid w:val="00391F00"/>
    <w:rsid w:val="0039205F"/>
    <w:rsid w:val="00392192"/>
    <w:rsid w:val="00392395"/>
    <w:rsid w:val="00392647"/>
    <w:rsid w:val="00392BBD"/>
    <w:rsid w:val="00392C0F"/>
    <w:rsid w:val="00393340"/>
    <w:rsid w:val="003936B1"/>
    <w:rsid w:val="003937FC"/>
    <w:rsid w:val="0039401A"/>
    <w:rsid w:val="003944CF"/>
    <w:rsid w:val="00394B59"/>
    <w:rsid w:val="00394BBB"/>
    <w:rsid w:val="00394C4F"/>
    <w:rsid w:val="00394F5B"/>
    <w:rsid w:val="00394F75"/>
    <w:rsid w:val="00395044"/>
    <w:rsid w:val="00395362"/>
    <w:rsid w:val="0039568B"/>
    <w:rsid w:val="00395C50"/>
    <w:rsid w:val="00395DF3"/>
    <w:rsid w:val="00395ECB"/>
    <w:rsid w:val="00396152"/>
    <w:rsid w:val="0039639A"/>
    <w:rsid w:val="00396ADA"/>
    <w:rsid w:val="00396B9F"/>
    <w:rsid w:val="00396EA6"/>
    <w:rsid w:val="00396EB4"/>
    <w:rsid w:val="00397120"/>
    <w:rsid w:val="00397205"/>
    <w:rsid w:val="00397328"/>
    <w:rsid w:val="003979C9"/>
    <w:rsid w:val="003A0829"/>
    <w:rsid w:val="003A08C6"/>
    <w:rsid w:val="003A0996"/>
    <w:rsid w:val="003A0CF9"/>
    <w:rsid w:val="003A0F05"/>
    <w:rsid w:val="003A166B"/>
    <w:rsid w:val="003A1ABD"/>
    <w:rsid w:val="003A1DC4"/>
    <w:rsid w:val="003A1EA8"/>
    <w:rsid w:val="003A2B73"/>
    <w:rsid w:val="003A2CD0"/>
    <w:rsid w:val="003A3165"/>
    <w:rsid w:val="003A3721"/>
    <w:rsid w:val="003A3C0D"/>
    <w:rsid w:val="003A3F4C"/>
    <w:rsid w:val="003A40DB"/>
    <w:rsid w:val="003A44CD"/>
    <w:rsid w:val="003A457C"/>
    <w:rsid w:val="003A47DC"/>
    <w:rsid w:val="003A4A6C"/>
    <w:rsid w:val="003A4F2B"/>
    <w:rsid w:val="003A5102"/>
    <w:rsid w:val="003A577C"/>
    <w:rsid w:val="003A5CB1"/>
    <w:rsid w:val="003A5E2F"/>
    <w:rsid w:val="003A5FA5"/>
    <w:rsid w:val="003A642F"/>
    <w:rsid w:val="003A6B2E"/>
    <w:rsid w:val="003A6B6B"/>
    <w:rsid w:val="003A71FF"/>
    <w:rsid w:val="003A77C6"/>
    <w:rsid w:val="003B0A59"/>
    <w:rsid w:val="003B1246"/>
    <w:rsid w:val="003B1481"/>
    <w:rsid w:val="003B1CA3"/>
    <w:rsid w:val="003B273C"/>
    <w:rsid w:val="003B276A"/>
    <w:rsid w:val="003B2A1B"/>
    <w:rsid w:val="003B2C85"/>
    <w:rsid w:val="003B2F01"/>
    <w:rsid w:val="003B3195"/>
    <w:rsid w:val="003B352E"/>
    <w:rsid w:val="003B3709"/>
    <w:rsid w:val="003B37AC"/>
    <w:rsid w:val="003B3940"/>
    <w:rsid w:val="003B3B17"/>
    <w:rsid w:val="003B41A2"/>
    <w:rsid w:val="003B44C7"/>
    <w:rsid w:val="003B44F3"/>
    <w:rsid w:val="003B4C1F"/>
    <w:rsid w:val="003B4E34"/>
    <w:rsid w:val="003B50D7"/>
    <w:rsid w:val="003B5773"/>
    <w:rsid w:val="003B5E9C"/>
    <w:rsid w:val="003B6044"/>
    <w:rsid w:val="003B64A1"/>
    <w:rsid w:val="003B6F61"/>
    <w:rsid w:val="003B7E4F"/>
    <w:rsid w:val="003C06C6"/>
    <w:rsid w:val="003C0E7A"/>
    <w:rsid w:val="003C28D8"/>
    <w:rsid w:val="003C31B0"/>
    <w:rsid w:val="003C32D7"/>
    <w:rsid w:val="003C3338"/>
    <w:rsid w:val="003C3CAB"/>
    <w:rsid w:val="003C43F6"/>
    <w:rsid w:val="003C482F"/>
    <w:rsid w:val="003C4A09"/>
    <w:rsid w:val="003C4B75"/>
    <w:rsid w:val="003C4F6B"/>
    <w:rsid w:val="003C5727"/>
    <w:rsid w:val="003C5984"/>
    <w:rsid w:val="003C59B9"/>
    <w:rsid w:val="003C6150"/>
    <w:rsid w:val="003C626C"/>
    <w:rsid w:val="003C64CF"/>
    <w:rsid w:val="003C6F19"/>
    <w:rsid w:val="003C6FD2"/>
    <w:rsid w:val="003C70F4"/>
    <w:rsid w:val="003C71D0"/>
    <w:rsid w:val="003C721F"/>
    <w:rsid w:val="003C7471"/>
    <w:rsid w:val="003C7499"/>
    <w:rsid w:val="003C7686"/>
    <w:rsid w:val="003D07D3"/>
    <w:rsid w:val="003D07E4"/>
    <w:rsid w:val="003D0866"/>
    <w:rsid w:val="003D0B2C"/>
    <w:rsid w:val="003D0DD2"/>
    <w:rsid w:val="003D0EF6"/>
    <w:rsid w:val="003D0F16"/>
    <w:rsid w:val="003D15B9"/>
    <w:rsid w:val="003D1C0E"/>
    <w:rsid w:val="003D1D7E"/>
    <w:rsid w:val="003D1EF9"/>
    <w:rsid w:val="003D2160"/>
    <w:rsid w:val="003D2D64"/>
    <w:rsid w:val="003D41E0"/>
    <w:rsid w:val="003D42FC"/>
    <w:rsid w:val="003D4990"/>
    <w:rsid w:val="003D4B89"/>
    <w:rsid w:val="003D4E79"/>
    <w:rsid w:val="003D4FDB"/>
    <w:rsid w:val="003D5147"/>
    <w:rsid w:val="003D544B"/>
    <w:rsid w:val="003D558F"/>
    <w:rsid w:val="003D5A2F"/>
    <w:rsid w:val="003D5A8A"/>
    <w:rsid w:val="003D604F"/>
    <w:rsid w:val="003D630C"/>
    <w:rsid w:val="003D7001"/>
    <w:rsid w:val="003D737E"/>
    <w:rsid w:val="003D7589"/>
    <w:rsid w:val="003E0192"/>
    <w:rsid w:val="003E08E2"/>
    <w:rsid w:val="003E0901"/>
    <w:rsid w:val="003E1D1D"/>
    <w:rsid w:val="003E217C"/>
    <w:rsid w:val="003E22BE"/>
    <w:rsid w:val="003E23BF"/>
    <w:rsid w:val="003E2453"/>
    <w:rsid w:val="003E2497"/>
    <w:rsid w:val="003E253B"/>
    <w:rsid w:val="003E27F7"/>
    <w:rsid w:val="003E3038"/>
    <w:rsid w:val="003E38D5"/>
    <w:rsid w:val="003E3CB3"/>
    <w:rsid w:val="003E4F74"/>
    <w:rsid w:val="003E5466"/>
    <w:rsid w:val="003E56B6"/>
    <w:rsid w:val="003E5E62"/>
    <w:rsid w:val="003E5FCB"/>
    <w:rsid w:val="003E6247"/>
    <w:rsid w:val="003E633B"/>
    <w:rsid w:val="003E7B38"/>
    <w:rsid w:val="003E7DC7"/>
    <w:rsid w:val="003E7F33"/>
    <w:rsid w:val="003F01B2"/>
    <w:rsid w:val="003F079F"/>
    <w:rsid w:val="003F0947"/>
    <w:rsid w:val="003F0CC8"/>
    <w:rsid w:val="003F0FFA"/>
    <w:rsid w:val="003F13B7"/>
    <w:rsid w:val="003F232F"/>
    <w:rsid w:val="003F2D42"/>
    <w:rsid w:val="003F33CB"/>
    <w:rsid w:val="003F3CBB"/>
    <w:rsid w:val="003F3DB7"/>
    <w:rsid w:val="003F40F6"/>
    <w:rsid w:val="003F4297"/>
    <w:rsid w:val="003F4647"/>
    <w:rsid w:val="003F4EA8"/>
    <w:rsid w:val="003F50B4"/>
    <w:rsid w:val="003F557B"/>
    <w:rsid w:val="003F5DAE"/>
    <w:rsid w:val="003F5F3D"/>
    <w:rsid w:val="003F65E4"/>
    <w:rsid w:val="003F6EF7"/>
    <w:rsid w:val="003F6F79"/>
    <w:rsid w:val="003F7489"/>
    <w:rsid w:val="003F7895"/>
    <w:rsid w:val="003F7AC8"/>
    <w:rsid w:val="003F7CA2"/>
    <w:rsid w:val="004003BE"/>
    <w:rsid w:val="00400503"/>
    <w:rsid w:val="0040062E"/>
    <w:rsid w:val="00400D5A"/>
    <w:rsid w:val="00400F2A"/>
    <w:rsid w:val="004016AC"/>
    <w:rsid w:val="00401F4F"/>
    <w:rsid w:val="00401FED"/>
    <w:rsid w:val="0040207A"/>
    <w:rsid w:val="004029D6"/>
    <w:rsid w:val="00402F81"/>
    <w:rsid w:val="0040303C"/>
    <w:rsid w:val="0040367E"/>
    <w:rsid w:val="00404101"/>
    <w:rsid w:val="004048DF"/>
    <w:rsid w:val="00404A38"/>
    <w:rsid w:val="00405DD8"/>
    <w:rsid w:val="004060E7"/>
    <w:rsid w:val="004061D1"/>
    <w:rsid w:val="0040682D"/>
    <w:rsid w:val="00407C1A"/>
    <w:rsid w:val="00407FC8"/>
    <w:rsid w:val="0041092A"/>
    <w:rsid w:val="00410F2C"/>
    <w:rsid w:val="00411664"/>
    <w:rsid w:val="0041185E"/>
    <w:rsid w:val="0041197D"/>
    <w:rsid w:val="00411DA1"/>
    <w:rsid w:val="004121A3"/>
    <w:rsid w:val="00412543"/>
    <w:rsid w:val="0041280D"/>
    <w:rsid w:val="004128EE"/>
    <w:rsid w:val="00412DA6"/>
    <w:rsid w:val="004130B4"/>
    <w:rsid w:val="00414003"/>
    <w:rsid w:val="00414118"/>
    <w:rsid w:val="00414BBD"/>
    <w:rsid w:val="00414FE4"/>
    <w:rsid w:val="00415913"/>
    <w:rsid w:val="0041609E"/>
    <w:rsid w:val="0041696E"/>
    <w:rsid w:val="00416D92"/>
    <w:rsid w:val="0041703D"/>
    <w:rsid w:val="004170F6"/>
    <w:rsid w:val="0041789C"/>
    <w:rsid w:val="00420E30"/>
    <w:rsid w:val="00420E78"/>
    <w:rsid w:val="00421402"/>
    <w:rsid w:val="00421574"/>
    <w:rsid w:val="0042171B"/>
    <w:rsid w:val="00421A9D"/>
    <w:rsid w:val="00421FD7"/>
    <w:rsid w:val="0042343D"/>
    <w:rsid w:val="0042366E"/>
    <w:rsid w:val="00423714"/>
    <w:rsid w:val="004242F3"/>
    <w:rsid w:val="004248BF"/>
    <w:rsid w:val="00424E82"/>
    <w:rsid w:val="00424F7A"/>
    <w:rsid w:val="00425354"/>
    <w:rsid w:val="00425418"/>
    <w:rsid w:val="0042559B"/>
    <w:rsid w:val="004259F9"/>
    <w:rsid w:val="00425E15"/>
    <w:rsid w:val="0042620E"/>
    <w:rsid w:val="00426750"/>
    <w:rsid w:val="00426882"/>
    <w:rsid w:val="004268DD"/>
    <w:rsid w:val="00426C4D"/>
    <w:rsid w:val="004276AA"/>
    <w:rsid w:val="00427836"/>
    <w:rsid w:val="00427C7D"/>
    <w:rsid w:val="00427F54"/>
    <w:rsid w:val="00430331"/>
    <w:rsid w:val="00431009"/>
    <w:rsid w:val="00431480"/>
    <w:rsid w:val="004315CE"/>
    <w:rsid w:val="00431CB0"/>
    <w:rsid w:val="00432116"/>
    <w:rsid w:val="00432809"/>
    <w:rsid w:val="00432B07"/>
    <w:rsid w:val="00432B56"/>
    <w:rsid w:val="00433035"/>
    <w:rsid w:val="00433358"/>
    <w:rsid w:val="0043350F"/>
    <w:rsid w:val="0043385D"/>
    <w:rsid w:val="00433862"/>
    <w:rsid w:val="004345E6"/>
    <w:rsid w:val="004348CD"/>
    <w:rsid w:val="00434B38"/>
    <w:rsid w:val="0043550A"/>
    <w:rsid w:val="00435848"/>
    <w:rsid w:val="00436198"/>
    <w:rsid w:val="004363D4"/>
    <w:rsid w:val="00436DBB"/>
    <w:rsid w:val="004376DE"/>
    <w:rsid w:val="004408A8"/>
    <w:rsid w:val="004410AC"/>
    <w:rsid w:val="004415FE"/>
    <w:rsid w:val="004425E3"/>
    <w:rsid w:val="00443770"/>
    <w:rsid w:val="004439AC"/>
    <w:rsid w:val="00443E0B"/>
    <w:rsid w:val="0044473F"/>
    <w:rsid w:val="00444807"/>
    <w:rsid w:val="004452D4"/>
    <w:rsid w:val="004456B8"/>
    <w:rsid w:val="00445CA7"/>
    <w:rsid w:val="00445E4F"/>
    <w:rsid w:val="00446241"/>
    <w:rsid w:val="0044630C"/>
    <w:rsid w:val="00446A2B"/>
    <w:rsid w:val="00447E36"/>
    <w:rsid w:val="004502F5"/>
    <w:rsid w:val="0045030F"/>
    <w:rsid w:val="00450370"/>
    <w:rsid w:val="00450495"/>
    <w:rsid w:val="00450703"/>
    <w:rsid w:val="00450A50"/>
    <w:rsid w:val="00451051"/>
    <w:rsid w:val="0045159E"/>
    <w:rsid w:val="0045160B"/>
    <w:rsid w:val="00451F90"/>
    <w:rsid w:val="00452237"/>
    <w:rsid w:val="004522AF"/>
    <w:rsid w:val="00452628"/>
    <w:rsid w:val="00452795"/>
    <w:rsid w:val="00453646"/>
    <w:rsid w:val="004536DD"/>
    <w:rsid w:val="0045396E"/>
    <w:rsid w:val="00453A66"/>
    <w:rsid w:val="004542C9"/>
    <w:rsid w:val="00454C76"/>
    <w:rsid w:val="00454F32"/>
    <w:rsid w:val="0045513C"/>
    <w:rsid w:val="00455A50"/>
    <w:rsid w:val="00455BBA"/>
    <w:rsid w:val="00455C65"/>
    <w:rsid w:val="00456354"/>
    <w:rsid w:val="00456EC1"/>
    <w:rsid w:val="00457E21"/>
    <w:rsid w:val="0046042C"/>
    <w:rsid w:val="004604D8"/>
    <w:rsid w:val="00460C2E"/>
    <w:rsid w:val="00460F77"/>
    <w:rsid w:val="0046139B"/>
    <w:rsid w:val="004615AD"/>
    <w:rsid w:val="00461AF6"/>
    <w:rsid w:val="00461E33"/>
    <w:rsid w:val="004624FD"/>
    <w:rsid w:val="00462AEC"/>
    <w:rsid w:val="0046346D"/>
    <w:rsid w:val="00463484"/>
    <w:rsid w:val="00463655"/>
    <w:rsid w:val="00463B6B"/>
    <w:rsid w:val="00463CC1"/>
    <w:rsid w:val="00463F52"/>
    <w:rsid w:val="004642DB"/>
    <w:rsid w:val="00464ABD"/>
    <w:rsid w:val="00464CE4"/>
    <w:rsid w:val="00465818"/>
    <w:rsid w:val="004658D0"/>
    <w:rsid w:val="004662D6"/>
    <w:rsid w:val="00466AD0"/>
    <w:rsid w:val="0046780A"/>
    <w:rsid w:val="00467B58"/>
    <w:rsid w:val="0047051A"/>
    <w:rsid w:val="004707D6"/>
    <w:rsid w:val="00470937"/>
    <w:rsid w:val="00470974"/>
    <w:rsid w:val="0047131B"/>
    <w:rsid w:val="004714D4"/>
    <w:rsid w:val="00471633"/>
    <w:rsid w:val="00471F40"/>
    <w:rsid w:val="004722ED"/>
    <w:rsid w:val="0047254D"/>
    <w:rsid w:val="00472B3C"/>
    <w:rsid w:val="00472B8D"/>
    <w:rsid w:val="00472C1A"/>
    <w:rsid w:val="00472F02"/>
    <w:rsid w:val="0047372B"/>
    <w:rsid w:val="0047378D"/>
    <w:rsid w:val="004739E9"/>
    <w:rsid w:val="00473EED"/>
    <w:rsid w:val="0047438A"/>
    <w:rsid w:val="00474804"/>
    <w:rsid w:val="00474986"/>
    <w:rsid w:val="00474D3B"/>
    <w:rsid w:val="00474E58"/>
    <w:rsid w:val="004751F1"/>
    <w:rsid w:val="0047543C"/>
    <w:rsid w:val="0047598E"/>
    <w:rsid w:val="00475AAC"/>
    <w:rsid w:val="00475B9F"/>
    <w:rsid w:val="00475D35"/>
    <w:rsid w:val="00476971"/>
    <w:rsid w:val="00476C45"/>
    <w:rsid w:val="00476FA9"/>
    <w:rsid w:val="0047792E"/>
    <w:rsid w:val="00477ADE"/>
    <w:rsid w:val="00477CEE"/>
    <w:rsid w:val="00477D0A"/>
    <w:rsid w:val="00477D25"/>
    <w:rsid w:val="00477F12"/>
    <w:rsid w:val="00480338"/>
    <w:rsid w:val="0048053E"/>
    <w:rsid w:val="004807E5"/>
    <w:rsid w:val="00480CEC"/>
    <w:rsid w:val="00481034"/>
    <w:rsid w:val="0048106F"/>
    <w:rsid w:val="004810BC"/>
    <w:rsid w:val="0048126B"/>
    <w:rsid w:val="0048146C"/>
    <w:rsid w:val="0048221C"/>
    <w:rsid w:val="004825CE"/>
    <w:rsid w:val="00482CAB"/>
    <w:rsid w:val="00482CDC"/>
    <w:rsid w:val="004836A6"/>
    <w:rsid w:val="00483C87"/>
    <w:rsid w:val="00483D29"/>
    <w:rsid w:val="0048422E"/>
    <w:rsid w:val="00484DE4"/>
    <w:rsid w:val="00484FD7"/>
    <w:rsid w:val="004855A0"/>
    <w:rsid w:val="00485CAB"/>
    <w:rsid w:val="004865AD"/>
    <w:rsid w:val="00486AC0"/>
    <w:rsid w:val="00486CD9"/>
    <w:rsid w:val="00486E1E"/>
    <w:rsid w:val="00487401"/>
    <w:rsid w:val="00487B2C"/>
    <w:rsid w:val="00487CF1"/>
    <w:rsid w:val="00487DB9"/>
    <w:rsid w:val="00487F7B"/>
    <w:rsid w:val="0049068D"/>
    <w:rsid w:val="0049089A"/>
    <w:rsid w:val="00490C78"/>
    <w:rsid w:val="00490D54"/>
    <w:rsid w:val="00491817"/>
    <w:rsid w:val="00491F0C"/>
    <w:rsid w:val="0049247A"/>
    <w:rsid w:val="00492542"/>
    <w:rsid w:val="00492C6A"/>
    <w:rsid w:val="00492DE8"/>
    <w:rsid w:val="00492EF4"/>
    <w:rsid w:val="004938AF"/>
    <w:rsid w:val="00493B7A"/>
    <w:rsid w:val="00493CD2"/>
    <w:rsid w:val="004940B9"/>
    <w:rsid w:val="0049427E"/>
    <w:rsid w:val="00494395"/>
    <w:rsid w:val="00494520"/>
    <w:rsid w:val="004947C9"/>
    <w:rsid w:val="00494C6F"/>
    <w:rsid w:val="00494D3F"/>
    <w:rsid w:val="0049529D"/>
    <w:rsid w:val="004952E6"/>
    <w:rsid w:val="00495781"/>
    <w:rsid w:val="00495CC2"/>
    <w:rsid w:val="00495D8A"/>
    <w:rsid w:val="00496187"/>
    <w:rsid w:val="004961CB"/>
    <w:rsid w:val="00496396"/>
    <w:rsid w:val="004963C0"/>
    <w:rsid w:val="00496F50"/>
    <w:rsid w:val="00497105"/>
    <w:rsid w:val="00497365"/>
    <w:rsid w:val="0049749B"/>
    <w:rsid w:val="004977C8"/>
    <w:rsid w:val="00497A03"/>
    <w:rsid w:val="00497C48"/>
    <w:rsid w:val="00497EE7"/>
    <w:rsid w:val="004A001A"/>
    <w:rsid w:val="004A00CF"/>
    <w:rsid w:val="004A018E"/>
    <w:rsid w:val="004A028F"/>
    <w:rsid w:val="004A04E7"/>
    <w:rsid w:val="004A05D0"/>
    <w:rsid w:val="004A0659"/>
    <w:rsid w:val="004A07EF"/>
    <w:rsid w:val="004A08F1"/>
    <w:rsid w:val="004A0A81"/>
    <w:rsid w:val="004A0AF8"/>
    <w:rsid w:val="004A0ECD"/>
    <w:rsid w:val="004A1527"/>
    <w:rsid w:val="004A15BE"/>
    <w:rsid w:val="004A1A6E"/>
    <w:rsid w:val="004A1AD3"/>
    <w:rsid w:val="004A251A"/>
    <w:rsid w:val="004A2692"/>
    <w:rsid w:val="004A2E65"/>
    <w:rsid w:val="004A30A8"/>
    <w:rsid w:val="004A4145"/>
    <w:rsid w:val="004A45D3"/>
    <w:rsid w:val="004A4D78"/>
    <w:rsid w:val="004A4FA8"/>
    <w:rsid w:val="004A54E6"/>
    <w:rsid w:val="004A5631"/>
    <w:rsid w:val="004A61B6"/>
    <w:rsid w:val="004A61F8"/>
    <w:rsid w:val="004A62DA"/>
    <w:rsid w:val="004A667E"/>
    <w:rsid w:val="004A6BE5"/>
    <w:rsid w:val="004A7139"/>
    <w:rsid w:val="004A7556"/>
    <w:rsid w:val="004A7634"/>
    <w:rsid w:val="004A7F75"/>
    <w:rsid w:val="004A7FF5"/>
    <w:rsid w:val="004B00B7"/>
    <w:rsid w:val="004B03E1"/>
    <w:rsid w:val="004B0558"/>
    <w:rsid w:val="004B062B"/>
    <w:rsid w:val="004B0BF6"/>
    <w:rsid w:val="004B0F40"/>
    <w:rsid w:val="004B12B4"/>
    <w:rsid w:val="004B1464"/>
    <w:rsid w:val="004B1707"/>
    <w:rsid w:val="004B1D95"/>
    <w:rsid w:val="004B1FDB"/>
    <w:rsid w:val="004B2800"/>
    <w:rsid w:val="004B2D08"/>
    <w:rsid w:val="004B2DD0"/>
    <w:rsid w:val="004B2EC5"/>
    <w:rsid w:val="004B39D5"/>
    <w:rsid w:val="004B3CFC"/>
    <w:rsid w:val="004B3F4F"/>
    <w:rsid w:val="004B40E2"/>
    <w:rsid w:val="004B56AD"/>
    <w:rsid w:val="004B57FC"/>
    <w:rsid w:val="004B5959"/>
    <w:rsid w:val="004B5B1C"/>
    <w:rsid w:val="004B5DA8"/>
    <w:rsid w:val="004B5E0B"/>
    <w:rsid w:val="004B5FEC"/>
    <w:rsid w:val="004B60EB"/>
    <w:rsid w:val="004B655E"/>
    <w:rsid w:val="004B6A52"/>
    <w:rsid w:val="004B7800"/>
    <w:rsid w:val="004B783E"/>
    <w:rsid w:val="004C006A"/>
    <w:rsid w:val="004C0810"/>
    <w:rsid w:val="004C08EC"/>
    <w:rsid w:val="004C0C27"/>
    <w:rsid w:val="004C12ED"/>
    <w:rsid w:val="004C19CB"/>
    <w:rsid w:val="004C1BA7"/>
    <w:rsid w:val="004C1EDF"/>
    <w:rsid w:val="004C229A"/>
    <w:rsid w:val="004C3433"/>
    <w:rsid w:val="004C34E0"/>
    <w:rsid w:val="004C3FFF"/>
    <w:rsid w:val="004C43B9"/>
    <w:rsid w:val="004C48D1"/>
    <w:rsid w:val="004C49F3"/>
    <w:rsid w:val="004C4F50"/>
    <w:rsid w:val="004C502A"/>
    <w:rsid w:val="004C515B"/>
    <w:rsid w:val="004C530F"/>
    <w:rsid w:val="004C5841"/>
    <w:rsid w:val="004C5924"/>
    <w:rsid w:val="004C59A7"/>
    <w:rsid w:val="004C5EF5"/>
    <w:rsid w:val="004C666F"/>
    <w:rsid w:val="004C6B2D"/>
    <w:rsid w:val="004C6C57"/>
    <w:rsid w:val="004C6D37"/>
    <w:rsid w:val="004C6E98"/>
    <w:rsid w:val="004C7033"/>
    <w:rsid w:val="004D008C"/>
    <w:rsid w:val="004D0253"/>
    <w:rsid w:val="004D0715"/>
    <w:rsid w:val="004D0EF5"/>
    <w:rsid w:val="004D1096"/>
    <w:rsid w:val="004D2D66"/>
    <w:rsid w:val="004D2DDD"/>
    <w:rsid w:val="004D2F63"/>
    <w:rsid w:val="004D3475"/>
    <w:rsid w:val="004D39CE"/>
    <w:rsid w:val="004D43C6"/>
    <w:rsid w:val="004D4678"/>
    <w:rsid w:val="004D5101"/>
    <w:rsid w:val="004D51B2"/>
    <w:rsid w:val="004D5856"/>
    <w:rsid w:val="004D5C85"/>
    <w:rsid w:val="004D5D5A"/>
    <w:rsid w:val="004D672F"/>
    <w:rsid w:val="004E01E3"/>
    <w:rsid w:val="004E081A"/>
    <w:rsid w:val="004E0898"/>
    <w:rsid w:val="004E131B"/>
    <w:rsid w:val="004E15E0"/>
    <w:rsid w:val="004E1A23"/>
    <w:rsid w:val="004E22D0"/>
    <w:rsid w:val="004E2677"/>
    <w:rsid w:val="004E28FF"/>
    <w:rsid w:val="004E2958"/>
    <w:rsid w:val="004E42CD"/>
    <w:rsid w:val="004E4611"/>
    <w:rsid w:val="004E4AC6"/>
    <w:rsid w:val="004E5047"/>
    <w:rsid w:val="004E511C"/>
    <w:rsid w:val="004E556E"/>
    <w:rsid w:val="004E5D61"/>
    <w:rsid w:val="004E624D"/>
    <w:rsid w:val="004E671B"/>
    <w:rsid w:val="004E67CC"/>
    <w:rsid w:val="004E6AC9"/>
    <w:rsid w:val="004E6B06"/>
    <w:rsid w:val="004E6F73"/>
    <w:rsid w:val="004E7634"/>
    <w:rsid w:val="004F0379"/>
    <w:rsid w:val="004F0AB1"/>
    <w:rsid w:val="004F100A"/>
    <w:rsid w:val="004F1207"/>
    <w:rsid w:val="004F125F"/>
    <w:rsid w:val="004F1604"/>
    <w:rsid w:val="004F18F4"/>
    <w:rsid w:val="004F22C1"/>
    <w:rsid w:val="004F22F3"/>
    <w:rsid w:val="004F2B7D"/>
    <w:rsid w:val="004F2FBB"/>
    <w:rsid w:val="004F3424"/>
    <w:rsid w:val="004F34E0"/>
    <w:rsid w:val="004F3C39"/>
    <w:rsid w:val="004F3DEA"/>
    <w:rsid w:val="004F5673"/>
    <w:rsid w:val="004F57F9"/>
    <w:rsid w:val="004F6491"/>
    <w:rsid w:val="004F71EC"/>
    <w:rsid w:val="004F7BB0"/>
    <w:rsid w:val="004F7CCF"/>
    <w:rsid w:val="004F7D21"/>
    <w:rsid w:val="005001D7"/>
    <w:rsid w:val="0050059C"/>
    <w:rsid w:val="00500E48"/>
    <w:rsid w:val="0050103C"/>
    <w:rsid w:val="005011B6"/>
    <w:rsid w:val="0050134D"/>
    <w:rsid w:val="00501904"/>
    <w:rsid w:val="00501C09"/>
    <w:rsid w:val="00501D95"/>
    <w:rsid w:val="00501F92"/>
    <w:rsid w:val="00502231"/>
    <w:rsid w:val="0050274F"/>
    <w:rsid w:val="00503034"/>
    <w:rsid w:val="005032B1"/>
    <w:rsid w:val="005035C0"/>
    <w:rsid w:val="005038A4"/>
    <w:rsid w:val="00503D20"/>
    <w:rsid w:val="005041C6"/>
    <w:rsid w:val="00504545"/>
    <w:rsid w:val="00504C8B"/>
    <w:rsid w:val="00504FBE"/>
    <w:rsid w:val="0050591A"/>
    <w:rsid w:val="00505ADD"/>
    <w:rsid w:val="00505FA8"/>
    <w:rsid w:val="005061D1"/>
    <w:rsid w:val="005062F3"/>
    <w:rsid w:val="00506383"/>
    <w:rsid w:val="00506712"/>
    <w:rsid w:val="00506E45"/>
    <w:rsid w:val="00506E6D"/>
    <w:rsid w:val="00506EF6"/>
    <w:rsid w:val="00507129"/>
    <w:rsid w:val="005073EF"/>
    <w:rsid w:val="005074FC"/>
    <w:rsid w:val="005076BC"/>
    <w:rsid w:val="00507DBB"/>
    <w:rsid w:val="00507DF7"/>
    <w:rsid w:val="00510237"/>
    <w:rsid w:val="0051051F"/>
    <w:rsid w:val="00510D65"/>
    <w:rsid w:val="005115D6"/>
    <w:rsid w:val="00511605"/>
    <w:rsid w:val="005118F4"/>
    <w:rsid w:val="0051194D"/>
    <w:rsid w:val="0051195D"/>
    <w:rsid w:val="00511B12"/>
    <w:rsid w:val="00511EA7"/>
    <w:rsid w:val="00512A35"/>
    <w:rsid w:val="00512DA0"/>
    <w:rsid w:val="00512F7D"/>
    <w:rsid w:val="005132AB"/>
    <w:rsid w:val="00513AD8"/>
    <w:rsid w:val="00513E5C"/>
    <w:rsid w:val="005144C9"/>
    <w:rsid w:val="00514903"/>
    <w:rsid w:val="00514AA8"/>
    <w:rsid w:val="005153AC"/>
    <w:rsid w:val="005155FA"/>
    <w:rsid w:val="00515959"/>
    <w:rsid w:val="005159E7"/>
    <w:rsid w:val="00515AAB"/>
    <w:rsid w:val="00515F3B"/>
    <w:rsid w:val="005160AB"/>
    <w:rsid w:val="00516751"/>
    <w:rsid w:val="00516EE8"/>
    <w:rsid w:val="00517590"/>
    <w:rsid w:val="00517C8C"/>
    <w:rsid w:val="00517F83"/>
    <w:rsid w:val="00520242"/>
    <w:rsid w:val="0052066B"/>
    <w:rsid w:val="005206A7"/>
    <w:rsid w:val="005210E7"/>
    <w:rsid w:val="0052144B"/>
    <w:rsid w:val="00522292"/>
    <w:rsid w:val="0052238D"/>
    <w:rsid w:val="00522857"/>
    <w:rsid w:val="00523274"/>
    <w:rsid w:val="0052349B"/>
    <w:rsid w:val="0052369D"/>
    <w:rsid w:val="005238F1"/>
    <w:rsid w:val="005239BD"/>
    <w:rsid w:val="00523B77"/>
    <w:rsid w:val="00523CD9"/>
    <w:rsid w:val="0052457A"/>
    <w:rsid w:val="005249D8"/>
    <w:rsid w:val="00524B46"/>
    <w:rsid w:val="00525C11"/>
    <w:rsid w:val="00525E8F"/>
    <w:rsid w:val="0052695E"/>
    <w:rsid w:val="00526E99"/>
    <w:rsid w:val="00526FFB"/>
    <w:rsid w:val="00527025"/>
    <w:rsid w:val="005271EA"/>
    <w:rsid w:val="00527233"/>
    <w:rsid w:val="00527D5E"/>
    <w:rsid w:val="00530AE8"/>
    <w:rsid w:val="00530E1C"/>
    <w:rsid w:val="00531076"/>
    <w:rsid w:val="005314DC"/>
    <w:rsid w:val="00531736"/>
    <w:rsid w:val="00531737"/>
    <w:rsid w:val="00531AA6"/>
    <w:rsid w:val="00531D05"/>
    <w:rsid w:val="00531D2F"/>
    <w:rsid w:val="00532AA4"/>
    <w:rsid w:val="005336E3"/>
    <w:rsid w:val="0053424A"/>
    <w:rsid w:val="0053480C"/>
    <w:rsid w:val="00534F11"/>
    <w:rsid w:val="00535118"/>
    <w:rsid w:val="0053530E"/>
    <w:rsid w:val="005357CF"/>
    <w:rsid w:val="00535EE4"/>
    <w:rsid w:val="00535FE2"/>
    <w:rsid w:val="0053665D"/>
    <w:rsid w:val="00536AD5"/>
    <w:rsid w:val="00536F1C"/>
    <w:rsid w:val="00536F92"/>
    <w:rsid w:val="00537044"/>
    <w:rsid w:val="005371E0"/>
    <w:rsid w:val="005376EF"/>
    <w:rsid w:val="00537896"/>
    <w:rsid w:val="0053795D"/>
    <w:rsid w:val="00537FE0"/>
    <w:rsid w:val="005409BD"/>
    <w:rsid w:val="00540C55"/>
    <w:rsid w:val="00540D0B"/>
    <w:rsid w:val="005411F4"/>
    <w:rsid w:val="00541559"/>
    <w:rsid w:val="00541728"/>
    <w:rsid w:val="00541C6D"/>
    <w:rsid w:val="00541CCB"/>
    <w:rsid w:val="005421C0"/>
    <w:rsid w:val="005424AD"/>
    <w:rsid w:val="00543973"/>
    <w:rsid w:val="00544174"/>
    <w:rsid w:val="0054450F"/>
    <w:rsid w:val="00544BC2"/>
    <w:rsid w:val="00544BE9"/>
    <w:rsid w:val="00544DC7"/>
    <w:rsid w:val="00544EC4"/>
    <w:rsid w:val="005452B3"/>
    <w:rsid w:val="00545306"/>
    <w:rsid w:val="005453D8"/>
    <w:rsid w:val="00545BCD"/>
    <w:rsid w:val="00545E0C"/>
    <w:rsid w:val="00546016"/>
    <w:rsid w:val="005464E8"/>
    <w:rsid w:val="00546687"/>
    <w:rsid w:val="00546782"/>
    <w:rsid w:val="00547116"/>
    <w:rsid w:val="0054774B"/>
    <w:rsid w:val="00547B8B"/>
    <w:rsid w:val="00550414"/>
    <w:rsid w:val="00550692"/>
    <w:rsid w:val="005510C7"/>
    <w:rsid w:val="0055122B"/>
    <w:rsid w:val="00551881"/>
    <w:rsid w:val="00552161"/>
    <w:rsid w:val="005528F6"/>
    <w:rsid w:val="0055320A"/>
    <w:rsid w:val="00553259"/>
    <w:rsid w:val="0055475C"/>
    <w:rsid w:val="005547A9"/>
    <w:rsid w:val="00555936"/>
    <w:rsid w:val="00555A11"/>
    <w:rsid w:val="0055643C"/>
    <w:rsid w:val="00556B87"/>
    <w:rsid w:val="00556E99"/>
    <w:rsid w:val="00557962"/>
    <w:rsid w:val="00557A75"/>
    <w:rsid w:val="00557EC6"/>
    <w:rsid w:val="00560178"/>
    <w:rsid w:val="00560398"/>
    <w:rsid w:val="005612B5"/>
    <w:rsid w:val="005613EB"/>
    <w:rsid w:val="0056228C"/>
    <w:rsid w:val="0056235D"/>
    <w:rsid w:val="00562844"/>
    <w:rsid w:val="00562DB4"/>
    <w:rsid w:val="00562F6C"/>
    <w:rsid w:val="005631EF"/>
    <w:rsid w:val="00563441"/>
    <w:rsid w:val="00563B94"/>
    <w:rsid w:val="00564A33"/>
    <w:rsid w:val="00564B37"/>
    <w:rsid w:val="00564F10"/>
    <w:rsid w:val="0056549C"/>
    <w:rsid w:val="00565791"/>
    <w:rsid w:val="00565A0C"/>
    <w:rsid w:val="0056616A"/>
    <w:rsid w:val="00566DA7"/>
    <w:rsid w:val="00567212"/>
    <w:rsid w:val="00567459"/>
    <w:rsid w:val="00567A9C"/>
    <w:rsid w:val="00567BF1"/>
    <w:rsid w:val="00570267"/>
    <w:rsid w:val="005702CD"/>
    <w:rsid w:val="00570799"/>
    <w:rsid w:val="005713E0"/>
    <w:rsid w:val="00571499"/>
    <w:rsid w:val="00571A5F"/>
    <w:rsid w:val="0057258E"/>
    <w:rsid w:val="005726C4"/>
    <w:rsid w:val="00572813"/>
    <w:rsid w:val="00572CC2"/>
    <w:rsid w:val="00572F9F"/>
    <w:rsid w:val="005730CA"/>
    <w:rsid w:val="00573397"/>
    <w:rsid w:val="00574209"/>
    <w:rsid w:val="0057439F"/>
    <w:rsid w:val="00574D97"/>
    <w:rsid w:val="00575039"/>
    <w:rsid w:val="0057513E"/>
    <w:rsid w:val="00575301"/>
    <w:rsid w:val="0057540A"/>
    <w:rsid w:val="00575D34"/>
    <w:rsid w:val="00575F9E"/>
    <w:rsid w:val="00576101"/>
    <w:rsid w:val="0057660D"/>
    <w:rsid w:val="00576B70"/>
    <w:rsid w:val="00576B98"/>
    <w:rsid w:val="00576BE6"/>
    <w:rsid w:val="00576DB9"/>
    <w:rsid w:val="00577467"/>
    <w:rsid w:val="00577848"/>
    <w:rsid w:val="00577FB5"/>
    <w:rsid w:val="00580941"/>
    <w:rsid w:val="00580F80"/>
    <w:rsid w:val="005815F2"/>
    <w:rsid w:val="00582403"/>
    <w:rsid w:val="00582B5A"/>
    <w:rsid w:val="00582C23"/>
    <w:rsid w:val="00582CE2"/>
    <w:rsid w:val="00582EA0"/>
    <w:rsid w:val="005834C5"/>
    <w:rsid w:val="00583923"/>
    <w:rsid w:val="005839B0"/>
    <w:rsid w:val="00583B68"/>
    <w:rsid w:val="00584029"/>
    <w:rsid w:val="005843CD"/>
    <w:rsid w:val="0058466D"/>
    <w:rsid w:val="005846A7"/>
    <w:rsid w:val="00584B0E"/>
    <w:rsid w:val="00584CB0"/>
    <w:rsid w:val="0058535C"/>
    <w:rsid w:val="0058578F"/>
    <w:rsid w:val="00585852"/>
    <w:rsid w:val="00586065"/>
    <w:rsid w:val="005863D2"/>
    <w:rsid w:val="00586616"/>
    <w:rsid w:val="00586713"/>
    <w:rsid w:val="00586888"/>
    <w:rsid w:val="00586A35"/>
    <w:rsid w:val="00586D90"/>
    <w:rsid w:val="00586F66"/>
    <w:rsid w:val="00587B19"/>
    <w:rsid w:val="0059089D"/>
    <w:rsid w:val="005914F0"/>
    <w:rsid w:val="005916CC"/>
    <w:rsid w:val="00591880"/>
    <w:rsid w:val="00591B07"/>
    <w:rsid w:val="00591D2E"/>
    <w:rsid w:val="00591F08"/>
    <w:rsid w:val="0059201C"/>
    <w:rsid w:val="0059204D"/>
    <w:rsid w:val="005923BC"/>
    <w:rsid w:val="00592477"/>
    <w:rsid w:val="0059249F"/>
    <w:rsid w:val="005926C2"/>
    <w:rsid w:val="005927BE"/>
    <w:rsid w:val="00592E18"/>
    <w:rsid w:val="005931DA"/>
    <w:rsid w:val="005933C8"/>
    <w:rsid w:val="0059372C"/>
    <w:rsid w:val="005939D6"/>
    <w:rsid w:val="00593AD3"/>
    <w:rsid w:val="00593E15"/>
    <w:rsid w:val="00593EF5"/>
    <w:rsid w:val="005946F7"/>
    <w:rsid w:val="0059482D"/>
    <w:rsid w:val="00594C03"/>
    <w:rsid w:val="00594DB2"/>
    <w:rsid w:val="00594F60"/>
    <w:rsid w:val="005952A5"/>
    <w:rsid w:val="00595699"/>
    <w:rsid w:val="0059575D"/>
    <w:rsid w:val="005958D6"/>
    <w:rsid w:val="0059592A"/>
    <w:rsid w:val="00595DE9"/>
    <w:rsid w:val="00595FA3"/>
    <w:rsid w:val="00596082"/>
    <w:rsid w:val="0059638A"/>
    <w:rsid w:val="0059693D"/>
    <w:rsid w:val="00596B68"/>
    <w:rsid w:val="00596F2A"/>
    <w:rsid w:val="00597444"/>
    <w:rsid w:val="005A044E"/>
    <w:rsid w:val="005A09FF"/>
    <w:rsid w:val="005A0D87"/>
    <w:rsid w:val="005A0DD4"/>
    <w:rsid w:val="005A15D4"/>
    <w:rsid w:val="005A1C3E"/>
    <w:rsid w:val="005A1CCB"/>
    <w:rsid w:val="005A1D24"/>
    <w:rsid w:val="005A1F52"/>
    <w:rsid w:val="005A20BB"/>
    <w:rsid w:val="005A22D1"/>
    <w:rsid w:val="005A24A2"/>
    <w:rsid w:val="005A252C"/>
    <w:rsid w:val="005A28C3"/>
    <w:rsid w:val="005A28D4"/>
    <w:rsid w:val="005A2BC1"/>
    <w:rsid w:val="005A2DDF"/>
    <w:rsid w:val="005A3BF7"/>
    <w:rsid w:val="005A3CFA"/>
    <w:rsid w:val="005A3F10"/>
    <w:rsid w:val="005A4334"/>
    <w:rsid w:val="005A5333"/>
    <w:rsid w:val="005A53D9"/>
    <w:rsid w:val="005A59BA"/>
    <w:rsid w:val="005A5C52"/>
    <w:rsid w:val="005A5CFC"/>
    <w:rsid w:val="005A5E3C"/>
    <w:rsid w:val="005A5E84"/>
    <w:rsid w:val="005A6315"/>
    <w:rsid w:val="005A6580"/>
    <w:rsid w:val="005A659A"/>
    <w:rsid w:val="005A6751"/>
    <w:rsid w:val="005A6BB7"/>
    <w:rsid w:val="005A6E54"/>
    <w:rsid w:val="005A6F69"/>
    <w:rsid w:val="005A765A"/>
    <w:rsid w:val="005A7703"/>
    <w:rsid w:val="005A7FAC"/>
    <w:rsid w:val="005B0148"/>
    <w:rsid w:val="005B07C2"/>
    <w:rsid w:val="005B0DE4"/>
    <w:rsid w:val="005B0F12"/>
    <w:rsid w:val="005B109D"/>
    <w:rsid w:val="005B12E6"/>
    <w:rsid w:val="005B1635"/>
    <w:rsid w:val="005B1B30"/>
    <w:rsid w:val="005B2369"/>
    <w:rsid w:val="005B2A58"/>
    <w:rsid w:val="005B2D09"/>
    <w:rsid w:val="005B2ED3"/>
    <w:rsid w:val="005B3297"/>
    <w:rsid w:val="005B3BAE"/>
    <w:rsid w:val="005B43D6"/>
    <w:rsid w:val="005B4489"/>
    <w:rsid w:val="005B47EE"/>
    <w:rsid w:val="005B493F"/>
    <w:rsid w:val="005B4DEB"/>
    <w:rsid w:val="005B4EE0"/>
    <w:rsid w:val="005B4F33"/>
    <w:rsid w:val="005B5285"/>
    <w:rsid w:val="005B5691"/>
    <w:rsid w:val="005B5934"/>
    <w:rsid w:val="005B5B91"/>
    <w:rsid w:val="005B5EEE"/>
    <w:rsid w:val="005B6045"/>
    <w:rsid w:val="005B67B5"/>
    <w:rsid w:val="005B728F"/>
    <w:rsid w:val="005B7E43"/>
    <w:rsid w:val="005C0062"/>
    <w:rsid w:val="005C0BF7"/>
    <w:rsid w:val="005C1ECA"/>
    <w:rsid w:val="005C1F52"/>
    <w:rsid w:val="005C2789"/>
    <w:rsid w:val="005C2A54"/>
    <w:rsid w:val="005C2EA7"/>
    <w:rsid w:val="005C3201"/>
    <w:rsid w:val="005C3304"/>
    <w:rsid w:val="005C3C79"/>
    <w:rsid w:val="005C3D72"/>
    <w:rsid w:val="005C4BC7"/>
    <w:rsid w:val="005C4DB3"/>
    <w:rsid w:val="005C4F13"/>
    <w:rsid w:val="005C5828"/>
    <w:rsid w:val="005C5BC4"/>
    <w:rsid w:val="005C5C61"/>
    <w:rsid w:val="005C5E36"/>
    <w:rsid w:val="005C60DD"/>
    <w:rsid w:val="005C6453"/>
    <w:rsid w:val="005C6479"/>
    <w:rsid w:val="005C69A9"/>
    <w:rsid w:val="005C6FEA"/>
    <w:rsid w:val="005C7338"/>
    <w:rsid w:val="005C7ABD"/>
    <w:rsid w:val="005C7D20"/>
    <w:rsid w:val="005D0231"/>
    <w:rsid w:val="005D0695"/>
    <w:rsid w:val="005D0A2C"/>
    <w:rsid w:val="005D0C11"/>
    <w:rsid w:val="005D0CCE"/>
    <w:rsid w:val="005D15BC"/>
    <w:rsid w:val="005D184D"/>
    <w:rsid w:val="005D2BD6"/>
    <w:rsid w:val="005D2EEA"/>
    <w:rsid w:val="005D3652"/>
    <w:rsid w:val="005D3F6F"/>
    <w:rsid w:val="005D405F"/>
    <w:rsid w:val="005D43A0"/>
    <w:rsid w:val="005D4CD3"/>
    <w:rsid w:val="005D4E13"/>
    <w:rsid w:val="005D4FB7"/>
    <w:rsid w:val="005D5597"/>
    <w:rsid w:val="005D5682"/>
    <w:rsid w:val="005D585F"/>
    <w:rsid w:val="005D5AB2"/>
    <w:rsid w:val="005D5FE1"/>
    <w:rsid w:val="005D67BF"/>
    <w:rsid w:val="005D6A1C"/>
    <w:rsid w:val="005D7322"/>
    <w:rsid w:val="005D75B2"/>
    <w:rsid w:val="005D7784"/>
    <w:rsid w:val="005D7CE5"/>
    <w:rsid w:val="005D7E6E"/>
    <w:rsid w:val="005E0DDC"/>
    <w:rsid w:val="005E0E18"/>
    <w:rsid w:val="005E128A"/>
    <w:rsid w:val="005E1438"/>
    <w:rsid w:val="005E22A3"/>
    <w:rsid w:val="005E22AB"/>
    <w:rsid w:val="005E30D4"/>
    <w:rsid w:val="005E3405"/>
    <w:rsid w:val="005E34F1"/>
    <w:rsid w:val="005E3B53"/>
    <w:rsid w:val="005E4DAF"/>
    <w:rsid w:val="005E55EA"/>
    <w:rsid w:val="005E65CA"/>
    <w:rsid w:val="005E6941"/>
    <w:rsid w:val="005E6A40"/>
    <w:rsid w:val="005E6B3C"/>
    <w:rsid w:val="005E6CD1"/>
    <w:rsid w:val="005E6E87"/>
    <w:rsid w:val="005E70E2"/>
    <w:rsid w:val="005E78C1"/>
    <w:rsid w:val="005E7CB8"/>
    <w:rsid w:val="005F0584"/>
    <w:rsid w:val="005F05D0"/>
    <w:rsid w:val="005F07FA"/>
    <w:rsid w:val="005F094F"/>
    <w:rsid w:val="005F0BAB"/>
    <w:rsid w:val="005F0E94"/>
    <w:rsid w:val="005F107C"/>
    <w:rsid w:val="005F16C3"/>
    <w:rsid w:val="005F1705"/>
    <w:rsid w:val="005F18EA"/>
    <w:rsid w:val="005F2103"/>
    <w:rsid w:val="005F2463"/>
    <w:rsid w:val="005F2A6B"/>
    <w:rsid w:val="005F30FF"/>
    <w:rsid w:val="005F3717"/>
    <w:rsid w:val="005F3E31"/>
    <w:rsid w:val="005F3EF3"/>
    <w:rsid w:val="005F46F2"/>
    <w:rsid w:val="005F4BD0"/>
    <w:rsid w:val="005F4FF3"/>
    <w:rsid w:val="005F55C7"/>
    <w:rsid w:val="005F5B6D"/>
    <w:rsid w:val="005F5C60"/>
    <w:rsid w:val="005F5E89"/>
    <w:rsid w:val="005F64ED"/>
    <w:rsid w:val="005F695D"/>
    <w:rsid w:val="005F6C4D"/>
    <w:rsid w:val="005F6CCD"/>
    <w:rsid w:val="005F7174"/>
    <w:rsid w:val="005F76DE"/>
    <w:rsid w:val="005F7C68"/>
    <w:rsid w:val="005F7D4D"/>
    <w:rsid w:val="006008EE"/>
    <w:rsid w:val="00600B2D"/>
    <w:rsid w:val="00600D9B"/>
    <w:rsid w:val="006011BA"/>
    <w:rsid w:val="0060194D"/>
    <w:rsid w:val="00601B2D"/>
    <w:rsid w:val="00601D19"/>
    <w:rsid w:val="006023B9"/>
    <w:rsid w:val="0060264C"/>
    <w:rsid w:val="00602705"/>
    <w:rsid w:val="006029F8"/>
    <w:rsid w:val="00602ABD"/>
    <w:rsid w:val="00602FD8"/>
    <w:rsid w:val="0060384A"/>
    <w:rsid w:val="006043AB"/>
    <w:rsid w:val="00604919"/>
    <w:rsid w:val="00604BED"/>
    <w:rsid w:val="00605110"/>
    <w:rsid w:val="00605811"/>
    <w:rsid w:val="006067F0"/>
    <w:rsid w:val="00606EAA"/>
    <w:rsid w:val="006071D6"/>
    <w:rsid w:val="00607635"/>
    <w:rsid w:val="00607781"/>
    <w:rsid w:val="00607A60"/>
    <w:rsid w:val="00607CD1"/>
    <w:rsid w:val="00607EA5"/>
    <w:rsid w:val="006110EF"/>
    <w:rsid w:val="00611268"/>
    <w:rsid w:val="00611425"/>
    <w:rsid w:val="00611595"/>
    <w:rsid w:val="006116FF"/>
    <w:rsid w:val="006117C0"/>
    <w:rsid w:val="00611B2A"/>
    <w:rsid w:val="00611FBF"/>
    <w:rsid w:val="00612601"/>
    <w:rsid w:val="0061273A"/>
    <w:rsid w:val="00612BB2"/>
    <w:rsid w:val="00612BDD"/>
    <w:rsid w:val="00612C56"/>
    <w:rsid w:val="00612CD7"/>
    <w:rsid w:val="00612E4E"/>
    <w:rsid w:val="00613013"/>
    <w:rsid w:val="006135C4"/>
    <w:rsid w:val="00614BDF"/>
    <w:rsid w:val="00615271"/>
    <w:rsid w:val="00615415"/>
    <w:rsid w:val="00615A97"/>
    <w:rsid w:val="006177F2"/>
    <w:rsid w:val="00617D0E"/>
    <w:rsid w:val="00617E00"/>
    <w:rsid w:val="00617FE1"/>
    <w:rsid w:val="006217D9"/>
    <w:rsid w:val="00621D26"/>
    <w:rsid w:val="00621F3D"/>
    <w:rsid w:val="0062263D"/>
    <w:rsid w:val="00622CCF"/>
    <w:rsid w:val="00624552"/>
    <w:rsid w:val="006256E8"/>
    <w:rsid w:val="0062610C"/>
    <w:rsid w:val="006267D8"/>
    <w:rsid w:val="00626ED0"/>
    <w:rsid w:val="006279F8"/>
    <w:rsid w:val="00627C6A"/>
    <w:rsid w:val="00630CBF"/>
    <w:rsid w:val="006317A6"/>
    <w:rsid w:val="00631BDB"/>
    <w:rsid w:val="006320ED"/>
    <w:rsid w:val="00632172"/>
    <w:rsid w:val="006321D0"/>
    <w:rsid w:val="006321E0"/>
    <w:rsid w:val="0063226E"/>
    <w:rsid w:val="00632A92"/>
    <w:rsid w:val="00632EF0"/>
    <w:rsid w:val="0063402C"/>
    <w:rsid w:val="006340A1"/>
    <w:rsid w:val="00634380"/>
    <w:rsid w:val="0063484C"/>
    <w:rsid w:val="00635497"/>
    <w:rsid w:val="0063567D"/>
    <w:rsid w:val="00635BDE"/>
    <w:rsid w:val="0063608B"/>
    <w:rsid w:val="006362FF"/>
    <w:rsid w:val="00636328"/>
    <w:rsid w:val="00636345"/>
    <w:rsid w:val="006369FC"/>
    <w:rsid w:val="00636C2C"/>
    <w:rsid w:val="00636D7B"/>
    <w:rsid w:val="00636E33"/>
    <w:rsid w:val="006372D8"/>
    <w:rsid w:val="006374C1"/>
    <w:rsid w:val="006375F7"/>
    <w:rsid w:val="00637611"/>
    <w:rsid w:val="006376F8"/>
    <w:rsid w:val="006400AA"/>
    <w:rsid w:val="0064049A"/>
    <w:rsid w:val="00640910"/>
    <w:rsid w:val="00640A59"/>
    <w:rsid w:val="00640BF9"/>
    <w:rsid w:val="00640E2D"/>
    <w:rsid w:val="0064177A"/>
    <w:rsid w:val="00641AEB"/>
    <w:rsid w:val="00641DDC"/>
    <w:rsid w:val="00642CB5"/>
    <w:rsid w:val="00643806"/>
    <w:rsid w:val="00643D9F"/>
    <w:rsid w:val="00644911"/>
    <w:rsid w:val="00644AC8"/>
    <w:rsid w:val="00645191"/>
    <w:rsid w:val="00645784"/>
    <w:rsid w:val="00645D66"/>
    <w:rsid w:val="00645FAE"/>
    <w:rsid w:val="00646C90"/>
    <w:rsid w:val="00646D7F"/>
    <w:rsid w:val="00646E00"/>
    <w:rsid w:val="00646EE4"/>
    <w:rsid w:val="006471A4"/>
    <w:rsid w:val="0064737A"/>
    <w:rsid w:val="00647CFC"/>
    <w:rsid w:val="00647E53"/>
    <w:rsid w:val="0065027F"/>
    <w:rsid w:val="00650463"/>
    <w:rsid w:val="00650471"/>
    <w:rsid w:val="00650482"/>
    <w:rsid w:val="006514CD"/>
    <w:rsid w:val="00651B13"/>
    <w:rsid w:val="00651EBD"/>
    <w:rsid w:val="006520A7"/>
    <w:rsid w:val="0065275A"/>
    <w:rsid w:val="00653D3A"/>
    <w:rsid w:val="006540F5"/>
    <w:rsid w:val="006544DF"/>
    <w:rsid w:val="00654D92"/>
    <w:rsid w:val="0065545F"/>
    <w:rsid w:val="00655CF1"/>
    <w:rsid w:val="00655EFD"/>
    <w:rsid w:val="0065649A"/>
    <w:rsid w:val="00656599"/>
    <w:rsid w:val="0065662C"/>
    <w:rsid w:val="006568A0"/>
    <w:rsid w:val="00656CEF"/>
    <w:rsid w:val="00656DFA"/>
    <w:rsid w:val="00657005"/>
    <w:rsid w:val="00657B44"/>
    <w:rsid w:val="00657C3C"/>
    <w:rsid w:val="0066003D"/>
    <w:rsid w:val="006601A3"/>
    <w:rsid w:val="006604F6"/>
    <w:rsid w:val="00660789"/>
    <w:rsid w:val="00660A05"/>
    <w:rsid w:val="00660AD3"/>
    <w:rsid w:val="00660B28"/>
    <w:rsid w:val="00660CC5"/>
    <w:rsid w:val="00661059"/>
    <w:rsid w:val="00661068"/>
    <w:rsid w:val="0066108D"/>
    <w:rsid w:val="00661B40"/>
    <w:rsid w:val="00661EDE"/>
    <w:rsid w:val="00662B50"/>
    <w:rsid w:val="00663874"/>
    <w:rsid w:val="006643BC"/>
    <w:rsid w:val="0066445B"/>
    <w:rsid w:val="0066463A"/>
    <w:rsid w:val="00664F65"/>
    <w:rsid w:val="00665910"/>
    <w:rsid w:val="00665CF6"/>
    <w:rsid w:val="00665D40"/>
    <w:rsid w:val="00666198"/>
    <w:rsid w:val="006664F1"/>
    <w:rsid w:val="006665A5"/>
    <w:rsid w:val="006668D9"/>
    <w:rsid w:val="00666D1D"/>
    <w:rsid w:val="0066742E"/>
    <w:rsid w:val="00667599"/>
    <w:rsid w:val="0066784C"/>
    <w:rsid w:val="00667999"/>
    <w:rsid w:val="006704AD"/>
    <w:rsid w:val="00670649"/>
    <w:rsid w:val="00670A42"/>
    <w:rsid w:val="00670CC0"/>
    <w:rsid w:val="00670EF2"/>
    <w:rsid w:val="00671760"/>
    <w:rsid w:val="006718EE"/>
    <w:rsid w:val="0067196E"/>
    <w:rsid w:val="0067197F"/>
    <w:rsid w:val="00671F82"/>
    <w:rsid w:val="006721C1"/>
    <w:rsid w:val="0067237C"/>
    <w:rsid w:val="00672B9F"/>
    <w:rsid w:val="006736A4"/>
    <w:rsid w:val="0067433E"/>
    <w:rsid w:val="00674687"/>
    <w:rsid w:val="00674B3D"/>
    <w:rsid w:val="00674C1F"/>
    <w:rsid w:val="006750E1"/>
    <w:rsid w:val="00675128"/>
    <w:rsid w:val="00676565"/>
    <w:rsid w:val="00676699"/>
    <w:rsid w:val="00676732"/>
    <w:rsid w:val="00676836"/>
    <w:rsid w:val="00677060"/>
    <w:rsid w:val="006775B9"/>
    <w:rsid w:val="00677948"/>
    <w:rsid w:val="00677A79"/>
    <w:rsid w:val="00677B75"/>
    <w:rsid w:val="00680753"/>
    <w:rsid w:val="00680884"/>
    <w:rsid w:val="006808F2"/>
    <w:rsid w:val="00680DF2"/>
    <w:rsid w:val="00681391"/>
    <w:rsid w:val="00681DD4"/>
    <w:rsid w:val="00681F66"/>
    <w:rsid w:val="0068335E"/>
    <w:rsid w:val="00683612"/>
    <w:rsid w:val="0068362B"/>
    <w:rsid w:val="00683750"/>
    <w:rsid w:val="00683B88"/>
    <w:rsid w:val="00684098"/>
    <w:rsid w:val="00684808"/>
    <w:rsid w:val="00685359"/>
    <w:rsid w:val="00685972"/>
    <w:rsid w:val="00685A92"/>
    <w:rsid w:val="00685C92"/>
    <w:rsid w:val="00685E79"/>
    <w:rsid w:val="00685F27"/>
    <w:rsid w:val="00685F55"/>
    <w:rsid w:val="00686351"/>
    <w:rsid w:val="006868F4"/>
    <w:rsid w:val="0068699C"/>
    <w:rsid w:val="00686A58"/>
    <w:rsid w:val="00686AFF"/>
    <w:rsid w:val="0068703E"/>
    <w:rsid w:val="00687648"/>
    <w:rsid w:val="00690078"/>
    <w:rsid w:val="0069210F"/>
    <w:rsid w:val="0069212E"/>
    <w:rsid w:val="006923AF"/>
    <w:rsid w:val="00692BAB"/>
    <w:rsid w:val="00692BBD"/>
    <w:rsid w:val="00692DEA"/>
    <w:rsid w:val="00692EF7"/>
    <w:rsid w:val="006932B8"/>
    <w:rsid w:val="0069356D"/>
    <w:rsid w:val="00693A1D"/>
    <w:rsid w:val="00694468"/>
    <w:rsid w:val="00694568"/>
    <w:rsid w:val="0069472B"/>
    <w:rsid w:val="00694749"/>
    <w:rsid w:val="00694C79"/>
    <w:rsid w:val="006955A4"/>
    <w:rsid w:val="00695A38"/>
    <w:rsid w:val="00695B29"/>
    <w:rsid w:val="00695E38"/>
    <w:rsid w:val="00695E77"/>
    <w:rsid w:val="00695FB8"/>
    <w:rsid w:val="0069642E"/>
    <w:rsid w:val="006966E7"/>
    <w:rsid w:val="006978B2"/>
    <w:rsid w:val="00697E42"/>
    <w:rsid w:val="006A1F20"/>
    <w:rsid w:val="006A22F6"/>
    <w:rsid w:val="006A286D"/>
    <w:rsid w:val="006A29E8"/>
    <w:rsid w:val="006A2AFA"/>
    <w:rsid w:val="006A2DC7"/>
    <w:rsid w:val="006A385E"/>
    <w:rsid w:val="006A3A63"/>
    <w:rsid w:val="006A3B07"/>
    <w:rsid w:val="006A3D25"/>
    <w:rsid w:val="006A423B"/>
    <w:rsid w:val="006A4A5D"/>
    <w:rsid w:val="006A5DFC"/>
    <w:rsid w:val="006A5E83"/>
    <w:rsid w:val="006A60E6"/>
    <w:rsid w:val="006A6866"/>
    <w:rsid w:val="006A6BA9"/>
    <w:rsid w:val="006A6EEE"/>
    <w:rsid w:val="006A743C"/>
    <w:rsid w:val="006A7527"/>
    <w:rsid w:val="006A7627"/>
    <w:rsid w:val="006A7A17"/>
    <w:rsid w:val="006A7A5E"/>
    <w:rsid w:val="006A7D8D"/>
    <w:rsid w:val="006B073D"/>
    <w:rsid w:val="006B0E24"/>
    <w:rsid w:val="006B0FA8"/>
    <w:rsid w:val="006B2279"/>
    <w:rsid w:val="006B2881"/>
    <w:rsid w:val="006B2BD0"/>
    <w:rsid w:val="006B3250"/>
    <w:rsid w:val="006B399E"/>
    <w:rsid w:val="006B3AAA"/>
    <w:rsid w:val="006B4623"/>
    <w:rsid w:val="006B4BB9"/>
    <w:rsid w:val="006B4EF0"/>
    <w:rsid w:val="006B5445"/>
    <w:rsid w:val="006B5759"/>
    <w:rsid w:val="006B5B38"/>
    <w:rsid w:val="006B63B8"/>
    <w:rsid w:val="006B6B4F"/>
    <w:rsid w:val="006B713B"/>
    <w:rsid w:val="006B721D"/>
    <w:rsid w:val="006B74AC"/>
    <w:rsid w:val="006B7805"/>
    <w:rsid w:val="006B79E5"/>
    <w:rsid w:val="006B7AAB"/>
    <w:rsid w:val="006B7AED"/>
    <w:rsid w:val="006C00AD"/>
    <w:rsid w:val="006C06F6"/>
    <w:rsid w:val="006C0D19"/>
    <w:rsid w:val="006C161C"/>
    <w:rsid w:val="006C1962"/>
    <w:rsid w:val="006C1A07"/>
    <w:rsid w:val="006C2380"/>
    <w:rsid w:val="006C2D41"/>
    <w:rsid w:val="006C33FF"/>
    <w:rsid w:val="006C3CD3"/>
    <w:rsid w:val="006C3EC3"/>
    <w:rsid w:val="006C45C8"/>
    <w:rsid w:val="006C4BE3"/>
    <w:rsid w:val="006C4D08"/>
    <w:rsid w:val="006C4E93"/>
    <w:rsid w:val="006C4ED7"/>
    <w:rsid w:val="006C5635"/>
    <w:rsid w:val="006C61D4"/>
    <w:rsid w:val="006C668D"/>
    <w:rsid w:val="006C67AC"/>
    <w:rsid w:val="006C6C2B"/>
    <w:rsid w:val="006C6E95"/>
    <w:rsid w:val="006C713F"/>
    <w:rsid w:val="006C7CC0"/>
    <w:rsid w:val="006C7CC4"/>
    <w:rsid w:val="006C7F85"/>
    <w:rsid w:val="006C7FC8"/>
    <w:rsid w:val="006D04AF"/>
    <w:rsid w:val="006D0608"/>
    <w:rsid w:val="006D0730"/>
    <w:rsid w:val="006D0E9B"/>
    <w:rsid w:val="006D121F"/>
    <w:rsid w:val="006D1600"/>
    <w:rsid w:val="006D2239"/>
    <w:rsid w:val="006D2821"/>
    <w:rsid w:val="006D2B4F"/>
    <w:rsid w:val="006D322A"/>
    <w:rsid w:val="006D380A"/>
    <w:rsid w:val="006D3DD3"/>
    <w:rsid w:val="006D4D9D"/>
    <w:rsid w:val="006D501A"/>
    <w:rsid w:val="006D5617"/>
    <w:rsid w:val="006D561B"/>
    <w:rsid w:val="006D582A"/>
    <w:rsid w:val="006D60AB"/>
    <w:rsid w:val="006D650C"/>
    <w:rsid w:val="006D69B6"/>
    <w:rsid w:val="006D70AC"/>
    <w:rsid w:val="006D7CBC"/>
    <w:rsid w:val="006E0D12"/>
    <w:rsid w:val="006E0D42"/>
    <w:rsid w:val="006E151A"/>
    <w:rsid w:val="006E1F97"/>
    <w:rsid w:val="006E20A9"/>
    <w:rsid w:val="006E2195"/>
    <w:rsid w:val="006E26C4"/>
    <w:rsid w:val="006E31B9"/>
    <w:rsid w:val="006E3269"/>
    <w:rsid w:val="006E36E7"/>
    <w:rsid w:val="006E39FD"/>
    <w:rsid w:val="006E41C5"/>
    <w:rsid w:val="006E4335"/>
    <w:rsid w:val="006E43A7"/>
    <w:rsid w:val="006E4407"/>
    <w:rsid w:val="006E4708"/>
    <w:rsid w:val="006E47DB"/>
    <w:rsid w:val="006E4FC9"/>
    <w:rsid w:val="006E520E"/>
    <w:rsid w:val="006E55DA"/>
    <w:rsid w:val="006E624E"/>
    <w:rsid w:val="006E654B"/>
    <w:rsid w:val="006E6764"/>
    <w:rsid w:val="006E7212"/>
    <w:rsid w:val="006E7341"/>
    <w:rsid w:val="006E73CB"/>
    <w:rsid w:val="006E7653"/>
    <w:rsid w:val="006E7E9B"/>
    <w:rsid w:val="006F00A2"/>
    <w:rsid w:val="006F025F"/>
    <w:rsid w:val="006F050A"/>
    <w:rsid w:val="006F0B2E"/>
    <w:rsid w:val="006F0BB9"/>
    <w:rsid w:val="006F0C24"/>
    <w:rsid w:val="006F0EAB"/>
    <w:rsid w:val="006F149E"/>
    <w:rsid w:val="006F1681"/>
    <w:rsid w:val="006F1B70"/>
    <w:rsid w:val="006F1E30"/>
    <w:rsid w:val="006F1F04"/>
    <w:rsid w:val="006F22A9"/>
    <w:rsid w:val="006F2316"/>
    <w:rsid w:val="006F2612"/>
    <w:rsid w:val="006F2A26"/>
    <w:rsid w:val="006F2EE1"/>
    <w:rsid w:val="006F2EFD"/>
    <w:rsid w:val="006F30F7"/>
    <w:rsid w:val="006F3344"/>
    <w:rsid w:val="006F3F92"/>
    <w:rsid w:val="006F3FA0"/>
    <w:rsid w:val="006F41A6"/>
    <w:rsid w:val="006F471B"/>
    <w:rsid w:val="006F49EC"/>
    <w:rsid w:val="006F4F61"/>
    <w:rsid w:val="006F56DE"/>
    <w:rsid w:val="006F5765"/>
    <w:rsid w:val="006F5956"/>
    <w:rsid w:val="006F60C9"/>
    <w:rsid w:val="006F61F0"/>
    <w:rsid w:val="006F6DC8"/>
    <w:rsid w:val="006F71EC"/>
    <w:rsid w:val="006F77DC"/>
    <w:rsid w:val="006F79F4"/>
    <w:rsid w:val="006F7F17"/>
    <w:rsid w:val="0070024D"/>
    <w:rsid w:val="00700B72"/>
    <w:rsid w:val="00701547"/>
    <w:rsid w:val="00701739"/>
    <w:rsid w:val="00701A9A"/>
    <w:rsid w:val="00701D6A"/>
    <w:rsid w:val="00701E39"/>
    <w:rsid w:val="00701FA6"/>
    <w:rsid w:val="00702252"/>
    <w:rsid w:val="0070239E"/>
    <w:rsid w:val="00702719"/>
    <w:rsid w:val="0070288E"/>
    <w:rsid w:val="00702CE8"/>
    <w:rsid w:val="00702E42"/>
    <w:rsid w:val="00702E45"/>
    <w:rsid w:val="00702FFF"/>
    <w:rsid w:val="0070306F"/>
    <w:rsid w:val="00703A45"/>
    <w:rsid w:val="00703BFF"/>
    <w:rsid w:val="00704471"/>
    <w:rsid w:val="0070452D"/>
    <w:rsid w:val="0070473B"/>
    <w:rsid w:val="007050B3"/>
    <w:rsid w:val="0070531E"/>
    <w:rsid w:val="0070551F"/>
    <w:rsid w:val="007058F4"/>
    <w:rsid w:val="00705C24"/>
    <w:rsid w:val="00705D77"/>
    <w:rsid w:val="007069C5"/>
    <w:rsid w:val="00706F83"/>
    <w:rsid w:val="007071D5"/>
    <w:rsid w:val="00707643"/>
    <w:rsid w:val="00707703"/>
    <w:rsid w:val="00707A34"/>
    <w:rsid w:val="00707FF4"/>
    <w:rsid w:val="007102FE"/>
    <w:rsid w:val="007104E4"/>
    <w:rsid w:val="007109B8"/>
    <w:rsid w:val="00710ADD"/>
    <w:rsid w:val="00710D56"/>
    <w:rsid w:val="00710EEF"/>
    <w:rsid w:val="00711645"/>
    <w:rsid w:val="00711836"/>
    <w:rsid w:val="007120E5"/>
    <w:rsid w:val="007130A6"/>
    <w:rsid w:val="007133D0"/>
    <w:rsid w:val="0071384C"/>
    <w:rsid w:val="007139C6"/>
    <w:rsid w:val="00714419"/>
    <w:rsid w:val="00714662"/>
    <w:rsid w:val="00714CF6"/>
    <w:rsid w:val="00714D17"/>
    <w:rsid w:val="00715030"/>
    <w:rsid w:val="00715376"/>
    <w:rsid w:val="007155F7"/>
    <w:rsid w:val="00715A89"/>
    <w:rsid w:val="00716135"/>
    <w:rsid w:val="0071630D"/>
    <w:rsid w:val="00716701"/>
    <w:rsid w:val="007169FE"/>
    <w:rsid w:val="00716D03"/>
    <w:rsid w:val="00717125"/>
    <w:rsid w:val="0071748B"/>
    <w:rsid w:val="00717FB2"/>
    <w:rsid w:val="00720FF1"/>
    <w:rsid w:val="0072123C"/>
    <w:rsid w:val="007214D6"/>
    <w:rsid w:val="007216A7"/>
    <w:rsid w:val="00721AA9"/>
    <w:rsid w:val="00721CF5"/>
    <w:rsid w:val="00722105"/>
    <w:rsid w:val="00722222"/>
    <w:rsid w:val="00722589"/>
    <w:rsid w:val="0072258C"/>
    <w:rsid w:val="00722A73"/>
    <w:rsid w:val="00722BFB"/>
    <w:rsid w:val="007234A5"/>
    <w:rsid w:val="007234BE"/>
    <w:rsid w:val="0072394C"/>
    <w:rsid w:val="00723ABB"/>
    <w:rsid w:val="00723ECD"/>
    <w:rsid w:val="00723FFE"/>
    <w:rsid w:val="00724687"/>
    <w:rsid w:val="007249CB"/>
    <w:rsid w:val="00724E1A"/>
    <w:rsid w:val="00724EEA"/>
    <w:rsid w:val="00724EFB"/>
    <w:rsid w:val="00725B6E"/>
    <w:rsid w:val="007263D6"/>
    <w:rsid w:val="0072640C"/>
    <w:rsid w:val="007267FD"/>
    <w:rsid w:val="00726C20"/>
    <w:rsid w:val="00726E08"/>
    <w:rsid w:val="00726E28"/>
    <w:rsid w:val="0072736B"/>
    <w:rsid w:val="00727914"/>
    <w:rsid w:val="00727EBD"/>
    <w:rsid w:val="00730772"/>
    <w:rsid w:val="007313BF"/>
    <w:rsid w:val="00731489"/>
    <w:rsid w:val="007318B3"/>
    <w:rsid w:val="00731C74"/>
    <w:rsid w:val="00731E35"/>
    <w:rsid w:val="00732243"/>
    <w:rsid w:val="007326C8"/>
    <w:rsid w:val="00732812"/>
    <w:rsid w:val="0073294F"/>
    <w:rsid w:val="007329D7"/>
    <w:rsid w:val="00732A95"/>
    <w:rsid w:val="00732AE2"/>
    <w:rsid w:val="00732C47"/>
    <w:rsid w:val="00732D22"/>
    <w:rsid w:val="00732D5E"/>
    <w:rsid w:val="00732F8A"/>
    <w:rsid w:val="00733390"/>
    <w:rsid w:val="00733682"/>
    <w:rsid w:val="00733AD1"/>
    <w:rsid w:val="00733B2E"/>
    <w:rsid w:val="00733BD8"/>
    <w:rsid w:val="00733DFF"/>
    <w:rsid w:val="00734154"/>
    <w:rsid w:val="007342C3"/>
    <w:rsid w:val="007342CB"/>
    <w:rsid w:val="007343BC"/>
    <w:rsid w:val="00734D8B"/>
    <w:rsid w:val="00735622"/>
    <w:rsid w:val="007356CE"/>
    <w:rsid w:val="007356F5"/>
    <w:rsid w:val="007357F3"/>
    <w:rsid w:val="00735DE5"/>
    <w:rsid w:val="00735E30"/>
    <w:rsid w:val="0073615F"/>
    <w:rsid w:val="007364FA"/>
    <w:rsid w:val="00736726"/>
    <w:rsid w:val="00736A71"/>
    <w:rsid w:val="00736BBD"/>
    <w:rsid w:val="00736DB7"/>
    <w:rsid w:val="00736FB8"/>
    <w:rsid w:val="007370CD"/>
    <w:rsid w:val="00737334"/>
    <w:rsid w:val="007373C6"/>
    <w:rsid w:val="007373EB"/>
    <w:rsid w:val="007375CF"/>
    <w:rsid w:val="00737863"/>
    <w:rsid w:val="00737DBE"/>
    <w:rsid w:val="00740153"/>
    <w:rsid w:val="007407EE"/>
    <w:rsid w:val="00740B14"/>
    <w:rsid w:val="00741295"/>
    <w:rsid w:val="0074145C"/>
    <w:rsid w:val="00741741"/>
    <w:rsid w:val="00741E5C"/>
    <w:rsid w:val="00742572"/>
    <w:rsid w:val="0074263A"/>
    <w:rsid w:val="0074270D"/>
    <w:rsid w:val="007427C4"/>
    <w:rsid w:val="00742A6D"/>
    <w:rsid w:val="00743328"/>
    <w:rsid w:val="007436F1"/>
    <w:rsid w:val="00743CFC"/>
    <w:rsid w:val="00744019"/>
    <w:rsid w:val="00744DE0"/>
    <w:rsid w:val="007451FF"/>
    <w:rsid w:val="00745373"/>
    <w:rsid w:val="00745405"/>
    <w:rsid w:val="007458CF"/>
    <w:rsid w:val="007468BF"/>
    <w:rsid w:val="00746DBE"/>
    <w:rsid w:val="00746F58"/>
    <w:rsid w:val="00747315"/>
    <w:rsid w:val="00747E69"/>
    <w:rsid w:val="00750194"/>
    <w:rsid w:val="0075083D"/>
    <w:rsid w:val="00750D43"/>
    <w:rsid w:val="007514DE"/>
    <w:rsid w:val="00751B43"/>
    <w:rsid w:val="00751C5B"/>
    <w:rsid w:val="00751EC1"/>
    <w:rsid w:val="00752183"/>
    <w:rsid w:val="007521E1"/>
    <w:rsid w:val="00752225"/>
    <w:rsid w:val="00752539"/>
    <w:rsid w:val="0075255F"/>
    <w:rsid w:val="00753014"/>
    <w:rsid w:val="00753548"/>
    <w:rsid w:val="0075416D"/>
    <w:rsid w:val="007548AE"/>
    <w:rsid w:val="00754ED2"/>
    <w:rsid w:val="007551C0"/>
    <w:rsid w:val="00755F99"/>
    <w:rsid w:val="007569E5"/>
    <w:rsid w:val="007572B9"/>
    <w:rsid w:val="007575AC"/>
    <w:rsid w:val="00760199"/>
    <w:rsid w:val="007607A1"/>
    <w:rsid w:val="00760CE2"/>
    <w:rsid w:val="007611AD"/>
    <w:rsid w:val="00761484"/>
    <w:rsid w:val="00761A8D"/>
    <w:rsid w:val="007621D6"/>
    <w:rsid w:val="007623DB"/>
    <w:rsid w:val="00762D18"/>
    <w:rsid w:val="007630C2"/>
    <w:rsid w:val="00763E9F"/>
    <w:rsid w:val="00763FAF"/>
    <w:rsid w:val="00764059"/>
    <w:rsid w:val="007645DC"/>
    <w:rsid w:val="007647B0"/>
    <w:rsid w:val="0076493B"/>
    <w:rsid w:val="0076498D"/>
    <w:rsid w:val="00765265"/>
    <w:rsid w:val="007654F9"/>
    <w:rsid w:val="007661E1"/>
    <w:rsid w:val="0076632F"/>
    <w:rsid w:val="00766ABF"/>
    <w:rsid w:val="00767EE0"/>
    <w:rsid w:val="00770E38"/>
    <w:rsid w:val="00770EDA"/>
    <w:rsid w:val="00771059"/>
    <w:rsid w:val="0077181C"/>
    <w:rsid w:val="00771E3D"/>
    <w:rsid w:val="007721E7"/>
    <w:rsid w:val="00772EF1"/>
    <w:rsid w:val="00773167"/>
    <w:rsid w:val="00773212"/>
    <w:rsid w:val="007732F8"/>
    <w:rsid w:val="00773942"/>
    <w:rsid w:val="00774322"/>
    <w:rsid w:val="00774A49"/>
    <w:rsid w:val="0077521D"/>
    <w:rsid w:val="00775D4F"/>
    <w:rsid w:val="0077658D"/>
    <w:rsid w:val="00777564"/>
    <w:rsid w:val="00777DD3"/>
    <w:rsid w:val="007800CE"/>
    <w:rsid w:val="00780227"/>
    <w:rsid w:val="007804C3"/>
    <w:rsid w:val="0078066C"/>
    <w:rsid w:val="00780ED6"/>
    <w:rsid w:val="00780F2D"/>
    <w:rsid w:val="007812F0"/>
    <w:rsid w:val="00781A3A"/>
    <w:rsid w:val="0078262D"/>
    <w:rsid w:val="007831E1"/>
    <w:rsid w:val="0078346D"/>
    <w:rsid w:val="00783B75"/>
    <w:rsid w:val="00784A35"/>
    <w:rsid w:val="00784AA3"/>
    <w:rsid w:val="00785E1E"/>
    <w:rsid w:val="00785FA0"/>
    <w:rsid w:val="00787084"/>
    <w:rsid w:val="00787CC0"/>
    <w:rsid w:val="00787EB6"/>
    <w:rsid w:val="00790648"/>
    <w:rsid w:val="00790EE8"/>
    <w:rsid w:val="00790FE4"/>
    <w:rsid w:val="00791A8C"/>
    <w:rsid w:val="00792497"/>
    <w:rsid w:val="0079268F"/>
    <w:rsid w:val="00793022"/>
    <w:rsid w:val="0079316F"/>
    <w:rsid w:val="007932AD"/>
    <w:rsid w:val="00793451"/>
    <w:rsid w:val="00793808"/>
    <w:rsid w:val="00793A6D"/>
    <w:rsid w:val="00793CD1"/>
    <w:rsid w:val="00794AAB"/>
    <w:rsid w:val="00794E50"/>
    <w:rsid w:val="007954FF"/>
    <w:rsid w:val="00795839"/>
    <w:rsid w:val="00795A5C"/>
    <w:rsid w:val="0079682F"/>
    <w:rsid w:val="007968B3"/>
    <w:rsid w:val="00797105"/>
    <w:rsid w:val="0079720B"/>
    <w:rsid w:val="007972B3"/>
    <w:rsid w:val="0079772A"/>
    <w:rsid w:val="00797829"/>
    <w:rsid w:val="00797D60"/>
    <w:rsid w:val="007A0803"/>
    <w:rsid w:val="007A11FD"/>
    <w:rsid w:val="007A1447"/>
    <w:rsid w:val="007A1492"/>
    <w:rsid w:val="007A1E8A"/>
    <w:rsid w:val="007A2590"/>
    <w:rsid w:val="007A2C84"/>
    <w:rsid w:val="007A357C"/>
    <w:rsid w:val="007A39D2"/>
    <w:rsid w:val="007A3BFB"/>
    <w:rsid w:val="007A3F4E"/>
    <w:rsid w:val="007A4526"/>
    <w:rsid w:val="007A457D"/>
    <w:rsid w:val="007A46A3"/>
    <w:rsid w:val="007A481F"/>
    <w:rsid w:val="007A4925"/>
    <w:rsid w:val="007A4CB9"/>
    <w:rsid w:val="007A4F7A"/>
    <w:rsid w:val="007A501F"/>
    <w:rsid w:val="007A502C"/>
    <w:rsid w:val="007A5366"/>
    <w:rsid w:val="007A562D"/>
    <w:rsid w:val="007A579F"/>
    <w:rsid w:val="007A5801"/>
    <w:rsid w:val="007A5D00"/>
    <w:rsid w:val="007A6017"/>
    <w:rsid w:val="007A6CDA"/>
    <w:rsid w:val="007A74D2"/>
    <w:rsid w:val="007A7CDC"/>
    <w:rsid w:val="007A7EC6"/>
    <w:rsid w:val="007B0AA6"/>
    <w:rsid w:val="007B0ABA"/>
    <w:rsid w:val="007B13AE"/>
    <w:rsid w:val="007B1B23"/>
    <w:rsid w:val="007B2117"/>
    <w:rsid w:val="007B2C8A"/>
    <w:rsid w:val="007B2FF7"/>
    <w:rsid w:val="007B30D5"/>
    <w:rsid w:val="007B32F0"/>
    <w:rsid w:val="007B3A17"/>
    <w:rsid w:val="007B4077"/>
    <w:rsid w:val="007B41B7"/>
    <w:rsid w:val="007B425C"/>
    <w:rsid w:val="007B43F8"/>
    <w:rsid w:val="007B4975"/>
    <w:rsid w:val="007B538C"/>
    <w:rsid w:val="007B5509"/>
    <w:rsid w:val="007B5664"/>
    <w:rsid w:val="007B57FE"/>
    <w:rsid w:val="007B636B"/>
    <w:rsid w:val="007B64C5"/>
    <w:rsid w:val="007B6E32"/>
    <w:rsid w:val="007B7001"/>
    <w:rsid w:val="007B71F2"/>
    <w:rsid w:val="007B7639"/>
    <w:rsid w:val="007B78E1"/>
    <w:rsid w:val="007B7BEA"/>
    <w:rsid w:val="007B7C85"/>
    <w:rsid w:val="007B7CCE"/>
    <w:rsid w:val="007C063A"/>
    <w:rsid w:val="007C0782"/>
    <w:rsid w:val="007C14FC"/>
    <w:rsid w:val="007C1631"/>
    <w:rsid w:val="007C1EBA"/>
    <w:rsid w:val="007C1FC3"/>
    <w:rsid w:val="007C2456"/>
    <w:rsid w:val="007C2528"/>
    <w:rsid w:val="007C2A6D"/>
    <w:rsid w:val="007C2A81"/>
    <w:rsid w:val="007C33F9"/>
    <w:rsid w:val="007C35ED"/>
    <w:rsid w:val="007C3632"/>
    <w:rsid w:val="007C3E8A"/>
    <w:rsid w:val="007C3ED9"/>
    <w:rsid w:val="007C490F"/>
    <w:rsid w:val="007C4C2E"/>
    <w:rsid w:val="007C4D13"/>
    <w:rsid w:val="007C4DDE"/>
    <w:rsid w:val="007C4E91"/>
    <w:rsid w:val="007C5149"/>
    <w:rsid w:val="007C522C"/>
    <w:rsid w:val="007C53B9"/>
    <w:rsid w:val="007C5604"/>
    <w:rsid w:val="007C56B4"/>
    <w:rsid w:val="007C5722"/>
    <w:rsid w:val="007C57E7"/>
    <w:rsid w:val="007C5FBC"/>
    <w:rsid w:val="007C64DA"/>
    <w:rsid w:val="007C6F76"/>
    <w:rsid w:val="007C7322"/>
    <w:rsid w:val="007C7D74"/>
    <w:rsid w:val="007D0237"/>
    <w:rsid w:val="007D0B5B"/>
    <w:rsid w:val="007D15F5"/>
    <w:rsid w:val="007D16C3"/>
    <w:rsid w:val="007D2754"/>
    <w:rsid w:val="007D2782"/>
    <w:rsid w:val="007D29B7"/>
    <w:rsid w:val="007D29D6"/>
    <w:rsid w:val="007D33C8"/>
    <w:rsid w:val="007D3C28"/>
    <w:rsid w:val="007D411A"/>
    <w:rsid w:val="007D4A5E"/>
    <w:rsid w:val="007D5188"/>
    <w:rsid w:val="007D65B1"/>
    <w:rsid w:val="007D6660"/>
    <w:rsid w:val="007D66A6"/>
    <w:rsid w:val="007D677E"/>
    <w:rsid w:val="007D67C6"/>
    <w:rsid w:val="007D70CF"/>
    <w:rsid w:val="007D72F1"/>
    <w:rsid w:val="007D781A"/>
    <w:rsid w:val="007D78C8"/>
    <w:rsid w:val="007D7D0D"/>
    <w:rsid w:val="007E05D7"/>
    <w:rsid w:val="007E05F3"/>
    <w:rsid w:val="007E0B4F"/>
    <w:rsid w:val="007E0E12"/>
    <w:rsid w:val="007E0E79"/>
    <w:rsid w:val="007E0E85"/>
    <w:rsid w:val="007E246E"/>
    <w:rsid w:val="007E274C"/>
    <w:rsid w:val="007E2F9A"/>
    <w:rsid w:val="007E3744"/>
    <w:rsid w:val="007E3867"/>
    <w:rsid w:val="007E4066"/>
    <w:rsid w:val="007E4342"/>
    <w:rsid w:val="007E44DA"/>
    <w:rsid w:val="007E4ACB"/>
    <w:rsid w:val="007E4CBF"/>
    <w:rsid w:val="007E514B"/>
    <w:rsid w:val="007E5247"/>
    <w:rsid w:val="007E563D"/>
    <w:rsid w:val="007E5DF9"/>
    <w:rsid w:val="007E6BF6"/>
    <w:rsid w:val="007E6DE8"/>
    <w:rsid w:val="007E7648"/>
    <w:rsid w:val="007E7F2C"/>
    <w:rsid w:val="007F086A"/>
    <w:rsid w:val="007F0E61"/>
    <w:rsid w:val="007F10CC"/>
    <w:rsid w:val="007F11B6"/>
    <w:rsid w:val="007F129D"/>
    <w:rsid w:val="007F2007"/>
    <w:rsid w:val="007F2067"/>
    <w:rsid w:val="007F21A1"/>
    <w:rsid w:val="007F29A4"/>
    <w:rsid w:val="007F2AC8"/>
    <w:rsid w:val="007F2C2A"/>
    <w:rsid w:val="007F2CF3"/>
    <w:rsid w:val="007F2D1D"/>
    <w:rsid w:val="007F3997"/>
    <w:rsid w:val="007F4203"/>
    <w:rsid w:val="007F460D"/>
    <w:rsid w:val="007F46CD"/>
    <w:rsid w:val="007F4E91"/>
    <w:rsid w:val="007F4EFF"/>
    <w:rsid w:val="007F51C0"/>
    <w:rsid w:val="007F5238"/>
    <w:rsid w:val="007F5275"/>
    <w:rsid w:val="007F53DD"/>
    <w:rsid w:val="007F5F42"/>
    <w:rsid w:val="007F61E3"/>
    <w:rsid w:val="007F64E5"/>
    <w:rsid w:val="007F6541"/>
    <w:rsid w:val="007F6EE8"/>
    <w:rsid w:val="007F71CD"/>
    <w:rsid w:val="00800086"/>
    <w:rsid w:val="00800307"/>
    <w:rsid w:val="00800AB2"/>
    <w:rsid w:val="008010F1"/>
    <w:rsid w:val="00801448"/>
    <w:rsid w:val="008016A2"/>
    <w:rsid w:val="00801897"/>
    <w:rsid w:val="00801D31"/>
    <w:rsid w:val="00802949"/>
    <w:rsid w:val="00802E06"/>
    <w:rsid w:val="0080317B"/>
    <w:rsid w:val="00803307"/>
    <w:rsid w:val="008034CE"/>
    <w:rsid w:val="00803780"/>
    <w:rsid w:val="00803A2B"/>
    <w:rsid w:val="00803F2B"/>
    <w:rsid w:val="0080403F"/>
    <w:rsid w:val="00804739"/>
    <w:rsid w:val="00804B2D"/>
    <w:rsid w:val="008051C3"/>
    <w:rsid w:val="00805219"/>
    <w:rsid w:val="0080583D"/>
    <w:rsid w:val="00805FB9"/>
    <w:rsid w:val="008060B6"/>
    <w:rsid w:val="00806ECC"/>
    <w:rsid w:val="0080784D"/>
    <w:rsid w:val="00807A19"/>
    <w:rsid w:val="00807FA7"/>
    <w:rsid w:val="0081018C"/>
    <w:rsid w:val="0081060A"/>
    <w:rsid w:val="00810939"/>
    <w:rsid w:val="00810CE2"/>
    <w:rsid w:val="0081132F"/>
    <w:rsid w:val="008114A0"/>
    <w:rsid w:val="0081186B"/>
    <w:rsid w:val="008122DA"/>
    <w:rsid w:val="0081243E"/>
    <w:rsid w:val="0081350E"/>
    <w:rsid w:val="00813631"/>
    <w:rsid w:val="0081456F"/>
    <w:rsid w:val="00814579"/>
    <w:rsid w:val="00814863"/>
    <w:rsid w:val="00814A23"/>
    <w:rsid w:val="00814B5D"/>
    <w:rsid w:val="00814DC8"/>
    <w:rsid w:val="00814EFE"/>
    <w:rsid w:val="008150D4"/>
    <w:rsid w:val="008155C6"/>
    <w:rsid w:val="00815A11"/>
    <w:rsid w:val="00815BA9"/>
    <w:rsid w:val="00815C23"/>
    <w:rsid w:val="00815F6B"/>
    <w:rsid w:val="00816BA9"/>
    <w:rsid w:val="00816BCD"/>
    <w:rsid w:val="008171DD"/>
    <w:rsid w:val="00817749"/>
    <w:rsid w:val="00817980"/>
    <w:rsid w:val="00817D46"/>
    <w:rsid w:val="008203EE"/>
    <w:rsid w:val="0082082D"/>
    <w:rsid w:val="008211A6"/>
    <w:rsid w:val="00821ECA"/>
    <w:rsid w:val="00822B61"/>
    <w:rsid w:val="008234F3"/>
    <w:rsid w:val="00824131"/>
    <w:rsid w:val="00824D30"/>
    <w:rsid w:val="008253D1"/>
    <w:rsid w:val="00825756"/>
    <w:rsid w:val="00825A45"/>
    <w:rsid w:val="00826B61"/>
    <w:rsid w:val="00827438"/>
    <w:rsid w:val="00827562"/>
    <w:rsid w:val="00827895"/>
    <w:rsid w:val="00827E49"/>
    <w:rsid w:val="00830390"/>
    <w:rsid w:val="008305C6"/>
    <w:rsid w:val="00830A09"/>
    <w:rsid w:val="00830A48"/>
    <w:rsid w:val="00830B37"/>
    <w:rsid w:val="008313F7"/>
    <w:rsid w:val="0083236E"/>
    <w:rsid w:val="008328B1"/>
    <w:rsid w:val="00832A71"/>
    <w:rsid w:val="00832B30"/>
    <w:rsid w:val="00832F1E"/>
    <w:rsid w:val="008331FA"/>
    <w:rsid w:val="008332E6"/>
    <w:rsid w:val="00833BD5"/>
    <w:rsid w:val="00833FD9"/>
    <w:rsid w:val="00834596"/>
    <w:rsid w:val="00834972"/>
    <w:rsid w:val="00834B70"/>
    <w:rsid w:val="008350B8"/>
    <w:rsid w:val="00835657"/>
    <w:rsid w:val="008358A4"/>
    <w:rsid w:val="00835D43"/>
    <w:rsid w:val="0083603A"/>
    <w:rsid w:val="0083694A"/>
    <w:rsid w:val="00837247"/>
    <w:rsid w:val="0083735E"/>
    <w:rsid w:val="008373E6"/>
    <w:rsid w:val="0083768E"/>
    <w:rsid w:val="00837CBF"/>
    <w:rsid w:val="00837EEA"/>
    <w:rsid w:val="0084073E"/>
    <w:rsid w:val="00840ABE"/>
    <w:rsid w:val="00840E28"/>
    <w:rsid w:val="008411F7"/>
    <w:rsid w:val="008413F5"/>
    <w:rsid w:val="00842CDF"/>
    <w:rsid w:val="0084321A"/>
    <w:rsid w:val="0084329B"/>
    <w:rsid w:val="008432FC"/>
    <w:rsid w:val="00843620"/>
    <w:rsid w:val="0084368E"/>
    <w:rsid w:val="00843705"/>
    <w:rsid w:val="00843CD0"/>
    <w:rsid w:val="008442A0"/>
    <w:rsid w:val="008442EE"/>
    <w:rsid w:val="0084471D"/>
    <w:rsid w:val="00844AB3"/>
    <w:rsid w:val="008454BE"/>
    <w:rsid w:val="00845657"/>
    <w:rsid w:val="00845E69"/>
    <w:rsid w:val="008460C9"/>
    <w:rsid w:val="0084676D"/>
    <w:rsid w:val="0084731D"/>
    <w:rsid w:val="0084745E"/>
    <w:rsid w:val="0084748B"/>
    <w:rsid w:val="00847925"/>
    <w:rsid w:val="00847A31"/>
    <w:rsid w:val="00847C24"/>
    <w:rsid w:val="0085014C"/>
    <w:rsid w:val="008501F6"/>
    <w:rsid w:val="00850D0C"/>
    <w:rsid w:val="00850D3F"/>
    <w:rsid w:val="00850E40"/>
    <w:rsid w:val="0085106E"/>
    <w:rsid w:val="0085174C"/>
    <w:rsid w:val="00851891"/>
    <w:rsid w:val="0085190B"/>
    <w:rsid w:val="008524AC"/>
    <w:rsid w:val="008530BC"/>
    <w:rsid w:val="008531A2"/>
    <w:rsid w:val="0085342E"/>
    <w:rsid w:val="00853630"/>
    <w:rsid w:val="00854213"/>
    <w:rsid w:val="0085422B"/>
    <w:rsid w:val="008552FA"/>
    <w:rsid w:val="0085544D"/>
    <w:rsid w:val="0085553A"/>
    <w:rsid w:val="00855584"/>
    <w:rsid w:val="00855589"/>
    <w:rsid w:val="0085577A"/>
    <w:rsid w:val="008558FF"/>
    <w:rsid w:val="008560E6"/>
    <w:rsid w:val="008565D9"/>
    <w:rsid w:val="00856FFE"/>
    <w:rsid w:val="008574F5"/>
    <w:rsid w:val="00857860"/>
    <w:rsid w:val="00857A61"/>
    <w:rsid w:val="00857B89"/>
    <w:rsid w:val="00857D4C"/>
    <w:rsid w:val="00860134"/>
    <w:rsid w:val="00860270"/>
    <w:rsid w:val="008606CA"/>
    <w:rsid w:val="0086079B"/>
    <w:rsid w:val="008608BF"/>
    <w:rsid w:val="00860964"/>
    <w:rsid w:val="00860AC8"/>
    <w:rsid w:val="00860B21"/>
    <w:rsid w:val="00861A23"/>
    <w:rsid w:val="00861D63"/>
    <w:rsid w:val="008621C1"/>
    <w:rsid w:val="00862227"/>
    <w:rsid w:val="00862903"/>
    <w:rsid w:val="00862E37"/>
    <w:rsid w:val="00863207"/>
    <w:rsid w:val="00863538"/>
    <w:rsid w:val="0086395C"/>
    <w:rsid w:val="00863A75"/>
    <w:rsid w:val="00864342"/>
    <w:rsid w:val="00864675"/>
    <w:rsid w:val="00864895"/>
    <w:rsid w:val="00864A59"/>
    <w:rsid w:val="00864DD7"/>
    <w:rsid w:val="008657A8"/>
    <w:rsid w:val="0086591A"/>
    <w:rsid w:val="0086620E"/>
    <w:rsid w:val="0086666F"/>
    <w:rsid w:val="00866926"/>
    <w:rsid w:val="00866B3B"/>
    <w:rsid w:val="00866C54"/>
    <w:rsid w:val="00866CC0"/>
    <w:rsid w:val="0086736D"/>
    <w:rsid w:val="008677D7"/>
    <w:rsid w:val="00870284"/>
    <w:rsid w:val="008703B8"/>
    <w:rsid w:val="00870837"/>
    <w:rsid w:val="00871004"/>
    <w:rsid w:val="00871976"/>
    <w:rsid w:val="00871E83"/>
    <w:rsid w:val="008722E4"/>
    <w:rsid w:val="00872F13"/>
    <w:rsid w:val="008730DB"/>
    <w:rsid w:val="008735E4"/>
    <w:rsid w:val="00874064"/>
    <w:rsid w:val="0087425E"/>
    <w:rsid w:val="00874B02"/>
    <w:rsid w:val="00874F51"/>
    <w:rsid w:val="0087507D"/>
    <w:rsid w:val="00875444"/>
    <w:rsid w:val="00875558"/>
    <w:rsid w:val="0087615B"/>
    <w:rsid w:val="00876861"/>
    <w:rsid w:val="00876F37"/>
    <w:rsid w:val="008770CE"/>
    <w:rsid w:val="00877A88"/>
    <w:rsid w:val="00877A8D"/>
    <w:rsid w:val="00877F1B"/>
    <w:rsid w:val="00880138"/>
    <w:rsid w:val="008803F1"/>
    <w:rsid w:val="0088058C"/>
    <w:rsid w:val="008807A6"/>
    <w:rsid w:val="00881A7B"/>
    <w:rsid w:val="00881FAC"/>
    <w:rsid w:val="008826BE"/>
    <w:rsid w:val="00882DA6"/>
    <w:rsid w:val="00882ED6"/>
    <w:rsid w:val="00883105"/>
    <w:rsid w:val="0088317E"/>
    <w:rsid w:val="00883228"/>
    <w:rsid w:val="0088328A"/>
    <w:rsid w:val="00883AF5"/>
    <w:rsid w:val="00884537"/>
    <w:rsid w:val="008848AB"/>
    <w:rsid w:val="008848F7"/>
    <w:rsid w:val="00884E55"/>
    <w:rsid w:val="008850E4"/>
    <w:rsid w:val="00885242"/>
    <w:rsid w:val="00885B03"/>
    <w:rsid w:val="00885C2B"/>
    <w:rsid w:val="00885DE8"/>
    <w:rsid w:val="0088600B"/>
    <w:rsid w:val="00886164"/>
    <w:rsid w:val="0088616A"/>
    <w:rsid w:val="008861E9"/>
    <w:rsid w:val="00886298"/>
    <w:rsid w:val="0088642E"/>
    <w:rsid w:val="0088661A"/>
    <w:rsid w:val="00886C44"/>
    <w:rsid w:val="00887155"/>
    <w:rsid w:val="00887C6B"/>
    <w:rsid w:val="0089066F"/>
    <w:rsid w:val="0089067D"/>
    <w:rsid w:val="0089083B"/>
    <w:rsid w:val="00891A1D"/>
    <w:rsid w:val="00891C5B"/>
    <w:rsid w:val="00891FC0"/>
    <w:rsid w:val="00892140"/>
    <w:rsid w:val="0089236A"/>
    <w:rsid w:val="008923E7"/>
    <w:rsid w:val="00892D97"/>
    <w:rsid w:val="00892DCF"/>
    <w:rsid w:val="00892E3D"/>
    <w:rsid w:val="00892E4E"/>
    <w:rsid w:val="0089318C"/>
    <w:rsid w:val="00893229"/>
    <w:rsid w:val="0089365F"/>
    <w:rsid w:val="00893A3D"/>
    <w:rsid w:val="00893D0B"/>
    <w:rsid w:val="00893E79"/>
    <w:rsid w:val="00893EE1"/>
    <w:rsid w:val="0089471E"/>
    <w:rsid w:val="0089471F"/>
    <w:rsid w:val="008949E1"/>
    <w:rsid w:val="00894B1C"/>
    <w:rsid w:val="00895D3B"/>
    <w:rsid w:val="00895E67"/>
    <w:rsid w:val="008963A9"/>
    <w:rsid w:val="00896973"/>
    <w:rsid w:val="008969EC"/>
    <w:rsid w:val="00896E47"/>
    <w:rsid w:val="0089705F"/>
    <w:rsid w:val="00897457"/>
    <w:rsid w:val="008A0084"/>
    <w:rsid w:val="008A0DAE"/>
    <w:rsid w:val="008A12A2"/>
    <w:rsid w:val="008A13F3"/>
    <w:rsid w:val="008A2068"/>
    <w:rsid w:val="008A2394"/>
    <w:rsid w:val="008A2534"/>
    <w:rsid w:val="008A2B64"/>
    <w:rsid w:val="008A2C21"/>
    <w:rsid w:val="008A2D53"/>
    <w:rsid w:val="008A2D78"/>
    <w:rsid w:val="008A3975"/>
    <w:rsid w:val="008A3A61"/>
    <w:rsid w:val="008A405E"/>
    <w:rsid w:val="008A4BE0"/>
    <w:rsid w:val="008A58BC"/>
    <w:rsid w:val="008A5AA6"/>
    <w:rsid w:val="008A5D09"/>
    <w:rsid w:val="008A5DA3"/>
    <w:rsid w:val="008A5FEC"/>
    <w:rsid w:val="008A6346"/>
    <w:rsid w:val="008A65D5"/>
    <w:rsid w:val="008A665A"/>
    <w:rsid w:val="008A6941"/>
    <w:rsid w:val="008A7056"/>
    <w:rsid w:val="008A7298"/>
    <w:rsid w:val="008A7439"/>
    <w:rsid w:val="008A75C7"/>
    <w:rsid w:val="008A760C"/>
    <w:rsid w:val="008A7F99"/>
    <w:rsid w:val="008A7FFC"/>
    <w:rsid w:val="008B0135"/>
    <w:rsid w:val="008B0139"/>
    <w:rsid w:val="008B0310"/>
    <w:rsid w:val="008B078A"/>
    <w:rsid w:val="008B08DB"/>
    <w:rsid w:val="008B0919"/>
    <w:rsid w:val="008B0AFA"/>
    <w:rsid w:val="008B0BCD"/>
    <w:rsid w:val="008B13E5"/>
    <w:rsid w:val="008B1AB4"/>
    <w:rsid w:val="008B1DFB"/>
    <w:rsid w:val="008B1EFD"/>
    <w:rsid w:val="008B20C6"/>
    <w:rsid w:val="008B2513"/>
    <w:rsid w:val="008B2B9F"/>
    <w:rsid w:val="008B3079"/>
    <w:rsid w:val="008B30EB"/>
    <w:rsid w:val="008B326C"/>
    <w:rsid w:val="008B33A2"/>
    <w:rsid w:val="008B39BB"/>
    <w:rsid w:val="008B3BE6"/>
    <w:rsid w:val="008B451E"/>
    <w:rsid w:val="008B479B"/>
    <w:rsid w:val="008B4C3D"/>
    <w:rsid w:val="008B561D"/>
    <w:rsid w:val="008B56C0"/>
    <w:rsid w:val="008B5C4B"/>
    <w:rsid w:val="008B64AA"/>
    <w:rsid w:val="008B676C"/>
    <w:rsid w:val="008B69C7"/>
    <w:rsid w:val="008B710D"/>
    <w:rsid w:val="008B74FA"/>
    <w:rsid w:val="008B781A"/>
    <w:rsid w:val="008B7E35"/>
    <w:rsid w:val="008C03A6"/>
    <w:rsid w:val="008C0D2F"/>
    <w:rsid w:val="008C0F30"/>
    <w:rsid w:val="008C12C0"/>
    <w:rsid w:val="008C1930"/>
    <w:rsid w:val="008C20C5"/>
    <w:rsid w:val="008C258E"/>
    <w:rsid w:val="008C28B7"/>
    <w:rsid w:val="008C3032"/>
    <w:rsid w:val="008C39C6"/>
    <w:rsid w:val="008C3AB3"/>
    <w:rsid w:val="008C3BAC"/>
    <w:rsid w:val="008C443B"/>
    <w:rsid w:val="008C45C5"/>
    <w:rsid w:val="008C49A3"/>
    <w:rsid w:val="008C4BF0"/>
    <w:rsid w:val="008C5563"/>
    <w:rsid w:val="008C5583"/>
    <w:rsid w:val="008C592B"/>
    <w:rsid w:val="008C5A26"/>
    <w:rsid w:val="008C5C28"/>
    <w:rsid w:val="008C6122"/>
    <w:rsid w:val="008C6886"/>
    <w:rsid w:val="008C6997"/>
    <w:rsid w:val="008C6E83"/>
    <w:rsid w:val="008C6F30"/>
    <w:rsid w:val="008C72C9"/>
    <w:rsid w:val="008C73EB"/>
    <w:rsid w:val="008C7498"/>
    <w:rsid w:val="008C7B48"/>
    <w:rsid w:val="008C7E17"/>
    <w:rsid w:val="008D0152"/>
    <w:rsid w:val="008D02FF"/>
    <w:rsid w:val="008D0784"/>
    <w:rsid w:val="008D0A7C"/>
    <w:rsid w:val="008D0ABE"/>
    <w:rsid w:val="008D0DB1"/>
    <w:rsid w:val="008D121E"/>
    <w:rsid w:val="008D12CA"/>
    <w:rsid w:val="008D13DF"/>
    <w:rsid w:val="008D13F7"/>
    <w:rsid w:val="008D1BE6"/>
    <w:rsid w:val="008D1D8B"/>
    <w:rsid w:val="008D1EF3"/>
    <w:rsid w:val="008D228E"/>
    <w:rsid w:val="008D2650"/>
    <w:rsid w:val="008D2697"/>
    <w:rsid w:val="008D2F21"/>
    <w:rsid w:val="008D2F8A"/>
    <w:rsid w:val="008D30F9"/>
    <w:rsid w:val="008D31D1"/>
    <w:rsid w:val="008D41C6"/>
    <w:rsid w:val="008D4283"/>
    <w:rsid w:val="008D492B"/>
    <w:rsid w:val="008D4A83"/>
    <w:rsid w:val="008D4AF5"/>
    <w:rsid w:val="008D537F"/>
    <w:rsid w:val="008D557C"/>
    <w:rsid w:val="008D5D6F"/>
    <w:rsid w:val="008D64D3"/>
    <w:rsid w:val="008D652D"/>
    <w:rsid w:val="008D71DA"/>
    <w:rsid w:val="008D74A3"/>
    <w:rsid w:val="008D74F9"/>
    <w:rsid w:val="008D7540"/>
    <w:rsid w:val="008E10C4"/>
    <w:rsid w:val="008E11CF"/>
    <w:rsid w:val="008E13F4"/>
    <w:rsid w:val="008E16B6"/>
    <w:rsid w:val="008E17DD"/>
    <w:rsid w:val="008E192B"/>
    <w:rsid w:val="008E1F5E"/>
    <w:rsid w:val="008E1FFC"/>
    <w:rsid w:val="008E2951"/>
    <w:rsid w:val="008E2A19"/>
    <w:rsid w:val="008E3C5A"/>
    <w:rsid w:val="008E41CB"/>
    <w:rsid w:val="008E4497"/>
    <w:rsid w:val="008E44A0"/>
    <w:rsid w:val="008E4D35"/>
    <w:rsid w:val="008E4F7B"/>
    <w:rsid w:val="008E5172"/>
    <w:rsid w:val="008E54E6"/>
    <w:rsid w:val="008E5A12"/>
    <w:rsid w:val="008E5BDD"/>
    <w:rsid w:val="008E6D9D"/>
    <w:rsid w:val="008E7662"/>
    <w:rsid w:val="008E78DA"/>
    <w:rsid w:val="008F00F6"/>
    <w:rsid w:val="008F063B"/>
    <w:rsid w:val="008F0FDD"/>
    <w:rsid w:val="008F2590"/>
    <w:rsid w:val="008F295A"/>
    <w:rsid w:val="008F2A4A"/>
    <w:rsid w:val="008F2F4B"/>
    <w:rsid w:val="008F385B"/>
    <w:rsid w:val="008F4009"/>
    <w:rsid w:val="008F4DE6"/>
    <w:rsid w:val="008F4E6A"/>
    <w:rsid w:val="008F4E80"/>
    <w:rsid w:val="008F4EA3"/>
    <w:rsid w:val="008F57EF"/>
    <w:rsid w:val="008F5AF1"/>
    <w:rsid w:val="008F5C42"/>
    <w:rsid w:val="008F5CA1"/>
    <w:rsid w:val="008F6DEE"/>
    <w:rsid w:val="008F6FB8"/>
    <w:rsid w:val="008F7177"/>
    <w:rsid w:val="008F7224"/>
    <w:rsid w:val="008F7AB1"/>
    <w:rsid w:val="008F7D49"/>
    <w:rsid w:val="00900348"/>
    <w:rsid w:val="009007B4"/>
    <w:rsid w:val="00900871"/>
    <w:rsid w:val="00900F74"/>
    <w:rsid w:val="009010B7"/>
    <w:rsid w:val="009011B2"/>
    <w:rsid w:val="0090131A"/>
    <w:rsid w:val="00901A13"/>
    <w:rsid w:val="00901E35"/>
    <w:rsid w:val="00901E90"/>
    <w:rsid w:val="009020A4"/>
    <w:rsid w:val="009025BF"/>
    <w:rsid w:val="00902864"/>
    <w:rsid w:val="009029D8"/>
    <w:rsid w:val="009031E0"/>
    <w:rsid w:val="00904152"/>
    <w:rsid w:val="009042C3"/>
    <w:rsid w:val="0090456F"/>
    <w:rsid w:val="00904694"/>
    <w:rsid w:val="00904845"/>
    <w:rsid w:val="0090607B"/>
    <w:rsid w:val="00906262"/>
    <w:rsid w:val="009067AB"/>
    <w:rsid w:val="0090684B"/>
    <w:rsid w:val="009073E1"/>
    <w:rsid w:val="00907933"/>
    <w:rsid w:val="00910278"/>
    <w:rsid w:val="00910504"/>
    <w:rsid w:val="0091087E"/>
    <w:rsid w:val="00910D91"/>
    <w:rsid w:val="0091103B"/>
    <w:rsid w:val="009112D0"/>
    <w:rsid w:val="00911751"/>
    <w:rsid w:val="00911806"/>
    <w:rsid w:val="009122CE"/>
    <w:rsid w:val="009123D7"/>
    <w:rsid w:val="009125F2"/>
    <w:rsid w:val="00912EC7"/>
    <w:rsid w:val="00912F2C"/>
    <w:rsid w:val="00913026"/>
    <w:rsid w:val="00913129"/>
    <w:rsid w:val="009135BE"/>
    <w:rsid w:val="009139CF"/>
    <w:rsid w:val="00914189"/>
    <w:rsid w:val="00914BE3"/>
    <w:rsid w:val="009151A3"/>
    <w:rsid w:val="0091547D"/>
    <w:rsid w:val="00915620"/>
    <w:rsid w:val="0091624C"/>
    <w:rsid w:val="00916319"/>
    <w:rsid w:val="00916780"/>
    <w:rsid w:val="009169AA"/>
    <w:rsid w:val="00916E69"/>
    <w:rsid w:val="009176D8"/>
    <w:rsid w:val="009177F8"/>
    <w:rsid w:val="00917B36"/>
    <w:rsid w:val="00920005"/>
    <w:rsid w:val="00920876"/>
    <w:rsid w:val="00920A42"/>
    <w:rsid w:val="00920BF5"/>
    <w:rsid w:val="009212B4"/>
    <w:rsid w:val="00921A40"/>
    <w:rsid w:val="0092209C"/>
    <w:rsid w:val="00922742"/>
    <w:rsid w:val="0092289D"/>
    <w:rsid w:val="00922931"/>
    <w:rsid w:val="00922997"/>
    <w:rsid w:val="00922D48"/>
    <w:rsid w:val="00922E24"/>
    <w:rsid w:val="0092306D"/>
    <w:rsid w:val="00923100"/>
    <w:rsid w:val="009232CC"/>
    <w:rsid w:val="0092385E"/>
    <w:rsid w:val="00923C20"/>
    <w:rsid w:val="00923C8B"/>
    <w:rsid w:val="00923F10"/>
    <w:rsid w:val="0092400C"/>
    <w:rsid w:val="00924055"/>
    <w:rsid w:val="0092478F"/>
    <w:rsid w:val="00924A2B"/>
    <w:rsid w:val="009250D0"/>
    <w:rsid w:val="00925206"/>
    <w:rsid w:val="00925983"/>
    <w:rsid w:val="00925E2E"/>
    <w:rsid w:val="009268B7"/>
    <w:rsid w:val="00926B7D"/>
    <w:rsid w:val="00926C85"/>
    <w:rsid w:val="00926CC4"/>
    <w:rsid w:val="00926E45"/>
    <w:rsid w:val="0092726F"/>
    <w:rsid w:val="009273F8"/>
    <w:rsid w:val="009275F2"/>
    <w:rsid w:val="009278D3"/>
    <w:rsid w:val="00927C1B"/>
    <w:rsid w:val="0093057A"/>
    <w:rsid w:val="00930613"/>
    <w:rsid w:val="00930C93"/>
    <w:rsid w:val="00930E8E"/>
    <w:rsid w:val="00930FC1"/>
    <w:rsid w:val="0093142B"/>
    <w:rsid w:val="00931596"/>
    <w:rsid w:val="00931F2B"/>
    <w:rsid w:val="00932662"/>
    <w:rsid w:val="009328DC"/>
    <w:rsid w:val="00932906"/>
    <w:rsid w:val="00932914"/>
    <w:rsid w:val="0093298E"/>
    <w:rsid w:val="00932DC3"/>
    <w:rsid w:val="00932E40"/>
    <w:rsid w:val="00932FEA"/>
    <w:rsid w:val="00933255"/>
    <w:rsid w:val="00933608"/>
    <w:rsid w:val="009338E0"/>
    <w:rsid w:val="00933A07"/>
    <w:rsid w:val="00933B68"/>
    <w:rsid w:val="00933CC0"/>
    <w:rsid w:val="00933E02"/>
    <w:rsid w:val="00934650"/>
    <w:rsid w:val="00934940"/>
    <w:rsid w:val="00934BD0"/>
    <w:rsid w:val="00934F19"/>
    <w:rsid w:val="00934FE1"/>
    <w:rsid w:val="009354D3"/>
    <w:rsid w:val="00935BBA"/>
    <w:rsid w:val="00935DC6"/>
    <w:rsid w:val="00936277"/>
    <w:rsid w:val="00936367"/>
    <w:rsid w:val="009369FF"/>
    <w:rsid w:val="00936B89"/>
    <w:rsid w:val="00936F8D"/>
    <w:rsid w:val="009370AF"/>
    <w:rsid w:val="00937A57"/>
    <w:rsid w:val="00937DA6"/>
    <w:rsid w:val="009400C3"/>
    <w:rsid w:val="0094047C"/>
    <w:rsid w:val="009405C3"/>
    <w:rsid w:val="0094119F"/>
    <w:rsid w:val="00941B15"/>
    <w:rsid w:val="00942206"/>
    <w:rsid w:val="00942C9E"/>
    <w:rsid w:val="00942D60"/>
    <w:rsid w:val="00942D68"/>
    <w:rsid w:val="0094385D"/>
    <w:rsid w:val="0094387A"/>
    <w:rsid w:val="00943EFF"/>
    <w:rsid w:val="00944124"/>
    <w:rsid w:val="00944556"/>
    <w:rsid w:val="00944659"/>
    <w:rsid w:val="0094543C"/>
    <w:rsid w:val="0094543D"/>
    <w:rsid w:val="00945507"/>
    <w:rsid w:val="009457DE"/>
    <w:rsid w:val="00945BC9"/>
    <w:rsid w:val="00945D59"/>
    <w:rsid w:val="00946503"/>
    <w:rsid w:val="0094655F"/>
    <w:rsid w:val="0094680E"/>
    <w:rsid w:val="0094698F"/>
    <w:rsid w:val="0094704C"/>
    <w:rsid w:val="009479D3"/>
    <w:rsid w:val="00947C03"/>
    <w:rsid w:val="0095005D"/>
    <w:rsid w:val="0095071A"/>
    <w:rsid w:val="00950A04"/>
    <w:rsid w:val="00950CD8"/>
    <w:rsid w:val="00950EFB"/>
    <w:rsid w:val="009513A0"/>
    <w:rsid w:val="009513CC"/>
    <w:rsid w:val="00951E23"/>
    <w:rsid w:val="009520A5"/>
    <w:rsid w:val="00952190"/>
    <w:rsid w:val="009525E1"/>
    <w:rsid w:val="0095319C"/>
    <w:rsid w:val="009534C3"/>
    <w:rsid w:val="0095383F"/>
    <w:rsid w:val="00953863"/>
    <w:rsid w:val="0095430B"/>
    <w:rsid w:val="00954A26"/>
    <w:rsid w:val="00955704"/>
    <w:rsid w:val="00955932"/>
    <w:rsid w:val="00955AFE"/>
    <w:rsid w:val="00956352"/>
    <w:rsid w:val="009563B7"/>
    <w:rsid w:val="009567D8"/>
    <w:rsid w:val="0095685D"/>
    <w:rsid w:val="00956D49"/>
    <w:rsid w:val="009571C1"/>
    <w:rsid w:val="009573B7"/>
    <w:rsid w:val="009600EE"/>
    <w:rsid w:val="0096088F"/>
    <w:rsid w:val="009608DD"/>
    <w:rsid w:val="00960995"/>
    <w:rsid w:val="0096131F"/>
    <w:rsid w:val="0096155B"/>
    <w:rsid w:val="0096196F"/>
    <w:rsid w:val="00961AF7"/>
    <w:rsid w:val="0096201A"/>
    <w:rsid w:val="00962064"/>
    <w:rsid w:val="00962193"/>
    <w:rsid w:val="00962489"/>
    <w:rsid w:val="009624C0"/>
    <w:rsid w:val="00962503"/>
    <w:rsid w:val="009627C1"/>
    <w:rsid w:val="00962879"/>
    <w:rsid w:val="00962E8E"/>
    <w:rsid w:val="00962FAE"/>
    <w:rsid w:val="00963403"/>
    <w:rsid w:val="009639B8"/>
    <w:rsid w:val="00963EEE"/>
    <w:rsid w:val="00963FDF"/>
    <w:rsid w:val="0096490E"/>
    <w:rsid w:val="009652D3"/>
    <w:rsid w:val="00965648"/>
    <w:rsid w:val="00965AF9"/>
    <w:rsid w:val="00965F57"/>
    <w:rsid w:val="00966091"/>
    <w:rsid w:val="00966299"/>
    <w:rsid w:val="00966388"/>
    <w:rsid w:val="00966788"/>
    <w:rsid w:val="009668DE"/>
    <w:rsid w:val="00966A8D"/>
    <w:rsid w:val="00966D96"/>
    <w:rsid w:val="00967233"/>
    <w:rsid w:val="00967755"/>
    <w:rsid w:val="009678BA"/>
    <w:rsid w:val="00967B9A"/>
    <w:rsid w:val="00967DC9"/>
    <w:rsid w:val="00967EF1"/>
    <w:rsid w:val="009701ED"/>
    <w:rsid w:val="009711B9"/>
    <w:rsid w:val="009713D6"/>
    <w:rsid w:val="0097140B"/>
    <w:rsid w:val="009722FD"/>
    <w:rsid w:val="00973060"/>
    <w:rsid w:val="00973C1D"/>
    <w:rsid w:val="00973D6B"/>
    <w:rsid w:val="00974436"/>
    <w:rsid w:val="0097484A"/>
    <w:rsid w:val="00975EA7"/>
    <w:rsid w:val="00976413"/>
    <w:rsid w:val="00976635"/>
    <w:rsid w:val="00976A55"/>
    <w:rsid w:val="00976D8A"/>
    <w:rsid w:val="00977861"/>
    <w:rsid w:val="0097797D"/>
    <w:rsid w:val="00977BDB"/>
    <w:rsid w:val="00977DAD"/>
    <w:rsid w:val="00980089"/>
    <w:rsid w:val="0098038A"/>
    <w:rsid w:val="00980533"/>
    <w:rsid w:val="00980828"/>
    <w:rsid w:val="00980AA5"/>
    <w:rsid w:val="009810DF"/>
    <w:rsid w:val="009816B5"/>
    <w:rsid w:val="009822FA"/>
    <w:rsid w:val="00982639"/>
    <w:rsid w:val="009829A5"/>
    <w:rsid w:val="00982C4C"/>
    <w:rsid w:val="00982E25"/>
    <w:rsid w:val="00983004"/>
    <w:rsid w:val="009832DD"/>
    <w:rsid w:val="009833B1"/>
    <w:rsid w:val="009838D7"/>
    <w:rsid w:val="00984243"/>
    <w:rsid w:val="00984870"/>
    <w:rsid w:val="00984D8E"/>
    <w:rsid w:val="00985482"/>
    <w:rsid w:val="009854BA"/>
    <w:rsid w:val="00985A9E"/>
    <w:rsid w:val="00985CBA"/>
    <w:rsid w:val="00985CBD"/>
    <w:rsid w:val="00985E12"/>
    <w:rsid w:val="00986035"/>
    <w:rsid w:val="00986039"/>
    <w:rsid w:val="00986258"/>
    <w:rsid w:val="0098625A"/>
    <w:rsid w:val="00986394"/>
    <w:rsid w:val="0098762E"/>
    <w:rsid w:val="00987CFF"/>
    <w:rsid w:val="00987F8F"/>
    <w:rsid w:val="009905B4"/>
    <w:rsid w:val="009906E6"/>
    <w:rsid w:val="00990740"/>
    <w:rsid w:val="00990978"/>
    <w:rsid w:val="009909DC"/>
    <w:rsid w:val="00990C92"/>
    <w:rsid w:val="00991621"/>
    <w:rsid w:val="00991676"/>
    <w:rsid w:val="00991D01"/>
    <w:rsid w:val="00991EAB"/>
    <w:rsid w:val="009920AA"/>
    <w:rsid w:val="0099222F"/>
    <w:rsid w:val="009923C7"/>
    <w:rsid w:val="00993F91"/>
    <w:rsid w:val="009942C3"/>
    <w:rsid w:val="00994446"/>
    <w:rsid w:val="00995186"/>
    <w:rsid w:val="009951BB"/>
    <w:rsid w:val="00995594"/>
    <w:rsid w:val="0099657F"/>
    <w:rsid w:val="009978A7"/>
    <w:rsid w:val="00997DD8"/>
    <w:rsid w:val="009A009C"/>
    <w:rsid w:val="009A0941"/>
    <w:rsid w:val="009A16BB"/>
    <w:rsid w:val="009A2403"/>
    <w:rsid w:val="009A2427"/>
    <w:rsid w:val="009A25AD"/>
    <w:rsid w:val="009A2B24"/>
    <w:rsid w:val="009A3094"/>
    <w:rsid w:val="009A30AC"/>
    <w:rsid w:val="009A38CA"/>
    <w:rsid w:val="009A4153"/>
    <w:rsid w:val="009A4749"/>
    <w:rsid w:val="009A5CC9"/>
    <w:rsid w:val="009A60AF"/>
    <w:rsid w:val="009A6B80"/>
    <w:rsid w:val="009A6CC4"/>
    <w:rsid w:val="009A6F25"/>
    <w:rsid w:val="009A7217"/>
    <w:rsid w:val="009A723C"/>
    <w:rsid w:val="009A7690"/>
    <w:rsid w:val="009A7978"/>
    <w:rsid w:val="009A7AB0"/>
    <w:rsid w:val="009B007E"/>
    <w:rsid w:val="009B00DC"/>
    <w:rsid w:val="009B0199"/>
    <w:rsid w:val="009B0470"/>
    <w:rsid w:val="009B137C"/>
    <w:rsid w:val="009B13D0"/>
    <w:rsid w:val="009B1644"/>
    <w:rsid w:val="009B16F5"/>
    <w:rsid w:val="009B1ACC"/>
    <w:rsid w:val="009B1CC7"/>
    <w:rsid w:val="009B1CCC"/>
    <w:rsid w:val="009B1FB9"/>
    <w:rsid w:val="009B21A1"/>
    <w:rsid w:val="009B2356"/>
    <w:rsid w:val="009B2E8A"/>
    <w:rsid w:val="009B2F38"/>
    <w:rsid w:val="009B3135"/>
    <w:rsid w:val="009B37B3"/>
    <w:rsid w:val="009B3AB4"/>
    <w:rsid w:val="009B47B8"/>
    <w:rsid w:val="009B48A8"/>
    <w:rsid w:val="009B4A67"/>
    <w:rsid w:val="009B4BA6"/>
    <w:rsid w:val="009B4D3B"/>
    <w:rsid w:val="009B4E03"/>
    <w:rsid w:val="009B5671"/>
    <w:rsid w:val="009B5CD9"/>
    <w:rsid w:val="009B6D7F"/>
    <w:rsid w:val="009B72B3"/>
    <w:rsid w:val="009B735E"/>
    <w:rsid w:val="009B7559"/>
    <w:rsid w:val="009B799A"/>
    <w:rsid w:val="009B7A5E"/>
    <w:rsid w:val="009B7D09"/>
    <w:rsid w:val="009B7FCA"/>
    <w:rsid w:val="009C0061"/>
    <w:rsid w:val="009C047E"/>
    <w:rsid w:val="009C0A2C"/>
    <w:rsid w:val="009C13BA"/>
    <w:rsid w:val="009C182B"/>
    <w:rsid w:val="009C1BCD"/>
    <w:rsid w:val="009C2106"/>
    <w:rsid w:val="009C23B4"/>
    <w:rsid w:val="009C260C"/>
    <w:rsid w:val="009C26EF"/>
    <w:rsid w:val="009C2845"/>
    <w:rsid w:val="009C2A4A"/>
    <w:rsid w:val="009C2B89"/>
    <w:rsid w:val="009C2D17"/>
    <w:rsid w:val="009C2DC9"/>
    <w:rsid w:val="009C3205"/>
    <w:rsid w:val="009C32DB"/>
    <w:rsid w:val="009C35BF"/>
    <w:rsid w:val="009C35CC"/>
    <w:rsid w:val="009C3BC1"/>
    <w:rsid w:val="009C3DBD"/>
    <w:rsid w:val="009C3F3B"/>
    <w:rsid w:val="009C44F8"/>
    <w:rsid w:val="009C48CB"/>
    <w:rsid w:val="009C4B1A"/>
    <w:rsid w:val="009C4B5E"/>
    <w:rsid w:val="009C4D46"/>
    <w:rsid w:val="009C4D91"/>
    <w:rsid w:val="009C52D1"/>
    <w:rsid w:val="009C549D"/>
    <w:rsid w:val="009C55A9"/>
    <w:rsid w:val="009C5AB0"/>
    <w:rsid w:val="009C5EF5"/>
    <w:rsid w:val="009C5FAA"/>
    <w:rsid w:val="009C61B0"/>
    <w:rsid w:val="009C62F2"/>
    <w:rsid w:val="009C69DD"/>
    <w:rsid w:val="009C7765"/>
    <w:rsid w:val="009C7794"/>
    <w:rsid w:val="009C7C89"/>
    <w:rsid w:val="009C7E10"/>
    <w:rsid w:val="009C7E2A"/>
    <w:rsid w:val="009D0337"/>
    <w:rsid w:val="009D0D90"/>
    <w:rsid w:val="009D10D3"/>
    <w:rsid w:val="009D1334"/>
    <w:rsid w:val="009D1718"/>
    <w:rsid w:val="009D1F36"/>
    <w:rsid w:val="009D2025"/>
    <w:rsid w:val="009D211B"/>
    <w:rsid w:val="009D313D"/>
    <w:rsid w:val="009D322F"/>
    <w:rsid w:val="009D3597"/>
    <w:rsid w:val="009D39FC"/>
    <w:rsid w:val="009D3C3B"/>
    <w:rsid w:val="009D3E73"/>
    <w:rsid w:val="009D4042"/>
    <w:rsid w:val="009D46EA"/>
    <w:rsid w:val="009D494D"/>
    <w:rsid w:val="009D4C0F"/>
    <w:rsid w:val="009D4C3F"/>
    <w:rsid w:val="009D51B9"/>
    <w:rsid w:val="009D60C1"/>
    <w:rsid w:val="009D60D8"/>
    <w:rsid w:val="009D705B"/>
    <w:rsid w:val="009D7C3F"/>
    <w:rsid w:val="009D7DB7"/>
    <w:rsid w:val="009E03C8"/>
    <w:rsid w:val="009E0A27"/>
    <w:rsid w:val="009E0B73"/>
    <w:rsid w:val="009E163D"/>
    <w:rsid w:val="009E1DB4"/>
    <w:rsid w:val="009E22A4"/>
    <w:rsid w:val="009E23D3"/>
    <w:rsid w:val="009E26F2"/>
    <w:rsid w:val="009E306A"/>
    <w:rsid w:val="009E36A9"/>
    <w:rsid w:val="009E3B09"/>
    <w:rsid w:val="009E410A"/>
    <w:rsid w:val="009E466A"/>
    <w:rsid w:val="009E5447"/>
    <w:rsid w:val="009E56C5"/>
    <w:rsid w:val="009E5B8C"/>
    <w:rsid w:val="009E6022"/>
    <w:rsid w:val="009E645E"/>
    <w:rsid w:val="009E6F00"/>
    <w:rsid w:val="009E713E"/>
    <w:rsid w:val="009E71E2"/>
    <w:rsid w:val="009E7436"/>
    <w:rsid w:val="009E7F73"/>
    <w:rsid w:val="009E7FA7"/>
    <w:rsid w:val="009F009F"/>
    <w:rsid w:val="009F1100"/>
    <w:rsid w:val="009F1515"/>
    <w:rsid w:val="009F1955"/>
    <w:rsid w:val="009F1EFD"/>
    <w:rsid w:val="009F2833"/>
    <w:rsid w:val="009F2ADB"/>
    <w:rsid w:val="009F2D05"/>
    <w:rsid w:val="009F32E7"/>
    <w:rsid w:val="009F331B"/>
    <w:rsid w:val="009F3675"/>
    <w:rsid w:val="009F3EBC"/>
    <w:rsid w:val="009F41BB"/>
    <w:rsid w:val="009F4203"/>
    <w:rsid w:val="009F4865"/>
    <w:rsid w:val="009F52F7"/>
    <w:rsid w:val="009F5367"/>
    <w:rsid w:val="009F63E3"/>
    <w:rsid w:val="009F665A"/>
    <w:rsid w:val="009F66CA"/>
    <w:rsid w:val="009F68A3"/>
    <w:rsid w:val="009F6C02"/>
    <w:rsid w:val="009F7049"/>
    <w:rsid w:val="009F7667"/>
    <w:rsid w:val="009F7799"/>
    <w:rsid w:val="009F7FFE"/>
    <w:rsid w:val="00A00456"/>
    <w:rsid w:val="00A00B67"/>
    <w:rsid w:val="00A00D53"/>
    <w:rsid w:val="00A01032"/>
    <w:rsid w:val="00A012F5"/>
    <w:rsid w:val="00A01355"/>
    <w:rsid w:val="00A0162A"/>
    <w:rsid w:val="00A016BD"/>
    <w:rsid w:val="00A01E82"/>
    <w:rsid w:val="00A0306D"/>
    <w:rsid w:val="00A03606"/>
    <w:rsid w:val="00A03A41"/>
    <w:rsid w:val="00A04355"/>
    <w:rsid w:val="00A044DF"/>
    <w:rsid w:val="00A04CF0"/>
    <w:rsid w:val="00A04D5E"/>
    <w:rsid w:val="00A05517"/>
    <w:rsid w:val="00A05893"/>
    <w:rsid w:val="00A05B99"/>
    <w:rsid w:val="00A05BFA"/>
    <w:rsid w:val="00A05F1C"/>
    <w:rsid w:val="00A06016"/>
    <w:rsid w:val="00A060D0"/>
    <w:rsid w:val="00A062E9"/>
    <w:rsid w:val="00A1059D"/>
    <w:rsid w:val="00A10C13"/>
    <w:rsid w:val="00A10C61"/>
    <w:rsid w:val="00A10CE8"/>
    <w:rsid w:val="00A11630"/>
    <w:rsid w:val="00A12291"/>
    <w:rsid w:val="00A12DD0"/>
    <w:rsid w:val="00A12F1D"/>
    <w:rsid w:val="00A13227"/>
    <w:rsid w:val="00A134FB"/>
    <w:rsid w:val="00A13839"/>
    <w:rsid w:val="00A1401B"/>
    <w:rsid w:val="00A150E6"/>
    <w:rsid w:val="00A15152"/>
    <w:rsid w:val="00A155F9"/>
    <w:rsid w:val="00A15670"/>
    <w:rsid w:val="00A15836"/>
    <w:rsid w:val="00A15B6E"/>
    <w:rsid w:val="00A15F28"/>
    <w:rsid w:val="00A1631E"/>
    <w:rsid w:val="00A164B7"/>
    <w:rsid w:val="00A16700"/>
    <w:rsid w:val="00A1694A"/>
    <w:rsid w:val="00A16FDB"/>
    <w:rsid w:val="00A171E9"/>
    <w:rsid w:val="00A1724F"/>
    <w:rsid w:val="00A1755E"/>
    <w:rsid w:val="00A17905"/>
    <w:rsid w:val="00A200BA"/>
    <w:rsid w:val="00A209AA"/>
    <w:rsid w:val="00A20A22"/>
    <w:rsid w:val="00A20D7F"/>
    <w:rsid w:val="00A20FDB"/>
    <w:rsid w:val="00A2157A"/>
    <w:rsid w:val="00A218BA"/>
    <w:rsid w:val="00A219D1"/>
    <w:rsid w:val="00A21DEF"/>
    <w:rsid w:val="00A22498"/>
    <w:rsid w:val="00A2252E"/>
    <w:rsid w:val="00A23BD8"/>
    <w:rsid w:val="00A23D68"/>
    <w:rsid w:val="00A23E00"/>
    <w:rsid w:val="00A24845"/>
    <w:rsid w:val="00A2495E"/>
    <w:rsid w:val="00A24B19"/>
    <w:rsid w:val="00A262DE"/>
    <w:rsid w:val="00A26AB9"/>
    <w:rsid w:val="00A26F72"/>
    <w:rsid w:val="00A27383"/>
    <w:rsid w:val="00A277E1"/>
    <w:rsid w:val="00A279A0"/>
    <w:rsid w:val="00A27B10"/>
    <w:rsid w:val="00A27B7E"/>
    <w:rsid w:val="00A3035C"/>
    <w:rsid w:val="00A30F01"/>
    <w:rsid w:val="00A31225"/>
    <w:rsid w:val="00A31677"/>
    <w:rsid w:val="00A319A3"/>
    <w:rsid w:val="00A319FD"/>
    <w:rsid w:val="00A31A31"/>
    <w:rsid w:val="00A31EE8"/>
    <w:rsid w:val="00A3209E"/>
    <w:rsid w:val="00A32199"/>
    <w:rsid w:val="00A325FE"/>
    <w:rsid w:val="00A3275B"/>
    <w:rsid w:val="00A32AA9"/>
    <w:rsid w:val="00A33066"/>
    <w:rsid w:val="00A33E27"/>
    <w:rsid w:val="00A342C6"/>
    <w:rsid w:val="00A35126"/>
    <w:rsid w:val="00A355A0"/>
    <w:rsid w:val="00A356BA"/>
    <w:rsid w:val="00A35771"/>
    <w:rsid w:val="00A36214"/>
    <w:rsid w:val="00A36424"/>
    <w:rsid w:val="00A3646E"/>
    <w:rsid w:val="00A36D36"/>
    <w:rsid w:val="00A36FEF"/>
    <w:rsid w:val="00A370A5"/>
    <w:rsid w:val="00A373F5"/>
    <w:rsid w:val="00A37A56"/>
    <w:rsid w:val="00A40112"/>
    <w:rsid w:val="00A40A0B"/>
    <w:rsid w:val="00A40F82"/>
    <w:rsid w:val="00A41611"/>
    <w:rsid w:val="00A419F4"/>
    <w:rsid w:val="00A41F98"/>
    <w:rsid w:val="00A42099"/>
    <w:rsid w:val="00A44127"/>
    <w:rsid w:val="00A44631"/>
    <w:rsid w:val="00A448D5"/>
    <w:rsid w:val="00A44903"/>
    <w:rsid w:val="00A451BD"/>
    <w:rsid w:val="00A452AD"/>
    <w:rsid w:val="00A45743"/>
    <w:rsid w:val="00A45B1E"/>
    <w:rsid w:val="00A45DC1"/>
    <w:rsid w:val="00A462C6"/>
    <w:rsid w:val="00A46992"/>
    <w:rsid w:val="00A469C4"/>
    <w:rsid w:val="00A46E4D"/>
    <w:rsid w:val="00A47DE2"/>
    <w:rsid w:val="00A5035A"/>
    <w:rsid w:val="00A5058A"/>
    <w:rsid w:val="00A505B4"/>
    <w:rsid w:val="00A506AE"/>
    <w:rsid w:val="00A51063"/>
    <w:rsid w:val="00A511FF"/>
    <w:rsid w:val="00A5164F"/>
    <w:rsid w:val="00A51B58"/>
    <w:rsid w:val="00A521E7"/>
    <w:rsid w:val="00A52487"/>
    <w:rsid w:val="00A528E1"/>
    <w:rsid w:val="00A52BB5"/>
    <w:rsid w:val="00A53421"/>
    <w:rsid w:val="00A53453"/>
    <w:rsid w:val="00A5368F"/>
    <w:rsid w:val="00A537A1"/>
    <w:rsid w:val="00A53E20"/>
    <w:rsid w:val="00A54988"/>
    <w:rsid w:val="00A55023"/>
    <w:rsid w:val="00A550DE"/>
    <w:rsid w:val="00A554BA"/>
    <w:rsid w:val="00A55778"/>
    <w:rsid w:val="00A55C20"/>
    <w:rsid w:val="00A56486"/>
    <w:rsid w:val="00A5681F"/>
    <w:rsid w:val="00A56856"/>
    <w:rsid w:val="00A57026"/>
    <w:rsid w:val="00A573F7"/>
    <w:rsid w:val="00A57417"/>
    <w:rsid w:val="00A5791B"/>
    <w:rsid w:val="00A57DA0"/>
    <w:rsid w:val="00A60473"/>
    <w:rsid w:val="00A606BD"/>
    <w:rsid w:val="00A60728"/>
    <w:rsid w:val="00A609EB"/>
    <w:rsid w:val="00A60B11"/>
    <w:rsid w:val="00A60E1E"/>
    <w:rsid w:val="00A6104E"/>
    <w:rsid w:val="00A6107C"/>
    <w:rsid w:val="00A61377"/>
    <w:rsid w:val="00A61BA4"/>
    <w:rsid w:val="00A6254E"/>
    <w:rsid w:val="00A6267A"/>
    <w:rsid w:val="00A626FD"/>
    <w:rsid w:val="00A62BB3"/>
    <w:rsid w:val="00A6408B"/>
    <w:rsid w:val="00A640A9"/>
    <w:rsid w:val="00A64633"/>
    <w:rsid w:val="00A64809"/>
    <w:rsid w:val="00A64C50"/>
    <w:rsid w:val="00A651AD"/>
    <w:rsid w:val="00A65A15"/>
    <w:rsid w:val="00A65BAC"/>
    <w:rsid w:val="00A66251"/>
    <w:rsid w:val="00A6632A"/>
    <w:rsid w:val="00A66505"/>
    <w:rsid w:val="00A66712"/>
    <w:rsid w:val="00A66C96"/>
    <w:rsid w:val="00A66E40"/>
    <w:rsid w:val="00A66ECB"/>
    <w:rsid w:val="00A67D5D"/>
    <w:rsid w:val="00A7003B"/>
    <w:rsid w:val="00A70180"/>
    <w:rsid w:val="00A717D0"/>
    <w:rsid w:val="00A71A8A"/>
    <w:rsid w:val="00A722D1"/>
    <w:rsid w:val="00A724C6"/>
    <w:rsid w:val="00A72804"/>
    <w:rsid w:val="00A72A22"/>
    <w:rsid w:val="00A736B1"/>
    <w:rsid w:val="00A739CB"/>
    <w:rsid w:val="00A74571"/>
    <w:rsid w:val="00A74C3C"/>
    <w:rsid w:val="00A75047"/>
    <w:rsid w:val="00A75489"/>
    <w:rsid w:val="00A7576C"/>
    <w:rsid w:val="00A75825"/>
    <w:rsid w:val="00A75A39"/>
    <w:rsid w:val="00A76445"/>
    <w:rsid w:val="00A767E1"/>
    <w:rsid w:val="00A76BFB"/>
    <w:rsid w:val="00A772D0"/>
    <w:rsid w:val="00A77375"/>
    <w:rsid w:val="00A775C2"/>
    <w:rsid w:val="00A77935"/>
    <w:rsid w:val="00A80545"/>
    <w:rsid w:val="00A80ACF"/>
    <w:rsid w:val="00A80D70"/>
    <w:rsid w:val="00A81033"/>
    <w:rsid w:val="00A81D12"/>
    <w:rsid w:val="00A82B54"/>
    <w:rsid w:val="00A830BA"/>
    <w:rsid w:val="00A83211"/>
    <w:rsid w:val="00A837D4"/>
    <w:rsid w:val="00A842DE"/>
    <w:rsid w:val="00A8439B"/>
    <w:rsid w:val="00A84537"/>
    <w:rsid w:val="00A84B02"/>
    <w:rsid w:val="00A84DCC"/>
    <w:rsid w:val="00A84F77"/>
    <w:rsid w:val="00A8507F"/>
    <w:rsid w:val="00A8514F"/>
    <w:rsid w:val="00A853A5"/>
    <w:rsid w:val="00A857BE"/>
    <w:rsid w:val="00A85A77"/>
    <w:rsid w:val="00A85B09"/>
    <w:rsid w:val="00A85C97"/>
    <w:rsid w:val="00A867FF"/>
    <w:rsid w:val="00A86A8F"/>
    <w:rsid w:val="00A87700"/>
    <w:rsid w:val="00A87920"/>
    <w:rsid w:val="00A87E57"/>
    <w:rsid w:val="00A90157"/>
    <w:rsid w:val="00A905D5"/>
    <w:rsid w:val="00A90643"/>
    <w:rsid w:val="00A90EAC"/>
    <w:rsid w:val="00A91E16"/>
    <w:rsid w:val="00A92897"/>
    <w:rsid w:val="00A92BB0"/>
    <w:rsid w:val="00A93015"/>
    <w:rsid w:val="00A93525"/>
    <w:rsid w:val="00A937CB"/>
    <w:rsid w:val="00A941C3"/>
    <w:rsid w:val="00A94A98"/>
    <w:rsid w:val="00A94AAC"/>
    <w:rsid w:val="00A95518"/>
    <w:rsid w:val="00A95920"/>
    <w:rsid w:val="00A95F50"/>
    <w:rsid w:val="00A96364"/>
    <w:rsid w:val="00A964AA"/>
    <w:rsid w:val="00A96638"/>
    <w:rsid w:val="00A96953"/>
    <w:rsid w:val="00A96AC2"/>
    <w:rsid w:val="00A96E1B"/>
    <w:rsid w:val="00A97361"/>
    <w:rsid w:val="00A97C1F"/>
    <w:rsid w:val="00AA0A55"/>
    <w:rsid w:val="00AA0DA5"/>
    <w:rsid w:val="00AA0DDE"/>
    <w:rsid w:val="00AA0E23"/>
    <w:rsid w:val="00AA10C4"/>
    <w:rsid w:val="00AA1336"/>
    <w:rsid w:val="00AA14B3"/>
    <w:rsid w:val="00AA19F4"/>
    <w:rsid w:val="00AA1E75"/>
    <w:rsid w:val="00AA2359"/>
    <w:rsid w:val="00AA235C"/>
    <w:rsid w:val="00AA3475"/>
    <w:rsid w:val="00AA3B15"/>
    <w:rsid w:val="00AA3CBF"/>
    <w:rsid w:val="00AA44E2"/>
    <w:rsid w:val="00AA46CA"/>
    <w:rsid w:val="00AA4F11"/>
    <w:rsid w:val="00AA4F85"/>
    <w:rsid w:val="00AA527C"/>
    <w:rsid w:val="00AA5388"/>
    <w:rsid w:val="00AA5424"/>
    <w:rsid w:val="00AA579F"/>
    <w:rsid w:val="00AA57D8"/>
    <w:rsid w:val="00AA5881"/>
    <w:rsid w:val="00AA5B4B"/>
    <w:rsid w:val="00AA5BF1"/>
    <w:rsid w:val="00AA5CC4"/>
    <w:rsid w:val="00AA6225"/>
    <w:rsid w:val="00AA6E2B"/>
    <w:rsid w:val="00AA7656"/>
    <w:rsid w:val="00AA7E73"/>
    <w:rsid w:val="00AB05A5"/>
    <w:rsid w:val="00AB0733"/>
    <w:rsid w:val="00AB0C12"/>
    <w:rsid w:val="00AB0F75"/>
    <w:rsid w:val="00AB1659"/>
    <w:rsid w:val="00AB1660"/>
    <w:rsid w:val="00AB17B5"/>
    <w:rsid w:val="00AB1D8E"/>
    <w:rsid w:val="00AB21AA"/>
    <w:rsid w:val="00AB2213"/>
    <w:rsid w:val="00AB2327"/>
    <w:rsid w:val="00AB2F76"/>
    <w:rsid w:val="00AB36F3"/>
    <w:rsid w:val="00AB442F"/>
    <w:rsid w:val="00AB455D"/>
    <w:rsid w:val="00AB4685"/>
    <w:rsid w:val="00AB5820"/>
    <w:rsid w:val="00AB583B"/>
    <w:rsid w:val="00AB5C98"/>
    <w:rsid w:val="00AB5E84"/>
    <w:rsid w:val="00AB6503"/>
    <w:rsid w:val="00AB6729"/>
    <w:rsid w:val="00AB672B"/>
    <w:rsid w:val="00AB67BC"/>
    <w:rsid w:val="00AB6F1B"/>
    <w:rsid w:val="00AB6F4A"/>
    <w:rsid w:val="00AB6F80"/>
    <w:rsid w:val="00AB7068"/>
    <w:rsid w:val="00AB70BE"/>
    <w:rsid w:val="00AB71D9"/>
    <w:rsid w:val="00AB7E85"/>
    <w:rsid w:val="00AC06A4"/>
    <w:rsid w:val="00AC06F3"/>
    <w:rsid w:val="00AC0B0F"/>
    <w:rsid w:val="00AC1077"/>
    <w:rsid w:val="00AC1A11"/>
    <w:rsid w:val="00AC2993"/>
    <w:rsid w:val="00AC2A92"/>
    <w:rsid w:val="00AC2E0E"/>
    <w:rsid w:val="00AC2E3A"/>
    <w:rsid w:val="00AC31BB"/>
    <w:rsid w:val="00AC3319"/>
    <w:rsid w:val="00AC363D"/>
    <w:rsid w:val="00AC3D77"/>
    <w:rsid w:val="00AC3E2A"/>
    <w:rsid w:val="00AC3F16"/>
    <w:rsid w:val="00AC4578"/>
    <w:rsid w:val="00AC4630"/>
    <w:rsid w:val="00AC4CEC"/>
    <w:rsid w:val="00AC4F0C"/>
    <w:rsid w:val="00AC5165"/>
    <w:rsid w:val="00AC5401"/>
    <w:rsid w:val="00AC541A"/>
    <w:rsid w:val="00AC5AA5"/>
    <w:rsid w:val="00AC5ACE"/>
    <w:rsid w:val="00AC5C7A"/>
    <w:rsid w:val="00AC5E52"/>
    <w:rsid w:val="00AC603C"/>
    <w:rsid w:val="00AC61F8"/>
    <w:rsid w:val="00AC6482"/>
    <w:rsid w:val="00AC651C"/>
    <w:rsid w:val="00AC65A8"/>
    <w:rsid w:val="00AC6848"/>
    <w:rsid w:val="00AC697B"/>
    <w:rsid w:val="00AC6F37"/>
    <w:rsid w:val="00AC7405"/>
    <w:rsid w:val="00AC779A"/>
    <w:rsid w:val="00AC7BD6"/>
    <w:rsid w:val="00AD0294"/>
    <w:rsid w:val="00AD0966"/>
    <w:rsid w:val="00AD0B7C"/>
    <w:rsid w:val="00AD0BB2"/>
    <w:rsid w:val="00AD0D8D"/>
    <w:rsid w:val="00AD12E7"/>
    <w:rsid w:val="00AD145D"/>
    <w:rsid w:val="00AD2514"/>
    <w:rsid w:val="00AD2ECE"/>
    <w:rsid w:val="00AD30F0"/>
    <w:rsid w:val="00AD3289"/>
    <w:rsid w:val="00AD35D6"/>
    <w:rsid w:val="00AD41F7"/>
    <w:rsid w:val="00AD4353"/>
    <w:rsid w:val="00AD5050"/>
    <w:rsid w:val="00AD53D8"/>
    <w:rsid w:val="00AD54BE"/>
    <w:rsid w:val="00AD5544"/>
    <w:rsid w:val="00AD5598"/>
    <w:rsid w:val="00AD5975"/>
    <w:rsid w:val="00AD5CBC"/>
    <w:rsid w:val="00AD6020"/>
    <w:rsid w:val="00AD643E"/>
    <w:rsid w:val="00AD6B26"/>
    <w:rsid w:val="00AD6EFA"/>
    <w:rsid w:val="00AD7272"/>
    <w:rsid w:val="00AD732F"/>
    <w:rsid w:val="00AD7446"/>
    <w:rsid w:val="00AD7677"/>
    <w:rsid w:val="00AD7FCD"/>
    <w:rsid w:val="00AE0419"/>
    <w:rsid w:val="00AE0BE5"/>
    <w:rsid w:val="00AE0F07"/>
    <w:rsid w:val="00AE1E64"/>
    <w:rsid w:val="00AE1FD8"/>
    <w:rsid w:val="00AE20CC"/>
    <w:rsid w:val="00AE21D6"/>
    <w:rsid w:val="00AE2350"/>
    <w:rsid w:val="00AE2FB1"/>
    <w:rsid w:val="00AE31A5"/>
    <w:rsid w:val="00AE3304"/>
    <w:rsid w:val="00AE3364"/>
    <w:rsid w:val="00AE3A6A"/>
    <w:rsid w:val="00AE3B38"/>
    <w:rsid w:val="00AE43C1"/>
    <w:rsid w:val="00AE4523"/>
    <w:rsid w:val="00AE4913"/>
    <w:rsid w:val="00AE513D"/>
    <w:rsid w:val="00AE633B"/>
    <w:rsid w:val="00AE67A4"/>
    <w:rsid w:val="00AE68F3"/>
    <w:rsid w:val="00AE694B"/>
    <w:rsid w:val="00AE6B3D"/>
    <w:rsid w:val="00AE6C5F"/>
    <w:rsid w:val="00AE6CA0"/>
    <w:rsid w:val="00AE6FA5"/>
    <w:rsid w:val="00AE756B"/>
    <w:rsid w:val="00AE790B"/>
    <w:rsid w:val="00AE795A"/>
    <w:rsid w:val="00AE7A26"/>
    <w:rsid w:val="00AE7F83"/>
    <w:rsid w:val="00AF020B"/>
    <w:rsid w:val="00AF060B"/>
    <w:rsid w:val="00AF088E"/>
    <w:rsid w:val="00AF0C46"/>
    <w:rsid w:val="00AF1043"/>
    <w:rsid w:val="00AF145B"/>
    <w:rsid w:val="00AF1973"/>
    <w:rsid w:val="00AF198A"/>
    <w:rsid w:val="00AF1BD8"/>
    <w:rsid w:val="00AF2D67"/>
    <w:rsid w:val="00AF330F"/>
    <w:rsid w:val="00AF3477"/>
    <w:rsid w:val="00AF3E16"/>
    <w:rsid w:val="00AF3F02"/>
    <w:rsid w:val="00AF4056"/>
    <w:rsid w:val="00AF42BD"/>
    <w:rsid w:val="00AF45C3"/>
    <w:rsid w:val="00AF4F40"/>
    <w:rsid w:val="00AF549A"/>
    <w:rsid w:val="00AF55A5"/>
    <w:rsid w:val="00AF5876"/>
    <w:rsid w:val="00AF5A6B"/>
    <w:rsid w:val="00AF6007"/>
    <w:rsid w:val="00AF60BF"/>
    <w:rsid w:val="00AF6814"/>
    <w:rsid w:val="00AF6C39"/>
    <w:rsid w:val="00AF782A"/>
    <w:rsid w:val="00AF7A74"/>
    <w:rsid w:val="00B0042B"/>
    <w:rsid w:val="00B004BA"/>
    <w:rsid w:val="00B0157B"/>
    <w:rsid w:val="00B01690"/>
    <w:rsid w:val="00B020FB"/>
    <w:rsid w:val="00B02956"/>
    <w:rsid w:val="00B02B34"/>
    <w:rsid w:val="00B03507"/>
    <w:rsid w:val="00B0355C"/>
    <w:rsid w:val="00B03CDA"/>
    <w:rsid w:val="00B043C7"/>
    <w:rsid w:val="00B0466D"/>
    <w:rsid w:val="00B04CA1"/>
    <w:rsid w:val="00B04EA0"/>
    <w:rsid w:val="00B0502E"/>
    <w:rsid w:val="00B0576E"/>
    <w:rsid w:val="00B05F06"/>
    <w:rsid w:val="00B0615E"/>
    <w:rsid w:val="00B06B23"/>
    <w:rsid w:val="00B06B37"/>
    <w:rsid w:val="00B06BD1"/>
    <w:rsid w:val="00B070FA"/>
    <w:rsid w:val="00B0727B"/>
    <w:rsid w:val="00B0756F"/>
    <w:rsid w:val="00B077F9"/>
    <w:rsid w:val="00B07B56"/>
    <w:rsid w:val="00B07E09"/>
    <w:rsid w:val="00B10033"/>
    <w:rsid w:val="00B10422"/>
    <w:rsid w:val="00B1096E"/>
    <w:rsid w:val="00B11424"/>
    <w:rsid w:val="00B11641"/>
    <w:rsid w:val="00B1282E"/>
    <w:rsid w:val="00B13C40"/>
    <w:rsid w:val="00B13DE4"/>
    <w:rsid w:val="00B13E4F"/>
    <w:rsid w:val="00B1498E"/>
    <w:rsid w:val="00B14E51"/>
    <w:rsid w:val="00B154F9"/>
    <w:rsid w:val="00B15778"/>
    <w:rsid w:val="00B15A21"/>
    <w:rsid w:val="00B15B45"/>
    <w:rsid w:val="00B1638F"/>
    <w:rsid w:val="00B171CF"/>
    <w:rsid w:val="00B17A0A"/>
    <w:rsid w:val="00B17D3E"/>
    <w:rsid w:val="00B20096"/>
    <w:rsid w:val="00B20149"/>
    <w:rsid w:val="00B2029B"/>
    <w:rsid w:val="00B20318"/>
    <w:rsid w:val="00B20A6E"/>
    <w:rsid w:val="00B20D4E"/>
    <w:rsid w:val="00B21C2E"/>
    <w:rsid w:val="00B21D0D"/>
    <w:rsid w:val="00B22158"/>
    <w:rsid w:val="00B22661"/>
    <w:rsid w:val="00B22882"/>
    <w:rsid w:val="00B237E6"/>
    <w:rsid w:val="00B24DE2"/>
    <w:rsid w:val="00B24EB5"/>
    <w:rsid w:val="00B25290"/>
    <w:rsid w:val="00B25684"/>
    <w:rsid w:val="00B25737"/>
    <w:rsid w:val="00B25C58"/>
    <w:rsid w:val="00B25E9B"/>
    <w:rsid w:val="00B2658C"/>
    <w:rsid w:val="00B266C5"/>
    <w:rsid w:val="00B27461"/>
    <w:rsid w:val="00B27991"/>
    <w:rsid w:val="00B27B92"/>
    <w:rsid w:val="00B27E8D"/>
    <w:rsid w:val="00B27EF6"/>
    <w:rsid w:val="00B3009F"/>
    <w:rsid w:val="00B30227"/>
    <w:rsid w:val="00B302D2"/>
    <w:rsid w:val="00B303DA"/>
    <w:rsid w:val="00B30608"/>
    <w:rsid w:val="00B306D3"/>
    <w:rsid w:val="00B3082B"/>
    <w:rsid w:val="00B3085E"/>
    <w:rsid w:val="00B311C7"/>
    <w:rsid w:val="00B31B96"/>
    <w:rsid w:val="00B31DE7"/>
    <w:rsid w:val="00B31FED"/>
    <w:rsid w:val="00B328AC"/>
    <w:rsid w:val="00B32D19"/>
    <w:rsid w:val="00B33269"/>
    <w:rsid w:val="00B335A6"/>
    <w:rsid w:val="00B33CEA"/>
    <w:rsid w:val="00B34057"/>
    <w:rsid w:val="00B340BC"/>
    <w:rsid w:val="00B340E0"/>
    <w:rsid w:val="00B3418B"/>
    <w:rsid w:val="00B34721"/>
    <w:rsid w:val="00B349AC"/>
    <w:rsid w:val="00B350C9"/>
    <w:rsid w:val="00B3512E"/>
    <w:rsid w:val="00B355F5"/>
    <w:rsid w:val="00B35923"/>
    <w:rsid w:val="00B35C0C"/>
    <w:rsid w:val="00B35F5A"/>
    <w:rsid w:val="00B36368"/>
    <w:rsid w:val="00B36D41"/>
    <w:rsid w:val="00B3715C"/>
    <w:rsid w:val="00B374C1"/>
    <w:rsid w:val="00B376FD"/>
    <w:rsid w:val="00B3795E"/>
    <w:rsid w:val="00B37C69"/>
    <w:rsid w:val="00B402DA"/>
    <w:rsid w:val="00B40354"/>
    <w:rsid w:val="00B404E5"/>
    <w:rsid w:val="00B4052C"/>
    <w:rsid w:val="00B40C26"/>
    <w:rsid w:val="00B416C9"/>
    <w:rsid w:val="00B41CB4"/>
    <w:rsid w:val="00B424CB"/>
    <w:rsid w:val="00B43906"/>
    <w:rsid w:val="00B439C8"/>
    <w:rsid w:val="00B43D73"/>
    <w:rsid w:val="00B443C5"/>
    <w:rsid w:val="00B444A7"/>
    <w:rsid w:val="00B44767"/>
    <w:rsid w:val="00B4503E"/>
    <w:rsid w:val="00B4535C"/>
    <w:rsid w:val="00B45B2E"/>
    <w:rsid w:val="00B45CAF"/>
    <w:rsid w:val="00B461E1"/>
    <w:rsid w:val="00B46405"/>
    <w:rsid w:val="00B46551"/>
    <w:rsid w:val="00B47C5B"/>
    <w:rsid w:val="00B47D00"/>
    <w:rsid w:val="00B47E8D"/>
    <w:rsid w:val="00B504DB"/>
    <w:rsid w:val="00B5083D"/>
    <w:rsid w:val="00B50932"/>
    <w:rsid w:val="00B50987"/>
    <w:rsid w:val="00B50B6A"/>
    <w:rsid w:val="00B50C9F"/>
    <w:rsid w:val="00B51044"/>
    <w:rsid w:val="00B513D3"/>
    <w:rsid w:val="00B515CD"/>
    <w:rsid w:val="00B51D5B"/>
    <w:rsid w:val="00B51D84"/>
    <w:rsid w:val="00B51DB5"/>
    <w:rsid w:val="00B51F03"/>
    <w:rsid w:val="00B52355"/>
    <w:rsid w:val="00B52A37"/>
    <w:rsid w:val="00B52E0C"/>
    <w:rsid w:val="00B53384"/>
    <w:rsid w:val="00B533E3"/>
    <w:rsid w:val="00B53B58"/>
    <w:rsid w:val="00B53F06"/>
    <w:rsid w:val="00B5419C"/>
    <w:rsid w:val="00B542F3"/>
    <w:rsid w:val="00B54639"/>
    <w:rsid w:val="00B54DFE"/>
    <w:rsid w:val="00B552CA"/>
    <w:rsid w:val="00B5533F"/>
    <w:rsid w:val="00B5541A"/>
    <w:rsid w:val="00B55479"/>
    <w:rsid w:val="00B561E3"/>
    <w:rsid w:val="00B567A1"/>
    <w:rsid w:val="00B570F9"/>
    <w:rsid w:val="00B5711C"/>
    <w:rsid w:val="00B6036B"/>
    <w:rsid w:val="00B603F0"/>
    <w:rsid w:val="00B60AC2"/>
    <w:rsid w:val="00B61445"/>
    <w:rsid w:val="00B61767"/>
    <w:rsid w:val="00B61DBF"/>
    <w:rsid w:val="00B61DDD"/>
    <w:rsid w:val="00B61E2C"/>
    <w:rsid w:val="00B623EA"/>
    <w:rsid w:val="00B626DC"/>
    <w:rsid w:val="00B62727"/>
    <w:rsid w:val="00B6288A"/>
    <w:rsid w:val="00B631EB"/>
    <w:rsid w:val="00B63A94"/>
    <w:rsid w:val="00B63B22"/>
    <w:rsid w:val="00B63D00"/>
    <w:rsid w:val="00B64358"/>
    <w:rsid w:val="00B648A1"/>
    <w:rsid w:val="00B64D13"/>
    <w:rsid w:val="00B64DD4"/>
    <w:rsid w:val="00B64F13"/>
    <w:rsid w:val="00B660FB"/>
    <w:rsid w:val="00B664A9"/>
    <w:rsid w:val="00B67090"/>
    <w:rsid w:val="00B675E7"/>
    <w:rsid w:val="00B700E2"/>
    <w:rsid w:val="00B70219"/>
    <w:rsid w:val="00B70482"/>
    <w:rsid w:val="00B71B76"/>
    <w:rsid w:val="00B72146"/>
    <w:rsid w:val="00B729AA"/>
    <w:rsid w:val="00B72A71"/>
    <w:rsid w:val="00B730B0"/>
    <w:rsid w:val="00B73274"/>
    <w:rsid w:val="00B73DEA"/>
    <w:rsid w:val="00B7413E"/>
    <w:rsid w:val="00B74A4E"/>
    <w:rsid w:val="00B75106"/>
    <w:rsid w:val="00B7599E"/>
    <w:rsid w:val="00B75D4B"/>
    <w:rsid w:val="00B7606B"/>
    <w:rsid w:val="00B76465"/>
    <w:rsid w:val="00B766BD"/>
    <w:rsid w:val="00B77905"/>
    <w:rsid w:val="00B77A75"/>
    <w:rsid w:val="00B77B19"/>
    <w:rsid w:val="00B8029C"/>
    <w:rsid w:val="00B80C56"/>
    <w:rsid w:val="00B80FED"/>
    <w:rsid w:val="00B8122A"/>
    <w:rsid w:val="00B8128E"/>
    <w:rsid w:val="00B81A3F"/>
    <w:rsid w:val="00B81EB8"/>
    <w:rsid w:val="00B8210B"/>
    <w:rsid w:val="00B824C3"/>
    <w:rsid w:val="00B82744"/>
    <w:rsid w:val="00B82D4E"/>
    <w:rsid w:val="00B83082"/>
    <w:rsid w:val="00B8343B"/>
    <w:rsid w:val="00B83464"/>
    <w:rsid w:val="00B837F6"/>
    <w:rsid w:val="00B83A39"/>
    <w:rsid w:val="00B83E88"/>
    <w:rsid w:val="00B847AB"/>
    <w:rsid w:val="00B849AB"/>
    <w:rsid w:val="00B84DA5"/>
    <w:rsid w:val="00B853C0"/>
    <w:rsid w:val="00B866EC"/>
    <w:rsid w:val="00B87672"/>
    <w:rsid w:val="00B87795"/>
    <w:rsid w:val="00B902CD"/>
    <w:rsid w:val="00B90F9E"/>
    <w:rsid w:val="00B9118A"/>
    <w:rsid w:val="00B9188C"/>
    <w:rsid w:val="00B91BD6"/>
    <w:rsid w:val="00B91BE5"/>
    <w:rsid w:val="00B922A4"/>
    <w:rsid w:val="00B928C1"/>
    <w:rsid w:val="00B93254"/>
    <w:rsid w:val="00B937A0"/>
    <w:rsid w:val="00B938D5"/>
    <w:rsid w:val="00B93C70"/>
    <w:rsid w:val="00B93D92"/>
    <w:rsid w:val="00B94708"/>
    <w:rsid w:val="00B94859"/>
    <w:rsid w:val="00B949AC"/>
    <w:rsid w:val="00B94A60"/>
    <w:rsid w:val="00B94AD6"/>
    <w:rsid w:val="00B94B50"/>
    <w:rsid w:val="00B951D2"/>
    <w:rsid w:val="00B95446"/>
    <w:rsid w:val="00B9553C"/>
    <w:rsid w:val="00B95587"/>
    <w:rsid w:val="00B95971"/>
    <w:rsid w:val="00B95FC9"/>
    <w:rsid w:val="00B96483"/>
    <w:rsid w:val="00B964E3"/>
    <w:rsid w:val="00B968BC"/>
    <w:rsid w:val="00B96EDC"/>
    <w:rsid w:val="00B96F57"/>
    <w:rsid w:val="00B979CF"/>
    <w:rsid w:val="00BA007E"/>
    <w:rsid w:val="00BA00DF"/>
    <w:rsid w:val="00BA0375"/>
    <w:rsid w:val="00BA0472"/>
    <w:rsid w:val="00BA08F6"/>
    <w:rsid w:val="00BA0EA4"/>
    <w:rsid w:val="00BA1A7E"/>
    <w:rsid w:val="00BA1C58"/>
    <w:rsid w:val="00BA204A"/>
    <w:rsid w:val="00BA2308"/>
    <w:rsid w:val="00BA2336"/>
    <w:rsid w:val="00BA27C7"/>
    <w:rsid w:val="00BA28CE"/>
    <w:rsid w:val="00BA2BC5"/>
    <w:rsid w:val="00BA350B"/>
    <w:rsid w:val="00BA4437"/>
    <w:rsid w:val="00BA465D"/>
    <w:rsid w:val="00BA4D84"/>
    <w:rsid w:val="00BA4F84"/>
    <w:rsid w:val="00BA50DD"/>
    <w:rsid w:val="00BA5432"/>
    <w:rsid w:val="00BA5582"/>
    <w:rsid w:val="00BA5F8E"/>
    <w:rsid w:val="00BA635D"/>
    <w:rsid w:val="00BA6865"/>
    <w:rsid w:val="00BA6B24"/>
    <w:rsid w:val="00BA6C7D"/>
    <w:rsid w:val="00BA6E18"/>
    <w:rsid w:val="00BA7550"/>
    <w:rsid w:val="00BA75F5"/>
    <w:rsid w:val="00BA7971"/>
    <w:rsid w:val="00BA7ABD"/>
    <w:rsid w:val="00BA7DD8"/>
    <w:rsid w:val="00BB0436"/>
    <w:rsid w:val="00BB0972"/>
    <w:rsid w:val="00BB0F49"/>
    <w:rsid w:val="00BB227D"/>
    <w:rsid w:val="00BB2551"/>
    <w:rsid w:val="00BB2C28"/>
    <w:rsid w:val="00BB2E8A"/>
    <w:rsid w:val="00BB2F9D"/>
    <w:rsid w:val="00BB2FD8"/>
    <w:rsid w:val="00BB333E"/>
    <w:rsid w:val="00BB3533"/>
    <w:rsid w:val="00BB3E31"/>
    <w:rsid w:val="00BB403D"/>
    <w:rsid w:val="00BB4DB3"/>
    <w:rsid w:val="00BB4EBE"/>
    <w:rsid w:val="00BB5325"/>
    <w:rsid w:val="00BB552B"/>
    <w:rsid w:val="00BB581B"/>
    <w:rsid w:val="00BB5A16"/>
    <w:rsid w:val="00BB5A1A"/>
    <w:rsid w:val="00BB5CF5"/>
    <w:rsid w:val="00BB6144"/>
    <w:rsid w:val="00BB6312"/>
    <w:rsid w:val="00BB6FAF"/>
    <w:rsid w:val="00BB7136"/>
    <w:rsid w:val="00BB797C"/>
    <w:rsid w:val="00BB7C09"/>
    <w:rsid w:val="00BB7D27"/>
    <w:rsid w:val="00BB7EF5"/>
    <w:rsid w:val="00BC001A"/>
    <w:rsid w:val="00BC06B3"/>
    <w:rsid w:val="00BC0D3C"/>
    <w:rsid w:val="00BC0D71"/>
    <w:rsid w:val="00BC1931"/>
    <w:rsid w:val="00BC1B95"/>
    <w:rsid w:val="00BC2C10"/>
    <w:rsid w:val="00BC310C"/>
    <w:rsid w:val="00BC3922"/>
    <w:rsid w:val="00BC39D1"/>
    <w:rsid w:val="00BC3ECF"/>
    <w:rsid w:val="00BC490E"/>
    <w:rsid w:val="00BC55F3"/>
    <w:rsid w:val="00BC563D"/>
    <w:rsid w:val="00BC583E"/>
    <w:rsid w:val="00BC5BDA"/>
    <w:rsid w:val="00BC6A7B"/>
    <w:rsid w:val="00BC6E43"/>
    <w:rsid w:val="00BC6FB4"/>
    <w:rsid w:val="00BC7B76"/>
    <w:rsid w:val="00BD02F6"/>
    <w:rsid w:val="00BD116D"/>
    <w:rsid w:val="00BD12BB"/>
    <w:rsid w:val="00BD1E50"/>
    <w:rsid w:val="00BD25AA"/>
    <w:rsid w:val="00BD25DF"/>
    <w:rsid w:val="00BD2732"/>
    <w:rsid w:val="00BD295F"/>
    <w:rsid w:val="00BD2B60"/>
    <w:rsid w:val="00BD304D"/>
    <w:rsid w:val="00BD34D6"/>
    <w:rsid w:val="00BD35AB"/>
    <w:rsid w:val="00BD3685"/>
    <w:rsid w:val="00BD3B9D"/>
    <w:rsid w:val="00BD4226"/>
    <w:rsid w:val="00BD4FE1"/>
    <w:rsid w:val="00BD510F"/>
    <w:rsid w:val="00BD61E5"/>
    <w:rsid w:val="00BD6946"/>
    <w:rsid w:val="00BD6B71"/>
    <w:rsid w:val="00BD737C"/>
    <w:rsid w:val="00BD743E"/>
    <w:rsid w:val="00BD793B"/>
    <w:rsid w:val="00BE05B9"/>
    <w:rsid w:val="00BE12D7"/>
    <w:rsid w:val="00BE139D"/>
    <w:rsid w:val="00BE193D"/>
    <w:rsid w:val="00BE1C70"/>
    <w:rsid w:val="00BE1E86"/>
    <w:rsid w:val="00BE1EF2"/>
    <w:rsid w:val="00BE2053"/>
    <w:rsid w:val="00BE3080"/>
    <w:rsid w:val="00BE32A7"/>
    <w:rsid w:val="00BE3457"/>
    <w:rsid w:val="00BE3645"/>
    <w:rsid w:val="00BE3DBB"/>
    <w:rsid w:val="00BE4A9A"/>
    <w:rsid w:val="00BE4AEE"/>
    <w:rsid w:val="00BE4B7E"/>
    <w:rsid w:val="00BE5192"/>
    <w:rsid w:val="00BE5206"/>
    <w:rsid w:val="00BE537C"/>
    <w:rsid w:val="00BE543A"/>
    <w:rsid w:val="00BE5970"/>
    <w:rsid w:val="00BE636A"/>
    <w:rsid w:val="00BE656E"/>
    <w:rsid w:val="00BE6679"/>
    <w:rsid w:val="00BE6A0D"/>
    <w:rsid w:val="00BE7534"/>
    <w:rsid w:val="00BE756C"/>
    <w:rsid w:val="00BE7F58"/>
    <w:rsid w:val="00BF130F"/>
    <w:rsid w:val="00BF1637"/>
    <w:rsid w:val="00BF191B"/>
    <w:rsid w:val="00BF1C0C"/>
    <w:rsid w:val="00BF1D7F"/>
    <w:rsid w:val="00BF1E87"/>
    <w:rsid w:val="00BF2462"/>
    <w:rsid w:val="00BF2653"/>
    <w:rsid w:val="00BF3413"/>
    <w:rsid w:val="00BF3712"/>
    <w:rsid w:val="00BF378D"/>
    <w:rsid w:val="00BF37D5"/>
    <w:rsid w:val="00BF3D6B"/>
    <w:rsid w:val="00BF4ED7"/>
    <w:rsid w:val="00BF5622"/>
    <w:rsid w:val="00BF59DC"/>
    <w:rsid w:val="00BF5B5C"/>
    <w:rsid w:val="00BF5BDF"/>
    <w:rsid w:val="00BF6B66"/>
    <w:rsid w:val="00BF6CB4"/>
    <w:rsid w:val="00C00040"/>
    <w:rsid w:val="00C00816"/>
    <w:rsid w:val="00C00D77"/>
    <w:rsid w:val="00C0133F"/>
    <w:rsid w:val="00C01890"/>
    <w:rsid w:val="00C01E70"/>
    <w:rsid w:val="00C03223"/>
    <w:rsid w:val="00C037A0"/>
    <w:rsid w:val="00C03CEA"/>
    <w:rsid w:val="00C03DCA"/>
    <w:rsid w:val="00C03E69"/>
    <w:rsid w:val="00C03F1D"/>
    <w:rsid w:val="00C04A87"/>
    <w:rsid w:val="00C04C9C"/>
    <w:rsid w:val="00C04FC7"/>
    <w:rsid w:val="00C04FE1"/>
    <w:rsid w:val="00C057AA"/>
    <w:rsid w:val="00C058D8"/>
    <w:rsid w:val="00C05CAC"/>
    <w:rsid w:val="00C06212"/>
    <w:rsid w:val="00C0645D"/>
    <w:rsid w:val="00C0683A"/>
    <w:rsid w:val="00C0752D"/>
    <w:rsid w:val="00C102BF"/>
    <w:rsid w:val="00C10F0F"/>
    <w:rsid w:val="00C11158"/>
    <w:rsid w:val="00C1142C"/>
    <w:rsid w:val="00C119CA"/>
    <w:rsid w:val="00C11A29"/>
    <w:rsid w:val="00C11D98"/>
    <w:rsid w:val="00C127F1"/>
    <w:rsid w:val="00C128BB"/>
    <w:rsid w:val="00C12A69"/>
    <w:rsid w:val="00C131D2"/>
    <w:rsid w:val="00C13690"/>
    <w:rsid w:val="00C1387D"/>
    <w:rsid w:val="00C13D62"/>
    <w:rsid w:val="00C14114"/>
    <w:rsid w:val="00C14184"/>
    <w:rsid w:val="00C14A4F"/>
    <w:rsid w:val="00C14F81"/>
    <w:rsid w:val="00C15087"/>
    <w:rsid w:val="00C151FC"/>
    <w:rsid w:val="00C1598E"/>
    <w:rsid w:val="00C15B6E"/>
    <w:rsid w:val="00C15F30"/>
    <w:rsid w:val="00C15F92"/>
    <w:rsid w:val="00C16137"/>
    <w:rsid w:val="00C166B9"/>
    <w:rsid w:val="00C16C6F"/>
    <w:rsid w:val="00C16D63"/>
    <w:rsid w:val="00C16D86"/>
    <w:rsid w:val="00C17697"/>
    <w:rsid w:val="00C17BBB"/>
    <w:rsid w:val="00C17E27"/>
    <w:rsid w:val="00C202B8"/>
    <w:rsid w:val="00C20429"/>
    <w:rsid w:val="00C20A90"/>
    <w:rsid w:val="00C20AE8"/>
    <w:rsid w:val="00C213A0"/>
    <w:rsid w:val="00C21978"/>
    <w:rsid w:val="00C22072"/>
    <w:rsid w:val="00C22172"/>
    <w:rsid w:val="00C22A3E"/>
    <w:rsid w:val="00C2321A"/>
    <w:rsid w:val="00C2324B"/>
    <w:rsid w:val="00C23382"/>
    <w:rsid w:val="00C23F46"/>
    <w:rsid w:val="00C23F77"/>
    <w:rsid w:val="00C243E1"/>
    <w:rsid w:val="00C244E9"/>
    <w:rsid w:val="00C24D15"/>
    <w:rsid w:val="00C25048"/>
    <w:rsid w:val="00C26147"/>
    <w:rsid w:val="00C2639E"/>
    <w:rsid w:val="00C26C42"/>
    <w:rsid w:val="00C2721A"/>
    <w:rsid w:val="00C27A29"/>
    <w:rsid w:val="00C303B3"/>
    <w:rsid w:val="00C30A70"/>
    <w:rsid w:val="00C312AB"/>
    <w:rsid w:val="00C31AAA"/>
    <w:rsid w:val="00C31F15"/>
    <w:rsid w:val="00C320C1"/>
    <w:rsid w:val="00C32613"/>
    <w:rsid w:val="00C32A4A"/>
    <w:rsid w:val="00C32B12"/>
    <w:rsid w:val="00C32C38"/>
    <w:rsid w:val="00C3306D"/>
    <w:rsid w:val="00C3360F"/>
    <w:rsid w:val="00C338FD"/>
    <w:rsid w:val="00C34274"/>
    <w:rsid w:val="00C3455B"/>
    <w:rsid w:val="00C347A3"/>
    <w:rsid w:val="00C3546E"/>
    <w:rsid w:val="00C355B7"/>
    <w:rsid w:val="00C35C14"/>
    <w:rsid w:val="00C36134"/>
    <w:rsid w:val="00C36BF8"/>
    <w:rsid w:val="00C3717D"/>
    <w:rsid w:val="00C37714"/>
    <w:rsid w:val="00C37B5D"/>
    <w:rsid w:val="00C37B8D"/>
    <w:rsid w:val="00C37E7B"/>
    <w:rsid w:val="00C40B40"/>
    <w:rsid w:val="00C40FBD"/>
    <w:rsid w:val="00C4184A"/>
    <w:rsid w:val="00C41AE1"/>
    <w:rsid w:val="00C41E33"/>
    <w:rsid w:val="00C42570"/>
    <w:rsid w:val="00C427DB"/>
    <w:rsid w:val="00C42C68"/>
    <w:rsid w:val="00C42DD3"/>
    <w:rsid w:val="00C43166"/>
    <w:rsid w:val="00C437DD"/>
    <w:rsid w:val="00C43A3D"/>
    <w:rsid w:val="00C43E5F"/>
    <w:rsid w:val="00C44957"/>
    <w:rsid w:val="00C44BCB"/>
    <w:rsid w:val="00C44E0B"/>
    <w:rsid w:val="00C44E15"/>
    <w:rsid w:val="00C4538D"/>
    <w:rsid w:val="00C45987"/>
    <w:rsid w:val="00C45AC6"/>
    <w:rsid w:val="00C461FF"/>
    <w:rsid w:val="00C4740B"/>
    <w:rsid w:val="00C47424"/>
    <w:rsid w:val="00C47525"/>
    <w:rsid w:val="00C50274"/>
    <w:rsid w:val="00C50666"/>
    <w:rsid w:val="00C50B67"/>
    <w:rsid w:val="00C50D01"/>
    <w:rsid w:val="00C51CB4"/>
    <w:rsid w:val="00C52F90"/>
    <w:rsid w:val="00C53E3F"/>
    <w:rsid w:val="00C5423E"/>
    <w:rsid w:val="00C543D5"/>
    <w:rsid w:val="00C545F2"/>
    <w:rsid w:val="00C54B6D"/>
    <w:rsid w:val="00C553C1"/>
    <w:rsid w:val="00C559C5"/>
    <w:rsid w:val="00C55E9F"/>
    <w:rsid w:val="00C56D8F"/>
    <w:rsid w:val="00C57100"/>
    <w:rsid w:val="00C57C33"/>
    <w:rsid w:val="00C57F16"/>
    <w:rsid w:val="00C57F57"/>
    <w:rsid w:val="00C6140A"/>
    <w:rsid w:val="00C63CCE"/>
    <w:rsid w:val="00C640CA"/>
    <w:rsid w:val="00C6415A"/>
    <w:rsid w:val="00C64FC0"/>
    <w:rsid w:val="00C64FF1"/>
    <w:rsid w:val="00C66039"/>
    <w:rsid w:val="00C6675F"/>
    <w:rsid w:val="00C66792"/>
    <w:rsid w:val="00C66A16"/>
    <w:rsid w:val="00C66C29"/>
    <w:rsid w:val="00C6799E"/>
    <w:rsid w:val="00C70443"/>
    <w:rsid w:val="00C7069E"/>
    <w:rsid w:val="00C70717"/>
    <w:rsid w:val="00C707C6"/>
    <w:rsid w:val="00C708CA"/>
    <w:rsid w:val="00C7128F"/>
    <w:rsid w:val="00C71B05"/>
    <w:rsid w:val="00C71B33"/>
    <w:rsid w:val="00C722A8"/>
    <w:rsid w:val="00C72765"/>
    <w:rsid w:val="00C727E2"/>
    <w:rsid w:val="00C72D9D"/>
    <w:rsid w:val="00C72DF0"/>
    <w:rsid w:val="00C72EC1"/>
    <w:rsid w:val="00C72FAB"/>
    <w:rsid w:val="00C73454"/>
    <w:rsid w:val="00C73BD7"/>
    <w:rsid w:val="00C73C43"/>
    <w:rsid w:val="00C73C9F"/>
    <w:rsid w:val="00C746E8"/>
    <w:rsid w:val="00C74C9C"/>
    <w:rsid w:val="00C75B67"/>
    <w:rsid w:val="00C7617F"/>
    <w:rsid w:val="00C7639E"/>
    <w:rsid w:val="00C76520"/>
    <w:rsid w:val="00C76809"/>
    <w:rsid w:val="00C76E16"/>
    <w:rsid w:val="00C772D7"/>
    <w:rsid w:val="00C7782C"/>
    <w:rsid w:val="00C77AD2"/>
    <w:rsid w:val="00C77E4F"/>
    <w:rsid w:val="00C807B1"/>
    <w:rsid w:val="00C812D7"/>
    <w:rsid w:val="00C81795"/>
    <w:rsid w:val="00C817FB"/>
    <w:rsid w:val="00C81FC6"/>
    <w:rsid w:val="00C8201A"/>
    <w:rsid w:val="00C822AF"/>
    <w:rsid w:val="00C82580"/>
    <w:rsid w:val="00C82A95"/>
    <w:rsid w:val="00C82D27"/>
    <w:rsid w:val="00C82EAC"/>
    <w:rsid w:val="00C83A5B"/>
    <w:rsid w:val="00C83B19"/>
    <w:rsid w:val="00C83D63"/>
    <w:rsid w:val="00C84168"/>
    <w:rsid w:val="00C845FB"/>
    <w:rsid w:val="00C84720"/>
    <w:rsid w:val="00C84D2F"/>
    <w:rsid w:val="00C84DC0"/>
    <w:rsid w:val="00C85028"/>
    <w:rsid w:val="00C8528B"/>
    <w:rsid w:val="00C852D4"/>
    <w:rsid w:val="00C8530F"/>
    <w:rsid w:val="00C85310"/>
    <w:rsid w:val="00C85405"/>
    <w:rsid w:val="00C858FE"/>
    <w:rsid w:val="00C859E9"/>
    <w:rsid w:val="00C85C65"/>
    <w:rsid w:val="00C85F7F"/>
    <w:rsid w:val="00C862E9"/>
    <w:rsid w:val="00C862ED"/>
    <w:rsid w:val="00C863CD"/>
    <w:rsid w:val="00C870B5"/>
    <w:rsid w:val="00C87F45"/>
    <w:rsid w:val="00C87F8D"/>
    <w:rsid w:val="00C87FFB"/>
    <w:rsid w:val="00C901D3"/>
    <w:rsid w:val="00C902FF"/>
    <w:rsid w:val="00C90428"/>
    <w:rsid w:val="00C90459"/>
    <w:rsid w:val="00C90F16"/>
    <w:rsid w:val="00C912E9"/>
    <w:rsid w:val="00C91362"/>
    <w:rsid w:val="00C9168C"/>
    <w:rsid w:val="00C91766"/>
    <w:rsid w:val="00C918B5"/>
    <w:rsid w:val="00C91E49"/>
    <w:rsid w:val="00C920FE"/>
    <w:rsid w:val="00C92B26"/>
    <w:rsid w:val="00C92BD5"/>
    <w:rsid w:val="00C92C1E"/>
    <w:rsid w:val="00C93AFF"/>
    <w:rsid w:val="00C93DB8"/>
    <w:rsid w:val="00C9403F"/>
    <w:rsid w:val="00C94324"/>
    <w:rsid w:val="00C9472A"/>
    <w:rsid w:val="00C947B3"/>
    <w:rsid w:val="00C94C89"/>
    <w:rsid w:val="00C94C9A"/>
    <w:rsid w:val="00C95444"/>
    <w:rsid w:val="00C958D1"/>
    <w:rsid w:val="00C95C6E"/>
    <w:rsid w:val="00C95ED7"/>
    <w:rsid w:val="00C96C07"/>
    <w:rsid w:val="00C97783"/>
    <w:rsid w:val="00C979E1"/>
    <w:rsid w:val="00CA07BF"/>
    <w:rsid w:val="00CA0D26"/>
    <w:rsid w:val="00CA11D0"/>
    <w:rsid w:val="00CA1408"/>
    <w:rsid w:val="00CA1458"/>
    <w:rsid w:val="00CA17C5"/>
    <w:rsid w:val="00CA1E91"/>
    <w:rsid w:val="00CA2439"/>
    <w:rsid w:val="00CA264C"/>
    <w:rsid w:val="00CA2DDD"/>
    <w:rsid w:val="00CA3154"/>
    <w:rsid w:val="00CA31C0"/>
    <w:rsid w:val="00CA37D6"/>
    <w:rsid w:val="00CA3DAE"/>
    <w:rsid w:val="00CA3E61"/>
    <w:rsid w:val="00CA3E7D"/>
    <w:rsid w:val="00CA3F4C"/>
    <w:rsid w:val="00CA4177"/>
    <w:rsid w:val="00CA4782"/>
    <w:rsid w:val="00CA4A37"/>
    <w:rsid w:val="00CA4B55"/>
    <w:rsid w:val="00CA4C65"/>
    <w:rsid w:val="00CA4D4C"/>
    <w:rsid w:val="00CA5110"/>
    <w:rsid w:val="00CA5373"/>
    <w:rsid w:val="00CA54F5"/>
    <w:rsid w:val="00CA5B9E"/>
    <w:rsid w:val="00CA5C5B"/>
    <w:rsid w:val="00CA5D02"/>
    <w:rsid w:val="00CA656C"/>
    <w:rsid w:val="00CA6AFB"/>
    <w:rsid w:val="00CA7A62"/>
    <w:rsid w:val="00CA7B27"/>
    <w:rsid w:val="00CA7B83"/>
    <w:rsid w:val="00CA7CA6"/>
    <w:rsid w:val="00CB056F"/>
    <w:rsid w:val="00CB0771"/>
    <w:rsid w:val="00CB0870"/>
    <w:rsid w:val="00CB13B1"/>
    <w:rsid w:val="00CB1871"/>
    <w:rsid w:val="00CB209C"/>
    <w:rsid w:val="00CB248D"/>
    <w:rsid w:val="00CB2706"/>
    <w:rsid w:val="00CB2968"/>
    <w:rsid w:val="00CB29C7"/>
    <w:rsid w:val="00CB32BA"/>
    <w:rsid w:val="00CB376C"/>
    <w:rsid w:val="00CB3EAA"/>
    <w:rsid w:val="00CB48EC"/>
    <w:rsid w:val="00CB4A42"/>
    <w:rsid w:val="00CB4B56"/>
    <w:rsid w:val="00CB5133"/>
    <w:rsid w:val="00CB532D"/>
    <w:rsid w:val="00CB5453"/>
    <w:rsid w:val="00CB5D89"/>
    <w:rsid w:val="00CB6709"/>
    <w:rsid w:val="00CB728A"/>
    <w:rsid w:val="00CB73B1"/>
    <w:rsid w:val="00CB7D99"/>
    <w:rsid w:val="00CC1186"/>
    <w:rsid w:val="00CC1488"/>
    <w:rsid w:val="00CC19A4"/>
    <w:rsid w:val="00CC1B4B"/>
    <w:rsid w:val="00CC1D3E"/>
    <w:rsid w:val="00CC2352"/>
    <w:rsid w:val="00CC2439"/>
    <w:rsid w:val="00CC25C5"/>
    <w:rsid w:val="00CC25EE"/>
    <w:rsid w:val="00CC27BA"/>
    <w:rsid w:val="00CC2DCD"/>
    <w:rsid w:val="00CC2FE0"/>
    <w:rsid w:val="00CC311B"/>
    <w:rsid w:val="00CC3AE5"/>
    <w:rsid w:val="00CC3BFC"/>
    <w:rsid w:val="00CC4139"/>
    <w:rsid w:val="00CC4597"/>
    <w:rsid w:val="00CC4EA7"/>
    <w:rsid w:val="00CC4F1C"/>
    <w:rsid w:val="00CC55F9"/>
    <w:rsid w:val="00CC5D58"/>
    <w:rsid w:val="00CC5FAD"/>
    <w:rsid w:val="00CC6434"/>
    <w:rsid w:val="00CC6931"/>
    <w:rsid w:val="00CC6A5B"/>
    <w:rsid w:val="00CC6B8B"/>
    <w:rsid w:val="00CC6C25"/>
    <w:rsid w:val="00CC75E9"/>
    <w:rsid w:val="00CC7628"/>
    <w:rsid w:val="00CC78E3"/>
    <w:rsid w:val="00CC7BD2"/>
    <w:rsid w:val="00CC7BFE"/>
    <w:rsid w:val="00CC7FD3"/>
    <w:rsid w:val="00CD011C"/>
    <w:rsid w:val="00CD06F5"/>
    <w:rsid w:val="00CD0C29"/>
    <w:rsid w:val="00CD1820"/>
    <w:rsid w:val="00CD191D"/>
    <w:rsid w:val="00CD19C0"/>
    <w:rsid w:val="00CD1F8C"/>
    <w:rsid w:val="00CD2A60"/>
    <w:rsid w:val="00CD2EB1"/>
    <w:rsid w:val="00CD3119"/>
    <w:rsid w:val="00CD3309"/>
    <w:rsid w:val="00CD3524"/>
    <w:rsid w:val="00CD3573"/>
    <w:rsid w:val="00CD3765"/>
    <w:rsid w:val="00CD3AE1"/>
    <w:rsid w:val="00CD3C19"/>
    <w:rsid w:val="00CD4341"/>
    <w:rsid w:val="00CD44A8"/>
    <w:rsid w:val="00CD4663"/>
    <w:rsid w:val="00CD4B77"/>
    <w:rsid w:val="00CD4F47"/>
    <w:rsid w:val="00CD509A"/>
    <w:rsid w:val="00CD594B"/>
    <w:rsid w:val="00CD659F"/>
    <w:rsid w:val="00CD6C99"/>
    <w:rsid w:val="00CD6E5B"/>
    <w:rsid w:val="00CD7072"/>
    <w:rsid w:val="00CD72F5"/>
    <w:rsid w:val="00CE0223"/>
    <w:rsid w:val="00CE0955"/>
    <w:rsid w:val="00CE0D08"/>
    <w:rsid w:val="00CE11FA"/>
    <w:rsid w:val="00CE16FA"/>
    <w:rsid w:val="00CE3088"/>
    <w:rsid w:val="00CE326A"/>
    <w:rsid w:val="00CE327C"/>
    <w:rsid w:val="00CE3D78"/>
    <w:rsid w:val="00CE3F29"/>
    <w:rsid w:val="00CE43E4"/>
    <w:rsid w:val="00CE45AD"/>
    <w:rsid w:val="00CE4BE0"/>
    <w:rsid w:val="00CE4D93"/>
    <w:rsid w:val="00CE5237"/>
    <w:rsid w:val="00CE545F"/>
    <w:rsid w:val="00CE5AA5"/>
    <w:rsid w:val="00CE6170"/>
    <w:rsid w:val="00CE6507"/>
    <w:rsid w:val="00CE681D"/>
    <w:rsid w:val="00CE6958"/>
    <w:rsid w:val="00CE6BD5"/>
    <w:rsid w:val="00CE752A"/>
    <w:rsid w:val="00CF012B"/>
    <w:rsid w:val="00CF0420"/>
    <w:rsid w:val="00CF0722"/>
    <w:rsid w:val="00CF0BE4"/>
    <w:rsid w:val="00CF0F84"/>
    <w:rsid w:val="00CF111D"/>
    <w:rsid w:val="00CF1277"/>
    <w:rsid w:val="00CF152D"/>
    <w:rsid w:val="00CF15EF"/>
    <w:rsid w:val="00CF17E2"/>
    <w:rsid w:val="00CF22C1"/>
    <w:rsid w:val="00CF267E"/>
    <w:rsid w:val="00CF26C6"/>
    <w:rsid w:val="00CF288F"/>
    <w:rsid w:val="00CF2923"/>
    <w:rsid w:val="00CF2B1E"/>
    <w:rsid w:val="00CF3277"/>
    <w:rsid w:val="00CF32A9"/>
    <w:rsid w:val="00CF36FB"/>
    <w:rsid w:val="00CF39D4"/>
    <w:rsid w:val="00CF4DC7"/>
    <w:rsid w:val="00CF5423"/>
    <w:rsid w:val="00CF57D0"/>
    <w:rsid w:val="00CF587F"/>
    <w:rsid w:val="00CF5CED"/>
    <w:rsid w:val="00CF5E81"/>
    <w:rsid w:val="00CF6CBB"/>
    <w:rsid w:val="00CF6E08"/>
    <w:rsid w:val="00CF7BC0"/>
    <w:rsid w:val="00CF7D22"/>
    <w:rsid w:val="00D0030F"/>
    <w:rsid w:val="00D00C51"/>
    <w:rsid w:val="00D00E60"/>
    <w:rsid w:val="00D01129"/>
    <w:rsid w:val="00D01438"/>
    <w:rsid w:val="00D01780"/>
    <w:rsid w:val="00D019C4"/>
    <w:rsid w:val="00D01C2B"/>
    <w:rsid w:val="00D0225B"/>
    <w:rsid w:val="00D029C7"/>
    <w:rsid w:val="00D033F9"/>
    <w:rsid w:val="00D03550"/>
    <w:rsid w:val="00D03A2A"/>
    <w:rsid w:val="00D03C7C"/>
    <w:rsid w:val="00D03EAD"/>
    <w:rsid w:val="00D03EAF"/>
    <w:rsid w:val="00D04103"/>
    <w:rsid w:val="00D046C3"/>
    <w:rsid w:val="00D04810"/>
    <w:rsid w:val="00D04A72"/>
    <w:rsid w:val="00D04C7E"/>
    <w:rsid w:val="00D04CA5"/>
    <w:rsid w:val="00D0570C"/>
    <w:rsid w:val="00D05B0C"/>
    <w:rsid w:val="00D05F45"/>
    <w:rsid w:val="00D06046"/>
    <w:rsid w:val="00D0758D"/>
    <w:rsid w:val="00D0784E"/>
    <w:rsid w:val="00D07AB7"/>
    <w:rsid w:val="00D1007F"/>
    <w:rsid w:val="00D10833"/>
    <w:rsid w:val="00D109AA"/>
    <w:rsid w:val="00D1106F"/>
    <w:rsid w:val="00D11BCD"/>
    <w:rsid w:val="00D11DD8"/>
    <w:rsid w:val="00D1266B"/>
    <w:rsid w:val="00D12E44"/>
    <w:rsid w:val="00D1309D"/>
    <w:rsid w:val="00D13186"/>
    <w:rsid w:val="00D136E1"/>
    <w:rsid w:val="00D13AA6"/>
    <w:rsid w:val="00D13EDD"/>
    <w:rsid w:val="00D14208"/>
    <w:rsid w:val="00D14366"/>
    <w:rsid w:val="00D1452F"/>
    <w:rsid w:val="00D14CAD"/>
    <w:rsid w:val="00D14DD1"/>
    <w:rsid w:val="00D154F5"/>
    <w:rsid w:val="00D155C6"/>
    <w:rsid w:val="00D15630"/>
    <w:rsid w:val="00D15A3F"/>
    <w:rsid w:val="00D15DAF"/>
    <w:rsid w:val="00D1627A"/>
    <w:rsid w:val="00D1631B"/>
    <w:rsid w:val="00D1682C"/>
    <w:rsid w:val="00D17E3C"/>
    <w:rsid w:val="00D17E98"/>
    <w:rsid w:val="00D201A4"/>
    <w:rsid w:val="00D2055F"/>
    <w:rsid w:val="00D20ABD"/>
    <w:rsid w:val="00D20E70"/>
    <w:rsid w:val="00D20FFD"/>
    <w:rsid w:val="00D21064"/>
    <w:rsid w:val="00D210DD"/>
    <w:rsid w:val="00D211A7"/>
    <w:rsid w:val="00D21782"/>
    <w:rsid w:val="00D21E97"/>
    <w:rsid w:val="00D2205C"/>
    <w:rsid w:val="00D22230"/>
    <w:rsid w:val="00D22800"/>
    <w:rsid w:val="00D22C3A"/>
    <w:rsid w:val="00D22DC9"/>
    <w:rsid w:val="00D23548"/>
    <w:rsid w:val="00D2394A"/>
    <w:rsid w:val="00D23A10"/>
    <w:rsid w:val="00D23F13"/>
    <w:rsid w:val="00D2424D"/>
    <w:rsid w:val="00D24272"/>
    <w:rsid w:val="00D24AA4"/>
    <w:rsid w:val="00D25000"/>
    <w:rsid w:val="00D256BC"/>
    <w:rsid w:val="00D25D20"/>
    <w:rsid w:val="00D25DAB"/>
    <w:rsid w:val="00D26891"/>
    <w:rsid w:val="00D26AFD"/>
    <w:rsid w:val="00D26F24"/>
    <w:rsid w:val="00D26F9F"/>
    <w:rsid w:val="00D270CF"/>
    <w:rsid w:val="00D2711F"/>
    <w:rsid w:val="00D27168"/>
    <w:rsid w:val="00D278DA"/>
    <w:rsid w:val="00D27C90"/>
    <w:rsid w:val="00D30010"/>
    <w:rsid w:val="00D300BA"/>
    <w:rsid w:val="00D30676"/>
    <w:rsid w:val="00D30980"/>
    <w:rsid w:val="00D30CE7"/>
    <w:rsid w:val="00D31197"/>
    <w:rsid w:val="00D31515"/>
    <w:rsid w:val="00D31710"/>
    <w:rsid w:val="00D3189F"/>
    <w:rsid w:val="00D31EBA"/>
    <w:rsid w:val="00D3237D"/>
    <w:rsid w:val="00D325F2"/>
    <w:rsid w:val="00D327CF"/>
    <w:rsid w:val="00D32B69"/>
    <w:rsid w:val="00D331C3"/>
    <w:rsid w:val="00D33972"/>
    <w:rsid w:val="00D33B12"/>
    <w:rsid w:val="00D341FA"/>
    <w:rsid w:val="00D3442C"/>
    <w:rsid w:val="00D34435"/>
    <w:rsid w:val="00D350E1"/>
    <w:rsid w:val="00D35304"/>
    <w:rsid w:val="00D35678"/>
    <w:rsid w:val="00D35722"/>
    <w:rsid w:val="00D35A2C"/>
    <w:rsid w:val="00D35A88"/>
    <w:rsid w:val="00D35B15"/>
    <w:rsid w:val="00D363B8"/>
    <w:rsid w:val="00D36411"/>
    <w:rsid w:val="00D36E31"/>
    <w:rsid w:val="00D37A2A"/>
    <w:rsid w:val="00D37C4D"/>
    <w:rsid w:val="00D40501"/>
    <w:rsid w:val="00D4093B"/>
    <w:rsid w:val="00D424CD"/>
    <w:rsid w:val="00D42644"/>
    <w:rsid w:val="00D42BDA"/>
    <w:rsid w:val="00D42E81"/>
    <w:rsid w:val="00D434CE"/>
    <w:rsid w:val="00D43858"/>
    <w:rsid w:val="00D43BC5"/>
    <w:rsid w:val="00D444CC"/>
    <w:rsid w:val="00D44634"/>
    <w:rsid w:val="00D448F8"/>
    <w:rsid w:val="00D44914"/>
    <w:rsid w:val="00D449F0"/>
    <w:rsid w:val="00D44E6A"/>
    <w:rsid w:val="00D44F5A"/>
    <w:rsid w:val="00D457C5"/>
    <w:rsid w:val="00D459F0"/>
    <w:rsid w:val="00D45ABA"/>
    <w:rsid w:val="00D45BB1"/>
    <w:rsid w:val="00D45F36"/>
    <w:rsid w:val="00D46017"/>
    <w:rsid w:val="00D46218"/>
    <w:rsid w:val="00D46374"/>
    <w:rsid w:val="00D4664C"/>
    <w:rsid w:val="00D467A9"/>
    <w:rsid w:val="00D46DC8"/>
    <w:rsid w:val="00D46E61"/>
    <w:rsid w:val="00D4769B"/>
    <w:rsid w:val="00D4772E"/>
    <w:rsid w:val="00D477E6"/>
    <w:rsid w:val="00D47BCC"/>
    <w:rsid w:val="00D47D89"/>
    <w:rsid w:val="00D500A5"/>
    <w:rsid w:val="00D50487"/>
    <w:rsid w:val="00D506BE"/>
    <w:rsid w:val="00D50E73"/>
    <w:rsid w:val="00D511B2"/>
    <w:rsid w:val="00D514E0"/>
    <w:rsid w:val="00D5269E"/>
    <w:rsid w:val="00D52810"/>
    <w:rsid w:val="00D52B20"/>
    <w:rsid w:val="00D52DFD"/>
    <w:rsid w:val="00D52FB5"/>
    <w:rsid w:val="00D538EB"/>
    <w:rsid w:val="00D54096"/>
    <w:rsid w:val="00D54C22"/>
    <w:rsid w:val="00D54D17"/>
    <w:rsid w:val="00D54F68"/>
    <w:rsid w:val="00D5515C"/>
    <w:rsid w:val="00D560F0"/>
    <w:rsid w:val="00D561F3"/>
    <w:rsid w:val="00D56458"/>
    <w:rsid w:val="00D56984"/>
    <w:rsid w:val="00D57B4D"/>
    <w:rsid w:val="00D57D28"/>
    <w:rsid w:val="00D57E4C"/>
    <w:rsid w:val="00D57FA6"/>
    <w:rsid w:val="00D60008"/>
    <w:rsid w:val="00D608B2"/>
    <w:rsid w:val="00D60B51"/>
    <w:rsid w:val="00D60BD4"/>
    <w:rsid w:val="00D60C44"/>
    <w:rsid w:val="00D61031"/>
    <w:rsid w:val="00D6164C"/>
    <w:rsid w:val="00D61A1A"/>
    <w:rsid w:val="00D61CEE"/>
    <w:rsid w:val="00D6216F"/>
    <w:rsid w:val="00D62272"/>
    <w:rsid w:val="00D633F6"/>
    <w:rsid w:val="00D63F11"/>
    <w:rsid w:val="00D63F7D"/>
    <w:rsid w:val="00D64489"/>
    <w:rsid w:val="00D64C64"/>
    <w:rsid w:val="00D65128"/>
    <w:rsid w:val="00D651CA"/>
    <w:rsid w:val="00D65822"/>
    <w:rsid w:val="00D658B3"/>
    <w:rsid w:val="00D6599A"/>
    <w:rsid w:val="00D6642B"/>
    <w:rsid w:val="00D7018D"/>
    <w:rsid w:val="00D70705"/>
    <w:rsid w:val="00D70745"/>
    <w:rsid w:val="00D7087E"/>
    <w:rsid w:val="00D70974"/>
    <w:rsid w:val="00D70EDE"/>
    <w:rsid w:val="00D7116D"/>
    <w:rsid w:val="00D713C2"/>
    <w:rsid w:val="00D715D6"/>
    <w:rsid w:val="00D71631"/>
    <w:rsid w:val="00D717B1"/>
    <w:rsid w:val="00D723DF"/>
    <w:rsid w:val="00D72D2E"/>
    <w:rsid w:val="00D734BB"/>
    <w:rsid w:val="00D735BE"/>
    <w:rsid w:val="00D73779"/>
    <w:rsid w:val="00D73BB9"/>
    <w:rsid w:val="00D74143"/>
    <w:rsid w:val="00D748D6"/>
    <w:rsid w:val="00D74A77"/>
    <w:rsid w:val="00D7516F"/>
    <w:rsid w:val="00D754E8"/>
    <w:rsid w:val="00D7575C"/>
    <w:rsid w:val="00D75CF2"/>
    <w:rsid w:val="00D761BA"/>
    <w:rsid w:val="00D76750"/>
    <w:rsid w:val="00D76F62"/>
    <w:rsid w:val="00D77219"/>
    <w:rsid w:val="00D77720"/>
    <w:rsid w:val="00D77C9D"/>
    <w:rsid w:val="00D80127"/>
    <w:rsid w:val="00D80931"/>
    <w:rsid w:val="00D809D8"/>
    <w:rsid w:val="00D80F52"/>
    <w:rsid w:val="00D81275"/>
    <w:rsid w:val="00D81B44"/>
    <w:rsid w:val="00D81D4A"/>
    <w:rsid w:val="00D82B15"/>
    <w:rsid w:val="00D82C5E"/>
    <w:rsid w:val="00D83258"/>
    <w:rsid w:val="00D8356F"/>
    <w:rsid w:val="00D83656"/>
    <w:rsid w:val="00D83ED8"/>
    <w:rsid w:val="00D8487A"/>
    <w:rsid w:val="00D84919"/>
    <w:rsid w:val="00D84ED5"/>
    <w:rsid w:val="00D85194"/>
    <w:rsid w:val="00D8533C"/>
    <w:rsid w:val="00D85391"/>
    <w:rsid w:val="00D85723"/>
    <w:rsid w:val="00D85B58"/>
    <w:rsid w:val="00D85D63"/>
    <w:rsid w:val="00D85D6F"/>
    <w:rsid w:val="00D85E7D"/>
    <w:rsid w:val="00D86083"/>
    <w:rsid w:val="00D86BBB"/>
    <w:rsid w:val="00D86C16"/>
    <w:rsid w:val="00D86CD3"/>
    <w:rsid w:val="00D86CDC"/>
    <w:rsid w:val="00D876DF"/>
    <w:rsid w:val="00D878CC"/>
    <w:rsid w:val="00D87D5A"/>
    <w:rsid w:val="00D87F48"/>
    <w:rsid w:val="00D900B3"/>
    <w:rsid w:val="00D90720"/>
    <w:rsid w:val="00D9072B"/>
    <w:rsid w:val="00D907EA"/>
    <w:rsid w:val="00D919F4"/>
    <w:rsid w:val="00D9290D"/>
    <w:rsid w:val="00D92953"/>
    <w:rsid w:val="00D938D8"/>
    <w:rsid w:val="00D94362"/>
    <w:rsid w:val="00D943E7"/>
    <w:rsid w:val="00D9466B"/>
    <w:rsid w:val="00D948DB"/>
    <w:rsid w:val="00D94D6D"/>
    <w:rsid w:val="00D94DF6"/>
    <w:rsid w:val="00D951A9"/>
    <w:rsid w:val="00D95420"/>
    <w:rsid w:val="00D9559D"/>
    <w:rsid w:val="00D95652"/>
    <w:rsid w:val="00D95B4B"/>
    <w:rsid w:val="00D95BFA"/>
    <w:rsid w:val="00D95CDA"/>
    <w:rsid w:val="00D962A1"/>
    <w:rsid w:val="00D964DD"/>
    <w:rsid w:val="00D96A2A"/>
    <w:rsid w:val="00D96B49"/>
    <w:rsid w:val="00D96F90"/>
    <w:rsid w:val="00D976A5"/>
    <w:rsid w:val="00D97C18"/>
    <w:rsid w:val="00D97DEE"/>
    <w:rsid w:val="00DA01C2"/>
    <w:rsid w:val="00DA04DD"/>
    <w:rsid w:val="00DA0D22"/>
    <w:rsid w:val="00DA1A87"/>
    <w:rsid w:val="00DA27EB"/>
    <w:rsid w:val="00DA34EB"/>
    <w:rsid w:val="00DA359B"/>
    <w:rsid w:val="00DA3666"/>
    <w:rsid w:val="00DA3E9D"/>
    <w:rsid w:val="00DA486F"/>
    <w:rsid w:val="00DA4D05"/>
    <w:rsid w:val="00DA5409"/>
    <w:rsid w:val="00DA554E"/>
    <w:rsid w:val="00DA55D5"/>
    <w:rsid w:val="00DA5A79"/>
    <w:rsid w:val="00DA5EE1"/>
    <w:rsid w:val="00DA6A37"/>
    <w:rsid w:val="00DA7BE3"/>
    <w:rsid w:val="00DA7C23"/>
    <w:rsid w:val="00DA7EB9"/>
    <w:rsid w:val="00DB07D5"/>
    <w:rsid w:val="00DB0FC9"/>
    <w:rsid w:val="00DB13CA"/>
    <w:rsid w:val="00DB1A6E"/>
    <w:rsid w:val="00DB1CD1"/>
    <w:rsid w:val="00DB2734"/>
    <w:rsid w:val="00DB299E"/>
    <w:rsid w:val="00DB2FC3"/>
    <w:rsid w:val="00DB2FE2"/>
    <w:rsid w:val="00DB3084"/>
    <w:rsid w:val="00DB3502"/>
    <w:rsid w:val="00DB3612"/>
    <w:rsid w:val="00DB46FA"/>
    <w:rsid w:val="00DB4A5F"/>
    <w:rsid w:val="00DB518A"/>
    <w:rsid w:val="00DB573E"/>
    <w:rsid w:val="00DB678E"/>
    <w:rsid w:val="00DB6A73"/>
    <w:rsid w:val="00DB705E"/>
    <w:rsid w:val="00DB7A3A"/>
    <w:rsid w:val="00DB7E19"/>
    <w:rsid w:val="00DB7E79"/>
    <w:rsid w:val="00DC0165"/>
    <w:rsid w:val="00DC0697"/>
    <w:rsid w:val="00DC0929"/>
    <w:rsid w:val="00DC0F2D"/>
    <w:rsid w:val="00DC1036"/>
    <w:rsid w:val="00DC112E"/>
    <w:rsid w:val="00DC1944"/>
    <w:rsid w:val="00DC1BEE"/>
    <w:rsid w:val="00DC1C49"/>
    <w:rsid w:val="00DC1E8E"/>
    <w:rsid w:val="00DC228E"/>
    <w:rsid w:val="00DC2C6D"/>
    <w:rsid w:val="00DC3511"/>
    <w:rsid w:val="00DC398F"/>
    <w:rsid w:val="00DC406C"/>
    <w:rsid w:val="00DC4375"/>
    <w:rsid w:val="00DC49B9"/>
    <w:rsid w:val="00DC4B20"/>
    <w:rsid w:val="00DC4BC2"/>
    <w:rsid w:val="00DC4FC9"/>
    <w:rsid w:val="00DC52C3"/>
    <w:rsid w:val="00DC5EF1"/>
    <w:rsid w:val="00DC62FE"/>
    <w:rsid w:val="00DC66B6"/>
    <w:rsid w:val="00DC6702"/>
    <w:rsid w:val="00DC6DE0"/>
    <w:rsid w:val="00DC7011"/>
    <w:rsid w:val="00DC701E"/>
    <w:rsid w:val="00DD0609"/>
    <w:rsid w:val="00DD0F65"/>
    <w:rsid w:val="00DD11BC"/>
    <w:rsid w:val="00DD1431"/>
    <w:rsid w:val="00DD1693"/>
    <w:rsid w:val="00DD1803"/>
    <w:rsid w:val="00DD1A80"/>
    <w:rsid w:val="00DD1EB7"/>
    <w:rsid w:val="00DD23A3"/>
    <w:rsid w:val="00DD2A25"/>
    <w:rsid w:val="00DD2AF1"/>
    <w:rsid w:val="00DD314F"/>
    <w:rsid w:val="00DD3A48"/>
    <w:rsid w:val="00DD3AAE"/>
    <w:rsid w:val="00DD3D31"/>
    <w:rsid w:val="00DD3D33"/>
    <w:rsid w:val="00DD43AD"/>
    <w:rsid w:val="00DD476D"/>
    <w:rsid w:val="00DD476E"/>
    <w:rsid w:val="00DD480F"/>
    <w:rsid w:val="00DD4942"/>
    <w:rsid w:val="00DD495D"/>
    <w:rsid w:val="00DD4E49"/>
    <w:rsid w:val="00DD5335"/>
    <w:rsid w:val="00DD55BD"/>
    <w:rsid w:val="00DD5A4B"/>
    <w:rsid w:val="00DD66B2"/>
    <w:rsid w:val="00DD67A5"/>
    <w:rsid w:val="00DD6C6E"/>
    <w:rsid w:val="00DD6DAC"/>
    <w:rsid w:val="00DD6ED5"/>
    <w:rsid w:val="00DD7371"/>
    <w:rsid w:val="00DD741B"/>
    <w:rsid w:val="00DD7935"/>
    <w:rsid w:val="00DD7B58"/>
    <w:rsid w:val="00DD7DA5"/>
    <w:rsid w:val="00DD7DCF"/>
    <w:rsid w:val="00DE0138"/>
    <w:rsid w:val="00DE01D1"/>
    <w:rsid w:val="00DE04FA"/>
    <w:rsid w:val="00DE067C"/>
    <w:rsid w:val="00DE0EAD"/>
    <w:rsid w:val="00DE1179"/>
    <w:rsid w:val="00DE13DA"/>
    <w:rsid w:val="00DE1A04"/>
    <w:rsid w:val="00DE27E6"/>
    <w:rsid w:val="00DE2822"/>
    <w:rsid w:val="00DE2ECD"/>
    <w:rsid w:val="00DE3186"/>
    <w:rsid w:val="00DE346A"/>
    <w:rsid w:val="00DE3993"/>
    <w:rsid w:val="00DE39C5"/>
    <w:rsid w:val="00DE3AD8"/>
    <w:rsid w:val="00DE3D9C"/>
    <w:rsid w:val="00DE3E05"/>
    <w:rsid w:val="00DE415E"/>
    <w:rsid w:val="00DE41AA"/>
    <w:rsid w:val="00DE4516"/>
    <w:rsid w:val="00DE4BD8"/>
    <w:rsid w:val="00DE4D7C"/>
    <w:rsid w:val="00DE4F86"/>
    <w:rsid w:val="00DE5374"/>
    <w:rsid w:val="00DE5696"/>
    <w:rsid w:val="00DE5A02"/>
    <w:rsid w:val="00DE5D6D"/>
    <w:rsid w:val="00DE6595"/>
    <w:rsid w:val="00DE667F"/>
    <w:rsid w:val="00DE6F80"/>
    <w:rsid w:val="00DE6FCA"/>
    <w:rsid w:val="00DE70E0"/>
    <w:rsid w:val="00DE7203"/>
    <w:rsid w:val="00DE726D"/>
    <w:rsid w:val="00DE74C4"/>
    <w:rsid w:val="00DE7F90"/>
    <w:rsid w:val="00DF01E9"/>
    <w:rsid w:val="00DF020F"/>
    <w:rsid w:val="00DF03CE"/>
    <w:rsid w:val="00DF0A8C"/>
    <w:rsid w:val="00DF0CD0"/>
    <w:rsid w:val="00DF0E97"/>
    <w:rsid w:val="00DF152D"/>
    <w:rsid w:val="00DF16F0"/>
    <w:rsid w:val="00DF1749"/>
    <w:rsid w:val="00DF18AD"/>
    <w:rsid w:val="00DF1D3B"/>
    <w:rsid w:val="00DF204D"/>
    <w:rsid w:val="00DF20F6"/>
    <w:rsid w:val="00DF26CF"/>
    <w:rsid w:val="00DF27C3"/>
    <w:rsid w:val="00DF3133"/>
    <w:rsid w:val="00DF36CE"/>
    <w:rsid w:val="00DF40A4"/>
    <w:rsid w:val="00DF4A75"/>
    <w:rsid w:val="00DF4F06"/>
    <w:rsid w:val="00DF5405"/>
    <w:rsid w:val="00DF5D78"/>
    <w:rsid w:val="00DF5D8A"/>
    <w:rsid w:val="00DF6092"/>
    <w:rsid w:val="00DF61AE"/>
    <w:rsid w:val="00DF63E6"/>
    <w:rsid w:val="00DF6604"/>
    <w:rsid w:val="00DF671F"/>
    <w:rsid w:val="00DF6837"/>
    <w:rsid w:val="00DF6C96"/>
    <w:rsid w:val="00DF708D"/>
    <w:rsid w:val="00DF7161"/>
    <w:rsid w:val="00DF7534"/>
    <w:rsid w:val="00DF7E99"/>
    <w:rsid w:val="00DF7EF1"/>
    <w:rsid w:val="00DF7FF2"/>
    <w:rsid w:val="00E0069C"/>
    <w:rsid w:val="00E016B0"/>
    <w:rsid w:val="00E01E40"/>
    <w:rsid w:val="00E0208F"/>
    <w:rsid w:val="00E021A2"/>
    <w:rsid w:val="00E023F6"/>
    <w:rsid w:val="00E025FB"/>
    <w:rsid w:val="00E0260A"/>
    <w:rsid w:val="00E02E78"/>
    <w:rsid w:val="00E030D2"/>
    <w:rsid w:val="00E031C6"/>
    <w:rsid w:val="00E031E8"/>
    <w:rsid w:val="00E03449"/>
    <w:rsid w:val="00E03771"/>
    <w:rsid w:val="00E037B2"/>
    <w:rsid w:val="00E038BA"/>
    <w:rsid w:val="00E03B4F"/>
    <w:rsid w:val="00E04496"/>
    <w:rsid w:val="00E049F6"/>
    <w:rsid w:val="00E04D46"/>
    <w:rsid w:val="00E04F4D"/>
    <w:rsid w:val="00E058D0"/>
    <w:rsid w:val="00E061AA"/>
    <w:rsid w:val="00E07218"/>
    <w:rsid w:val="00E0736D"/>
    <w:rsid w:val="00E07D3E"/>
    <w:rsid w:val="00E07DBF"/>
    <w:rsid w:val="00E11435"/>
    <w:rsid w:val="00E1145F"/>
    <w:rsid w:val="00E11CE3"/>
    <w:rsid w:val="00E1251D"/>
    <w:rsid w:val="00E125BF"/>
    <w:rsid w:val="00E128DB"/>
    <w:rsid w:val="00E12ADD"/>
    <w:rsid w:val="00E12EEE"/>
    <w:rsid w:val="00E135D0"/>
    <w:rsid w:val="00E13CDC"/>
    <w:rsid w:val="00E14827"/>
    <w:rsid w:val="00E14F4B"/>
    <w:rsid w:val="00E154F5"/>
    <w:rsid w:val="00E15EF0"/>
    <w:rsid w:val="00E16706"/>
    <w:rsid w:val="00E16827"/>
    <w:rsid w:val="00E16A54"/>
    <w:rsid w:val="00E1712B"/>
    <w:rsid w:val="00E17673"/>
    <w:rsid w:val="00E17939"/>
    <w:rsid w:val="00E17DCD"/>
    <w:rsid w:val="00E202C2"/>
    <w:rsid w:val="00E20596"/>
    <w:rsid w:val="00E20DDA"/>
    <w:rsid w:val="00E21614"/>
    <w:rsid w:val="00E2212F"/>
    <w:rsid w:val="00E223FF"/>
    <w:rsid w:val="00E2288D"/>
    <w:rsid w:val="00E22A6E"/>
    <w:rsid w:val="00E22CD3"/>
    <w:rsid w:val="00E230AF"/>
    <w:rsid w:val="00E238F9"/>
    <w:rsid w:val="00E23E9B"/>
    <w:rsid w:val="00E240C1"/>
    <w:rsid w:val="00E2414D"/>
    <w:rsid w:val="00E245AD"/>
    <w:rsid w:val="00E24619"/>
    <w:rsid w:val="00E248FC"/>
    <w:rsid w:val="00E24A6E"/>
    <w:rsid w:val="00E24F59"/>
    <w:rsid w:val="00E2505D"/>
    <w:rsid w:val="00E251D2"/>
    <w:rsid w:val="00E258CA"/>
    <w:rsid w:val="00E25B40"/>
    <w:rsid w:val="00E25D61"/>
    <w:rsid w:val="00E26931"/>
    <w:rsid w:val="00E26D03"/>
    <w:rsid w:val="00E270D5"/>
    <w:rsid w:val="00E2747C"/>
    <w:rsid w:val="00E2764C"/>
    <w:rsid w:val="00E27659"/>
    <w:rsid w:val="00E2789C"/>
    <w:rsid w:val="00E278F0"/>
    <w:rsid w:val="00E30051"/>
    <w:rsid w:val="00E300C8"/>
    <w:rsid w:val="00E300C9"/>
    <w:rsid w:val="00E300ED"/>
    <w:rsid w:val="00E3017A"/>
    <w:rsid w:val="00E302F3"/>
    <w:rsid w:val="00E30557"/>
    <w:rsid w:val="00E3059F"/>
    <w:rsid w:val="00E3095E"/>
    <w:rsid w:val="00E30CF7"/>
    <w:rsid w:val="00E31023"/>
    <w:rsid w:val="00E311A2"/>
    <w:rsid w:val="00E31C3E"/>
    <w:rsid w:val="00E320C3"/>
    <w:rsid w:val="00E33451"/>
    <w:rsid w:val="00E33553"/>
    <w:rsid w:val="00E33DE8"/>
    <w:rsid w:val="00E34589"/>
    <w:rsid w:val="00E3472F"/>
    <w:rsid w:val="00E349B9"/>
    <w:rsid w:val="00E35015"/>
    <w:rsid w:val="00E35167"/>
    <w:rsid w:val="00E355D3"/>
    <w:rsid w:val="00E35831"/>
    <w:rsid w:val="00E35B22"/>
    <w:rsid w:val="00E35D55"/>
    <w:rsid w:val="00E35FFF"/>
    <w:rsid w:val="00E3674A"/>
    <w:rsid w:val="00E36BC9"/>
    <w:rsid w:val="00E3749E"/>
    <w:rsid w:val="00E37B56"/>
    <w:rsid w:val="00E40062"/>
    <w:rsid w:val="00E401F4"/>
    <w:rsid w:val="00E40876"/>
    <w:rsid w:val="00E411A6"/>
    <w:rsid w:val="00E414FB"/>
    <w:rsid w:val="00E42B13"/>
    <w:rsid w:val="00E42F8A"/>
    <w:rsid w:val="00E4345F"/>
    <w:rsid w:val="00E4368C"/>
    <w:rsid w:val="00E449CE"/>
    <w:rsid w:val="00E44DC6"/>
    <w:rsid w:val="00E44F98"/>
    <w:rsid w:val="00E450DE"/>
    <w:rsid w:val="00E45175"/>
    <w:rsid w:val="00E45F94"/>
    <w:rsid w:val="00E46FB7"/>
    <w:rsid w:val="00E47B46"/>
    <w:rsid w:val="00E5048D"/>
    <w:rsid w:val="00E50634"/>
    <w:rsid w:val="00E507F4"/>
    <w:rsid w:val="00E50C47"/>
    <w:rsid w:val="00E50F09"/>
    <w:rsid w:val="00E51007"/>
    <w:rsid w:val="00E511EA"/>
    <w:rsid w:val="00E51B27"/>
    <w:rsid w:val="00E51D7B"/>
    <w:rsid w:val="00E52236"/>
    <w:rsid w:val="00E5266D"/>
    <w:rsid w:val="00E527BE"/>
    <w:rsid w:val="00E528A9"/>
    <w:rsid w:val="00E52A63"/>
    <w:rsid w:val="00E535A1"/>
    <w:rsid w:val="00E53777"/>
    <w:rsid w:val="00E54061"/>
    <w:rsid w:val="00E54E42"/>
    <w:rsid w:val="00E556BD"/>
    <w:rsid w:val="00E558BA"/>
    <w:rsid w:val="00E56436"/>
    <w:rsid w:val="00E56791"/>
    <w:rsid w:val="00E56E1C"/>
    <w:rsid w:val="00E56EBE"/>
    <w:rsid w:val="00E56EDF"/>
    <w:rsid w:val="00E5775D"/>
    <w:rsid w:val="00E57789"/>
    <w:rsid w:val="00E57D93"/>
    <w:rsid w:val="00E57E55"/>
    <w:rsid w:val="00E57E91"/>
    <w:rsid w:val="00E60132"/>
    <w:rsid w:val="00E604F4"/>
    <w:rsid w:val="00E606DC"/>
    <w:rsid w:val="00E60996"/>
    <w:rsid w:val="00E60CBF"/>
    <w:rsid w:val="00E60E4F"/>
    <w:rsid w:val="00E611B3"/>
    <w:rsid w:val="00E61692"/>
    <w:rsid w:val="00E620F4"/>
    <w:rsid w:val="00E62115"/>
    <w:rsid w:val="00E62BCC"/>
    <w:rsid w:val="00E62C52"/>
    <w:rsid w:val="00E62DA6"/>
    <w:rsid w:val="00E62F0D"/>
    <w:rsid w:val="00E632CD"/>
    <w:rsid w:val="00E63540"/>
    <w:rsid w:val="00E635AA"/>
    <w:rsid w:val="00E63CD4"/>
    <w:rsid w:val="00E63E84"/>
    <w:rsid w:val="00E64341"/>
    <w:rsid w:val="00E64C22"/>
    <w:rsid w:val="00E64E50"/>
    <w:rsid w:val="00E65147"/>
    <w:rsid w:val="00E651DC"/>
    <w:rsid w:val="00E65420"/>
    <w:rsid w:val="00E6603F"/>
    <w:rsid w:val="00E66213"/>
    <w:rsid w:val="00E66F74"/>
    <w:rsid w:val="00E66FCE"/>
    <w:rsid w:val="00E67783"/>
    <w:rsid w:val="00E67786"/>
    <w:rsid w:val="00E70090"/>
    <w:rsid w:val="00E701E7"/>
    <w:rsid w:val="00E70F3F"/>
    <w:rsid w:val="00E71181"/>
    <w:rsid w:val="00E71838"/>
    <w:rsid w:val="00E71D5C"/>
    <w:rsid w:val="00E71FA4"/>
    <w:rsid w:val="00E722D4"/>
    <w:rsid w:val="00E72818"/>
    <w:rsid w:val="00E738CE"/>
    <w:rsid w:val="00E7398F"/>
    <w:rsid w:val="00E739EC"/>
    <w:rsid w:val="00E752FF"/>
    <w:rsid w:val="00E75475"/>
    <w:rsid w:val="00E755E8"/>
    <w:rsid w:val="00E75DF6"/>
    <w:rsid w:val="00E75F6D"/>
    <w:rsid w:val="00E75FFA"/>
    <w:rsid w:val="00E76493"/>
    <w:rsid w:val="00E76AC4"/>
    <w:rsid w:val="00E76B12"/>
    <w:rsid w:val="00E77495"/>
    <w:rsid w:val="00E7789C"/>
    <w:rsid w:val="00E77C00"/>
    <w:rsid w:val="00E77C1A"/>
    <w:rsid w:val="00E80ABE"/>
    <w:rsid w:val="00E80B1E"/>
    <w:rsid w:val="00E80CB2"/>
    <w:rsid w:val="00E81183"/>
    <w:rsid w:val="00E81B47"/>
    <w:rsid w:val="00E8250B"/>
    <w:rsid w:val="00E82F67"/>
    <w:rsid w:val="00E83192"/>
    <w:rsid w:val="00E834D5"/>
    <w:rsid w:val="00E83644"/>
    <w:rsid w:val="00E8394D"/>
    <w:rsid w:val="00E83987"/>
    <w:rsid w:val="00E83AFE"/>
    <w:rsid w:val="00E83D67"/>
    <w:rsid w:val="00E8412F"/>
    <w:rsid w:val="00E847CB"/>
    <w:rsid w:val="00E84910"/>
    <w:rsid w:val="00E84E0D"/>
    <w:rsid w:val="00E84F77"/>
    <w:rsid w:val="00E8516B"/>
    <w:rsid w:val="00E85BFC"/>
    <w:rsid w:val="00E86195"/>
    <w:rsid w:val="00E86249"/>
    <w:rsid w:val="00E86E01"/>
    <w:rsid w:val="00E86F78"/>
    <w:rsid w:val="00E87094"/>
    <w:rsid w:val="00E870BA"/>
    <w:rsid w:val="00E8712D"/>
    <w:rsid w:val="00E8733E"/>
    <w:rsid w:val="00E874F7"/>
    <w:rsid w:val="00E87B7C"/>
    <w:rsid w:val="00E87E12"/>
    <w:rsid w:val="00E900C3"/>
    <w:rsid w:val="00E909DA"/>
    <w:rsid w:val="00E90CCE"/>
    <w:rsid w:val="00E9121F"/>
    <w:rsid w:val="00E914FF"/>
    <w:rsid w:val="00E91E89"/>
    <w:rsid w:val="00E9229B"/>
    <w:rsid w:val="00E925A5"/>
    <w:rsid w:val="00E92652"/>
    <w:rsid w:val="00E928E1"/>
    <w:rsid w:val="00E93007"/>
    <w:rsid w:val="00E93AF6"/>
    <w:rsid w:val="00E93E8B"/>
    <w:rsid w:val="00E943FF"/>
    <w:rsid w:val="00E946DE"/>
    <w:rsid w:val="00E94B1F"/>
    <w:rsid w:val="00E94D86"/>
    <w:rsid w:val="00E950A4"/>
    <w:rsid w:val="00E95752"/>
    <w:rsid w:val="00E957BD"/>
    <w:rsid w:val="00E95BC4"/>
    <w:rsid w:val="00E95EDB"/>
    <w:rsid w:val="00E962B2"/>
    <w:rsid w:val="00E962EB"/>
    <w:rsid w:val="00E96508"/>
    <w:rsid w:val="00E9664C"/>
    <w:rsid w:val="00E96695"/>
    <w:rsid w:val="00E9696D"/>
    <w:rsid w:val="00E96ADB"/>
    <w:rsid w:val="00E972E6"/>
    <w:rsid w:val="00E974A4"/>
    <w:rsid w:val="00E97742"/>
    <w:rsid w:val="00E9786B"/>
    <w:rsid w:val="00E9797F"/>
    <w:rsid w:val="00EA0136"/>
    <w:rsid w:val="00EA03C6"/>
    <w:rsid w:val="00EA145E"/>
    <w:rsid w:val="00EA178B"/>
    <w:rsid w:val="00EA18AE"/>
    <w:rsid w:val="00EA1BB5"/>
    <w:rsid w:val="00EA1D9F"/>
    <w:rsid w:val="00EA2459"/>
    <w:rsid w:val="00EA2524"/>
    <w:rsid w:val="00EA2668"/>
    <w:rsid w:val="00EA2F03"/>
    <w:rsid w:val="00EA30BB"/>
    <w:rsid w:val="00EA33FF"/>
    <w:rsid w:val="00EA364D"/>
    <w:rsid w:val="00EA3C28"/>
    <w:rsid w:val="00EA40E7"/>
    <w:rsid w:val="00EA435C"/>
    <w:rsid w:val="00EA4E8E"/>
    <w:rsid w:val="00EA50F4"/>
    <w:rsid w:val="00EA51DF"/>
    <w:rsid w:val="00EA5303"/>
    <w:rsid w:val="00EA5396"/>
    <w:rsid w:val="00EA53AE"/>
    <w:rsid w:val="00EA5489"/>
    <w:rsid w:val="00EA5894"/>
    <w:rsid w:val="00EA5A24"/>
    <w:rsid w:val="00EA5AA3"/>
    <w:rsid w:val="00EA645C"/>
    <w:rsid w:val="00EA65A3"/>
    <w:rsid w:val="00EA66C6"/>
    <w:rsid w:val="00EA6749"/>
    <w:rsid w:val="00EA6A5D"/>
    <w:rsid w:val="00EA6E3E"/>
    <w:rsid w:val="00EA7AC2"/>
    <w:rsid w:val="00EB02F2"/>
    <w:rsid w:val="00EB0480"/>
    <w:rsid w:val="00EB059F"/>
    <w:rsid w:val="00EB0977"/>
    <w:rsid w:val="00EB0DDF"/>
    <w:rsid w:val="00EB0EE0"/>
    <w:rsid w:val="00EB13C5"/>
    <w:rsid w:val="00EB1654"/>
    <w:rsid w:val="00EB19EC"/>
    <w:rsid w:val="00EB27DB"/>
    <w:rsid w:val="00EB2BE4"/>
    <w:rsid w:val="00EB2CCA"/>
    <w:rsid w:val="00EB2E12"/>
    <w:rsid w:val="00EB319C"/>
    <w:rsid w:val="00EB3B00"/>
    <w:rsid w:val="00EB3B3E"/>
    <w:rsid w:val="00EB3C11"/>
    <w:rsid w:val="00EB3D58"/>
    <w:rsid w:val="00EB3F7D"/>
    <w:rsid w:val="00EB4045"/>
    <w:rsid w:val="00EB483D"/>
    <w:rsid w:val="00EB49FA"/>
    <w:rsid w:val="00EB5086"/>
    <w:rsid w:val="00EB52F7"/>
    <w:rsid w:val="00EB57A9"/>
    <w:rsid w:val="00EB5854"/>
    <w:rsid w:val="00EB59D1"/>
    <w:rsid w:val="00EB6339"/>
    <w:rsid w:val="00EB6928"/>
    <w:rsid w:val="00EB6A76"/>
    <w:rsid w:val="00EB6C1B"/>
    <w:rsid w:val="00EB7181"/>
    <w:rsid w:val="00EB7188"/>
    <w:rsid w:val="00EB7649"/>
    <w:rsid w:val="00EB79ED"/>
    <w:rsid w:val="00EC014C"/>
    <w:rsid w:val="00EC0689"/>
    <w:rsid w:val="00EC0778"/>
    <w:rsid w:val="00EC07A7"/>
    <w:rsid w:val="00EC0A6A"/>
    <w:rsid w:val="00EC0E2F"/>
    <w:rsid w:val="00EC121C"/>
    <w:rsid w:val="00EC1613"/>
    <w:rsid w:val="00EC18B6"/>
    <w:rsid w:val="00EC2322"/>
    <w:rsid w:val="00EC28F4"/>
    <w:rsid w:val="00EC2CB7"/>
    <w:rsid w:val="00EC3232"/>
    <w:rsid w:val="00EC3B74"/>
    <w:rsid w:val="00EC3C9E"/>
    <w:rsid w:val="00EC4966"/>
    <w:rsid w:val="00EC4A7B"/>
    <w:rsid w:val="00EC4D39"/>
    <w:rsid w:val="00EC4DDF"/>
    <w:rsid w:val="00EC4DE4"/>
    <w:rsid w:val="00EC5058"/>
    <w:rsid w:val="00EC54B8"/>
    <w:rsid w:val="00EC5652"/>
    <w:rsid w:val="00EC5744"/>
    <w:rsid w:val="00EC5E10"/>
    <w:rsid w:val="00EC5E35"/>
    <w:rsid w:val="00EC60AF"/>
    <w:rsid w:val="00EC6127"/>
    <w:rsid w:val="00EC647F"/>
    <w:rsid w:val="00EC66E0"/>
    <w:rsid w:val="00EC6DC5"/>
    <w:rsid w:val="00EC6DC8"/>
    <w:rsid w:val="00EC6DD0"/>
    <w:rsid w:val="00EC70A5"/>
    <w:rsid w:val="00EC7916"/>
    <w:rsid w:val="00EC7A34"/>
    <w:rsid w:val="00ED0736"/>
    <w:rsid w:val="00ED0776"/>
    <w:rsid w:val="00ED0915"/>
    <w:rsid w:val="00ED0FEE"/>
    <w:rsid w:val="00ED1669"/>
    <w:rsid w:val="00ED1ADE"/>
    <w:rsid w:val="00ED1E89"/>
    <w:rsid w:val="00ED2456"/>
    <w:rsid w:val="00ED288E"/>
    <w:rsid w:val="00ED2BDD"/>
    <w:rsid w:val="00ED30FE"/>
    <w:rsid w:val="00ED32EF"/>
    <w:rsid w:val="00ED3D24"/>
    <w:rsid w:val="00ED3F26"/>
    <w:rsid w:val="00ED43C0"/>
    <w:rsid w:val="00ED43E8"/>
    <w:rsid w:val="00ED5176"/>
    <w:rsid w:val="00ED5274"/>
    <w:rsid w:val="00ED6390"/>
    <w:rsid w:val="00ED6548"/>
    <w:rsid w:val="00ED68F0"/>
    <w:rsid w:val="00ED781E"/>
    <w:rsid w:val="00ED7D37"/>
    <w:rsid w:val="00ED7DD5"/>
    <w:rsid w:val="00EE00D1"/>
    <w:rsid w:val="00EE0332"/>
    <w:rsid w:val="00EE06AA"/>
    <w:rsid w:val="00EE07A3"/>
    <w:rsid w:val="00EE0FE0"/>
    <w:rsid w:val="00EE12EB"/>
    <w:rsid w:val="00EE1470"/>
    <w:rsid w:val="00EE1A10"/>
    <w:rsid w:val="00EE1E3A"/>
    <w:rsid w:val="00EE2190"/>
    <w:rsid w:val="00EE2C0F"/>
    <w:rsid w:val="00EE2E25"/>
    <w:rsid w:val="00EE3812"/>
    <w:rsid w:val="00EE3CA6"/>
    <w:rsid w:val="00EE40B6"/>
    <w:rsid w:val="00EE4320"/>
    <w:rsid w:val="00EE47B7"/>
    <w:rsid w:val="00EE4F33"/>
    <w:rsid w:val="00EE5243"/>
    <w:rsid w:val="00EE5E35"/>
    <w:rsid w:val="00EE5F30"/>
    <w:rsid w:val="00EE72C9"/>
    <w:rsid w:val="00EE7388"/>
    <w:rsid w:val="00EE7724"/>
    <w:rsid w:val="00EF03F0"/>
    <w:rsid w:val="00EF1212"/>
    <w:rsid w:val="00EF177F"/>
    <w:rsid w:val="00EF1F2C"/>
    <w:rsid w:val="00EF22BC"/>
    <w:rsid w:val="00EF2330"/>
    <w:rsid w:val="00EF2B05"/>
    <w:rsid w:val="00EF46B0"/>
    <w:rsid w:val="00EF4F5C"/>
    <w:rsid w:val="00EF5433"/>
    <w:rsid w:val="00EF5495"/>
    <w:rsid w:val="00EF5C7E"/>
    <w:rsid w:val="00EF5EF9"/>
    <w:rsid w:val="00EF629C"/>
    <w:rsid w:val="00EF6395"/>
    <w:rsid w:val="00EF64B8"/>
    <w:rsid w:val="00EF699E"/>
    <w:rsid w:val="00EF7FAB"/>
    <w:rsid w:val="00F00312"/>
    <w:rsid w:val="00F003B8"/>
    <w:rsid w:val="00F004EB"/>
    <w:rsid w:val="00F00684"/>
    <w:rsid w:val="00F017C9"/>
    <w:rsid w:val="00F01808"/>
    <w:rsid w:val="00F01869"/>
    <w:rsid w:val="00F0189F"/>
    <w:rsid w:val="00F01941"/>
    <w:rsid w:val="00F019EE"/>
    <w:rsid w:val="00F019F1"/>
    <w:rsid w:val="00F01A9F"/>
    <w:rsid w:val="00F0209C"/>
    <w:rsid w:val="00F0212A"/>
    <w:rsid w:val="00F026F8"/>
    <w:rsid w:val="00F030D1"/>
    <w:rsid w:val="00F03155"/>
    <w:rsid w:val="00F03955"/>
    <w:rsid w:val="00F03D15"/>
    <w:rsid w:val="00F04DE5"/>
    <w:rsid w:val="00F06058"/>
    <w:rsid w:val="00F062BE"/>
    <w:rsid w:val="00F069A9"/>
    <w:rsid w:val="00F06E88"/>
    <w:rsid w:val="00F06FF7"/>
    <w:rsid w:val="00F074C9"/>
    <w:rsid w:val="00F075BC"/>
    <w:rsid w:val="00F07642"/>
    <w:rsid w:val="00F079CE"/>
    <w:rsid w:val="00F07A2F"/>
    <w:rsid w:val="00F07A36"/>
    <w:rsid w:val="00F07D8D"/>
    <w:rsid w:val="00F07F37"/>
    <w:rsid w:val="00F102B6"/>
    <w:rsid w:val="00F1061F"/>
    <w:rsid w:val="00F106EF"/>
    <w:rsid w:val="00F129C5"/>
    <w:rsid w:val="00F12BB8"/>
    <w:rsid w:val="00F135B8"/>
    <w:rsid w:val="00F13A2C"/>
    <w:rsid w:val="00F13DDE"/>
    <w:rsid w:val="00F14564"/>
    <w:rsid w:val="00F1565A"/>
    <w:rsid w:val="00F1592A"/>
    <w:rsid w:val="00F15BD3"/>
    <w:rsid w:val="00F15DCC"/>
    <w:rsid w:val="00F1643A"/>
    <w:rsid w:val="00F16D63"/>
    <w:rsid w:val="00F16E7E"/>
    <w:rsid w:val="00F17770"/>
    <w:rsid w:val="00F17AD8"/>
    <w:rsid w:val="00F20166"/>
    <w:rsid w:val="00F20187"/>
    <w:rsid w:val="00F20700"/>
    <w:rsid w:val="00F2158D"/>
    <w:rsid w:val="00F2163E"/>
    <w:rsid w:val="00F21737"/>
    <w:rsid w:val="00F22619"/>
    <w:rsid w:val="00F228CF"/>
    <w:rsid w:val="00F228F5"/>
    <w:rsid w:val="00F2316F"/>
    <w:rsid w:val="00F23367"/>
    <w:rsid w:val="00F236D6"/>
    <w:rsid w:val="00F24266"/>
    <w:rsid w:val="00F24C15"/>
    <w:rsid w:val="00F24F8F"/>
    <w:rsid w:val="00F25543"/>
    <w:rsid w:val="00F25632"/>
    <w:rsid w:val="00F25E00"/>
    <w:rsid w:val="00F261FD"/>
    <w:rsid w:val="00F2664D"/>
    <w:rsid w:val="00F2690B"/>
    <w:rsid w:val="00F26B7C"/>
    <w:rsid w:val="00F27B10"/>
    <w:rsid w:val="00F30028"/>
    <w:rsid w:val="00F30091"/>
    <w:rsid w:val="00F30418"/>
    <w:rsid w:val="00F309AA"/>
    <w:rsid w:val="00F30A3C"/>
    <w:rsid w:val="00F31A25"/>
    <w:rsid w:val="00F31BB4"/>
    <w:rsid w:val="00F320A7"/>
    <w:rsid w:val="00F3215E"/>
    <w:rsid w:val="00F3229A"/>
    <w:rsid w:val="00F3231F"/>
    <w:rsid w:val="00F32D21"/>
    <w:rsid w:val="00F34B4E"/>
    <w:rsid w:val="00F353D6"/>
    <w:rsid w:val="00F35527"/>
    <w:rsid w:val="00F35A41"/>
    <w:rsid w:val="00F35CF0"/>
    <w:rsid w:val="00F35D7D"/>
    <w:rsid w:val="00F364A9"/>
    <w:rsid w:val="00F36B7A"/>
    <w:rsid w:val="00F36E44"/>
    <w:rsid w:val="00F3728F"/>
    <w:rsid w:val="00F403AA"/>
    <w:rsid w:val="00F4099A"/>
    <w:rsid w:val="00F41804"/>
    <w:rsid w:val="00F41CC2"/>
    <w:rsid w:val="00F41DAF"/>
    <w:rsid w:val="00F41FE5"/>
    <w:rsid w:val="00F4216E"/>
    <w:rsid w:val="00F42237"/>
    <w:rsid w:val="00F42751"/>
    <w:rsid w:val="00F42E4D"/>
    <w:rsid w:val="00F4304C"/>
    <w:rsid w:val="00F43533"/>
    <w:rsid w:val="00F4386E"/>
    <w:rsid w:val="00F438FF"/>
    <w:rsid w:val="00F43949"/>
    <w:rsid w:val="00F43BBA"/>
    <w:rsid w:val="00F43C2F"/>
    <w:rsid w:val="00F43CD7"/>
    <w:rsid w:val="00F43E31"/>
    <w:rsid w:val="00F444F6"/>
    <w:rsid w:val="00F4453E"/>
    <w:rsid w:val="00F448AB"/>
    <w:rsid w:val="00F44BF5"/>
    <w:rsid w:val="00F454E8"/>
    <w:rsid w:val="00F46AE1"/>
    <w:rsid w:val="00F46E0D"/>
    <w:rsid w:val="00F47867"/>
    <w:rsid w:val="00F5013E"/>
    <w:rsid w:val="00F50281"/>
    <w:rsid w:val="00F504A6"/>
    <w:rsid w:val="00F50EB4"/>
    <w:rsid w:val="00F50F3C"/>
    <w:rsid w:val="00F51AFC"/>
    <w:rsid w:val="00F51E64"/>
    <w:rsid w:val="00F52463"/>
    <w:rsid w:val="00F527EF"/>
    <w:rsid w:val="00F52D73"/>
    <w:rsid w:val="00F53288"/>
    <w:rsid w:val="00F5367F"/>
    <w:rsid w:val="00F53734"/>
    <w:rsid w:val="00F53D33"/>
    <w:rsid w:val="00F54757"/>
    <w:rsid w:val="00F54CB9"/>
    <w:rsid w:val="00F54E47"/>
    <w:rsid w:val="00F55522"/>
    <w:rsid w:val="00F5573D"/>
    <w:rsid w:val="00F55C86"/>
    <w:rsid w:val="00F55CF7"/>
    <w:rsid w:val="00F5608D"/>
    <w:rsid w:val="00F5620D"/>
    <w:rsid w:val="00F56586"/>
    <w:rsid w:val="00F5671B"/>
    <w:rsid w:val="00F56793"/>
    <w:rsid w:val="00F572E3"/>
    <w:rsid w:val="00F57360"/>
    <w:rsid w:val="00F57669"/>
    <w:rsid w:val="00F57791"/>
    <w:rsid w:val="00F57CC1"/>
    <w:rsid w:val="00F608B5"/>
    <w:rsid w:val="00F60B65"/>
    <w:rsid w:val="00F60FFE"/>
    <w:rsid w:val="00F6179B"/>
    <w:rsid w:val="00F6192A"/>
    <w:rsid w:val="00F61969"/>
    <w:rsid w:val="00F61FBB"/>
    <w:rsid w:val="00F621DD"/>
    <w:rsid w:val="00F62621"/>
    <w:rsid w:val="00F6373F"/>
    <w:rsid w:val="00F63B31"/>
    <w:rsid w:val="00F63F7A"/>
    <w:rsid w:val="00F645C5"/>
    <w:rsid w:val="00F64FBB"/>
    <w:rsid w:val="00F65834"/>
    <w:rsid w:val="00F65B16"/>
    <w:rsid w:val="00F66329"/>
    <w:rsid w:val="00F6690B"/>
    <w:rsid w:val="00F66B6F"/>
    <w:rsid w:val="00F66B8A"/>
    <w:rsid w:val="00F66D54"/>
    <w:rsid w:val="00F66DF0"/>
    <w:rsid w:val="00F6766B"/>
    <w:rsid w:val="00F67AA2"/>
    <w:rsid w:val="00F70069"/>
    <w:rsid w:val="00F703E9"/>
    <w:rsid w:val="00F704DF"/>
    <w:rsid w:val="00F70775"/>
    <w:rsid w:val="00F71104"/>
    <w:rsid w:val="00F7118F"/>
    <w:rsid w:val="00F716E8"/>
    <w:rsid w:val="00F71B2F"/>
    <w:rsid w:val="00F72B14"/>
    <w:rsid w:val="00F73016"/>
    <w:rsid w:val="00F734E8"/>
    <w:rsid w:val="00F739DB"/>
    <w:rsid w:val="00F73A37"/>
    <w:rsid w:val="00F73C8F"/>
    <w:rsid w:val="00F73EA9"/>
    <w:rsid w:val="00F740E0"/>
    <w:rsid w:val="00F743DA"/>
    <w:rsid w:val="00F748BA"/>
    <w:rsid w:val="00F74B2B"/>
    <w:rsid w:val="00F74C53"/>
    <w:rsid w:val="00F74DA3"/>
    <w:rsid w:val="00F75261"/>
    <w:rsid w:val="00F752F2"/>
    <w:rsid w:val="00F753E4"/>
    <w:rsid w:val="00F7559D"/>
    <w:rsid w:val="00F75E0C"/>
    <w:rsid w:val="00F75F15"/>
    <w:rsid w:val="00F76131"/>
    <w:rsid w:val="00F7658E"/>
    <w:rsid w:val="00F76734"/>
    <w:rsid w:val="00F767CB"/>
    <w:rsid w:val="00F76A03"/>
    <w:rsid w:val="00F76DBA"/>
    <w:rsid w:val="00F77271"/>
    <w:rsid w:val="00F77563"/>
    <w:rsid w:val="00F778B5"/>
    <w:rsid w:val="00F77D2C"/>
    <w:rsid w:val="00F77DCA"/>
    <w:rsid w:val="00F77E72"/>
    <w:rsid w:val="00F77E9E"/>
    <w:rsid w:val="00F8072A"/>
    <w:rsid w:val="00F8072D"/>
    <w:rsid w:val="00F80F0B"/>
    <w:rsid w:val="00F80F5F"/>
    <w:rsid w:val="00F81847"/>
    <w:rsid w:val="00F81856"/>
    <w:rsid w:val="00F81B3D"/>
    <w:rsid w:val="00F81DD3"/>
    <w:rsid w:val="00F81E56"/>
    <w:rsid w:val="00F82140"/>
    <w:rsid w:val="00F82664"/>
    <w:rsid w:val="00F83F7C"/>
    <w:rsid w:val="00F83F7F"/>
    <w:rsid w:val="00F84173"/>
    <w:rsid w:val="00F847E1"/>
    <w:rsid w:val="00F847ED"/>
    <w:rsid w:val="00F84BBC"/>
    <w:rsid w:val="00F84E1C"/>
    <w:rsid w:val="00F853BA"/>
    <w:rsid w:val="00F85DD8"/>
    <w:rsid w:val="00F86362"/>
    <w:rsid w:val="00F8683B"/>
    <w:rsid w:val="00F87189"/>
    <w:rsid w:val="00F8775D"/>
    <w:rsid w:val="00F87C5C"/>
    <w:rsid w:val="00F9015E"/>
    <w:rsid w:val="00F902B2"/>
    <w:rsid w:val="00F904EC"/>
    <w:rsid w:val="00F90691"/>
    <w:rsid w:val="00F90F69"/>
    <w:rsid w:val="00F91DFA"/>
    <w:rsid w:val="00F91FFA"/>
    <w:rsid w:val="00F9201D"/>
    <w:rsid w:val="00F92165"/>
    <w:rsid w:val="00F9226D"/>
    <w:rsid w:val="00F924D3"/>
    <w:rsid w:val="00F927E8"/>
    <w:rsid w:val="00F92BAC"/>
    <w:rsid w:val="00F93FFE"/>
    <w:rsid w:val="00F9416D"/>
    <w:rsid w:val="00F94DFF"/>
    <w:rsid w:val="00F94E79"/>
    <w:rsid w:val="00F95288"/>
    <w:rsid w:val="00F954A4"/>
    <w:rsid w:val="00F955E7"/>
    <w:rsid w:val="00F956DA"/>
    <w:rsid w:val="00F95788"/>
    <w:rsid w:val="00F95A4F"/>
    <w:rsid w:val="00F95C8F"/>
    <w:rsid w:val="00F964C0"/>
    <w:rsid w:val="00F96856"/>
    <w:rsid w:val="00F971B2"/>
    <w:rsid w:val="00F9791B"/>
    <w:rsid w:val="00F97C8E"/>
    <w:rsid w:val="00FA07D0"/>
    <w:rsid w:val="00FA092E"/>
    <w:rsid w:val="00FA0C8F"/>
    <w:rsid w:val="00FA0CF7"/>
    <w:rsid w:val="00FA0DFC"/>
    <w:rsid w:val="00FA1425"/>
    <w:rsid w:val="00FA1C19"/>
    <w:rsid w:val="00FA1C5E"/>
    <w:rsid w:val="00FA1D08"/>
    <w:rsid w:val="00FA2510"/>
    <w:rsid w:val="00FA2C9C"/>
    <w:rsid w:val="00FA2CF7"/>
    <w:rsid w:val="00FA2D73"/>
    <w:rsid w:val="00FA313D"/>
    <w:rsid w:val="00FA3187"/>
    <w:rsid w:val="00FA3231"/>
    <w:rsid w:val="00FA361F"/>
    <w:rsid w:val="00FA38B6"/>
    <w:rsid w:val="00FA3BDC"/>
    <w:rsid w:val="00FA3C2E"/>
    <w:rsid w:val="00FA4190"/>
    <w:rsid w:val="00FA4413"/>
    <w:rsid w:val="00FA4452"/>
    <w:rsid w:val="00FA4937"/>
    <w:rsid w:val="00FA49B5"/>
    <w:rsid w:val="00FA4EA1"/>
    <w:rsid w:val="00FA5454"/>
    <w:rsid w:val="00FA54AC"/>
    <w:rsid w:val="00FA5EFE"/>
    <w:rsid w:val="00FA5F68"/>
    <w:rsid w:val="00FA60E8"/>
    <w:rsid w:val="00FA6229"/>
    <w:rsid w:val="00FA642C"/>
    <w:rsid w:val="00FA74D0"/>
    <w:rsid w:val="00FA77FE"/>
    <w:rsid w:val="00FA78B9"/>
    <w:rsid w:val="00FA7F9E"/>
    <w:rsid w:val="00FB02D0"/>
    <w:rsid w:val="00FB0601"/>
    <w:rsid w:val="00FB077F"/>
    <w:rsid w:val="00FB1101"/>
    <w:rsid w:val="00FB1AA2"/>
    <w:rsid w:val="00FB1AFC"/>
    <w:rsid w:val="00FB1C63"/>
    <w:rsid w:val="00FB1E7F"/>
    <w:rsid w:val="00FB2745"/>
    <w:rsid w:val="00FB294A"/>
    <w:rsid w:val="00FB2ACF"/>
    <w:rsid w:val="00FB2AFC"/>
    <w:rsid w:val="00FB2CD2"/>
    <w:rsid w:val="00FB33DC"/>
    <w:rsid w:val="00FB365C"/>
    <w:rsid w:val="00FB37FB"/>
    <w:rsid w:val="00FB38B3"/>
    <w:rsid w:val="00FB43FC"/>
    <w:rsid w:val="00FB4BA6"/>
    <w:rsid w:val="00FB4DE7"/>
    <w:rsid w:val="00FB5BA5"/>
    <w:rsid w:val="00FB5EE7"/>
    <w:rsid w:val="00FB6302"/>
    <w:rsid w:val="00FB6682"/>
    <w:rsid w:val="00FB66F3"/>
    <w:rsid w:val="00FB6AC9"/>
    <w:rsid w:val="00FB7259"/>
    <w:rsid w:val="00FB7644"/>
    <w:rsid w:val="00FB76E3"/>
    <w:rsid w:val="00FB7768"/>
    <w:rsid w:val="00FB7A39"/>
    <w:rsid w:val="00FB7F42"/>
    <w:rsid w:val="00FC0416"/>
    <w:rsid w:val="00FC05DC"/>
    <w:rsid w:val="00FC0B5F"/>
    <w:rsid w:val="00FC0DB9"/>
    <w:rsid w:val="00FC0E1D"/>
    <w:rsid w:val="00FC0ECB"/>
    <w:rsid w:val="00FC1291"/>
    <w:rsid w:val="00FC12D8"/>
    <w:rsid w:val="00FC1911"/>
    <w:rsid w:val="00FC1B4F"/>
    <w:rsid w:val="00FC1B86"/>
    <w:rsid w:val="00FC2116"/>
    <w:rsid w:val="00FC221D"/>
    <w:rsid w:val="00FC2332"/>
    <w:rsid w:val="00FC2629"/>
    <w:rsid w:val="00FC2B2F"/>
    <w:rsid w:val="00FC2DB9"/>
    <w:rsid w:val="00FC306D"/>
    <w:rsid w:val="00FC3B7C"/>
    <w:rsid w:val="00FC3CBF"/>
    <w:rsid w:val="00FC3E22"/>
    <w:rsid w:val="00FC40EB"/>
    <w:rsid w:val="00FC4866"/>
    <w:rsid w:val="00FC48B1"/>
    <w:rsid w:val="00FC4BC0"/>
    <w:rsid w:val="00FC50EA"/>
    <w:rsid w:val="00FC53DA"/>
    <w:rsid w:val="00FC5892"/>
    <w:rsid w:val="00FC5E4C"/>
    <w:rsid w:val="00FC5EFC"/>
    <w:rsid w:val="00FC5FF9"/>
    <w:rsid w:val="00FC64F8"/>
    <w:rsid w:val="00FC6E07"/>
    <w:rsid w:val="00FC6E85"/>
    <w:rsid w:val="00FC7184"/>
    <w:rsid w:val="00FC718B"/>
    <w:rsid w:val="00FD053D"/>
    <w:rsid w:val="00FD0D22"/>
    <w:rsid w:val="00FD12CC"/>
    <w:rsid w:val="00FD15A7"/>
    <w:rsid w:val="00FD16A9"/>
    <w:rsid w:val="00FD1761"/>
    <w:rsid w:val="00FD1DAF"/>
    <w:rsid w:val="00FD223A"/>
    <w:rsid w:val="00FD22EB"/>
    <w:rsid w:val="00FD25CE"/>
    <w:rsid w:val="00FD2DBB"/>
    <w:rsid w:val="00FD3029"/>
    <w:rsid w:val="00FD416C"/>
    <w:rsid w:val="00FD4526"/>
    <w:rsid w:val="00FD4655"/>
    <w:rsid w:val="00FD4E29"/>
    <w:rsid w:val="00FD50FD"/>
    <w:rsid w:val="00FD5102"/>
    <w:rsid w:val="00FD5161"/>
    <w:rsid w:val="00FD5E26"/>
    <w:rsid w:val="00FD621F"/>
    <w:rsid w:val="00FD6727"/>
    <w:rsid w:val="00FD68E5"/>
    <w:rsid w:val="00FD6BF3"/>
    <w:rsid w:val="00FD70DF"/>
    <w:rsid w:val="00FD73E1"/>
    <w:rsid w:val="00FD740E"/>
    <w:rsid w:val="00FD791A"/>
    <w:rsid w:val="00FD7960"/>
    <w:rsid w:val="00FD7CDA"/>
    <w:rsid w:val="00FD7EEF"/>
    <w:rsid w:val="00FE029B"/>
    <w:rsid w:val="00FE02C4"/>
    <w:rsid w:val="00FE0B83"/>
    <w:rsid w:val="00FE0FC5"/>
    <w:rsid w:val="00FE12A3"/>
    <w:rsid w:val="00FE155F"/>
    <w:rsid w:val="00FE1A04"/>
    <w:rsid w:val="00FE1DD0"/>
    <w:rsid w:val="00FE25CD"/>
    <w:rsid w:val="00FE29C0"/>
    <w:rsid w:val="00FE2ABC"/>
    <w:rsid w:val="00FE315B"/>
    <w:rsid w:val="00FE35F1"/>
    <w:rsid w:val="00FE38B5"/>
    <w:rsid w:val="00FE429C"/>
    <w:rsid w:val="00FE466C"/>
    <w:rsid w:val="00FE4758"/>
    <w:rsid w:val="00FE5532"/>
    <w:rsid w:val="00FE5737"/>
    <w:rsid w:val="00FE5932"/>
    <w:rsid w:val="00FE6B20"/>
    <w:rsid w:val="00FE6D4B"/>
    <w:rsid w:val="00FE77BA"/>
    <w:rsid w:val="00FE783A"/>
    <w:rsid w:val="00FF004E"/>
    <w:rsid w:val="00FF0239"/>
    <w:rsid w:val="00FF044A"/>
    <w:rsid w:val="00FF08DD"/>
    <w:rsid w:val="00FF0E35"/>
    <w:rsid w:val="00FF0F4A"/>
    <w:rsid w:val="00FF14B0"/>
    <w:rsid w:val="00FF16D2"/>
    <w:rsid w:val="00FF1777"/>
    <w:rsid w:val="00FF2596"/>
    <w:rsid w:val="00FF25CF"/>
    <w:rsid w:val="00FF2A92"/>
    <w:rsid w:val="00FF3359"/>
    <w:rsid w:val="00FF3E32"/>
    <w:rsid w:val="00FF3E59"/>
    <w:rsid w:val="00FF45ED"/>
    <w:rsid w:val="00FF46B0"/>
    <w:rsid w:val="00FF563B"/>
    <w:rsid w:val="00FF5857"/>
    <w:rsid w:val="00FF6009"/>
    <w:rsid w:val="00FF678D"/>
    <w:rsid w:val="00FF7698"/>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F09DA1F"/>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2">
    <w:name w:val="Normal"/>
    <w:qFormat/>
    <w:rsid w:val="00586A35"/>
    <w:rPr>
      <w:rFonts w:ascii="Linux Libertine" w:eastAsiaTheme="minorHAnsi" w:hAnsi="Linux Libertine" w:cstheme="minorBidi"/>
      <w:sz w:val="18"/>
      <w:szCs w:val="22"/>
      <w:lang w:val="en-US" w:eastAsia="en-US"/>
    </w:rPr>
  </w:style>
  <w:style w:type="paragraph" w:styleId="1">
    <w:name w:val="heading 1"/>
    <w:basedOn w:val="a2"/>
    <w:next w:val="a2"/>
    <w:link w:val="10"/>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alloon Text"/>
    <w:basedOn w:val="a2"/>
    <w:link w:val="a7"/>
    <w:semiHidden/>
    <w:rsid w:val="00586A35"/>
    <w:rPr>
      <w:rFonts w:ascii="Tahoma" w:hAnsi="Tahoma" w:cs="Tahoma"/>
      <w:sz w:val="16"/>
      <w:szCs w:val="16"/>
    </w:rPr>
  </w:style>
  <w:style w:type="character" w:customStyle="1" w:styleId="a7">
    <w:name w:val="批注框文本 字符"/>
    <w:basedOn w:val="a3"/>
    <w:link w:val="a6"/>
    <w:semiHidden/>
    <w:locked/>
    <w:rsid w:val="00586A35"/>
    <w:rPr>
      <w:rFonts w:ascii="Tahoma" w:eastAsiaTheme="minorHAnsi" w:hAnsi="Tahoma" w:cs="Tahoma"/>
      <w:sz w:val="16"/>
      <w:szCs w:val="16"/>
      <w:lang w:val="en-US" w:eastAsia="en-US"/>
    </w:rPr>
  </w:style>
  <w:style w:type="paragraph" w:styleId="a8">
    <w:name w:val="header"/>
    <w:basedOn w:val="a2"/>
    <w:link w:val="a9"/>
    <w:semiHidden/>
    <w:rsid w:val="00586A35"/>
    <w:pPr>
      <w:tabs>
        <w:tab w:val="center" w:pos="4320"/>
        <w:tab w:val="right" w:pos="8640"/>
      </w:tabs>
    </w:pPr>
  </w:style>
  <w:style w:type="character" w:customStyle="1" w:styleId="a9">
    <w:name w:val="页眉 字符"/>
    <w:basedOn w:val="a3"/>
    <w:link w:val="a8"/>
    <w:semiHidden/>
    <w:locked/>
    <w:rsid w:val="00586A35"/>
    <w:rPr>
      <w:rFonts w:ascii="Linux Libertine" w:eastAsiaTheme="minorHAnsi" w:hAnsi="Linux Libertine" w:cstheme="minorBidi"/>
      <w:sz w:val="18"/>
      <w:szCs w:val="22"/>
      <w:lang w:val="en-US" w:eastAsia="en-US"/>
    </w:rPr>
  </w:style>
  <w:style w:type="paragraph" w:styleId="aa">
    <w:name w:val="footer"/>
    <w:basedOn w:val="a2"/>
    <w:link w:val="ab"/>
    <w:rsid w:val="00586A35"/>
    <w:pPr>
      <w:tabs>
        <w:tab w:val="center" w:pos="4320"/>
        <w:tab w:val="right" w:pos="8640"/>
      </w:tabs>
    </w:pPr>
  </w:style>
  <w:style w:type="character" w:customStyle="1" w:styleId="ab">
    <w:name w:val="页脚 字符"/>
    <w:basedOn w:val="a3"/>
    <w:link w:val="aa"/>
    <w:locked/>
    <w:rsid w:val="00586A35"/>
    <w:rPr>
      <w:rFonts w:ascii="Linux Libertine" w:eastAsiaTheme="minorHAnsi" w:hAnsi="Linux Libertine" w:cstheme="minorBidi"/>
      <w:sz w:val="18"/>
      <w:szCs w:val="22"/>
      <w:lang w:val="en-US" w:eastAsia="en-US"/>
    </w:rPr>
  </w:style>
  <w:style w:type="paragraph" w:styleId="ac">
    <w:name w:val="endnote text"/>
    <w:basedOn w:val="a2"/>
    <w:link w:val="ad"/>
    <w:uiPriority w:val="99"/>
    <w:unhideWhenUsed/>
    <w:rsid w:val="00586A35"/>
    <w:rPr>
      <w:sz w:val="20"/>
      <w:szCs w:val="20"/>
    </w:rPr>
  </w:style>
  <w:style w:type="character" w:customStyle="1" w:styleId="ad">
    <w:name w:val="尾注文本 字符"/>
    <w:basedOn w:val="a3"/>
    <w:link w:val="ac"/>
    <w:uiPriority w:val="99"/>
    <w:locked/>
    <w:rsid w:val="00586A35"/>
    <w:rPr>
      <w:rFonts w:ascii="Linux Libertine" w:eastAsiaTheme="minorHAnsi" w:hAnsi="Linux Libertine" w:cstheme="minorBidi"/>
      <w:lang w:val="en-US" w:eastAsia="en-US"/>
    </w:rPr>
  </w:style>
  <w:style w:type="character" w:styleId="ae">
    <w:name w:val="endnote reference"/>
    <w:basedOn w:val="a3"/>
    <w:uiPriority w:val="99"/>
    <w:unhideWhenUsed/>
    <w:rsid w:val="00586A35"/>
    <w:rPr>
      <w:vertAlign w:val="superscript"/>
    </w:rPr>
  </w:style>
  <w:style w:type="table" w:styleId="af">
    <w:name w:val="Table Grid"/>
    <w:basedOn w:val="a4"/>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uiPriority w:val="20"/>
    <w:qFormat/>
    <w:locked/>
    <w:rPr>
      <w:i/>
      <w:iCs/>
    </w:rPr>
  </w:style>
  <w:style w:type="character" w:styleId="af1">
    <w:name w:val="Hyperlink"/>
    <w:basedOn w:val="a3"/>
    <w:uiPriority w:val="99"/>
    <w:unhideWhenUsed/>
    <w:rsid w:val="00586A35"/>
    <w:rPr>
      <w:color w:val="0000FF" w:themeColor="hyperlink"/>
      <w:u w:val="single"/>
    </w:rPr>
  </w:style>
  <w:style w:type="character" w:styleId="af2">
    <w:name w:val="FollowedHyperlink"/>
    <w:basedOn w:val="a3"/>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af3">
    <w:name w:val="Normal (Web)"/>
    <w:basedOn w:val="a2"/>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af4">
    <w:name w:val="annotation reference"/>
    <w:basedOn w:val="a3"/>
    <w:rsid w:val="00586A35"/>
    <w:rPr>
      <w:sz w:val="16"/>
      <w:szCs w:val="16"/>
    </w:rPr>
  </w:style>
  <w:style w:type="paragraph" w:styleId="af5">
    <w:name w:val="annotation text"/>
    <w:basedOn w:val="a2"/>
    <w:link w:val="af6"/>
    <w:rsid w:val="00586A35"/>
    <w:rPr>
      <w:sz w:val="20"/>
    </w:rPr>
  </w:style>
  <w:style w:type="character" w:customStyle="1" w:styleId="af6">
    <w:name w:val="批注文字 字符"/>
    <w:basedOn w:val="a3"/>
    <w:link w:val="af5"/>
    <w:rsid w:val="00586A35"/>
    <w:rPr>
      <w:rFonts w:ascii="Linux Libertine" w:eastAsiaTheme="minorHAnsi" w:hAnsi="Linux Libertine" w:cstheme="minorBidi"/>
      <w:szCs w:val="22"/>
      <w:lang w:val="en-US" w:eastAsia="en-US"/>
    </w:rPr>
  </w:style>
  <w:style w:type="paragraph" w:styleId="af7">
    <w:name w:val="annotation subject"/>
    <w:basedOn w:val="af5"/>
    <w:next w:val="af5"/>
    <w:link w:val="af8"/>
    <w:rsid w:val="00586A35"/>
    <w:rPr>
      <w:b/>
      <w:bCs/>
    </w:rPr>
  </w:style>
  <w:style w:type="character" w:customStyle="1" w:styleId="af8">
    <w:name w:val="批注主题 字符"/>
    <w:basedOn w:val="af6"/>
    <w:link w:val="af7"/>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af9">
    <w:name w:val="Strong"/>
    <w:basedOn w:val="a3"/>
    <w:uiPriority w:val="22"/>
    <w:qFormat/>
    <w:locked/>
    <w:rsid w:val="00586A35"/>
    <w:rPr>
      <w:b/>
      <w:bCs/>
    </w:rPr>
  </w:style>
  <w:style w:type="character" w:customStyle="1" w:styleId="sourcepublicationdate">
    <w:name w:val="sourcepublicationdate"/>
  </w:style>
  <w:style w:type="character" w:customStyle="1" w:styleId="hithilite">
    <w:name w:val="hithilite"/>
    <w:basedOn w:val="a3"/>
  </w:style>
  <w:style w:type="paragraph" w:styleId="a1">
    <w:name w:val="List Paragraph"/>
    <w:autoRedefine/>
    <w:uiPriority w:val="34"/>
    <w:qFormat/>
    <w:rsid w:val="00B20096"/>
    <w:pPr>
      <w:numPr>
        <w:numId w:val="22"/>
      </w:numPr>
      <w:spacing w:before="120" w:line="264" w:lineRule="auto"/>
      <w:contextualSpacing/>
      <w:jc w:val="center"/>
    </w:pPr>
    <w:rPr>
      <w:rFonts w:ascii="Linux Libertine" w:eastAsiaTheme="minorHAnsi" w:hAnsi="Linux Libertine" w:cs="Linux Libertine"/>
      <w:sz w:val="18"/>
      <w:szCs w:val="22"/>
      <w:lang w:val="en-US" w:eastAsia="en-US"/>
    </w:rPr>
  </w:style>
  <w:style w:type="character" w:customStyle="1" w:styleId="10">
    <w:name w:val="标题 1 字符"/>
    <w:basedOn w:val="a3"/>
    <w:link w:val="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rsid w:val="00586A35"/>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rsid w:val="00586A35"/>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rsid w:val="00586A35"/>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rsid w:val="00586A35"/>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3"/>
    <w:uiPriority w:val="1"/>
    <w:qFormat/>
    <w:rsid w:val="00586A35"/>
    <w:rPr>
      <w:color w:val="auto"/>
      <w:bdr w:val="none" w:sz="0" w:space="0" w:color="auto"/>
      <w:shd w:val="clear" w:color="auto" w:fill="auto"/>
    </w:rPr>
  </w:style>
  <w:style w:type="character" w:styleId="afa">
    <w:name w:val="footnote reference"/>
    <w:basedOn w:val="a3"/>
    <w:uiPriority w:val="99"/>
    <w:unhideWhenUsed/>
    <w:rsid w:val="00586A35"/>
    <w:rPr>
      <w:vertAlign w:val="superscript"/>
    </w:rPr>
  </w:style>
  <w:style w:type="paragraph" w:customStyle="1" w:styleId="Head1">
    <w:name w:val="Head1"/>
    <w:autoRedefine/>
    <w:qFormat/>
    <w:rsid w:val="004A5631"/>
    <w:pPr>
      <w:spacing w:before="380" w:after="80"/>
      <w:ind w:left="280" w:hanging="280"/>
    </w:pPr>
    <w:rPr>
      <w:rFonts w:ascii="Linux Libertine" w:eastAsia="宋体" w:hAnsi="Linux Libertine" w:cs="Linux Libertine"/>
      <w:b/>
      <w:sz w:val="22"/>
      <w:szCs w:val="22"/>
      <w:lang w:val="en-US" w:eastAsia="zh-CN"/>
      <w14:ligatures w14:val="standard"/>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a2"/>
    <w:autoRedefine/>
    <w:qFormat/>
    <w:rsid w:val="00586A35"/>
    <w:pPr>
      <w:spacing w:before="120"/>
    </w:pPr>
    <w:rPr>
      <w:rFonts w:cs="Linux Libertine"/>
    </w:rPr>
  </w:style>
  <w:style w:type="paragraph" w:customStyle="1" w:styleId="Titledocument">
    <w:name w:val="Title_document"/>
    <w:autoRedefine/>
    <w:qFormat/>
    <w:rsid w:val="006A7A17"/>
    <w:pPr>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a2"/>
    <w:rsid w:val="00586A35"/>
    <w:rPr>
      <w:rFonts w:ascii="Courier New" w:eastAsia="Arial Unicode MS" w:hAnsi="Courier New" w:cs="Times New Roman"/>
      <w:sz w:val="20"/>
      <w:szCs w:val="20"/>
    </w:rPr>
  </w:style>
  <w:style w:type="character" w:customStyle="1" w:styleId="Publisher">
    <w:name w:val="Publisher"/>
    <w:basedOn w:val="a3"/>
    <w:uiPriority w:val="1"/>
    <w:qFormat/>
    <w:rsid w:val="00586A35"/>
    <w:rPr>
      <w:color w:val="auto"/>
      <w:bdr w:val="none" w:sz="0" w:space="0" w:color="auto"/>
      <w:shd w:val="clear" w:color="auto" w:fill="auto"/>
    </w:rPr>
  </w:style>
  <w:style w:type="paragraph" w:styleId="afb">
    <w:name w:val="Quote"/>
    <w:basedOn w:val="a2"/>
    <w:next w:val="a2"/>
    <w:link w:val="afc"/>
    <w:uiPriority w:val="29"/>
    <w:qFormat/>
    <w:pPr>
      <w:ind w:left="720"/>
    </w:pPr>
    <w:rPr>
      <w:iCs/>
      <w:color w:val="000000" w:themeColor="text1"/>
    </w:rPr>
  </w:style>
  <w:style w:type="character" w:customStyle="1" w:styleId="afc">
    <w:name w:val="引用 字符"/>
    <w:basedOn w:val="a3"/>
    <w:link w:val="afb"/>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3"/>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3"/>
    <w:uiPriority w:val="1"/>
    <w:qFormat/>
    <w:rsid w:val="00586A35"/>
    <w:rPr>
      <w:color w:val="auto"/>
      <w:bdr w:val="none" w:sz="0" w:space="0" w:color="auto"/>
      <w:shd w:val="clear" w:color="auto" w:fill="auto"/>
    </w:rPr>
  </w:style>
  <w:style w:type="character" w:customStyle="1" w:styleId="Pages">
    <w:name w:val="Pages"/>
    <w:basedOn w:val="a3"/>
    <w:uiPriority w:val="1"/>
    <w:qFormat/>
    <w:rsid w:val="00586A35"/>
    <w:rPr>
      <w:color w:val="auto"/>
      <w:bdr w:val="none" w:sz="0" w:space="0" w:color="auto"/>
      <w:shd w:val="clear" w:color="auto" w:fill="auto"/>
    </w:rPr>
  </w:style>
  <w:style w:type="character" w:customStyle="1" w:styleId="Degree">
    <w:name w:val="Degree"/>
    <w:basedOn w:val="a3"/>
    <w:uiPriority w:val="1"/>
    <w:qFormat/>
    <w:rsid w:val="00586A35"/>
    <w:rPr>
      <w:color w:val="auto"/>
      <w:bdr w:val="none" w:sz="0" w:space="0" w:color="auto"/>
      <w:shd w:val="clear" w:color="auto" w:fill="auto"/>
    </w:rPr>
  </w:style>
  <w:style w:type="character" w:customStyle="1" w:styleId="Role">
    <w:name w:val="Role"/>
    <w:basedOn w:val="a3"/>
    <w:uiPriority w:val="1"/>
    <w:qFormat/>
    <w:rsid w:val="00586A35"/>
    <w:rPr>
      <w:color w:val="92D050"/>
    </w:rPr>
  </w:style>
  <w:style w:type="paragraph" w:customStyle="1" w:styleId="AbsHead">
    <w:name w:val="AbsHead"/>
    <w:link w:val="AbsHeadChar"/>
    <w:autoRedefine/>
    <w:qFormat/>
    <w:rsid w:val="00AD2EC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rsid w:val="00AD2ECE"/>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3"/>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3"/>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3"/>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3"/>
    <w:uiPriority w:val="1"/>
    <w:qFormat/>
    <w:rsid w:val="00586A35"/>
    <w:rPr>
      <w:color w:val="8064A2" w:themeColor="accent4"/>
    </w:rPr>
  </w:style>
  <w:style w:type="paragraph" w:customStyle="1" w:styleId="Authors">
    <w:name w:val="Authors"/>
    <w:link w:val="AuthorsChar"/>
    <w:autoRedefine/>
    <w:qFormat/>
    <w:rsid w:val="00A66E40"/>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3"/>
    <w:link w:val="Authors"/>
    <w:rsid w:val="00A66E40"/>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a2"/>
    <w:qFormat/>
    <w:rsid w:val="00586A35"/>
    <w:rPr>
      <w:rFonts w:asciiTheme="majorHAnsi" w:hAnsiTheme="majorHAnsi" w:cs="Times New Roman"/>
      <w:sz w:val="24"/>
      <w:szCs w:val="24"/>
    </w:rPr>
  </w:style>
  <w:style w:type="character" w:customStyle="1" w:styleId="City">
    <w:name w:val="City"/>
    <w:basedOn w:val="a3"/>
    <w:uiPriority w:val="1"/>
    <w:qFormat/>
    <w:rsid w:val="00586A35"/>
    <w:rPr>
      <w:color w:val="auto"/>
      <w:bdr w:val="none" w:sz="0" w:space="0" w:color="auto"/>
      <w:shd w:val="clear" w:color="auto" w:fill="auto"/>
    </w:rPr>
  </w:style>
  <w:style w:type="character" w:customStyle="1" w:styleId="Collab">
    <w:name w:val="Collab"/>
    <w:basedOn w:val="a3"/>
    <w:uiPriority w:val="1"/>
    <w:qFormat/>
    <w:rsid w:val="00586A35"/>
    <w:rPr>
      <w:color w:val="auto"/>
      <w:bdr w:val="none" w:sz="0" w:space="0" w:color="auto"/>
      <w:shd w:val="clear" w:color="auto" w:fill="auto"/>
    </w:rPr>
  </w:style>
  <w:style w:type="character" w:customStyle="1" w:styleId="ConfDate">
    <w:name w:val="ConfDate"/>
    <w:basedOn w:val="a3"/>
    <w:uiPriority w:val="1"/>
    <w:rsid w:val="00586A35"/>
    <w:rPr>
      <w:rFonts w:ascii="Times New Roman" w:hAnsi="Times New Roman"/>
      <w:color w:val="FF0066"/>
      <w:sz w:val="20"/>
    </w:rPr>
  </w:style>
  <w:style w:type="character" w:customStyle="1" w:styleId="ConfLoc">
    <w:name w:val="ConfLoc"/>
    <w:basedOn w:val="a3"/>
    <w:uiPriority w:val="1"/>
    <w:rsid w:val="00586A35"/>
    <w:rPr>
      <w:color w:val="003300"/>
      <w:bdr w:val="none" w:sz="0" w:space="0" w:color="auto"/>
      <w:shd w:val="clear" w:color="auto" w:fill="9999FF"/>
    </w:rPr>
  </w:style>
  <w:style w:type="character" w:customStyle="1" w:styleId="ConfName">
    <w:name w:val="ConfName"/>
    <w:basedOn w:val="a3"/>
    <w:uiPriority w:val="1"/>
    <w:qFormat/>
    <w:rsid w:val="00586A35"/>
    <w:rPr>
      <w:color w:val="15BDBD"/>
    </w:rPr>
  </w:style>
  <w:style w:type="paragraph" w:customStyle="1" w:styleId="Correspondence">
    <w:name w:val="Correspondence"/>
    <w:basedOn w:val="a2"/>
    <w:link w:val="CorrespondenceChar"/>
    <w:autoRedefine/>
    <w:qFormat/>
    <w:rsid w:val="00586A35"/>
    <w:rPr>
      <w:color w:val="215868" w:themeColor="accent5" w:themeShade="80"/>
    </w:rPr>
  </w:style>
  <w:style w:type="character" w:customStyle="1" w:styleId="CorrespondenceChar">
    <w:name w:val="Correspondence Char"/>
    <w:basedOn w:val="a3"/>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sid w:val="00586A35"/>
    <w:rPr>
      <w:color w:val="auto"/>
      <w:bdr w:val="none" w:sz="0" w:space="0" w:color="auto"/>
      <w:shd w:val="clear" w:color="auto" w:fill="auto"/>
    </w:rPr>
  </w:style>
  <w:style w:type="paragraph" w:customStyle="1" w:styleId="DefItem">
    <w:name w:val="DefItem"/>
    <w:basedOn w:val="a2"/>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3"/>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sid w:val="00586A35"/>
    <w:rPr>
      <w:color w:val="auto"/>
      <w:bdr w:val="none" w:sz="0" w:space="0" w:color="auto"/>
      <w:shd w:val="clear" w:color="auto" w:fill="auto"/>
    </w:rPr>
  </w:style>
  <w:style w:type="character" w:customStyle="1" w:styleId="Edition">
    <w:name w:val="Edition"/>
    <w:basedOn w:val="a3"/>
    <w:uiPriority w:val="1"/>
    <w:qFormat/>
    <w:rsid w:val="00586A35"/>
    <w:rPr>
      <w:color w:val="auto"/>
      <w:bdr w:val="none" w:sz="0" w:space="0" w:color="auto"/>
      <w:shd w:val="clear" w:color="auto" w:fill="auto"/>
    </w:rPr>
  </w:style>
  <w:style w:type="character" w:customStyle="1" w:styleId="EdSurname">
    <w:name w:val="EdSurname"/>
    <w:basedOn w:val="a3"/>
    <w:uiPriority w:val="1"/>
    <w:qFormat/>
    <w:rsid w:val="00586A35"/>
    <w:rPr>
      <w:color w:val="auto"/>
      <w:bdr w:val="none" w:sz="0" w:space="0" w:color="auto"/>
      <w:shd w:val="clear" w:color="auto" w:fill="auto"/>
    </w:rPr>
  </w:style>
  <w:style w:type="character" w:customStyle="1" w:styleId="Email">
    <w:name w:val="Email"/>
    <w:basedOn w:val="a3"/>
    <w:uiPriority w:val="1"/>
    <w:qFormat/>
    <w:rsid w:val="00586A35"/>
    <w:rPr>
      <w:color w:val="0808B8"/>
    </w:rPr>
  </w:style>
  <w:style w:type="character" w:customStyle="1" w:styleId="Fax">
    <w:name w:val="Fax"/>
    <w:basedOn w:val="a3"/>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7B7C85"/>
    <w:pPr>
      <w:spacing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3"/>
    <w:link w:val="FigureCaption"/>
    <w:rsid w:val="007B7C85"/>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sid w:val="00586A35"/>
    <w:rPr>
      <w:color w:val="auto"/>
      <w:bdr w:val="none" w:sz="0" w:space="0" w:color="auto"/>
      <w:shd w:val="clear" w:color="auto" w:fill="auto"/>
    </w:rPr>
  </w:style>
  <w:style w:type="character" w:customStyle="1" w:styleId="focus">
    <w:name w:val="focus"/>
    <w:basedOn w:val="a3"/>
    <w:rsid w:val="00586A35"/>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3"/>
    <w:uiPriority w:val="1"/>
    <w:qFormat/>
    <w:rsid w:val="00586A35"/>
    <w:rPr>
      <w:color w:val="auto"/>
      <w:bdr w:val="none" w:sz="0" w:space="0" w:color="auto"/>
      <w:shd w:val="clear" w:color="auto" w:fill="auto"/>
    </w:rPr>
  </w:style>
  <w:style w:type="character" w:customStyle="1" w:styleId="JournalTitle">
    <w:name w:val="JournalTitle"/>
    <w:basedOn w:val="a3"/>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a2"/>
    <w:qFormat/>
    <w:rsid w:val="00586A35"/>
    <w:pPr>
      <w:spacing w:before="60" w:after="60"/>
    </w:pPr>
  </w:style>
  <w:style w:type="character" w:customStyle="1" w:styleId="Label">
    <w:name w:val="Label"/>
    <w:basedOn w:val="a3"/>
    <w:uiPriority w:val="1"/>
    <w:qFormat/>
    <w:rsid w:val="00586A35"/>
    <w:rPr>
      <w:rFonts w:ascii="Linux Libertine" w:hAnsi="Linux Libertine"/>
      <w:b w:val="0"/>
      <w:color w:val="auto"/>
    </w:rPr>
  </w:style>
  <w:style w:type="character" w:customStyle="1" w:styleId="MiscDate">
    <w:name w:val="MiscDate"/>
    <w:basedOn w:val="a3"/>
    <w:uiPriority w:val="1"/>
    <w:qFormat/>
    <w:rsid w:val="00586A35"/>
    <w:rPr>
      <w:color w:val="7030A0"/>
    </w:rPr>
  </w:style>
  <w:style w:type="character" w:customStyle="1" w:styleId="name-alternative">
    <w:name w:val="name-alternative"/>
    <w:basedOn w:val="a3"/>
    <w:uiPriority w:val="1"/>
    <w:qFormat/>
    <w:rsid w:val="00586A35"/>
    <w:rPr>
      <w:color w:val="0D0D0D" w:themeColor="text1" w:themeTint="F2"/>
    </w:rPr>
  </w:style>
  <w:style w:type="paragraph" w:customStyle="1" w:styleId="NomenclatureHead">
    <w:name w:val="NomenclatureHead"/>
    <w:basedOn w:val="a2"/>
    <w:qFormat/>
    <w:rsid w:val="00586A35"/>
    <w:rPr>
      <w:rFonts w:asciiTheme="majorHAnsi" w:hAnsiTheme="majorHAnsi"/>
      <w:color w:val="943634" w:themeColor="accent2" w:themeShade="BF"/>
      <w:sz w:val="28"/>
    </w:rPr>
  </w:style>
  <w:style w:type="character" w:customStyle="1" w:styleId="OrgDiv">
    <w:name w:val="OrgDiv"/>
    <w:basedOn w:val="a3"/>
    <w:uiPriority w:val="1"/>
    <w:qFormat/>
    <w:rsid w:val="00586A35"/>
    <w:rPr>
      <w:color w:val="548DD4" w:themeColor="text2" w:themeTint="99"/>
    </w:rPr>
  </w:style>
  <w:style w:type="character" w:customStyle="1" w:styleId="OrgName">
    <w:name w:val="OrgName"/>
    <w:basedOn w:val="a3"/>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3"/>
    <w:uiPriority w:val="1"/>
    <w:qFormat/>
    <w:rsid w:val="00586A35"/>
    <w:rPr>
      <w:color w:val="0000FF"/>
    </w:rPr>
  </w:style>
  <w:style w:type="character" w:customStyle="1" w:styleId="Phone">
    <w:name w:val="Phone"/>
    <w:basedOn w:val="a3"/>
    <w:uiPriority w:val="1"/>
    <w:qFormat/>
    <w:rsid w:val="00586A35"/>
    <w:rPr>
      <w:color w:val="A0502C"/>
    </w:rPr>
  </w:style>
  <w:style w:type="character" w:customStyle="1" w:styleId="PinCode">
    <w:name w:val="PinCode"/>
    <w:basedOn w:val="a3"/>
    <w:uiPriority w:val="1"/>
    <w:qFormat/>
    <w:rsid w:val="00586A35"/>
    <w:rPr>
      <w:color w:val="808000"/>
    </w:rPr>
  </w:style>
  <w:style w:type="character" w:styleId="afd">
    <w:name w:val="Placeholder Text"/>
    <w:basedOn w:val="a3"/>
    <w:uiPriority w:val="99"/>
    <w:semiHidden/>
    <w:rsid w:val="00586A35"/>
    <w:rPr>
      <w:color w:val="808080"/>
    </w:rPr>
  </w:style>
  <w:style w:type="paragraph" w:customStyle="1" w:styleId="Poem">
    <w:name w:val="Poem"/>
    <w:basedOn w:val="a2"/>
    <w:qFormat/>
    <w:rsid w:val="00586A35"/>
    <w:pPr>
      <w:ind w:left="1440"/>
    </w:pPr>
    <w:rPr>
      <w:color w:val="4F6228" w:themeColor="accent3" w:themeShade="80"/>
    </w:rPr>
  </w:style>
  <w:style w:type="paragraph" w:customStyle="1" w:styleId="PoemSource">
    <w:name w:val="PoemSource"/>
    <w:basedOn w:val="a2"/>
    <w:qFormat/>
    <w:rsid w:val="00586A35"/>
    <w:pPr>
      <w:jc w:val="right"/>
    </w:pPr>
    <w:rPr>
      <w:color w:val="4F6228" w:themeColor="accent3" w:themeShade="80"/>
    </w:rPr>
  </w:style>
  <w:style w:type="character" w:customStyle="1" w:styleId="Prefix">
    <w:name w:val="Prefix"/>
    <w:basedOn w:val="a3"/>
    <w:uiPriority w:val="1"/>
    <w:qFormat/>
    <w:rsid w:val="00586A35"/>
    <w:rPr>
      <w:color w:val="auto"/>
      <w:bdr w:val="none" w:sz="0" w:space="0" w:color="auto"/>
      <w:shd w:val="clear" w:color="auto" w:fill="auto"/>
    </w:rPr>
  </w:style>
  <w:style w:type="paragraph" w:customStyle="1" w:styleId="Source0">
    <w:name w:val="Source"/>
    <w:basedOn w:val="a2"/>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3"/>
    <w:uiPriority w:val="1"/>
    <w:qFormat/>
    <w:rsid w:val="00586A35"/>
    <w:rPr>
      <w:color w:val="00B050"/>
    </w:rPr>
  </w:style>
  <w:style w:type="paragraph" w:customStyle="1" w:styleId="ReferenceHead">
    <w:name w:val="ReferenceHead"/>
    <w:autoRedefine/>
    <w:qFormat/>
    <w:rsid w:val="001F1DD2"/>
    <w:pPr>
      <w:spacing w:before="200" w:after="40"/>
      <w:jc w:val="center"/>
    </w:pPr>
    <w:rPr>
      <w:rFonts w:ascii="Linux Libertine" w:eastAsiaTheme="minorHAnsi" w:hAnsi="Linux Libertine" w:cs="Linux Libertine"/>
      <w:b/>
      <w:sz w:val="22"/>
      <w:szCs w:val="22"/>
      <w:lang w:val="en-US" w:eastAsia="en-US"/>
    </w:rPr>
  </w:style>
  <w:style w:type="character" w:customStyle="1" w:styleId="RefMisc">
    <w:name w:val="RefMisc"/>
    <w:basedOn w:val="a3"/>
    <w:uiPriority w:val="1"/>
    <w:qFormat/>
    <w:rsid w:val="00586A35"/>
    <w:rPr>
      <w:color w:val="auto"/>
      <w:bdr w:val="none" w:sz="0" w:space="0" w:color="auto"/>
      <w:shd w:val="clear" w:color="auto" w:fill="auto"/>
    </w:rPr>
  </w:style>
  <w:style w:type="character" w:customStyle="1" w:styleId="RevisedDate">
    <w:name w:val="RevisedDate"/>
    <w:basedOn w:val="a3"/>
    <w:uiPriority w:val="1"/>
    <w:qFormat/>
    <w:rsid w:val="00586A35"/>
    <w:rPr>
      <w:color w:val="0070C0"/>
    </w:rPr>
  </w:style>
  <w:style w:type="paragraph" w:customStyle="1" w:styleId="SignatureAff">
    <w:name w:val="SignatureAff"/>
    <w:basedOn w:val="a2"/>
    <w:qFormat/>
    <w:rsid w:val="00586A35"/>
    <w:pPr>
      <w:jc w:val="right"/>
    </w:pPr>
  </w:style>
  <w:style w:type="paragraph" w:customStyle="1" w:styleId="SignatureBlock">
    <w:name w:val="SignatureBlock"/>
    <w:basedOn w:val="a2"/>
    <w:qFormat/>
    <w:rsid w:val="00586A35"/>
    <w:pPr>
      <w:jc w:val="right"/>
    </w:pPr>
    <w:rPr>
      <w:bdr w:val="dotted" w:sz="4" w:space="0" w:color="auto"/>
    </w:rPr>
  </w:style>
  <w:style w:type="character" w:customStyle="1" w:styleId="State">
    <w:name w:val="State"/>
    <w:basedOn w:val="a3"/>
    <w:uiPriority w:val="1"/>
    <w:qFormat/>
    <w:rsid w:val="00586A35"/>
    <w:rPr>
      <w:color w:val="A70B38"/>
    </w:rPr>
  </w:style>
  <w:style w:type="paragraph" w:customStyle="1" w:styleId="StatementItalic">
    <w:name w:val="StatementItalic"/>
    <w:basedOn w:val="a2"/>
    <w:autoRedefine/>
    <w:qFormat/>
    <w:rsid w:val="00586A35"/>
    <w:pPr>
      <w:ind w:left="720"/>
    </w:pPr>
    <w:rPr>
      <w:i/>
      <w:sz w:val="20"/>
    </w:rPr>
  </w:style>
  <w:style w:type="paragraph" w:customStyle="1" w:styleId="Statements">
    <w:name w:val="Statements"/>
    <w:basedOn w:val="a2"/>
    <w:qFormat/>
    <w:rsid w:val="00586A35"/>
    <w:pPr>
      <w:ind w:firstLine="240"/>
    </w:pPr>
  </w:style>
  <w:style w:type="character" w:customStyle="1" w:styleId="Street">
    <w:name w:val="Street"/>
    <w:basedOn w:val="a3"/>
    <w:uiPriority w:val="1"/>
    <w:qFormat/>
    <w:rsid w:val="00586A35"/>
    <w:rPr>
      <w:color w:val="auto"/>
      <w:bdr w:val="none" w:sz="0" w:space="0" w:color="auto"/>
      <w:shd w:val="clear" w:color="auto" w:fill="auto"/>
    </w:rPr>
  </w:style>
  <w:style w:type="character" w:customStyle="1" w:styleId="Suffix">
    <w:name w:val="Suffix"/>
    <w:basedOn w:val="a3"/>
    <w:uiPriority w:val="1"/>
    <w:qFormat/>
    <w:rsid w:val="00586A35"/>
    <w:rPr>
      <w:color w:val="auto"/>
      <w:bdr w:val="none" w:sz="0" w:space="0" w:color="auto"/>
      <w:shd w:val="clear" w:color="auto" w:fill="auto"/>
    </w:rPr>
  </w:style>
  <w:style w:type="character" w:customStyle="1" w:styleId="Surname">
    <w:name w:val="Surname"/>
    <w:basedOn w:val="a3"/>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3"/>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a2"/>
    <w:link w:val="TableFootnoteChar"/>
    <w:qFormat/>
    <w:rsid w:val="00586A35"/>
    <w:pPr>
      <w:spacing w:before="60"/>
      <w:jc w:val="center"/>
    </w:pPr>
    <w:rPr>
      <w:rFonts w:cs="Linux Libertine"/>
      <w:sz w:val="14"/>
    </w:rPr>
  </w:style>
  <w:style w:type="character" w:customStyle="1" w:styleId="TableFootnoteChar">
    <w:name w:val="TableFootnote Char"/>
    <w:basedOn w:val="a3"/>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3"/>
    <w:uiPriority w:val="1"/>
    <w:qFormat/>
    <w:rsid w:val="00586A35"/>
    <w:rPr>
      <w:color w:val="E36C0A" w:themeColor="accent6" w:themeShade="BF"/>
    </w:rPr>
  </w:style>
  <w:style w:type="character" w:customStyle="1" w:styleId="Year">
    <w:name w:val="Year"/>
    <w:basedOn w:val="a3"/>
    <w:uiPriority w:val="1"/>
    <w:qFormat/>
    <w:rsid w:val="00586A35"/>
    <w:rPr>
      <w:color w:val="auto"/>
      <w:bdr w:val="none" w:sz="0" w:space="0" w:color="auto"/>
      <w:shd w:val="clear" w:color="auto" w:fill="auto"/>
    </w:rPr>
  </w:style>
  <w:style w:type="paragraph" w:customStyle="1" w:styleId="DisplayFormulaUnnum">
    <w:name w:val="DisplayFormulaUnnum"/>
    <w:basedOn w:val="a2"/>
    <w:link w:val="DisplayFormulaUnnumChar"/>
    <w:rsid w:val="00586A35"/>
  </w:style>
  <w:style w:type="character" w:customStyle="1" w:styleId="DateChar">
    <w:name w:val="Date Char"/>
    <w:basedOn w:val="a3"/>
    <w:uiPriority w:val="99"/>
    <w:semiHidden/>
    <w:rsid w:val="00586A35"/>
  </w:style>
  <w:style w:type="character" w:customStyle="1" w:styleId="SubtitleChar">
    <w:name w:val="Subtitle Char"/>
    <w:basedOn w:val="a3"/>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rsid w:val="00586A35"/>
  </w:style>
  <w:style w:type="character" w:customStyle="1" w:styleId="FigureUnnumChar">
    <w:name w:val="FigureUnnum Char"/>
    <w:basedOn w:val="a3"/>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rsid w:val="00586A35"/>
  </w:style>
  <w:style w:type="character" w:customStyle="1" w:styleId="PresentAddressChar">
    <w:name w:val="PresentAddress Char"/>
    <w:basedOn w:val="a3"/>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3"/>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3"/>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a2"/>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3"/>
    <w:uiPriority w:val="1"/>
    <w:qFormat/>
    <w:rsid w:val="00586A35"/>
    <w:rPr>
      <w:color w:val="auto"/>
      <w:bdr w:val="none" w:sz="0" w:space="0" w:color="auto"/>
      <w:shd w:val="clear" w:color="auto" w:fill="auto"/>
    </w:rPr>
  </w:style>
  <w:style w:type="character" w:customStyle="1" w:styleId="Report">
    <w:name w:val="Report"/>
    <w:basedOn w:val="a3"/>
    <w:uiPriority w:val="1"/>
    <w:qFormat/>
    <w:rsid w:val="00586A35"/>
    <w:rPr>
      <w:bdr w:val="none" w:sz="0" w:space="0" w:color="auto"/>
      <w:shd w:val="clear" w:color="auto" w:fill="auto"/>
    </w:rPr>
  </w:style>
  <w:style w:type="character" w:customStyle="1" w:styleId="Thesis">
    <w:name w:val="Thesis"/>
    <w:basedOn w:val="a3"/>
    <w:uiPriority w:val="1"/>
    <w:qFormat/>
    <w:rsid w:val="00586A35"/>
    <w:rPr>
      <w:color w:val="auto"/>
      <w:bdr w:val="none" w:sz="0" w:space="0" w:color="auto"/>
      <w:shd w:val="clear" w:color="auto" w:fill="auto"/>
    </w:rPr>
  </w:style>
  <w:style w:type="character" w:customStyle="1" w:styleId="Issn">
    <w:name w:val="Issn"/>
    <w:basedOn w:val="a3"/>
    <w:uiPriority w:val="1"/>
    <w:qFormat/>
    <w:rsid w:val="00586A35"/>
    <w:rPr>
      <w:bdr w:val="none" w:sz="0" w:space="0" w:color="auto"/>
      <w:shd w:val="clear" w:color="auto" w:fill="auto"/>
    </w:rPr>
  </w:style>
  <w:style w:type="character" w:customStyle="1" w:styleId="Isbn">
    <w:name w:val="Isbn"/>
    <w:basedOn w:val="a3"/>
    <w:uiPriority w:val="1"/>
    <w:qFormat/>
    <w:rsid w:val="00586A35"/>
    <w:rPr>
      <w:bdr w:val="none" w:sz="0" w:space="0" w:color="auto"/>
      <w:shd w:val="clear" w:color="auto" w:fill="auto"/>
    </w:rPr>
  </w:style>
  <w:style w:type="character" w:customStyle="1" w:styleId="Coden">
    <w:name w:val="Coden"/>
    <w:basedOn w:val="a3"/>
    <w:uiPriority w:val="1"/>
    <w:qFormat/>
    <w:rsid w:val="00586A35"/>
    <w:rPr>
      <w:color w:val="auto"/>
      <w:bdr w:val="none" w:sz="0" w:space="0" w:color="auto"/>
      <w:shd w:val="clear" w:color="auto" w:fill="auto"/>
    </w:rPr>
  </w:style>
  <w:style w:type="character" w:customStyle="1" w:styleId="Patent">
    <w:name w:val="Patent"/>
    <w:basedOn w:val="a3"/>
    <w:uiPriority w:val="1"/>
    <w:qFormat/>
    <w:rsid w:val="00586A35"/>
    <w:rPr>
      <w:color w:val="auto"/>
      <w:bdr w:val="none" w:sz="0" w:space="0" w:color="auto"/>
      <w:shd w:val="clear" w:color="auto" w:fill="auto"/>
    </w:rPr>
  </w:style>
  <w:style w:type="character" w:customStyle="1" w:styleId="MiddleName">
    <w:name w:val="MiddleName"/>
    <w:basedOn w:val="a3"/>
    <w:uiPriority w:val="1"/>
    <w:qFormat/>
    <w:rsid w:val="00586A35"/>
    <w:rPr>
      <w:color w:val="auto"/>
      <w:bdr w:val="none" w:sz="0" w:space="0" w:color="auto"/>
      <w:shd w:val="clear" w:color="auto" w:fill="auto"/>
    </w:rPr>
  </w:style>
  <w:style w:type="character" w:customStyle="1" w:styleId="Query">
    <w:name w:val="Query"/>
    <w:basedOn w:val="a3"/>
    <w:uiPriority w:val="1"/>
    <w:rsid w:val="00586A35"/>
    <w:rPr>
      <w:bdr w:val="none" w:sz="0" w:space="0" w:color="auto"/>
      <w:shd w:val="clear" w:color="auto" w:fill="FFFF0F"/>
    </w:rPr>
  </w:style>
  <w:style w:type="character" w:customStyle="1" w:styleId="EdMiddleName">
    <w:name w:val="EdMiddleName"/>
    <w:basedOn w:val="a3"/>
    <w:uiPriority w:val="1"/>
    <w:rsid w:val="00586A35"/>
    <w:rPr>
      <w:bdr w:val="none" w:sz="0" w:space="0" w:color="auto"/>
      <w:shd w:val="clear" w:color="auto" w:fill="auto"/>
    </w:rPr>
  </w:style>
  <w:style w:type="paragraph" w:customStyle="1" w:styleId="UnnumFigure">
    <w:name w:val="UnnumFigure"/>
    <w:basedOn w:val="a2"/>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rsid w:val="00586A35"/>
  </w:style>
  <w:style w:type="paragraph" w:customStyle="1" w:styleId="Bibentry">
    <w:name w:val="Bib_entry"/>
    <w:autoRedefine/>
    <w:qFormat/>
    <w:rsid w:val="00C85C65"/>
    <w:pPr>
      <w:ind w:left="300" w:hanging="300"/>
    </w:pPr>
    <w:rPr>
      <w:rFonts w:ascii="Linux Libertine" w:eastAsiaTheme="minorHAnsi" w:hAnsi="Linux Libertine" w:cs="Linux Libertine"/>
      <w:sz w:val="14"/>
      <w:szCs w:val="22"/>
      <w:lang w:val="en-US" w:eastAsia="en-US"/>
    </w:rPr>
  </w:style>
  <w:style w:type="paragraph" w:customStyle="1" w:styleId="ListStart">
    <w:name w:val="ListStart"/>
    <w:basedOn w:val="a2"/>
    <w:qFormat/>
    <w:rsid w:val="00586A35"/>
  </w:style>
  <w:style w:type="paragraph" w:customStyle="1" w:styleId="ListEnd">
    <w:name w:val="ListEnd"/>
    <w:basedOn w:val="a2"/>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a2"/>
    <w:qFormat/>
    <w:rsid w:val="00586A35"/>
  </w:style>
  <w:style w:type="paragraph" w:styleId="afe">
    <w:name w:val="caption"/>
    <w:basedOn w:val="a2"/>
    <w:next w:val="a2"/>
    <w:autoRedefine/>
    <w:unhideWhenUsed/>
    <w:qFormat/>
    <w:locked/>
    <w:rsid w:val="00586A35"/>
    <w:rPr>
      <w:b/>
      <w:bCs/>
      <w:color w:val="4F81BD" w:themeColor="accent1"/>
      <w:szCs w:val="18"/>
    </w:rPr>
  </w:style>
  <w:style w:type="paragraph" w:customStyle="1" w:styleId="Epigraph">
    <w:name w:val="Epigraph"/>
    <w:basedOn w:val="a2"/>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3"/>
    <w:uiPriority w:val="1"/>
    <w:qFormat/>
    <w:rsid w:val="00586A35"/>
    <w:rPr>
      <w:color w:val="9900FF"/>
    </w:rPr>
  </w:style>
  <w:style w:type="character" w:customStyle="1" w:styleId="FundingAgency">
    <w:name w:val="FundingAgency"/>
    <w:basedOn w:val="a3"/>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aff"/>
    <w:qFormat/>
    <w:rsid w:val="00586A35"/>
  </w:style>
  <w:style w:type="paragraph" w:customStyle="1" w:styleId="SelfCitation">
    <w:name w:val="SelfCitation"/>
    <w:basedOn w:val="Para"/>
    <w:qFormat/>
    <w:rsid w:val="00586A35"/>
  </w:style>
  <w:style w:type="paragraph" w:styleId="aff">
    <w:name w:val="Subtitle"/>
    <w:basedOn w:val="a2"/>
    <w:next w:val="a2"/>
    <w:link w:val="aff0"/>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aff0">
    <w:name w:val="副标题 字符"/>
    <w:basedOn w:val="a3"/>
    <w:link w:val="aff"/>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a2"/>
    <w:qFormat/>
    <w:rsid w:val="00586A35"/>
  </w:style>
  <w:style w:type="paragraph" w:customStyle="1" w:styleId="Copyright">
    <w:name w:val="Copyright"/>
    <w:basedOn w:val="a2"/>
    <w:qFormat/>
    <w:rsid w:val="00586A35"/>
  </w:style>
  <w:style w:type="paragraph" w:customStyle="1" w:styleId="InlineSupp">
    <w:name w:val="InlineSupp"/>
    <w:basedOn w:val="a2"/>
    <w:qFormat/>
    <w:rsid w:val="00586A35"/>
  </w:style>
  <w:style w:type="paragraph" w:customStyle="1" w:styleId="SidebarQuote">
    <w:name w:val="SidebarQuote"/>
    <w:basedOn w:val="a2"/>
    <w:qFormat/>
    <w:rsid w:val="00586A35"/>
  </w:style>
  <w:style w:type="character" w:customStyle="1" w:styleId="AltName">
    <w:name w:val="AltName"/>
    <w:basedOn w:val="a3"/>
    <w:uiPriority w:val="1"/>
    <w:qFormat/>
    <w:rsid w:val="00586A35"/>
    <w:rPr>
      <w:color w:val="403152" w:themeColor="accent4" w:themeShade="80"/>
    </w:rPr>
  </w:style>
  <w:style w:type="paragraph" w:customStyle="1" w:styleId="StereoChemComp">
    <w:name w:val="StereoChemComp"/>
    <w:basedOn w:val="a2"/>
    <w:qFormat/>
    <w:rsid w:val="00586A35"/>
  </w:style>
  <w:style w:type="paragraph" w:customStyle="1" w:styleId="StereoChemForm">
    <w:name w:val="StereoChemForm"/>
    <w:basedOn w:val="a2"/>
    <w:qFormat/>
    <w:rsid w:val="00586A35"/>
  </w:style>
  <w:style w:type="paragraph" w:customStyle="1" w:styleId="StereoChemInfo">
    <w:name w:val="StereoChemInfo"/>
    <w:basedOn w:val="a2"/>
    <w:qFormat/>
    <w:rsid w:val="00586A35"/>
  </w:style>
  <w:style w:type="paragraph" w:customStyle="1" w:styleId="MTDisplayEquation">
    <w:name w:val="MTDisplayEquation"/>
    <w:basedOn w:val="a2"/>
    <w:next w:val="a2"/>
    <w:link w:val="MTDisplayEquationChar"/>
    <w:pPr>
      <w:tabs>
        <w:tab w:val="center" w:pos="4820"/>
        <w:tab w:val="right" w:pos="9640"/>
      </w:tabs>
      <w:spacing w:line="480" w:lineRule="auto"/>
    </w:pPr>
  </w:style>
  <w:style w:type="character" w:customStyle="1" w:styleId="MTDisplayEquationChar">
    <w:name w:val="MTDisplayEquation Char"/>
    <w:basedOn w:val="a3"/>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3"/>
    <w:rPr>
      <w:sz w:val="28"/>
      <w:szCs w:val="28"/>
    </w:rPr>
  </w:style>
  <w:style w:type="paragraph" w:styleId="aff1">
    <w:name w:val="footnote text"/>
    <w:basedOn w:val="a2"/>
    <w:link w:val="aff2"/>
    <w:rsid w:val="00586A35"/>
    <w:rPr>
      <w:sz w:val="14"/>
    </w:rPr>
  </w:style>
  <w:style w:type="character" w:customStyle="1" w:styleId="aff2">
    <w:name w:val="脚注文本 字符"/>
    <w:basedOn w:val="a3"/>
    <w:link w:val="aff1"/>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a2"/>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3"/>
    <w:rsid w:val="00586A35"/>
    <w:rPr>
      <w:rFonts w:ascii="Lucida Console" w:hAnsi="Lucida Console"/>
      <w:sz w:val="16"/>
    </w:rPr>
  </w:style>
  <w:style w:type="character" w:customStyle="1" w:styleId="SIGPLANComputer">
    <w:name w:val="SIGPLAN Computer"/>
    <w:basedOn w:val="a3"/>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3"/>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a5"/>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a5"/>
    <w:rsid w:val="00586A35"/>
    <w:pPr>
      <w:numPr>
        <w:numId w:val="7"/>
      </w:numPr>
    </w:pPr>
  </w:style>
  <w:style w:type="numbering" w:customStyle="1" w:styleId="SIGPLANListnumber">
    <w:name w:val="SIGPLAN List number"/>
    <w:basedOn w:val="a5"/>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a2"/>
    <w:qFormat/>
    <w:rsid w:val="00586A35"/>
  </w:style>
  <w:style w:type="paragraph" w:customStyle="1" w:styleId="Annotation">
    <w:name w:val="Annotation"/>
    <w:basedOn w:val="a2"/>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a2"/>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a2"/>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rPr>
      <w:i w:val="0"/>
      <w:sz w:val="40"/>
    </w:rPr>
  </w:style>
  <w:style w:type="paragraph" w:customStyle="1" w:styleId="ChapterSubTitle">
    <w:name w:val="ChapterSubTitle"/>
    <w:basedOn w:val="ChapterTitle"/>
    <w:next w:val="a2"/>
    <w:rsid w:val="00586A35"/>
    <w:pPr>
      <w:spacing w:before="0"/>
    </w:pPr>
    <w:rPr>
      <w:b w:val="0"/>
      <w:i/>
      <w:sz w:val="36"/>
    </w:rPr>
  </w:style>
  <w:style w:type="paragraph" w:customStyle="1" w:styleId="ChemFormula">
    <w:name w:val="ChemFormula"/>
    <w:basedOn w:val="a2"/>
    <w:qFormat/>
    <w:rsid w:val="00586A35"/>
  </w:style>
  <w:style w:type="paragraph" w:customStyle="1" w:styleId="ChemFormulaUnnum">
    <w:name w:val="ChemFormulaUnnum"/>
    <w:basedOn w:val="a2"/>
    <w:qFormat/>
    <w:rsid w:val="00586A35"/>
  </w:style>
  <w:style w:type="paragraph" w:customStyle="1" w:styleId="Chemistry">
    <w:name w:val="Chemistry"/>
    <w:basedOn w:val="a2"/>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a2"/>
    <w:qFormat/>
    <w:rsid w:val="00586A35"/>
  </w:style>
  <w:style w:type="paragraph" w:customStyle="1" w:styleId="Contributor">
    <w:name w:val="Contributor"/>
    <w:basedOn w:val="a2"/>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sid w:val="00586A35"/>
    <w:rPr>
      <w:b/>
      <w:color w:val="0070C0"/>
    </w:rPr>
  </w:style>
  <w:style w:type="paragraph" w:customStyle="1" w:styleId="Definition">
    <w:name w:val="Definition"/>
    <w:basedOn w:val="a2"/>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a2"/>
    <w:qFormat/>
    <w:rsid w:val="00586A35"/>
    <w:pPr>
      <w:spacing w:after="200" w:line="276" w:lineRule="auto"/>
    </w:pPr>
    <w:rPr>
      <w:rFonts w:asciiTheme="minorHAnsi" w:hAnsiTheme="minorHAnsi"/>
      <w:sz w:val="22"/>
    </w:rPr>
  </w:style>
  <w:style w:type="character" w:customStyle="1" w:styleId="EpreprintDate">
    <w:name w:val="EpreprintDate"/>
    <w:basedOn w:val="a3"/>
    <w:uiPriority w:val="1"/>
    <w:qFormat/>
    <w:rsid w:val="00586A35"/>
    <w:rPr>
      <w:bdr w:val="none" w:sz="0" w:space="0" w:color="auto"/>
      <w:shd w:val="clear" w:color="auto" w:fill="B8CCE4" w:themeFill="accent1" w:themeFillTint="66"/>
    </w:rPr>
  </w:style>
  <w:style w:type="character" w:customStyle="1" w:styleId="EqnCount">
    <w:name w:val="EqnCount"/>
    <w:basedOn w:val="a3"/>
    <w:uiPriority w:val="1"/>
    <w:qFormat/>
    <w:rsid w:val="00586A35"/>
    <w:rPr>
      <w:color w:val="0000FF"/>
    </w:rPr>
  </w:style>
  <w:style w:type="character" w:customStyle="1" w:styleId="eSlide">
    <w:name w:val="eSlide"/>
    <w:basedOn w:val="a3"/>
    <w:uiPriority w:val="1"/>
    <w:qFormat/>
    <w:rsid w:val="00586A35"/>
    <w:rPr>
      <w:color w:val="FF0000"/>
    </w:rPr>
  </w:style>
  <w:style w:type="paragraph" w:customStyle="1" w:styleId="ExampleBegin">
    <w:name w:val="Exampl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rsid w:val="00586A35"/>
  </w:style>
  <w:style w:type="paragraph" w:customStyle="1" w:styleId="Explanation">
    <w:name w:val="Explanation"/>
    <w:basedOn w:val="a2"/>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rsid w:val="00586A35"/>
    <w:pPr>
      <w:spacing w:before="120" w:after="120"/>
      <w:ind w:left="360" w:right="360"/>
      <w:contextualSpacing/>
    </w:pPr>
    <w:rPr>
      <w:rFonts w:eastAsia="Times New Roman" w:cs="Linux Libertine"/>
      <w:szCs w:val="20"/>
    </w:rPr>
  </w:style>
  <w:style w:type="paragraph" w:customStyle="1" w:styleId="ExtractBegin">
    <w:name w:val="ExtractBegin"/>
    <w:basedOn w:val="a2"/>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rsid w:val="00586A35"/>
  </w:style>
  <w:style w:type="paragraph" w:customStyle="1" w:styleId="FeatureHead1">
    <w:name w:val="FeatureHead1"/>
    <w:basedOn w:val="a2"/>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a2"/>
    <w:qFormat/>
    <w:rsid w:val="00586A35"/>
  </w:style>
  <w:style w:type="character" w:customStyle="1" w:styleId="FigCount">
    <w:name w:val="FigCount"/>
    <w:basedOn w:val="a3"/>
    <w:uiPriority w:val="1"/>
    <w:qFormat/>
    <w:rsid w:val="00586A35"/>
    <w:rPr>
      <w:color w:val="0000FF"/>
    </w:rPr>
  </w:style>
  <w:style w:type="paragraph" w:customStyle="1" w:styleId="FigKeyword">
    <w:name w:val="FigKeyword"/>
    <w:basedOn w:val="a2"/>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a2"/>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a2"/>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rsid w:val="00586A35"/>
  </w:style>
  <w:style w:type="paragraph" w:customStyle="1" w:styleId="Index2">
    <w:name w:val="Index2"/>
    <w:basedOn w:val="a2"/>
    <w:qFormat/>
    <w:rsid w:val="00586A35"/>
    <w:pPr>
      <w:ind w:left="284"/>
    </w:pPr>
  </w:style>
  <w:style w:type="paragraph" w:customStyle="1" w:styleId="Index3">
    <w:name w:val="Index3"/>
    <w:basedOn w:val="a2"/>
    <w:qFormat/>
    <w:rsid w:val="00586A35"/>
    <w:pPr>
      <w:ind w:left="567"/>
    </w:pPr>
  </w:style>
  <w:style w:type="paragraph" w:customStyle="1" w:styleId="Index4">
    <w:name w:val="Index4"/>
    <w:basedOn w:val="a2"/>
    <w:qFormat/>
    <w:rsid w:val="00586A35"/>
    <w:pPr>
      <w:ind w:left="851"/>
    </w:pPr>
  </w:style>
  <w:style w:type="paragraph" w:customStyle="1" w:styleId="IndexHead">
    <w:name w:val="IndexHead"/>
    <w:basedOn w:val="a2"/>
    <w:qFormat/>
    <w:rsid w:val="00586A35"/>
  </w:style>
  <w:style w:type="paragraph" w:customStyle="1" w:styleId="Letter-ps">
    <w:name w:val="Letter-ps"/>
    <w:basedOn w:val="a2"/>
    <w:next w:val="a2"/>
    <w:qFormat/>
    <w:rsid w:val="00586A35"/>
  </w:style>
  <w:style w:type="paragraph" w:customStyle="1" w:styleId="MainHeading">
    <w:name w:val="MainHeading"/>
    <w:basedOn w:val="a2"/>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3"/>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a2"/>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a2"/>
    <w:next w:val="a2"/>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rsid w:val="00586A35"/>
    <w:rPr>
      <w:b/>
    </w:rPr>
  </w:style>
  <w:style w:type="paragraph" w:customStyle="1" w:styleId="Prelims">
    <w:name w:val="Prelims"/>
    <w:basedOn w:val="a2"/>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rsid w:val="00586A35"/>
    <w:pPr>
      <w:jc w:val="center"/>
    </w:pPr>
    <w:rPr>
      <w:sz w:val="16"/>
    </w:rPr>
  </w:style>
  <w:style w:type="character" w:customStyle="1" w:styleId="RefCount">
    <w:name w:val="RefCount"/>
    <w:basedOn w:val="a3"/>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3"/>
    <w:uiPriority w:val="1"/>
    <w:qFormat/>
    <w:rsid w:val="00586A35"/>
    <w:rPr>
      <w:color w:val="5F497A" w:themeColor="accent4" w:themeShade="BF"/>
    </w:rPr>
  </w:style>
  <w:style w:type="character" w:customStyle="1" w:styleId="RevisedDate2">
    <w:name w:val="RevisedDate2"/>
    <w:basedOn w:val="a3"/>
    <w:uiPriority w:val="1"/>
    <w:qFormat/>
    <w:rsid w:val="00586A35"/>
    <w:rPr>
      <w:color w:val="E36C0A" w:themeColor="accent6" w:themeShade="BF"/>
    </w:rPr>
  </w:style>
  <w:style w:type="paragraph" w:styleId="aff3">
    <w:name w:val="Salutation"/>
    <w:basedOn w:val="a2"/>
    <w:next w:val="a2"/>
    <w:link w:val="aff4"/>
    <w:uiPriority w:val="99"/>
    <w:unhideWhenUsed/>
    <w:rsid w:val="00586A35"/>
  </w:style>
  <w:style w:type="character" w:customStyle="1" w:styleId="aff4">
    <w:name w:val="称呼 字符"/>
    <w:basedOn w:val="a3"/>
    <w:link w:val="aff3"/>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a2"/>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3"/>
    <w:uiPriority w:val="1"/>
    <w:qFormat/>
    <w:rsid w:val="00586A35"/>
    <w:rPr>
      <w:color w:val="0000FF"/>
    </w:rPr>
  </w:style>
  <w:style w:type="paragraph" w:customStyle="1" w:styleId="TOC1">
    <w:name w:val="TOC1"/>
    <w:basedOn w:val="a2"/>
    <w:qFormat/>
    <w:rsid w:val="00586A35"/>
  </w:style>
  <w:style w:type="paragraph" w:customStyle="1" w:styleId="TOC2">
    <w:name w:val="TOC2"/>
    <w:basedOn w:val="a2"/>
    <w:qFormat/>
    <w:rsid w:val="00586A35"/>
  </w:style>
  <w:style w:type="paragraph" w:customStyle="1" w:styleId="TOC3">
    <w:name w:val="TOC3"/>
    <w:basedOn w:val="a2"/>
    <w:qFormat/>
    <w:rsid w:val="00586A35"/>
  </w:style>
  <w:style w:type="paragraph" w:customStyle="1" w:styleId="TOC4">
    <w:name w:val="TOC4"/>
    <w:basedOn w:val="a2"/>
    <w:qFormat/>
    <w:rsid w:val="00586A35"/>
  </w:style>
  <w:style w:type="paragraph" w:customStyle="1" w:styleId="TOCHeading">
    <w:name w:val="TOCHeading"/>
    <w:basedOn w:val="a2"/>
    <w:qFormat/>
    <w:rsid w:val="00586A35"/>
  </w:style>
  <w:style w:type="paragraph" w:customStyle="1" w:styleId="Translation">
    <w:name w:val="Translation"/>
    <w:basedOn w:val="Extract"/>
    <w:qFormat/>
    <w:rsid w:val="00586A35"/>
    <w:rPr>
      <w:color w:val="7030A0"/>
    </w:rPr>
  </w:style>
  <w:style w:type="paragraph" w:customStyle="1" w:styleId="Update">
    <w:name w:val="Update"/>
    <w:basedOn w:val="a2"/>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rsid w:val="00586A35"/>
  </w:style>
  <w:style w:type="paragraph" w:customStyle="1" w:styleId="Video">
    <w:name w:val="Video"/>
    <w:basedOn w:val="a2"/>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rsid w:val="00586A35"/>
    <w:rPr>
      <w:rFonts w:ascii="Times New Roman" w:eastAsia="Times New Roman" w:hAnsi="Times New Roman" w:cs="Times New Roman"/>
      <w:sz w:val="24"/>
      <w:szCs w:val="24"/>
      <w:lang w:val="en-GB" w:bidi="ar-DZ"/>
    </w:rPr>
  </w:style>
  <w:style w:type="paragraph" w:customStyle="1" w:styleId="Yours">
    <w:name w:val="Yours"/>
    <w:basedOn w:val="a2"/>
    <w:next w:val="a2"/>
    <w:qFormat/>
    <w:rsid w:val="00586A35"/>
  </w:style>
  <w:style w:type="character" w:styleId="aff5">
    <w:name w:val="page number"/>
    <w:basedOn w:val="a3"/>
    <w:uiPriority w:val="99"/>
    <w:unhideWhenUsed/>
    <w:rsid w:val="00586A35"/>
    <w:rPr>
      <w:rFonts w:ascii="Linux Libertine" w:hAnsi="Linux Libertine"/>
      <w:sz w:val="14"/>
    </w:rPr>
  </w:style>
  <w:style w:type="character" w:styleId="aff6">
    <w:name w:val="line number"/>
    <w:basedOn w:val="a3"/>
    <w:uiPriority w:val="99"/>
    <w:unhideWhenUsed/>
    <w:rsid w:val="00586A35"/>
    <w:rPr>
      <w:sz w:val="16"/>
    </w:rPr>
  </w:style>
  <w:style w:type="paragraph" w:styleId="aff7">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3"/>
    <w:uiPriority w:val="1"/>
    <w:qFormat/>
    <w:rsid w:val="00586A35"/>
    <w:rPr>
      <w:color w:val="E36C0A" w:themeColor="accent6" w:themeShade="BF"/>
    </w:rPr>
  </w:style>
  <w:style w:type="character" w:customStyle="1" w:styleId="OtherTitle">
    <w:name w:val="OtherTitle"/>
    <w:basedOn w:val="a3"/>
    <w:uiPriority w:val="1"/>
    <w:qFormat/>
    <w:rsid w:val="00586A35"/>
    <w:rPr>
      <w:bdr w:val="none" w:sz="0" w:space="0" w:color="auto"/>
      <w:shd w:val="clear" w:color="auto" w:fill="B6DDE8" w:themeFill="accent5" w:themeFillTint="66"/>
    </w:rPr>
  </w:style>
  <w:style w:type="paragraph" w:customStyle="1" w:styleId="SidebarText">
    <w:name w:val="SidebarText"/>
    <w:basedOn w:val="a2"/>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a2"/>
    <w:rsid w:val="00586A35"/>
    <w:pPr>
      <w:pBdr>
        <w:top w:val="single" w:sz="4" w:space="2" w:color="auto"/>
        <w:bottom w:val="single" w:sz="4" w:space="2" w:color="auto"/>
      </w:pBdr>
      <w:spacing w:before="200"/>
    </w:pPr>
  </w:style>
  <w:style w:type="paragraph" w:customStyle="1" w:styleId="RefFormatHead">
    <w:name w:val="RefFormatHead"/>
    <w:basedOn w:val="a2"/>
    <w:qFormat/>
    <w:rsid w:val="00586A35"/>
    <w:pPr>
      <w:spacing w:before="220"/>
    </w:pPr>
    <w:rPr>
      <w:rFonts w:cs="Linux Libertine"/>
      <w:b/>
      <w:sz w:val="16"/>
    </w:rPr>
  </w:style>
  <w:style w:type="paragraph" w:customStyle="1" w:styleId="RefFormatPara">
    <w:name w:val="RefFormatPara"/>
    <w:basedOn w:val="a2"/>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aff1"/>
    <w:qFormat/>
    <w:rsid w:val="00586A35"/>
  </w:style>
  <w:style w:type="paragraph" w:styleId="aff8">
    <w:name w:val="Bibliography"/>
    <w:basedOn w:val="a2"/>
    <w:next w:val="a2"/>
    <w:uiPriority w:val="37"/>
    <w:unhideWhenUsed/>
  </w:style>
  <w:style w:type="paragraph" w:styleId="aff9">
    <w:name w:val="Block Text"/>
    <w:basedOn w:val="a2"/>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affa">
    <w:name w:val="Body Text"/>
    <w:basedOn w:val="a2"/>
    <w:link w:val="affb"/>
    <w:pPr>
      <w:spacing w:after="120"/>
    </w:pPr>
  </w:style>
  <w:style w:type="character" w:customStyle="1" w:styleId="affb">
    <w:name w:val="正文文本 字符"/>
    <w:basedOn w:val="a3"/>
    <w:link w:val="affa"/>
    <w:rPr>
      <w:rFonts w:ascii="Linux Libertine" w:eastAsiaTheme="minorHAnsi" w:hAnsi="Linux Libertine" w:cstheme="minorBidi"/>
      <w:sz w:val="18"/>
      <w:szCs w:val="22"/>
      <w:lang w:val="en-US" w:eastAsia="en-US"/>
    </w:rPr>
  </w:style>
  <w:style w:type="paragraph" w:styleId="23">
    <w:name w:val="Body Text 2"/>
    <w:basedOn w:val="a2"/>
    <w:link w:val="24"/>
    <w:pPr>
      <w:spacing w:after="120" w:line="480" w:lineRule="auto"/>
    </w:pPr>
  </w:style>
  <w:style w:type="character" w:customStyle="1" w:styleId="24">
    <w:name w:val="正文文本 2 字符"/>
    <w:basedOn w:val="a3"/>
    <w:link w:val="23"/>
    <w:rPr>
      <w:rFonts w:ascii="Linux Libertine" w:eastAsiaTheme="minorHAnsi" w:hAnsi="Linux Libertine" w:cstheme="minorBidi"/>
      <w:sz w:val="18"/>
      <w:szCs w:val="22"/>
      <w:lang w:val="en-US" w:eastAsia="en-US"/>
    </w:rPr>
  </w:style>
  <w:style w:type="paragraph" w:styleId="33">
    <w:name w:val="Body Text 3"/>
    <w:basedOn w:val="a2"/>
    <w:link w:val="34"/>
    <w:pPr>
      <w:spacing w:after="120"/>
    </w:pPr>
    <w:rPr>
      <w:sz w:val="16"/>
      <w:szCs w:val="16"/>
    </w:rPr>
  </w:style>
  <w:style w:type="character" w:customStyle="1" w:styleId="34">
    <w:name w:val="正文文本 3 字符"/>
    <w:basedOn w:val="a3"/>
    <w:link w:val="33"/>
    <w:rPr>
      <w:rFonts w:ascii="Linux Libertine" w:eastAsiaTheme="minorHAnsi" w:hAnsi="Linux Libertine" w:cstheme="minorBidi"/>
      <w:sz w:val="16"/>
      <w:szCs w:val="16"/>
      <w:lang w:val="en-US" w:eastAsia="en-US"/>
    </w:rPr>
  </w:style>
  <w:style w:type="paragraph" w:styleId="affc">
    <w:name w:val="Body Text First Indent"/>
    <w:basedOn w:val="affa"/>
    <w:link w:val="affd"/>
    <w:pPr>
      <w:spacing w:after="0"/>
      <w:ind w:firstLine="360"/>
    </w:pPr>
  </w:style>
  <w:style w:type="character" w:customStyle="1" w:styleId="affd">
    <w:name w:val="正文文本首行缩进 字符"/>
    <w:basedOn w:val="affb"/>
    <w:link w:val="affc"/>
    <w:rPr>
      <w:rFonts w:ascii="Linux Libertine" w:eastAsiaTheme="minorHAnsi" w:hAnsi="Linux Libertine" w:cstheme="minorBidi"/>
      <w:sz w:val="18"/>
      <w:szCs w:val="22"/>
      <w:lang w:val="en-US" w:eastAsia="en-US"/>
    </w:rPr>
  </w:style>
  <w:style w:type="paragraph" w:styleId="affe">
    <w:name w:val="Body Text Indent"/>
    <w:basedOn w:val="a2"/>
    <w:link w:val="afff"/>
    <w:pPr>
      <w:spacing w:after="120"/>
      <w:ind w:left="360"/>
    </w:pPr>
  </w:style>
  <w:style w:type="character" w:customStyle="1" w:styleId="afff">
    <w:name w:val="正文文本缩进 字符"/>
    <w:basedOn w:val="a3"/>
    <w:link w:val="affe"/>
    <w:rPr>
      <w:rFonts w:ascii="Linux Libertine" w:eastAsiaTheme="minorHAnsi" w:hAnsi="Linux Libertine" w:cstheme="minorBidi"/>
      <w:sz w:val="18"/>
      <w:szCs w:val="22"/>
      <w:lang w:val="en-US" w:eastAsia="en-US"/>
    </w:rPr>
  </w:style>
  <w:style w:type="paragraph" w:styleId="25">
    <w:name w:val="Body Text First Indent 2"/>
    <w:basedOn w:val="affe"/>
    <w:link w:val="26"/>
    <w:pPr>
      <w:spacing w:after="0"/>
      <w:ind w:firstLine="360"/>
    </w:pPr>
  </w:style>
  <w:style w:type="character" w:customStyle="1" w:styleId="26">
    <w:name w:val="正文文本首行缩进 2 字符"/>
    <w:basedOn w:val="afff"/>
    <w:link w:val="25"/>
    <w:rPr>
      <w:rFonts w:ascii="Linux Libertine" w:eastAsiaTheme="minorHAnsi" w:hAnsi="Linux Libertine" w:cstheme="minorBidi"/>
      <w:sz w:val="18"/>
      <w:szCs w:val="22"/>
      <w:lang w:val="en-US" w:eastAsia="en-US"/>
    </w:rPr>
  </w:style>
  <w:style w:type="paragraph" w:styleId="27">
    <w:name w:val="Body Text Indent 2"/>
    <w:basedOn w:val="a2"/>
    <w:link w:val="28"/>
    <w:pPr>
      <w:spacing w:after="120" w:line="480" w:lineRule="auto"/>
      <w:ind w:left="360"/>
    </w:pPr>
  </w:style>
  <w:style w:type="character" w:customStyle="1" w:styleId="28">
    <w:name w:val="正文文本缩进 2 字符"/>
    <w:basedOn w:val="a3"/>
    <w:link w:val="27"/>
    <w:rPr>
      <w:rFonts w:ascii="Linux Libertine" w:eastAsiaTheme="minorHAnsi" w:hAnsi="Linux Libertine" w:cstheme="minorBidi"/>
      <w:sz w:val="18"/>
      <w:szCs w:val="22"/>
      <w:lang w:val="en-US" w:eastAsia="en-US"/>
    </w:rPr>
  </w:style>
  <w:style w:type="paragraph" w:styleId="35">
    <w:name w:val="Body Text Indent 3"/>
    <w:basedOn w:val="a2"/>
    <w:link w:val="36"/>
    <w:pPr>
      <w:spacing w:after="120"/>
      <w:ind w:left="360"/>
    </w:pPr>
    <w:rPr>
      <w:sz w:val="16"/>
      <w:szCs w:val="16"/>
    </w:rPr>
  </w:style>
  <w:style w:type="character" w:customStyle="1" w:styleId="36">
    <w:name w:val="正文文本缩进 3 字符"/>
    <w:basedOn w:val="a3"/>
    <w:link w:val="35"/>
    <w:rPr>
      <w:rFonts w:ascii="Linux Libertine" w:eastAsiaTheme="minorHAnsi" w:hAnsi="Linux Libertine" w:cstheme="minorBidi"/>
      <w:sz w:val="16"/>
      <w:szCs w:val="16"/>
      <w:lang w:val="en-US" w:eastAsia="en-US"/>
    </w:rPr>
  </w:style>
  <w:style w:type="paragraph" w:styleId="afff0">
    <w:name w:val="Closing"/>
    <w:basedOn w:val="a2"/>
    <w:link w:val="afff1"/>
    <w:pPr>
      <w:ind w:left="4320"/>
    </w:pPr>
  </w:style>
  <w:style w:type="character" w:customStyle="1" w:styleId="afff1">
    <w:name w:val="结束语 字符"/>
    <w:basedOn w:val="a3"/>
    <w:link w:val="afff0"/>
    <w:rPr>
      <w:rFonts w:ascii="Linux Libertine" w:eastAsiaTheme="minorHAnsi" w:hAnsi="Linux Libertine" w:cstheme="minorBidi"/>
      <w:sz w:val="18"/>
      <w:szCs w:val="22"/>
      <w:lang w:val="en-US" w:eastAsia="en-US"/>
    </w:rPr>
  </w:style>
  <w:style w:type="paragraph" w:styleId="afff2">
    <w:name w:val="Date"/>
    <w:basedOn w:val="a2"/>
    <w:next w:val="a2"/>
    <w:link w:val="afff3"/>
  </w:style>
  <w:style w:type="character" w:customStyle="1" w:styleId="afff3">
    <w:name w:val="日期 字符"/>
    <w:basedOn w:val="a3"/>
    <w:link w:val="afff2"/>
    <w:rPr>
      <w:rFonts w:ascii="Linux Libertine" w:eastAsiaTheme="minorHAnsi" w:hAnsi="Linux Libertine" w:cstheme="minorBidi"/>
      <w:sz w:val="18"/>
      <w:szCs w:val="22"/>
      <w:lang w:val="en-US" w:eastAsia="en-US"/>
    </w:rPr>
  </w:style>
  <w:style w:type="paragraph" w:styleId="afff4">
    <w:name w:val="Document Map"/>
    <w:basedOn w:val="a2"/>
    <w:link w:val="afff5"/>
    <w:rPr>
      <w:rFonts w:ascii="Tahoma" w:hAnsi="Tahoma" w:cs="Tahoma"/>
      <w:sz w:val="16"/>
      <w:szCs w:val="16"/>
    </w:rPr>
  </w:style>
  <w:style w:type="character" w:customStyle="1" w:styleId="afff5">
    <w:name w:val="文档结构图 字符"/>
    <w:basedOn w:val="a3"/>
    <w:link w:val="afff4"/>
    <w:rPr>
      <w:rFonts w:ascii="Tahoma" w:eastAsiaTheme="minorHAnsi" w:hAnsi="Tahoma" w:cs="Tahoma"/>
      <w:sz w:val="16"/>
      <w:szCs w:val="16"/>
      <w:lang w:val="en-US" w:eastAsia="en-US"/>
    </w:rPr>
  </w:style>
  <w:style w:type="paragraph" w:styleId="afff6">
    <w:name w:val="E-mail Signature"/>
    <w:basedOn w:val="a2"/>
    <w:link w:val="afff7"/>
  </w:style>
  <w:style w:type="character" w:customStyle="1" w:styleId="afff7">
    <w:name w:val="电子邮件签名 字符"/>
    <w:basedOn w:val="a3"/>
    <w:link w:val="afff6"/>
    <w:rPr>
      <w:rFonts w:ascii="Linux Libertine" w:eastAsiaTheme="minorHAnsi" w:hAnsi="Linux Libertine" w:cstheme="minorBidi"/>
      <w:sz w:val="18"/>
      <w:szCs w:val="22"/>
      <w:lang w:val="en-US" w:eastAsia="en-US"/>
    </w:rPr>
  </w:style>
  <w:style w:type="paragraph" w:styleId="afff8">
    <w:name w:val="envelope address"/>
    <w:basedOn w:val="a2"/>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afff9">
    <w:name w:val="envelope return"/>
    <w:basedOn w:val="a2"/>
    <w:rPr>
      <w:rFonts w:asciiTheme="majorHAnsi" w:eastAsiaTheme="majorEastAsia" w:hAnsiTheme="majorHAnsi" w:cstheme="majorBidi"/>
      <w:sz w:val="20"/>
      <w:szCs w:val="20"/>
    </w:rPr>
  </w:style>
  <w:style w:type="paragraph" w:styleId="HTML">
    <w:name w:val="HTML Address"/>
    <w:basedOn w:val="a2"/>
    <w:link w:val="HTML0"/>
    <w:rPr>
      <w:i/>
      <w:iCs/>
    </w:rPr>
  </w:style>
  <w:style w:type="character" w:customStyle="1" w:styleId="HTML0">
    <w:name w:val="HTML 地址 字符"/>
    <w:basedOn w:val="a3"/>
    <w:link w:val="HTML"/>
    <w:rPr>
      <w:rFonts w:ascii="Linux Libertine" w:eastAsiaTheme="minorHAnsi" w:hAnsi="Linux Libertine" w:cstheme="minorBidi"/>
      <w:i/>
      <w:iCs/>
      <w:sz w:val="18"/>
      <w:szCs w:val="22"/>
      <w:lang w:val="en-US" w:eastAsia="en-US"/>
    </w:rPr>
  </w:style>
  <w:style w:type="paragraph" w:styleId="HTML1">
    <w:name w:val="HTML Preformatted"/>
    <w:basedOn w:val="a2"/>
    <w:link w:val="HTML2"/>
    <w:rPr>
      <w:rFonts w:ascii="Consolas" w:hAnsi="Consolas" w:cs="Consolas"/>
      <w:sz w:val="20"/>
      <w:szCs w:val="20"/>
    </w:rPr>
  </w:style>
  <w:style w:type="character" w:customStyle="1" w:styleId="HTML2">
    <w:name w:val="HTML 预设格式 字符"/>
    <w:basedOn w:val="a3"/>
    <w:link w:val="HTML1"/>
    <w:rPr>
      <w:rFonts w:ascii="Consolas" w:eastAsiaTheme="minorHAnsi" w:hAnsi="Consolas" w:cs="Consolas"/>
      <w:lang w:val="en-US" w:eastAsia="en-US"/>
    </w:rPr>
  </w:style>
  <w:style w:type="paragraph" w:styleId="11">
    <w:name w:val="index 1"/>
    <w:basedOn w:val="a2"/>
    <w:next w:val="a2"/>
    <w:autoRedefine/>
    <w:pPr>
      <w:ind w:left="180" w:hanging="180"/>
    </w:pPr>
  </w:style>
  <w:style w:type="paragraph" w:styleId="29">
    <w:name w:val="index 2"/>
    <w:basedOn w:val="a2"/>
    <w:next w:val="a2"/>
    <w:autoRedefine/>
    <w:pPr>
      <w:ind w:left="360" w:hanging="180"/>
    </w:pPr>
  </w:style>
  <w:style w:type="paragraph" w:styleId="37">
    <w:name w:val="index 3"/>
    <w:basedOn w:val="a2"/>
    <w:next w:val="a2"/>
    <w:autoRedefine/>
    <w:pPr>
      <w:ind w:left="540" w:hanging="180"/>
    </w:pPr>
  </w:style>
  <w:style w:type="paragraph" w:styleId="43">
    <w:name w:val="index 4"/>
    <w:basedOn w:val="a2"/>
    <w:next w:val="a2"/>
    <w:autoRedefine/>
    <w:pPr>
      <w:ind w:left="720" w:hanging="180"/>
    </w:pPr>
  </w:style>
  <w:style w:type="paragraph" w:styleId="53">
    <w:name w:val="index 5"/>
    <w:basedOn w:val="a2"/>
    <w:next w:val="a2"/>
    <w:autoRedefine/>
    <w:pPr>
      <w:ind w:left="900" w:hanging="180"/>
    </w:pPr>
  </w:style>
  <w:style w:type="paragraph" w:styleId="61">
    <w:name w:val="index 6"/>
    <w:basedOn w:val="a2"/>
    <w:next w:val="a2"/>
    <w:autoRedefine/>
    <w:pPr>
      <w:ind w:left="1080" w:hanging="180"/>
    </w:pPr>
  </w:style>
  <w:style w:type="paragraph" w:styleId="71">
    <w:name w:val="index 7"/>
    <w:basedOn w:val="a2"/>
    <w:next w:val="a2"/>
    <w:autoRedefine/>
    <w:pPr>
      <w:ind w:left="1260" w:hanging="180"/>
    </w:pPr>
  </w:style>
  <w:style w:type="paragraph" w:styleId="81">
    <w:name w:val="index 8"/>
    <w:basedOn w:val="a2"/>
    <w:next w:val="a2"/>
    <w:autoRedefine/>
    <w:pPr>
      <w:ind w:left="1440" w:hanging="180"/>
    </w:pPr>
  </w:style>
  <w:style w:type="paragraph" w:styleId="91">
    <w:name w:val="index 9"/>
    <w:basedOn w:val="a2"/>
    <w:next w:val="a2"/>
    <w:autoRedefine/>
    <w:pPr>
      <w:ind w:left="1620" w:hanging="180"/>
    </w:pPr>
  </w:style>
  <w:style w:type="paragraph" w:styleId="afffa">
    <w:name w:val="index heading"/>
    <w:basedOn w:val="a2"/>
    <w:next w:val="11"/>
    <w:rPr>
      <w:rFonts w:asciiTheme="majorHAnsi" w:eastAsiaTheme="majorEastAsia" w:hAnsiTheme="majorHAnsi" w:cstheme="majorBidi"/>
      <w:b/>
      <w:bCs/>
    </w:rPr>
  </w:style>
  <w:style w:type="paragraph" w:styleId="afffb">
    <w:name w:val="Intense Quote"/>
    <w:basedOn w:val="a2"/>
    <w:next w:val="a2"/>
    <w:link w:val="afffc"/>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c">
    <w:name w:val="明显引用 字符"/>
    <w:basedOn w:val="a3"/>
    <w:link w:val="afffb"/>
    <w:uiPriority w:val="30"/>
    <w:rPr>
      <w:rFonts w:ascii="Linux Libertine" w:eastAsiaTheme="minorHAnsi" w:hAnsi="Linux Libertine" w:cstheme="minorBidi"/>
      <w:b/>
      <w:bCs/>
      <w:i/>
      <w:iCs/>
      <w:color w:val="4F81BD" w:themeColor="accent1"/>
      <w:sz w:val="18"/>
      <w:szCs w:val="22"/>
      <w:lang w:val="en-US" w:eastAsia="en-US"/>
    </w:rPr>
  </w:style>
  <w:style w:type="paragraph" w:styleId="afffd">
    <w:name w:val="List"/>
    <w:basedOn w:val="a2"/>
    <w:pPr>
      <w:ind w:left="360" w:hanging="360"/>
      <w:contextualSpacing/>
    </w:pPr>
  </w:style>
  <w:style w:type="paragraph" w:styleId="2a">
    <w:name w:val="List 2"/>
    <w:basedOn w:val="a2"/>
    <w:pPr>
      <w:ind w:left="720" w:hanging="360"/>
      <w:contextualSpacing/>
    </w:pPr>
  </w:style>
  <w:style w:type="paragraph" w:styleId="38">
    <w:name w:val="List 3"/>
    <w:basedOn w:val="a2"/>
    <w:pPr>
      <w:ind w:left="1080" w:hanging="360"/>
      <w:contextualSpacing/>
    </w:pPr>
  </w:style>
  <w:style w:type="paragraph" w:styleId="44">
    <w:name w:val="List 4"/>
    <w:basedOn w:val="a2"/>
    <w:pPr>
      <w:ind w:left="1440" w:hanging="360"/>
      <w:contextualSpacing/>
    </w:pPr>
  </w:style>
  <w:style w:type="paragraph" w:styleId="54">
    <w:name w:val="List 5"/>
    <w:basedOn w:val="a2"/>
    <w:pPr>
      <w:ind w:left="1800" w:hanging="360"/>
      <w:contextualSpacing/>
    </w:pPr>
  </w:style>
  <w:style w:type="paragraph" w:styleId="a0">
    <w:name w:val="List Bullet"/>
    <w:basedOn w:val="a2"/>
    <w:pPr>
      <w:numPr>
        <w:numId w:val="10"/>
      </w:numPr>
      <w:contextualSpacing/>
    </w:pPr>
  </w:style>
  <w:style w:type="paragraph" w:styleId="20">
    <w:name w:val="List Bullet 2"/>
    <w:basedOn w:val="a2"/>
    <w:pPr>
      <w:numPr>
        <w:numId w:val="11"/>
      </w:numPr>
      <w:contextualSpacing/>
    </w:pPr>
  </w:style>
  <w:style w:type="paragraph" w:styleId="30">
    <w:name w:val="List Bullet 3"/>
    <w:basedOn w:val="a2"/>
    <w:pPr>
      <w:numPr>
        <w:numId w:val="12"/>
      </w:numPr>
      <w:contextualSpacing/>
    </w:pPr>
  </w:style>
  <w:style w:type="paragraph" w:styleId="40">
    <w:name w:val="List Bullet 4"/>
    <w:basedOn w:val="a2"/>
    <w:pPr>
      <w:numPr>
        <w:numId w:val="13"/>
      </w:numPr>
      <w:contextualSpacing/>
    </w:pPr>
  </w:style>
  <w:style w:type="paragraph" w:styleId="50">
    <w:name w:val="List Bullet 5"/>
    <w:basedOn w:val="a2"/>
    <w:pPr>
      <w:numPr>
        <w:numId w:val="14"/>
      </w:numPr>
      <w:contextualSpacing/>
    </w:pPr>
  </w:style>
  <w:style w:type="paragraph" w:styleId="afffe">
    <w:name w:val="List Continue"/>
    <w:basedOn w:val="a2"/>
    <w:pPr>
      <w:spacing w:after="120"/>
      <w:ind w:left="360"/>
      <w:contextualSpacing/>
    </w:pPr>
  </w:style>
  <w:style w:type="paragraph" w:styleId="2b">
    <w:name w:val="List Continue 2"/>
    <w:basedOn w:val="a2"/>
    <w:pPr>
      <w:spacing w:after="120"/>
      <w:ind w:left="720"/>
      <w:contextualSpacing/>
    </w:pPr>
  </w:style>
  <w:style w:type="paragraph" w:styleId="39">
    <w:name w:val="List Continue 3"/>
    <w:basedOn w:val="a2"/>
    <w:pPr>
      <w:spacing w:after="120"/>
      <w:ind w:left="1080"/>
      <w:contextualSpacing/>
    </w:pPr>
  </w:style>
  <w:style w:type="paragraph" w:styleId="45">
    <w:name w:val="List Continue 4"/>
    <w:basedOn w:val="a2"/>
    <w:pPr>
      <w:spacing w:after="120"/>
      <w:ind w:left="1440"/>
      <w:contextualSpacing/>
    </w:pPr>
  </w:style>
  <w:style w:type="paragraph" w:styleId="55">
    <w:name w:val="List Continue 5"/>
    <w:basedOn w:val="a2"/>
    <w:pPr>
      <w:spacing w:after="120"/>
      <w:ind w:left="1800"/>
      <w:contextualSpacing/>
    </w:pPr>
  </w:style>
  <w:style w:type="paragraph" w:styleId="a">
    <w:name w:val="List Number"/>
    <w:basedOn w:val="a2"/>
    <w:pPr>
      <w:numPr>
        <w:numId w:val="15"/>
      </w:numPr>
      <w:contextualSpacing/>
    </w:pPr>
  </w:style>
  <w:style w:type="paragraph" w:styleId="2">
    <w:name w:val="List Number 2"/>
    <w:basedOn w:val="a2"/>
    <w:pPr>
      <w:numPr>
        <w:numId w:val="16"/>
      </w:numPr>
      <w:contextualSpacing/>
    </w:pPr>
  </w:style>
  <w:style w:type="paragraph" w:styleId="3">
    <w:name w:val="List Number 3"/>
    <w:basedOn w:val="a2"/>
    <w:pPr>
      <w:numPr>
        <w:numId w:val="17"/>
      </w:numPr>
      <w:contextualSpacing/>
    </w:pPr>
  </w:style>
  <w:style w:type="paragraph" w:styleId="4">
    <w:name w:val="List Number 4"/>
    <w:basedOn w:val="a2"/>
    <w:pPr>
      <w:numPr>
        <w:numId w:val="18"/>
      </w:numPr>
      <w:contextualSpacing/>
    </w:pPr>
  </w:style>
  <w:style w:type="paragraph" w:styleId="5">
    <w:name w:val="List Number 5"/>
    <w:basedOn w:val="a2"/>
    <w:pPr>
      <w:numPr>
        <w:numId w:val="19"/>
      </w:numPr>
      <w:contextualSpacing/>
    </w:pPr>
  </w:style>
  <w:style w:type="paragraph" w:styleId="affff">
    <w:name w:val="macro"/>
    <w:link w:val="affff0"/>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affff0">
    <w:name w:val="宏文本 字符"/>
    <w:basedOn w:val="a3"/>
    <w:link w:val="affff"/>
    <w:rPr>
      <w:rFonts w:ascii="Consolas" w:eastAsiaTheme="minorHAnsi" w:hAnsi="Consolas" w:cs="Consolas"/>
      <w:lang w:val="en-US" w:eastAsia="en-US"/>
    </w:rPr>
  </w:style>
  <w:style w:type="paragraph" w:styleId="affff1">
    <w:name w:val="Message Header"/>
    <w:basedOn w:val="a2"/>
    <w:link w:val="affff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affff2">
    <w:name w:val="信息标题 字符"/>
    <w:basedOn w:val="a3"/>
    <w:link w:val="affff1"/>
    <w:rPr>
      <w:rFonts w:asciiTheme="majorHAnsi" w:eastAsiaTheme="majorEastAsia" w:hAnsiTheme="majorHAnsi" w:cstheme="majorBidi"/>
      <w:sz w:val="24"/>
      <w:szCs w:val="24"/>
      <w:shd w:val="pct20" w:color="auto" w:fill="auto"/>
      <w:lang w:val="en-US" w:eastAsia="en-US"/>
    </w:rPr>
  </w:style>
  <w:style w:type="paragraph" w:styleId="affff3">
    <w:name w:val="Normal Indent"/>
    <w:basedOn w:val="a2"/>
    <w:link w:val="affff4"/>
    <w:pPr>
      <w:ind w:left="720"/>
    </w:pPr>
  </w:style>
  <w:style w:type="paragraph" w:styleId="affff5">
    <w:name w:val="Note Heading"/>
    <w:basedOn w:val="a2"/>
    <w:next w:val="a2"/>
    <w:link w:val="affff6"/>
  </w:style>
  <w:style w:type="character" w:customStyle="1" w:styleId="affff6">
    <w:name w:val="注释标题 字符"/>
    <w:basedOn w:val="a3"/>
    <w:link w:val="affff5"/>
    <w:rPr>
      <w:rFonts w:ascii="Linux Libertine" w:eastAsiaTheme="minorHAnsi" w:hAnsi="Linux Libertine" w:cstheme="minorBidi"/>
      <w:sz w:val="18"/>
      <w:szCs w:val="22"/>
      <w:lang w:val="en-US" w:eastAsia="en-US"/>
    </w:rPr>
  </w:style>
  <w:style w:type="paragraph" w:styleId="affff7">
    <w:name w:val="Plain Text"/>
    <w:basedOn w:val="a2"/>
    <w:link w:val="affff8"/>
    <w:uiPriority w:val="99"/>
    <w:rPr>
      <w:rFonts w:ascii="Consolas" w:hAnsi="Consolas" w:cs="Consolas"/>
      <w:sz w:val="21"/>
      <w:szCs w:val="21"/>
    </w:rPr>
  </w:style>
  <w:style w:type="character" w:customStyle="1" w:styleId="affff8">
    <w:name w:val="纯文本 字符"/>
    <w:basedOn w:val="a3"/>
    <w:link w:val="affff7"/>
    <w:uiPriority w:val="99"/>
    <w:rPr>
      <w:rFonts w:ascii="Consolas" w:eastAsiaTheme="minorHAnsi" w:hAnsi="Consolas" w:cs="Consolas"/>
      <w:sz w:val="21"/>
      <w:szCs w:val="21"/>
      <w:lang w:val="en-US" w:eastAsia="en-US"/>
    </w:rPr>
  </w:style>
  <w:style w:type="paragraph" w:styleId="affff9">
    <w:name w:val="Signature"/>
    <w:basedOn w:val="a2"/>
    <w:link w:val="affffa"/>
    <w:pPr>
      <w:ind w:left="4320"/>
    </w:pPr>
  </w:style>
  <w:style w:type="character" w:customStyle="1" w:styleId="affffa">
    <w:name w:val="签名 字符"/>
    <w:basedOn w:val="a3"/>
    <w:link w:val="affff9"/>
    <w:rPr>
      <w:rFonts w:ascii="Linux Libertine" w:eastAsiaTheme="minorHAnsi" w:hAnsi="Linux Libertine" w:cstheme="minorBidi"/>
      <w:sz w:val="18"/>
      <w:szCs w:val="22"/>
      <w:lang w:val="en-US" w:eastAsia="en-US"/>
    </w:rPr>
  </w:style>
  <w:style w:type="paragraph" w:styleId="affffb">
    <w:name w:val="Title"/>
    <w:basedOn w:val="a2"/>
    <w:next w:val="a2"/>
    <w:link w:val="affffc"/>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ffffc">
    <w:name w:val="标题 字符"/>
    <w:basedOn w:val="a3"/>
    <w:link w:val="affffb"/>
    <w:rPr>
      <w:rFonts w:asciiTheme="majorHAnsi" w:eastAsiaTheme="majorEastAsia" w:hAnsiTheme="majorHAnsi" w:cstheme="majorBidi"/>
      <w:color w:val="17365D" w:themeColor="text2" w:themeShade="BF"/>
      <w:spacing w:val="5"/>
      <w:kern w:val="28"/>
      <w:sz w:val="52"/>
      <w:szCs w:val="52"/>
      <w:lang w:val="en-US" w:eastAsia="en-US"/>
    </w:rPr>
  </w:style>
  <w:style w:type="paragraph" w:styleId="TOC">
    <w:name w:val="TOC Heading"/>
    <w:basedOn w:val="1"/>
    <w:next w:val="a2"/>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a2"/>
    <w:uiPriority w:val="99"/>
    <w:semiHidden/>
    <w:rsid w:val="000019C1"/>
    <w:rPr>
      <w:rFonts w:ascii="Times New Roman" w:hAnsi="Times New Roman" w:cs="Times New Roman"/>
      <w:sz w:val="24"/>
      <w:szCs w:val="24"/>
    </w:rPr>
  </w:style>
  <w:style w:type="character" w:customStyle="1" w:styleId="ArticleNumber">
    <w:name w:val="ArticleNumber"/>
    <w:basedOn w:val="a3"/>
    <w:uiPriority w:val="1"/>
    <w:qFormat/>
    <w:rsid w:val="00586A35"/>
    <w:rPr>
      <w:color w:val="7030A0"/>
    </w:rPr>
  </w:style>
  <w:style w:type="paragraph" w:customStyle="1" w:styleId="Image">
    <w:name w:val="Image"/>
    <w:basedOn w:val="a2"/>
    <w:qFormat/>
    <w:rsid w:val="00586A35"/>
    <w:pPr>
      <w:jc w:val="center"/>
    </w:pPr>
  </w:style>
  <w:style w:type="paragraph" w:customStyle="1" w:styleId="para0">
    <w:name w:val="para"/>
    <w:basedOn w:val="a2"/>
    <w:qFormat/>
    <w:rsid w:val="00AA10C4"/>
    <w:pPr>
      <w:spacing w:after="120"/>
      <w:ind w:left="40" w:firstLine="720"/>
    </w:pPr>
    <w:rPr>
      <w:rFonts w:asciiTheme="majorHAnsi" w:eastAsia="Times New Roman" w:hAnsiTheme="majorHAnsi" w:cs="Times New Roman"/>
      <w:sz w:val="22"/>
      <w:szCs w:val="24"/>
    </w:rPr>
  </w:style>
  <w:style w:type="character" w:customStyle="1" w:styleId="text-base">
    <w:name w:val="text-base"/>
    <w:basedOn w:val="a3"/>
    <w:rsid w:val="00D341FA"/>
  </w:style>
  <w:style w:type="table" w:customStyle="1" w:styleId="12">
    <w:name w:val="网格型1"/>
    <w:basedOn w:val="a4"/>
    <w:next w:val="af"/>
    <w:locked/>
    <w:rsid w:val="00AD145D"/>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ff4">
    <w:name w:val="正文缩进 字符"/>
    <w:link w:val="affff3"/>
    <w:rsid w:val="002D7644"/>
    <w:rPr>
      <w:rFonts w:ascii="Linux Libertine" w:eastAsiaTheme="minorHAnsi" w:hAnsi="Linux Libertine" w:cstheme="minorBidi"/>
      <w:sz w:val="18"/>
      <w:szCs w:val="22"/>
      <w:lang w:val="en-US" w:eastAsia="en-US"/>
    </w:rPr>
  </w:style>
  <w:style w:type="paragraph" w:customStyle="1" w:styleId="affffd">
    <w:name w:val="正文（首行不缩进）"/>
    <w:basedOn w:val="a2"/>
    <w:rsid w:val="00225CA9"/>
    <w:pPr>
      <w:widowControl w:val="0"/>
      <w:autoSpaceDE w:val="0"/>
      <w:autoSpaceDN w:val="0"/>
      <w:adjustRightInd w:val="0"/>
      <w:spacing w:line="360" w:lineRule="auto"/>
    </w:pPr>
    <w:rPr>
      <w:rFonts w:ascii="Times New Roman" w:eastAsia="宋体" w:hAnsi="Times New Roman" w:cs="Times New Roman"/>
      <w:snapToGrid w:val="0"/>
      <w:sz w:val="21"/>
      <w:szCs w:val="21"/>
      <w:lang w:eastAsia="zh-CN"/>
    </w:rPr>
  </w:style>
  <w:style w:type="character" w:customStyle="1" w:styleId="13">
    <w:name w:val="未处理的提及1"/>
    <w:basedOn w:val="a3"/>
    <w:uiPriority w:val="99"/>
    <w:semiHidden/>
    <w:unhideWhenUsed/>
    <w:rsid w:val="00CA0D26"/>
    <w:rPr>
      <w:color w:val="605E5C"/>
      <w:shd w:val="clear" w:color="auto" w:fill="E1DFDD"/>
    </w:rPr>
  </w:style>
  <w:style w:type="character" w:styleId="HTML3">
    <w:name w:val="HTML Cite"/>
    <w:basedOn w:val="a3"/>
    <w:uiPriority w:val="99"/>
    <w:semiHidden/>
    <w:unhideWhenUsed/>
    <w:rsid w:val="00CA0D26"/>
    <w:rPr>
      <w:i/>
      <w:iCs/>
    </w:rPr>
  </w:style>
  <w:style w:type="paragraph" w:customStyle="1" w:styleId="action-menu-item">
    <w:name w:val="action-menu-item"/>
    <w:basedOn w:val="a2"/>
    <w:rsid w:val="00CA0D26"/>
    <w:pPr>
      <w:spacing w:before="100" w:beforeAutospacing="1" w:after="100" w:afterAutospacing="1"/>
    </w:pPr>
    <w:rPr>
      <w:rFonts w:ascii="宋体" w:eastAsia="宋体" w:hAnsi="宋体" w:cs="宋体"/>
      <w:sz w:val="24"/>
      <w:szCs w:val="24"/>
      <w:lang w:eastAsia="zh-CN"/>
    </w:rPr>
  </w:style>
  <w:style w:type="character" w:customStyle="1" w:styleId="2c">
    <w:name w:val="未处理的提及2"/>
    <w:basedOn w:val="a3"/>
    <w:uiPriority w:val="99"/>
    <w:semiHidden/>
    <w:unhideWhenUsed/>
    <w:rsid w:val="00AC3D77"/>
    <w:rPr>
      <w:color w:val="605E5C"/>
      <w:shd w:val="clear" w:color="auto" w:fill="E1DFDD"/>
    </w:rPr>
  </w:style>
  <w:style w:type="character" w:customStyle="1" w:styleId="loaauthor-info">
    <w:name w:val="loa__author-info"/>
    <w:basedOn w:val="a3"/>
    <w:rsid w:val="000A47FC"/>
  </w:style>
  <w:style w:type="character" w:customStyle="1" w:styleId="loaauthor-name">
    <w:name w:val="loa__author-name"/>
    <w:basedOn w:val="a3"/>
    <w:rsid w:val="000A47FC"/>
  </w:style>
  <w:style w:type="character" w:customStyle="1" w:styleId="this-person">
    <w:name w:val="this-person"/>
    <w:basedOn w:val="a3"/>
    <w:rsid w:val="000A47FC"/>
  </w:style>
  <w:style w:type="character" w:customStyle="1" w:styleId="14">
    <w:name w:val="标题1"/>
    <w:basedOn w:val="a3"/>
    <w:rsid w:val="000A47FC"/>
  </w:style>
  <w:style w:type="character" w:customStyle="1" w:styleId="3a">
    <w:name w:val="未处理的提及3"/>
    <w:basedOn w:val="a3"/>
    <w:uiPriority w:val="99"/>
    <w:semiHidden/>
    <w:unhideWhenUsed/>
    <w:rsid w:val="00401F4F"/>
    <w:rPr>
      <w:color w:val="605E5C"/>
      <w:shd w:val="clear" w:color="auto" w:fill="E1DFDD"/>
    </w:rPr>
  </w:style>
  <w:style w:type="character" w:customStyle="1" w:styleId="apple-converted-space">
    <w:name w:val="apple-converted-space"/>
    <w:basedOn w:val="a3"/>
    <w:rsid w:val="00401F4F"/>
  </w:style>
  <w:style w:type="paragraph" w:styleId="affffe">
    <w:name w:val="Revision"/>
    <w:hidden/>
    <w:uiPriority w:val="99"/>
    <w:semiHidden/>
    <w:rsid w:val="00B44767"/>
    <w:rPr>
      <w:rFonts w:ascii="Linux Libertine" w:eastAsiaTheme="minorHAnsi" w:hAnsi="Linux Libertine" w:cstheme="minorBidi"/>
      <w:sz w:val="18"/>
      <w:szCs w:val="22"/>
      <w:lang w:val="en-US" w:eastAsia="en-US"/>
    </w:rPr>
  </w:style>
  <w:style w:type="character" w:styleId="HTML4">
    <w:name w:val="HTML Code"/>
    <w:basedOn w:val="a3"/>
    <w:uiPriority w:val="99"/>
    <w:semiHidden/>
    <w:unhideWhenUsed/>
    <w:rsid w:val="00D0178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84">
      <w:bodyDiv w:val="1"/>
      <w:marLeft w:val="0"/>
      <w:marRight w:val="0"/>
      <w:marTop w:val="0"/>
      <w:marBottom w:val="0"/>
      <w:divBdr>
        <w:top w:val="none" w:sz="0" w:space="0" w:color="auto"/>
        <w:left w:val="none" w:sz="0" w:space="0" w:color="auto"/>
        <w:bottom w:val="none" w:sz="0" w:space="0" w:color="auto"/>
        <w:right w:val="none" w:sz="0" w:space="0" w:color="auto"/>
      </w:divBdr>
    </w:div>
    <w:div w:id="22443973">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1417467">
      <w:bodyDiv w:val="1"/>
      <w:marLeft w:val="0"/>
      <w:marRight w:val="0"/>
      <w:marTop w:val="0"/>
      <w:marBottom w:val="0"/>
      <w:divBdr>
        <w:top w:val="none" w:sz="0" w:space="0" w:color="auto"/>
        <w:left w:val="none" w:sz="0" w:space="0" w:color="auto"/>
        <w:bottom w:val="none" w:sz="0" w:space="0" w:color="auto"/>
        <w:right w:val="none" w:sz="0" w:space="0" w:color="auto"/>
      </w:divBdr>
      <w:divsChild>
        <w:div w:id="1648050355">
          <w:marLeft w:val="0"/>
          <w:marRight w:val="0"/>
          <w:marTop w:val="0"/>
          <w:marBottom w:val="0"/>
          <w:divBdr>
            <w:top w:val="none" w:sz="0" w:space="0" w:color="auto"/>
            <w:left w:val="none" w:sz="0" w:space="0" w:color="auto"/>
            <w:bottom w:val="none" w:sz="0" w:space="0" w:color="auto"/>
            <w:right w:val="none" w:sz="0" w:space="0" w:color="auto"/>
          </w:divBdr>
        </w:div>
        <w:div w:id="1734548645">
          <w:marLeft w:val="0"/>
          <w:marRight w:val="0"/>
          <w:marTop w:val="0"/>
          <w:marBottom w:val="0"/>
          <w:divBdr>
            <w:top w:val="none" w:sz="0" w:space="0" w:color="auto"/>
            <w:left w:val="none" w:sz="0" w:space="0" w:color="auto"/>
            <w:bottom w:val="none" w:sz="0" w:space="0" w:color="auto"/>
            <w:right w:val="none" w:sz="0" w:space="0" w:color="auto"/>
          </w:divBdr>
          <w:divsChild>
            <w:div w:id="114062907">
              <w:marLeft w:val="0"/>
              <w:marRight w:val="0"/>
              <w:marTop w:val="0"/>
              <w:marBottom w:val="0"/>
              <w:divBdr>
                <w:top w:val="none" w:sz="0" w:space="0" w:color="auto"/>
                <w:left w:val="none" w:sz="0" w:space="0" w:color="auto"/>
                <w:bottom w:val="none" w:sz="0" w:space="0" w:color="auto"/>
                <w:right w:val="none" w:sz="0" w:space="0" w:color="auto"/>
              </w:divBdr>
              <w:divsChild>
                <w:div w:id="1942257533">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90275570">
      <w:bodyDiv w:val="1"/>
      <w:marLeft w:val="0"/>
      <w:marRight w:val="0"/>
      <w:marTop w:val="0"/>
      <w:marBottom w:val="0"/>
      <w:divBdr>
        <w:top w:val="none" w:sz="0" w:space="0" w:color="auto"/>
        <w:left w:val="none" w:sz="0" w:space="0" w:color="auto"/>
        <w:bottom w:val="none" w:sz="0" w:space="0" w:color="auto"/>
        <w:right w:val="none" w:sz="0" w:space="0" w:color="auto"/>
      </w:divBdr>
    </w:div>
    <w:div w:id="90398048">
      <w:bodyDiv w:val="1"/>
      <w:marLeft w:val="0"/>
      <w:marRight w:val="0"/>
      <w:marTop w:val="0"/>
      <w:marBottom w:val="0"/>
      <w:divBdr>
        <w:top w:val="none" w:sz="0" w:space="0" w:color="auto"/>
        <w:left w:val="none" w:sz="0" w:space="0" w:color="auto"/>
        <w:bottom w:val="none" w:sz="0" w:space="0" w:color="auto"/>
        <w:right w:val="none" w:sz="0" w:space="0" w:color="auto"/>
      </w:divBdr>
    </w:div>
    <w:div w:id="101610587">
      <w:bodyDiv w:val="1"/>
      <w:marLeft w:val="0"/>
      <w:marRight w:val="0"/>
      <w:marTop w:val="0"/>
      <w:marBottom w:val="0"/>
      <w:divBdr>
        <w:top w:val="none" w:sz="0" w:space="0" w:color="auto"/>
        <w:left w:val="none" w:sz="0" w:space="0" w:color="auto"/>
        <w:bottom w:val="none" w:sz="0" w:space="0" w:color="auto"/>
        <w:right w:val="none" w:sz="0" w:space="0" w:color="auto"/>
      </w:divBdr>
    </w:div>
    <w:div w:id="124127618">
      <w:bodyDiv w:val="1"/>
      <w:marLeft w:val="0"/>
      <w:marRight w:val="0"/>
      <w:marTop w:val="0"/>
      <w:marBottom w:val="0"/>
      <w:divBdr>
        <w:top w:val="none" w:sz="0" w:space="0" w:color="auto"/>
        <w:left w:val="none" w:sz="0" w:space="0" w:color="auto"/>
        <w:bottom w:val="none" w:sz="0" w:space="0" w:color="auto"/>
        <w:right w:val="none" w:sz="0" w:space="0" w:color="auto"/>
      </w:divBdr>
    </w:div>
    <w:div w:id="131022245">
      <w:bodyDiv w:val="1"/>
      <w:marLeft w:val="0"/>
      <w:marRight w:val="0"/>
      <w:marTop w:val="0"/>
      <w:marBottom w:val="0"/>
      <w:divBdr>
        <w:top w:val="none" w:sz="0" w:space="0" w:color="auto"/>
        <w:left w:val="none" w:sz="0" w:space="0" w:color="auto"/>
        <w:bottom w:val="none" w:sz="0" w:space="0" w:color="auto"/>
        <w:right w:val="none" w:sz="0" w:space="0" w:color="auto"/>
      </w:divBdr>
    </w:div>
    <w:div w:id="135802972">
      <w:bodyDiv w:val="1"/>
      <w:marLeft w:val="0"/>
      <w:marRight w:val="0"/>
      <w:marTop w:val="0"/>
      <w:marBottom w:val="0"/>
      <w:divBdr>
        <w:top w:val="none" w:sz="0" w:space="0" w:color="auto"/>
        <w:left w:val="none" w:sz="0" w:space="0" w:color="auto"/>
        <w:bottom w:val="none" w:sz="0" w:space="0" w:color="auto"/>
        <w:right w:val="none" w:sz="0" w:space="0" w:color="auto"/>
      </w:divBdr>
    </w:div>
    <w:div w:id="162009131">
      <w:bodyDiv w:val="1"/>
      <w:marLeft w:val="0"/>
      <w:marRight w:val="0"/>
      <w:marTop w:val="0"/>
      <w:marBottom w:val="0"/>
      <w:divBdr>
        <w:top w:val="none" w:sz="0" w:space="0" w:color="auto"/>
        <w:left w:val="none" w:sz="0" w:space="0" w:color="auto"/>
        <w:bottom w:val="none" w:sz="0" w:space="0" w:color="auto"/>
        <w:right w:val="none" w:sz="0" w:space="0" w:color="auto"/>
      </w:divBdr>
    </w:div>
    <w:div w:id="185025789">
      <w:bodyDiv w:val="1"/>
      <w:marLeft w:val="0"/>
      <w:marRight w:val="0"/>
      <w:marTop w:val="0"/>
      <w:marBottom w:val="0"/>
      <w:divBdr>
        <w:top w:val="none" w:sz="0" w:space="0" w:color="auto"/>
        <w:left w:val="none" w:sz="0" w:space="0" w:color="auto"/>
        <w:bottom w:val="none" w:sz="0" w:space="0" w:color="auto"/>
        <w:right w:val="none" w:sz="0" w:space="0" w:color="auto"/>
      </w:divBdr>
    </w:div>
    <w:div w:id="188952632">
      <w:bodyDiv w:val="1"/>
      <w:marLeft w:val="0"/>
      <w:marRight w:val="0"/>
      <w:marTop w:val="0"/>
      <w:marBottom w:val="0"/>
      <w:divBdr>
        <w:top w:val="none" w:sz="0" w:space="0" w:color="auto"/>
        <w:left w:val="none" w:sz="0" w:space="0" w:color="auto"/>
        <w:bottom w:val="none" w:sz="0" w:space="0" w:color="auto"/>
        <w:right w:val="none" w:sz="0" w:space="0" w:color="auto"/>
      </w:divBdr>
    </w:div>
    <w:div w:id="206263781">
      <w:bodyDiv w:val="1"/>
      <w:marLeft w:val="0"/>
      <w:marRight w:val="0"/>
      <w:marTop w:val="0"/>
      <w:marBottom w:val="0"/>
      <w:divBdr>
        <w:top w:val="none" w:sz="0" w:space="0" w:color="auto"/>
        <w:left w:val="none" w:sz="0" w:space="0" w:color="auto"/>
        <w:bottom w:val="none" w:sz="0" w:space="0" w:color="auto"/>
        <w:right w:val="none" w:sz="0" w:space="0" w:color="auto"/>
      </w:divBdr>
    </w:div>
    <w:div w:id="230189826">
      <w:bodyDiv w:val="1"/>
      <w:marLeft w:val="0"/>
      <w:marRight w:val="0"/>
      <w:marTop w:val="0"/>
      <w:marBottom w:val="0"/>
      <w:divBdr>
        <w:top w:val="none" w:sz="0" w:space="0" w:color="auto"/>
        <w:left w:val="none" w:sz="0" w:space="0" w:color="auto"/>
        <w:bottom w:val="none" w:sz="0" w:space="0" w:color="auto"/>
        <w:right w:val="none" w:sz="0" w:space="0" w:color="auto"/>
      </w:divBdr>
      <w:divsChild>
        <w:div w:id="507476836">
          <w:marLeft w:val="0"/>
          <w:marRight w:val="0"/>
          <w:marTop w:val="0"/>
          <w:marBottom w:val="0"/>
          <w:divBdr>
            <w:top w:val="none" w:sz="0" w:space="0" w:color="auto"/>
            <w:left w:val="none" w:sz="0" w:space="0" w:color="auto"/>
            <w:bottom w:val="none" w:sz="0" w:space="0" w:color="auto"/>
            <w:right w:val="none" w:sz="0" w:space="0" w:color="auto"/>
          </w:divBdr>
        </w:div>
        <w:div w:id="1807577416">
          <w:marLeft w:val="0"/>
          <w:marRight w:val="0"/>
          <w:marTop w:val="0"/>
          <w:marBottom w:val="0"/>
          <w:divBdr>
            <w:top w:val="none" w:sz="0" w:space="0" w:color="auto"/>
            <w:left w:val="none" w:sz="0" w:space="0" w:color="auto"/>
            <w:bottom w:val="none" w:sz="0" w:space="0" w:color="auto"/>
            <w:right w:val="none" w:sz="0" w:space="0" w:color="auto"/>
          </w:divBdr>
          <w:divsChild>
            <w:div w:id="284121280">
              <w:marLeft w:val="0"/>
              <w:marRight w:val="0"/>
              <w:marTop w:val="0"/>
              <w:marBottom w:val="0"/>
              <w:divBdr>
                <w:top w:val="none" w:sz="0" w:space="0" w:color="auto"/>
                <w:left w:val="none" w:sz="0" w:space="0" w:color="auto"/>
                <w:bottom w:val="none" w:sz="0" w:space="0" w:color="auto"/>
                <w:right w:val="none" w:sz="0" w:space="0" w:color="auto"/>
              </w:divBdr>
              <w:divsChild>
                <w:div w:id="1532300289">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319777184">
      <w:bodyDiv w:val="1"/>
      <w:marLeft w:val="0"/>
      <w:marRight w:val="0"/>
      <w:marTop w:val="0"/>
      <w:marBottom w:val="0"/>
      <w:divBdr>
        <w:top w:val="none" w:sz="0" w:space="0" w:color="auto"/>
        <w:left w:val="none" w:sz="0" w:space="0" w:color="auto"/>
        <w:bottom w:val="none" w:sz="0" w:space="0" w:color="auto"/>
        <w:right w:val="none" w:sz="0" w:space="0" w:color="auto"/>
      </w:divBdr>
    </w:div>
    <w:div w:id="334190698">
      <w:bodyDiv w:val="1"/>
      <w:marLeft w:val="0"/>
      <w:marRight w:val="0"/>
      <w:marTop w:val="0"/>
      <w:marBottom w:val="0"/>
      <w:divBdr>
        <w:top w:val="none" w:sz="0" w:space="0" w:color="auto"/>
        <w:left w:val="none" w:sz="0" w:space="0" w:color="auto"/>
        <w:bottom w:val="none" w:sz="0" w:space="0" w:color="auto"/>
        <w:right w:val="none" w:sz="0" w:space="0" w:color="auto"/>
      </w:divBdr>
    </w:div>
    <w:div w:id="344135406">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7318705">
      <w:bodyDiv w:val="1"/>
      <w:marLeft w:val="0"/>
      <w:marRight w:val="0"/>
      <w:marTop w:val="0"/>
      <w:marBottom w:val="0"/>
      <w:divBdr>
        <w:top w:val="none" w:sz="0" w:space="0" w:color="auto"/>
        <w:left w:val="none" w:sz="0" w:space="0" w:color="auto"/>
        <w:bottom w:val="none" w:sz="0" w:space="0" w:color="auto"/>
        <w:right w:val="none" w:sz="0" w:space="0" w:color="auto"/>
      </w:divBdr>
    </w:div>
    <w:div w:id="396392521">
      <w:bodyDiv w:val="1"/>
      <w:marLeft w:val="0"/>
      <w:marRight w:val="0"/>
      <w:marTop w:val="0"/>
      <w:marBottom w:val="0"/>
      <w:divBdr>
        <w:top w:val="none" w:sz="0" w:space="0" w:color="auto"/>
        <w:left w:val="none" w:sz="0" w:space="0" w:color="auto"/>
        <w:bottom w:val="none" w:sz="0" w:space="0" w:color="auto"/>
        <w:right w:val="none" w:sz="0" w:space="0" w:color="auto"/>
      </w:divBdr>
    </w:div>
    <w:div w:id="412510640">
      <w:bodyDiv w:val="1"/>
      <w:marLeft w:val="0"/>
      <w:marRight w:val="0"/>
      <w:marTop w:val="0"/>
      <w:marBottom w:val="0"/>
      <w:divBdr>
        <w:top w:val="none" w:sz="0" w:space="0" w:color="auto"/>
        <w:left w:val="none" w:sz="0" w:space="0" w:color="auto"/>
        <w:bottom w:val="none" w:sz="0" w:space="0" w:color="auto"/>
        <w:right w:val="none" w:sz="0" w:space="0" w:color="auto"/>
      </w:divBdr>
    </w:div>
    <w:div w:id="415858544">
      <w:bodyDiv w:val="1"/>
      <w:marLeft w:val="0"/>
      <w:marRight w:val="0"/>
      <w:marTop w:val="0"/>
      <w:marBottom w:val="0"/>
      <w:divBdr>
        <w:top w:val="none" w:sz="0" w:space="0" w:color="auto"/>
        <w:left w:val="none" w:sz="0" w:space="0" w:color="auto"/>
        <w:bottom w:val="none" w:sz="0" w:space="0" w:color="auto"/>
        <w:right w:val="none" w:sz="0" w:space="0" w:color="auto"/>
      </w:divBdr>
    </w:div>
    <w:div w:id="427969139">
      <w:bodyDiv w:val="1"/>
      <w:marLeft w:val="0"/>
      <w:marRight w:val="0"/>
      <w:marTop w:val="0"/>
      <w:marBottom w:val="0"/>
      <w:divBdr>
        <w:top w:val="none" w:sz="0" w:space="0" w:color="auto"/>
        <w:left w:val="none" w:sz="0" w:space="0" w:color="auto"/>
        <w:bottom w:val="none" w:sz="0" w:space="0" w:color="auto"/>
        <w:right w:val="none" w:sz="0" w:space="0" w:color="auto"/>
      </w:divBdr>
    </w:div>
    <w:div w:id="428041147">
      <w:bodyDiv w:val="1"/>
      <w:marLeft w:val="0"/>
      <w:marRight w:val="0"/>
      <w:marTop w:val="0"/>
      <w:marBottom w:val="0"/>
      <w:divBdr>
        <w:top w:val="none" w:sz="0" w:space="0" w:color="auto"/>
        <w:left w:val="none" w:sz="0" w:space="0" w:color="auto"/>
        <w:bottom w:val="none" w:sz="0" w:space="0" w:color="auto"/>
        <w:right w:val="none" w:sz="0" w:space="0" w:color="auto"/>
      </w:divBdr>
    </w:div>
    <w:div w:id="429739586">
      <w:bodyDiv w:val="1"/>
      <w:marLeft w:val="0"/>
      <w:marRight w:val="0"/>
      <w:marTop w:val="0"/>
      <w:marBottom w:val="0"/>
      <w:divBdr>
        <w:top w:val="none" w:sz="0" w:space="0" w:color="auto"/>
        <w:left w:val="none" w:sz="0" w:space="0" w:color="auto"/>
        <w:bottom w:val="none" w:sz="0" w:space="0" w:color="auto"/>
        <w:right w:val="none" w:sz="0" w:space="0" w:color="auto"/>
      </w:divBdr>
    </w:div>
    <w:div w:id="461701206">
      <w:bodyDiv w:val="1"/>
      <w:marLeft w:val="0"/>
      <w:marRight w:val="0"/>
      <w:marTop w:val="0"/>
      <w:marBottom w:val="0"/>
      <w:divBdr>
        <w:top w:val="none" w:sz="0" w:space="0" w:color="auto"/>
        <w:left w:val="none" w:sz="0" w:space="0" w:color="auto"/>
        <w:bottom w:val="none" w:sz="0" w:space="0" w:color="auto"/>
        <w:right w:val="none" w:sz="0" w:space="0" w:color="auto"/>
      </w:divBdr>
    </w:div>
    <w:div w:id="474833233">
      <w:bodyDiv w:val="1"/>
      <w:marLeft w:val="0"/>
      <w:marRight w:val="0"/>
      <w:marTop w:val="0"/>
      <w:marBottom w:val="0"/>
      <w:divBdr>
        <w:top w:val="none" w:sz="0" w:space="0" w:color="auto"/>
        <w:left w:val="none" w:sz="0" w:space="0" w:color="auto"/>
        <w:bottom w:val="none" w:sz="0" w:space="0" w:color="auto"/>
        <w:right w:val="none" w:sz="0" w:space="0" w:color="auto"/>
      </w:divBdr>
    </w:div>
    <w:div w:id="486554794">
      <w:bodyDiv w:val="1"/>
      <w:marLeft w:val="0"/>
      <w:marRight w:val="0"/>
      <w:marTop w:val="0"/>
      <w:marBottom w:val="0"/>
      <w:divBdr>
        <w:top w:val="none" w:sz="0" w:space="0" w:color="auto"/>
        <w:left w:val="none" w:sz="0" w:space="0" w:color="auto"/>
        <w:bottom w:val="none" w:sz="0" w:space="0" w:color="auto"/>
        <w:right w:val="none" w:sz="0" w:space="0" w:color="auto"/>
      </w:divBdr>
    </w:div>
    <w:div w:id="503709994">
      <w:bodyDiv w:val="1"/>
      <w:marLeft w:val="0"/>
      <w:marRight w:val="0"/>
      <w:marTop w:val="0"/>
      <w:marBottom w:val="0"/>
      <w:divBdr>
        <w:top w:val="none" w:sz="0" w:space="0" w:color="auto"/>
        <w:left w:val="none" w:sz="0" w:space="0" w:color="auto"/>
        <w:bottom w:val="none" w:sz="0" w:space="0" w:color="auto"/>
        <w:right w:val="none" w:sz="0" w:space="0" w:color="auto"/>
      </w:divBdr>
    </w:div>
    <w:div w:id="505631659">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61066950">
      <w:bodyDiv w:val="1"/>
      <w:marLeft w:val="0"/>
      <w:marRight w:val="0"/>
      <w:marTop w:val="0"/>
      <w:marBottom w:val="0"/>
      <w:divBdr>
        <w:top w:val="none" w:sz="0" w:space="0" w:color="auto"/>
        <w:left w:val="none" w:sz="0" w:space="0" w:color="auto"/>
        <w:bottom w:val="none" w:sz="0" w:space="0" w:color="auto"/>
        <w:right w:val="none" w:sz="0" w:space="0" w:color="auto"/>
      </w:divBdr>
    </w:div>
    <w:div w:id="568854217">
      <w:bodyDiv w:val="1"/>
      <w:marLeft w:val="0"/>
      <w:marRight w:val="0"/>
      <w:marTop w:val="0"/>
      <w:marBottom w:val="0"/>
      <w:divBdr>
        <w:top w:val="none" w:sz="0" w:space="0" w:color="auto"/>
        <w:left w:val="none" w:sz="0" w:space="0" w:color="auto"/>
        <w:bottom w:val="none" w:sz="0" w:space="0" w:color="auto"/>
        <w:right w:val="none" w:sz="0" w:space="0" w:color="auto"/>
      </w:divBdr>
    </w:div>
    <w:div w:id="581379315">
      <w:bodyDiv w:val="1"/>
      <w:marLeft w:val="0"/>
      <w:marRight w:val="0"/>
      <w:marTop w:val="0"/>
      <w:marBottom w:val="0"/>
      <w:divBdr>
        <w:top w:val="none" w:sz="0" w:space="0" w:color="auto"/>
        <w:left w:val="none" w:sz="0" w:space="0" w:color="auto"/>
        <w:bottom w:val="none" w:sz="0" w:space="0" w:color="auto"/>
        <w:right w:val="none" w:sz="0" w:space="0" w:color="auto"/>
      </w:divBdr>
    </w:div>
    <w:div w:id="609901645">
      <w:bodyDiv w:val="1"/>
      <w:marLeft w:val="0"/>
      <w:marRight w:val="0"/>
      <w:marTop w:val="0"/>
      <w:marBottom w:val="0"/>
      <w:divBdr>
        <w:top w:val="none" w:sz="0" w:space="0" w:color="auto"/>
        <w:left w:val="none" w:sz="0" w:space="0" w:color="auto"/>
        <w:bottom w:val="none" w:sz="0" w:space="0" w:color="auto"/>
        <w:right w:val="none" w:sz="0" w:space="0" w:color="auto"/>
      </w:divBdr>
    </w:div>
    <w:div w:id="618340257">
      <w:bodyDiv w:val="1"/>
      <w:marLeft w:val="0"/>
      <w:marRight w:val="0"/>
      <w:marTop w:val="0"/>
      <w:marBottom w:val="0"/>
      <w:divBdr>
        <w:top w:val="none" w:sz="0" w:space="0" w:color="auto"/>
        <w:left w:val="none" w:sz="0" w:space="0" w:color="auto"/>
        <w:bottom w:val="none" w:sz="0" w:space="0" w:color="auto"/>
        <w:right w:val="none" w:sz="0" w:space="0" w:color="auto"/>
      </w:divBdr>
    </w:div>
    <w:div w:id="663317822">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4773306">
      <w:bodyDiv w:val="1"/>
      <w:marLeft w:val="0"/>
      <w:marRight w:val="0"/>
      <w:marTop w:val="0"/>
      <w:marBottom w:val="0"/>
      <w:divBdr>
        <w:top w:val="none" w:sz="0" w:space="0" w:color="auto"/>
        <w:left w:val="none" w:sz="0" w:space="0" w:color="auto"/>
        <w:bottom w:val="none" w:sz="0" w:space="0" w:color="auto"/>
        <w:right w:val="none" w:sz="0" w:space="0" w:color="auto"/>
      </w:divBdr>
    </w:div>
    <w:div w:id="720832547">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9205195">
      <w:bodyDiv w:val="1"/>
      <w:marLeft w:val="0"/>
      <w:marRight w:val="0"/>
      <w:marTop w:val="0"/>
      <w:marBottom w:val="0"/>
      <w:divBdr>
        <w:top w:val="none" w:sz="0" w:space="0" w:color="auto"/>
        <w:left w:val="none" w:sz="0" w:space="0" w:color="auto"/>
        <w:bottom w:val="none" w:sz="0" w:space="0" w:color="auto"/>
        <w:right w:val="none" w:sz="0" w:space="0" w:color="auto"/>
      </w:divBdr>
    </w:div>
    <w:div w:id="778371853">
      <w:bodyDiv w:val="1"/>
      <w:marLeft w:val="0"/>
      <w:marRight w:val="0"/>
      <w:marTop w:val="0"/>
      <w:marBottom w:val="0"/>
      <w:divBdr>
        <w:top w:val="none" w:sz="0" w:space="0" w:color="auto"/>
        <w:left w:val="none" w:sz="0" w:space="0" w:color="auto"/>
        <w:bottom w:val="none" w:sz="0" w:space="0" w:color="auto"/>
        <w:right w:val="none" w:sz="0" w:space="0" w:color="auto"/>
      </w:divBdr>
    </w:div>
    <w:div w:id="779955938">
      <w:bodyDiv w:val="1"/>
      <w:marLeft w:val="0"/>
      <w:marRight w:val="0"/>
      <w:marTop w:val="0"/>
      <w:marBottom w:val="0"/>
      <w:divBdr>
        <w:top w:val="none" w:sz="0" w:space="0" w:color="auto"/>
        <w:left w:val="none" w:sz="0" w:space="0" w:color="auto"/>
        <w:bottom w:val="none" w:sz="0" w:space="0" w:color="auto"/>
        <w:right w:val="none" w:sz="0" w:space="0" w:color="auto"/>
      </w:divBdr>
    </w:div>
    <w:div w:id="781152913">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6241860">
      <w:bodyDiv w:val="1"/>
      <w:marLeft w:val="0"/>
      <w:marRight w:val="0"/>
      <w:marTop w:val="0"/>
      <w:marBottom w:val="0"/>
      <w:divBdr>
        <w:top w:val="none" w:sz="0" w:space="0" w:color="auto"/>
        <w:left w:val="none" w:sz="0" w:space="0" w:color="auto"/>
        <w:bottom w:val="none" w:sz="0" w:space="0" w:color="auto"/>
        <w:right w:val="none" w:sz="0" w:space="0" w:color="auto"/>
      </w:divBdr>
    </w:div>
    <w:div w:id="857740278">
      <w:bodyDiv w:val="1"/>
      <w:marLeft w:val="0"/>
      <w:marRight w:val="0"/>
      <w:marTop w:val="0"/>
      <w:marBottom w:val="0"/>
      <w:divBdr>
        <w:top w:val="none" w:sz="0" w:space="0" w:color="auto"/>
        <w:left w:val="none" w:sz="0" w:space="0" w:color="auto"/>
        <w:bottom w:val="none" w:sz="0" w:space="0" w:color="auto"/>
        <w:right w:val="none" w:sz="0" w:space="0" w:color="auto"/>
      </w:divBdr>
    </w:div>
    <w:div w:id="877741999">
      <w:bodyDiv w:val="1"/>
      <w:marLeft w:val="0"/>
      <w:marRight w:val="0"/>
      <w:marTop w:val="0"/>
      <w:marBottom w:val="0"/>
      <w:divBdr>
        <w:top w:val="none" w:sz="0" w:space="0" w:color="auto"/>
        <w:left w:val="none" w:sz="0" w:space="0" w:color="auto"/>
        <w:bottom w:val="none" w:sz="0" w:space="0" w:color="auto"/>
        <w:right w:val="none" w:sz="0" w:space="0" w:color="auto"/>
      </w:divBdr>
      <w:divsChild>
        <w:div w:id="982319501">
          <w:marLeft w:val="0"/>
          <w:marRight w:val="0"/>
          <w:marTop w:val="0"/>
          <w:marBottom w:val="0"/>
          <w:divBdr>
            <w:top w:val="none" w:sz="0" w:space="0" w:color="auto"/>
            <w:left w:val="none" w:sz="0" w:space="0" w:color="auto"/>
            <w:bottom w:val="none" w:sz="0" w:space="0" w:color="auto"/>
            <w:right w:val="none" w:sz="0" w:space="0" w:color="auto"/>
          </w:divBdr>
        </w:div>
        <w:div w:id="518663733">
          <w:marLeft w:val="0"/>
          <w:marRight w:val="0"/>
          <w:marTop w:val="0"/>
          <w:marBottom w:val="0"/>
          <w:divBdr>
            <w:top w:val="none" w:sz="0" w:space="0" w:color="auto"/>
            <w:left w:val="none" w:sz="0" w:space="0" w:color="auto"/>
            <w:bottom w:val="none" w:sz="0" w:space="0" w:color="auto"/>
            <w:right w:val="none" w:sz="0" w:space="0" w:color="auto"/>
          </w:divBdr>
          <w:divsChild>
            <w:div w:id="804195893">
              <w:marLeft w:val="0"/>
              <w:marRight w:val="0"/>
              <w:marTop w:val="0"/>
              <w:marBottom w:val="0"/>
              <w:divBdr>
                <w:top w:val="none" w:sz="0" w:space="0" w:color="auto"/>
                <w:left w:val="none" w:sz="0" w:space="0" w:color="auto"/>
                <w:bottom w:val="none" w:sz="0" w:space="0" w:color="auto"/>
                <w:right w:val="none" w:sz="0" w:space="0" w:color="auto"/>
              </w:divBdr>
              <w:divsChild>
                <w:div w:id="302395220">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911963866">
      <w:bodyDiv w:val="1"/>
      <w:marLeft w:val="0"/>
      <w:marRight w:val="0"/>
      <w:marTop w:val="0"/>
      <w:marBottom w:val="0"/>
      <w:divBdr>
        <w:top w:val="none" w:sz="0" w:space="0" w:color="auto"/>
        <w:left w:val="none" w:sz="0" w:space="0" w:color="auto"/>
        <w:bottom w:val="none" w:sz="0" w:space="0" w:color="auto"/>
        <w:right w:val="none" w:sz="0" w:space="0" w:color="auto"/>
      </w:divBdr>
    </w:div>
    <w:div w:id="919097151">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3749375">
      <w:bodyDiv w:val="1"/>
      <w:marLeft w:val="0"/>
      <w:marRight w:val="0"/>
      <w:marTop w:val="0"/>
      <w:marBottom w:val="0"/>
      <w:divBdr>
        <w:top w:val="none" w:sz="0" w:space="0" w:color="auto"/>
        <w:left w:val="none" w:sz="0" w:space="0" w:color="auto"/>
        <w:bottom w:val="none" w:sz="0" w:space="0" w:color="auto"/>
        <w:right w:val="none" w:sz="0" w:space="0" w:color="auto"/>
      </w:divBdr>
    </w:div>
    <w:div w:id="95606338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938814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37046463">
      <w:bodyDiv w:val="1"/>
      <w:marLeft w:val="0"/>
      <w:marRight w:val="0"/>
      <w:marTop w:val="0"/>
      <w:marBottom w:val="0"/>
      <w:divBdr>
        <w:top w:val="none" w:sz="0" w:space="0" w:color="auto"/>
        <w:left w:val="none" w:sz="0" w:space="0" w:color="auto"/>
        <w:bottom w:val="none" w:sz="0" w:space="0" w:color="auto"/>
        <w:right w:val="none" w:sz="0" w:space="0" w:color="auto"/>
      </w:divBdr>
    </w:div>
    <w:div w:id="1074208400">
      <w:bodyDiv w:val="1"/>
      <w:marLeft w:val="0"/>
      <w:marRight w:val="0"/>
      <w:marTop w:val="0"/>
      <w:marBottom w:val="0"/>
      <w:divBdr>
        <w:top w:val="none" w:sz="0" w:space="0" w:color="auto"/>
        <w:left w:val="none" w:sz="0" w:space="0" w:color="auto"/>
        <w:bottom w:val="none" w:sz="0" w:space="0" w:color="auto"/>
        <w:right w:val="none" w:sz="0" w:space="0" w:color="auto"/>
      </w:divBdr>
    </w:div>
    <w:div w:id="1077286019">
      <w:bodyDiv w:val="1"/>
      <w:marLeft w:val="0"/>
      <w:marRight w:val="0"/>
      <w:marTop w:val="0"/>
      <w:marBottom w:val="0"/>
      <w:divBdr>
        <w:top w:val="none" w:sz="0" w:space="0" w:color="auto"/>
        <w:left w:val="none" w:sz="0" w:space="0" w:color="auto"/>
        <w:bottom w:val="none" w:sz="0" w:space="0" w:color="auto"/>
        <w:right w:val="none" w:sz="0" w:space="0" w:color="auto"/>
      </w:divBdr>
    </w:div>
    <w:div w:id="1092702801">
      <w:bodyDiv w:val="1"/>
      <w:marLeft w:val="0"/>
      <w:marRight w:val="0"/>
      <w:marTop w:val="0"/>
      <w:marBottom w:val="0"/>
      <w:divBdr>
        <w:top w:val="none" w:sz="0" w:space="0" w:color="auto"/>
        <w:left w:val="none" w:sz="0" w:space="0" w:color="auto"/>
        <w:bottom w:val="none" w:sz="0" w:space="0" w:color="auto"/>
        <w:right w:val="none" w:sz="0" w:space="0" w:color="auto"/>
      </w:divBdr>
    </w:div>
    <w:div w:id="1133408513">
      <w:bodyDiv w:val="1"/>
      <w:marLeft w:val="0"/>
      <w:marRight w:val="0"/>
      <w:marTop w:val="0"/>
      <w:marBottom w:val="0"/>
      <w:divBdr>
        <w:top w:val="none" w:sz="0" w:space="0" w:color="auto"/>
        <w:left w:val="none" w:sz="0" w:space="0" w:color="auto"/>
        <w:bottom w:val="none" w:sz="0" w:space="0" w:color="auto"/>
        <w:right w:val="none" w:sz="0" w:space="0" w:color="auto"/>
      </w:divBdr>
    </w:div>
    <w:div w:id="1142894027">
      <w:bodyDiv w:val="1"/>
      <w:marLeft w:val="0"/>
      <w:marRight w:val="0"/>
      <w:marTop w:val="0"/>
      <w:marBottom w:val="0"/>
      <w:divBdr>
        <w:top w:val="none" w:sz="0" w:space="0" w:color="auto"/>
        <w:left w:val="none" w:sz="0" w:space="0" w:color="auto"/>
        <w:bottom w:val="none" w:sz="0" w:space="0" w:color="auto"/>
        <w:right w:val="none" w:sz="0" w:space="0" w:color="auto"/>
      </w:divBdr>
    </w:div>
    <w:div w:id="1155878215">
      <w:bodyDiv w:val="1"/>
      <w:marLeft w:val="0"/>
      <w:marRight w:val="0"/>
      <w:marTop w:val="0"/>
      <w:marBottom w:val="0"/>
      <w:divBdr>
        <w:top w:val="none" w:sz="0" w:space="0" w:color="auto"/>
        <w:left w:val="none" w:sz="0" w:space="0" w:color="auto"/>
        <w:bottom w:val="none" w:sz="0" w:space="0" w:color="auto"/>
        <w:right w:val="none" w:sz="0" w:space="0" w:color="auto"/>
      </w:divBdr>
    </w:div>
    <w:div w:id="1156728849">
      <w:bodyDiv w:val="1"/>
      <w:marLeft w:val="0"/>
      <w:marRight w:val="0"/>
      <w:marTop w:val="0"/>
      <w:marBottom w:val="0"/>
      <w:divBdr>
        <w:top w:val="none" w:sz="0" w:space="0" w:color="auto"/>
        <w:left w:val="none" w:sz="0" w:space="0" w:color="auto"/>
        <w:bottom w:val="none" w:sz="0" w:space="0" w:color="auto"/>
        <w:right w:val="none" w:sz="0" w:space="0" w:color="auto"/>
      </w:divBdr>
    </w:div>
    <w:div w:id="1161431158">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71163127">
      <w:bodyDiv w:val="1"/>
      <w:marLeft w:val="0"/>
      <w:marRight w:val="0"/>
      <w:marTop w:val="0"/>
      <w:marBottom w:val="0"/>
      <w:divBdr>
        <w:top w:val="none" w:sz="0" w:space="0" w:color="auto"/>
        <w:left w:val="none" w:sz="0" w:space="0" w:color="auto"/>
        <w:bottom w:val="none" w:sz="0" w:space="0" w:color="auto"/>
        <w:right w:val="none" w:sz="0" w:space="0" w:color="auto"/>
      </w:divBdr>
    </w:div>
    <w:div w:id="1296986152">
      <w:bodyDiv w:val="1"/>
      <w:marLeft w:val="0"/>
      <w:marRight w:val="0"/>
      <w:marTop w:val="0"/>
      <w:marBottom w:val="0"/>
      <w:divBdr>
        <w:top w:val="none" w:sz="0" w:space="0" w:color="auto"/>
        <w:left w:val="none" w:sz="0" w:space="0" w:color="auto"/>
        <w:bottom w:val="none" w:sz="0" w:space="0" w:color="auto"/>
        <w:right w:val="none" w:sz="0" w:space="0" w:color="auto"/>
      </w:divBdr>
    </w:div>
    <w:div w:id="1301376882">
      <w:bodyDiv w:val="1"/>
      <w:marLeft w:val="0"/>
      <w:marRight w:val="0"/>
      <w:marTop w:val="0"/>
      <w:marBottom w:val="0"/>
      <w:divBdr>
        <w:top w:val="none" w:sz="0" w:space="0" w:color="auto"/>
        <w:left w:val="none" w:sz="0" w:space="0" w:color="auto"/>
        <w:bottom w:val="none" w:sz="0" w:space="0" w:color="auto"/>
        <w:right w:val="none" w:sz="0" w:space="0" w:color="auto"/>
      </w:divBdr>
    </w:div>
    <w:div w:id="1302417601">
      <w:bodyDiv w:val="1"/>
      <w:marLeft w:val="0"/>
      <w:marRight w:val="0"/>
      <w:marTop w:val="0"/>
      <w:marBottom w:val="0"/>
      <w:divBdr>
        <w:top w:val="none" w:sz="0" w:space="0" w:color="auto"/>
        <w:left w:val="none" w:sz="0" w:space="0" w:color="auto"/>
        <w:bottom w:val="none" w:sz="0" w:space="0" w:color="auto"/>
        <w:right w:val="none" w:sz="0" w:space="0" w:color="auto"/>
      </w:divBdr>
    </w:div>
    <w:div w:id="1302805564">
      <w:bodyDiv w:val="1"/>
      <w:marLeft w:val="0"/>
      <w:marRight w:val="0"/>
      <w:marTop w:val="0"/>
      <w:marBottom w:val="0"/>
      <w:divBdr>
        <w:top w:val="none" w:sz="0" w:space="0" w:color="auto"/>
        <w:left w:val="none" w:sz="0" w:space="0" w:color="auto"/>
        <w:bottom w:val="none" w:sz="0" w:space="0" w:color="auto"/>
        <w:right w:val="none" w:sz="0" w:space="0" w:color="auto"/>
      </w:divBdr>
    </w:div>
    <w:div w:id="1316955929">
      <w:bodyDiv w:val="1"/>
      <w:marLeft w:val="0"/>
      <w:marRight w:val="0"/>
      <w:marTop w:val="0"/>
      <w:marBottom w:val="0"/>
      <w:divBdr>
        <w:top w:val="none" w:sz="0" w:space="0" w:color="auto"/>
        <w:left w:val="none" w:sz="0" w:space="0" w:color="auto"/>
        <w:bottom w:val="none" w:sz="0" w:space="0" w:color="auto"/>
        <w:right w:val="none" w:sz="0" w:space="0" w:color="auto"/>
      </w:divBdr>
    </w:div>
    <w:div w:id="1336880739">
      <w:bodyDiv w:val="1"/>
      <w:marLeft w:val="0"/>
      <w:marRight w:val="0"/>
      <w:marTop w:val="0"/>
      <w:marBottom w:val="0"/>
      <w:divBdr>
        <w:top w:val="none" w:sz="0" w:space="0" w:color="auto"/>
        <w:left w:val="none" w:sz="0" w:space="0" w:color="auto"/>
        <w:bottom w:val="none" w:sz="0" w:space="0" w:color="auto"/>
        <w:right w:val="none" w:sz="0" w:space="0" w:color="auto"/>
      </w:divBdr>
    </w:div>
    <w:div w:id="1350251477">
      <w:bodyDiv w:val="1"/>
      <w:marLeft w:val="0"/>
      <w:marRight w:val="0"/>
      <w:marTop w:val="0"/>
      <w:marBottom w:val="0"/>
      <w:divBdr>
        <w:top w:val="none" w:sz="0" w:space="0" w:color="auto"/>
        <w:left w:val="none" w:sz="0" w:space="0" w:color="auto"/>
        <w:bottom w:val="none" w:sz="0" w:space="0" w:color="auto"/>
        <w:right w:val="none" w:sz="0" w:space="0" w:color="auto"/>
      </w:divBdr>
    </w:div>
    <w:div w:id="1437407520">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1560590">
      <w:bodyDiv w:val="1"/>
      <w:marLeft w:val="0"/>
      <w:marRight w:val="0"/>
      <w:marTop w:val="0"/>
      <w:marBottom w:val="0"/>
      <w:divBdr>
        <w:top w:val="none" w:sz="0" w:space="0" w:color="auto"/>
        <w:left w:val="none" w:sz="0" w:space="0" w:color="auto"/>
        <w:bottom w:val="none" w:sz="0" w:space="0" w:color="auto"/>
        <w:right w:val="none" w:sz="0" w:space="0" w:color="auto"/>
      </w:divBdr>
    </w:div>
    <w:div w:id="1451166431">
      <w:bodyDiv w:val="1"/>
      <w:marLeft w:val="0"/>
      <w:marRight w:val="0"/>
      <w:marTop w:val="0"/>
      <w:marBottom w:val="0"/>
      <w:divBdr>
        <w:top w:val="none" w:sz="0" w:space="0" w:color="auto"/>
        <w:left w:val="none" w:sz="0" w:space="0" w:color="auto"/>
        <w:bottom w:val="none" w:sz="0" w:space="0" w:color="auto"/>
        <w:right w:val="none" w:sz="0" w:space="0" w:color="auto"/>
      </w:divBdr>
    </w:div>
    <w:div w:id="1460951935">
      <w:bodyDiv w:val="1"/>
      <w:marLeft w:val="0"/>
      <w:marRight w:val="0"/>
      <w:marTop w:val="0"/>
      <w:marBottom w:val="0"/>
      <w:divBdr>
        <w:top w:val="none" w:sz="0" w:space="0" w:color="auto"/>
        <w:left w:val="none" w:sz="0" w:space="0" w:color="auto"/>
        <w:bottom w:val="none" w:sz="0" w:space="0" w:color="auto"/>
        <w:right w:val="none" w:sz="0" w:space="0" w:color="auto"/>
      </w:divBdr>
    </w:div>
    <w:div w:id="1463420840">
      <w:bodyDiv w:val="1"/>
      <w:marLeft w:val="0"/>
      <w:marRight w:val="0"/>
      <w:marTop w:val="0"/>
      <w:marBottom w:val="0"/>
      <w:divBdr>
        <w:top w:val="none" w:sz="0" w:space="0" w:color="auto"/>
        <w:left w:val="none" w:sz="0" w:space="0" w:color="auto"/>
        <w:bottom w:val="none" w:sz="0" w:space="0" w:color="auto"/>
        <w:right w:val="none" w:sz="0" w:space="0" w:color="auto"/>
      </w:divBdr>
    </w:div>
    <w:div w:id="1469200255">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19269084">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37621830">
      <w:bodyDiv w:val="1"/>
      <w:marLeft w:val="0"/>
      <w:marRight w:val="0"/>
      <w:marTop w:val="0"/>
      <w:marBottom w:val="0"/>
      <w:divBdr>
        <w:top w:val="none" w:sz="0" w:space="0" w:color="auto"/>
        <w:left w:val="none" w:sz="0" w:space="0" w:color="auto"/>
        <w:bottom w:val="none" w:sz="0" w:space="0" w:color="auto"/>
        <w:right w:val="none" w:sz="0" w:space="0" w:color="auto"/>
      </w:divBdr>
    </w:div>
    <w:div w:id="154849555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77856404">
      <w:bodyDiv w:val="1"/>
      <w:marLeft w:val="0"/>
      <w:marRight w:val="0"/>
      <w:marTop w:val="0"/>
      <w:marBottom w:val="0"/>
      <w:divBdr>
        <w:top w:val="none" w:sz="0" w:space="0" w:color="auto"/>
        <w:left w:val="none" w:sz="0" w:space="0" w:color="auto"/>
        <w:bottom w:val="none" w:sz="0" w:space="0" w:color="auto"/>
        <w:right w:val="none" w:sz="0" w:space="0" w:color="auto"/>
      </w:divBdr>
    </w:div>
    <w:div w:id="1594820513">
      <w:bodyDiv w:val="1"/>
      <w:marLeft w:val="0"/>
      <w:marRight w:val="0"/>
      <w:marTop w:val="0"/>
      <w:marBottom w:val="0"/>
      <w:divBdr>
        <w:top w:val="none" w:sz="0" w:space="0" w:color="auto"/>
        <w:left w:val="none" w:sz="0" w:space="0" w:color="auto"/>
        <w:bottom w:val="none" w:sz="0" w:space="0" w:color="auto"/>
        <w:right w:val="none" w:sz="0" w:space="0" w:color="auto"/>
      </w:divBdr>
    </w:div>
    <w:div w:id="1596357230">
      <w:bodyDiv w:val="1"/>
      <w:marLeft w:val="0"/>
      <w:marRight w:val="0"/>
      <w:marTop w:val="0"/>
      <w:marBottom w:val="0"/>
      <w:divBdr>
        <w:top w:val="none" w:sz="0" w:space="0" w:color="auto"/>
        <w:left w:val="none" w:sz="0" w:space="0" w:color="auto"/>
        <w:bottom w:val="none" w:sz="0" w:space="0" w:color="auto"/>
        <w:right w:val="none" w:sz="0" w:space="0" w:color="auto"/>
      </w:divBdr>
    </w:div>
    <w:div w:id="1597513977">
      <w:bodyDiv w:val="1"/>
      <w:marLeft w:val="0"/>
      <w:marRight w:val="0"/>
      <w:marTop w:val="0"/>
      <w:marBottom w:val="0"/>
      <w:divBdr>
        <w:top w:val="none" w:sz="0" w:space="0" w:color="auto"/>
        <w:left w:val="none" w:sz="0" w:space="0" w:color="auto"/>
        <w:bottom w:val="none" w:sz="0" w:space="0" w:color="auto"/>
        <w:right w:val="none" w:sz="0" w:space="0" w:color="auto"/>
      </w:divBdr>
    </w:div>
    <w:div w:id="1602645809">
      <w:bodyDiv w:val="1"/>
      <w:marLeft w:val="0"/>
      <w:marRight w:val="0"/>
      <w:marTop w:val="0"/>
      <w:marBottom w:val="0"/>
      <w:divBdr>
        <w:top w:val="none" w:sz="0" w:space="0" w:color="auto"/>
        <w:left w:val="none" w:sz="0" w:space="0" w:color="auto"/>
        <w:bottom w:val="none" w:sz="0" w:space="0" w:color="auto"/>
        <w:right w:val="none" w:sz="0" w:space="0" w:color="auto"/>
      </w:divBdr>
    </w:div>
    <w:div w:id="1610357892">
      <w:bodyDiv w:val="1"/>
      <w:marLeft w:val="0"/>
      <w:marRight w:val="0"/>
      <w:marTop w:val="0"/>
      <w:marBottom w:val="0"/>
      <w:divBdr>
        <w:top w:val="none" w:sz="0" w:space="0" w:color="auto"/>
        <w:left w:val="none" w:sz="0" w:space="0" w:color="auto"/>
        <w:bottom w:val="none" w:sz="0" w:space="0" w:color="auto"/>
        <w:right w:val="none" w:sz="0" w:space="0" w:color="auto"/>
      </w:divBdr>
    </w:div>
    <w:div w:id="1643459968">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73158">
      <w:bodyDiv w:val="1"/>
      <w:marLeft w:val="0"/>
      <w:marRight w:val="0"/>
      <w:marTop w:val="0"/>
      <w:marBottom w:val="0"/>
      <w:divBdr>
        <w:top w:val="none" w:sz="0" w:space="0" w:color="auto"/>
        <w:left w:val="none" w:sz="0" w:space="0" w:color="auto"/>
        <w:bottom w:val="none" w:sz="0" w:space="0" w:color="auto"/>
        <w:right w:val="none" w:sz="0" w:space="0" w:color="auto"/>
      </w:divBdr>
    </w:div>
    <w:div w:id="1719553857">
      <w:bodyDiv w:val="1"/>
      <w:marLeft w:val="0"/>
      <w:marRight w:val="0"/>
      <w:marTop w:val="0"/>
      <w:marBottom w:val="0"/>
      <w:divBdr>
        <w:top w:val="none" w:sz="0" w:space="0" w:color="auto"/>
        <w:left w:val="none" w:sz="0" w:space="0" w:color="auto"/>
        <w:bottom w:val="none" w:sz="0" w:space="0" w:color="auto"/>
        <w:right w:val="none" w:sz="0" w:space="0" w:color="auto"/>
      </w:divBdr>
    </w:div>
    <w:div w:id="1754399471">
      <w:bodyDiv w:val="1"/>
      <w:marLeft w:val="0"/>
      <w:marRight w:val="0"/>
      <w:marTop w:val="0"/>
      <w:marBottom w:val="0"/>
      <w:divBdr>
        <w:top w:val="none" w:sz="0" w:space="0" w:color="auto"/>
        <w:left w:val="none" w:sz="0" w:space="0" w:color="auto"/>
        <w:bottom w:val="none" w:sz="0" w:space="0" w:color="auto"/>
        <w:right w:val="none" w:sz="0" w:space="0" w:color="auto"/>
      </w:divBdr>
    </w:div>
    <w:div w:id="1762287696">
      <w:bodyDiv w:val="1"/>
      <w:marLeft w:val="0"/>
      <w:marRight w:val="0"/>
      <w:marTop w:val="0"/>
      <w:marBottom w:val="0"/>
      <w:divBdr>
        <w:top w:val="none" w:sz="0" w:space="0" w:color="auto"/>
        <w:left w:val="none" w:sz="0" w:space="0" w:color="auto"/>
        <w:bottom w:val="none" w:sz="0" w:space="0" w:color="auto"/>
        <w:right w:val="none" w:sz="0" w:space="0" w:color="auto"/>
      </w:divBdr>
    </w:div>
    <w:div w:id="177697347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8598122">
      <w:bodyDiv w:val="1"/>
      <w:marLeft w:val="0"/>
      <w:marRight w:val="0"/>
      <w:marTop w:val="0"/>
      <w:marBottom w:val="0"/>
      <w:divBdr>
        <w:top w:val="none" w:sz="0" w:space="0" w:color="auto"/>
        <w:left w:val="none" w:sz="0" w:space="0" w:color="auto"/>
        <w:bottom w:val="none" w:sz="0" w:space="0" w:color="auto"/>
        <w:right w:val="none" w:sz="0" w:space="0" w:color="auto"/>
      </w:divBdr>
      <w:divsChild>
        <w:div w:id="2021737913">
          <w:marLeft w:val="0"/>
          <w:marRight w:val="0"/>
          <w:marTop w:val="0"/>
          <w:marBottom w:val="0"/>
          <w:divBdr>
            <w:top w:val="none" w:sz="0" w:space="0" w:color="auto"/>
            <w:left w:val="none" w:sz="0" w:space="0" w:color="auto"/>
            <w:bottom w:val="none" w:sz="0" w:space="0" w:color="auto"/>
            <w:right w:val="none" w:sz="0" w:space="0" w:color="auto"/>
          </w:divBdr>
        </w:div>
        <w:div w:id="18431266">
          <w:marLeft w:val="0"/>
          <w:marRight w:val="0"/>
          <w:marTop w:val="0"/>
          <w:marBottom w:val="0"/>
          <w:divBdr>
            <w:top w:val="single" w:sz="6" w:space="0" w:color="D9D9D9"/>
            <w:left w:val="single" w:sz="6" w:space="0" w:color="D9D9D9"/>
            <w:bottom w:val="single" w:sz="6" w:space="0" w:color="D9D9D9"/>
            <w:right w:val="single" w:sz="6" w:space="0" w:color="D9D9D9"/>
          </w:divBdr>
          <w:divsChild>
            <w:div w:id="1911115990">
              <w:marLeft w:val="0"/>
              <w:marRight w:val="0"/>
              <w:marTop w:val="0"/>
              <w:marBottom w:val="0"/>
              <w:divBdr>
                <w:top w:val="none" w:sz="0" w:space="0" w:color="auto"/>
                <w:left w:val="none" w:sz="0" w:space="0" w:color="auto"/>
                <w:bottom w:val="single" w:sz="6" w:space="8" w:color="D9D9D9"/>
                <w:right w:val="none" w:sz="0" w:space="0" w:color="auto"/>
              </w:divBdr>
            </w:div>
            <w:div w:id="9029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11095">
      <w:bodyDiv w:val="1"/>
      <w:marLeft w:val="0"/>
      <w:marRight w:val="0"/>
      <w:marTop w:val="0"/>
      <w:marBottom w:val="0"/>
      <w:divBdr>
        <w:top w:val="none" w:sz="0" w:space="0" w:color="auto"/>
        <w:left w:val="none" w:sz="0" w:space="0" w:color="auto"/>
        <w:bottom w:val="none" w:sz="0" w:space="0" w:color="auto"/>
        <w:right w:val="none" w:sz="0" w:space="0" w:color="auto"/>
      </w:divBdr>
    </w:div>
    <w:div w:id="1870334104">
      <w:bodyDiv w:val="1"/>
      <w:marLeft w:val="0"/>
      <w:marRight w:val="0"/>
      <w:marTop w:val="0"/>
      <w:marBottom w:val="0"/>
      <w:divBdr>
        <w:top w:val="none" w:sz="0" w:space="0" w:color="auto"/>
        <w:left w:val="none" w:sz="0" w:space="0" w:color="auto"/>
        <w:bottom w:val="none" w:sz="0" w:space="0" w:color="auto"/>
        <w:right w:val="none" w:sz="0" w:space="0" w:color="auto"/>
      </w:divBdr>
    </w:div>
    <w:div w:id="1874883523">
      <w:bodyDiv w:val="1"/>
      <w:marLeft w:val="0"/>
      <w:marRight w:val="0"/>
      <w:marTop w:val="0"/>
      <w:marBottom w:val="0"/>
      <w:divBdr>
        <w:top w:val="none" w:sz="0" w:space="0" w:color="auto"/>
        <w:left w:val="none" w:sz="0" w:space="0" w:color="auto"/>
        <w:bottom w:val="none" w:sz="0" w:space="0" w:color="auto"/>
        <w:right w:val="none" w:sz="0" w:space="0" w:color="auto"/>
      </w:divBdr>
    </w:div>
    <w:div w:id="1884320424">
      <w:bodyDiv w:val="1"/>
      <w:marLeft w:val="0"/>
      <w:marRight w:val="0"/>
      <w:marTop w:val="0"/>
      <w:marBottom w:val="0"/>
      <w:divBdr>
        <w:top w:val="none" w:sz="0" w:space="0" w:color="auto"/>
        <w:left w:val="none" w:sz="0" w:space="0" w:color="auto"/>
        <w:bottom w:val="none" w:sz="0" w:space="0" w:color="auto"/>
        <w:right w:val="none" w:sz="0" w:space="0" w:color="auto"/>
      </w:divBdr>
      <w:divsChild>
        <w:div w:id="1063140889">
          <w:marLeft w:val="331"/>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13464272">
      <w:bodyDiv w:val="1"/>
      <w:marLeft w:val="0"/>
      <w:marRight w:val="0"/>
      <w:marTop w:val="0"/>
      <w:marBottom w:val="0"/>
      <w:divBdr>
        <w:top w:val="none" w:sz="0" w:space="0" w:color="auto"/>
        <w:left w:val="none" w:sz="0" w:space="0" w:color="auto"/>
        <w:bottom w:val="none" w:sz="0" w:space="0" w:color="auto"/>
        <w:right w:val="none" w:sz="0" w:space="0" w:color="auto"/>
      </w:divBdr>
    </w:div>
    <w:div w:id="1915702524">
      <w:bodyDiv w:val="1"/>
      <w:marLeft w:val="0"/>
      <w:marRight w:val="0"/>
      <w:marTop w:val="0"/>
      <w:marBottom w:val="0"/>
      <w:divBdr>
        <w:top w:val="none" w:sz="0" w:space="0" w:color="auto"/>
        <w:left w:val="none" w:sz="0" w:space="0" w:color="auto"/>
        <w:bottom w:val="none" w:sz="0" w:space="0" w:color="auto"/>
        <w:right w:val="none" w:sz="0" w:space="0" w:color="auto"/>
      </w:divBdr>
    </w:div>
    <w:div w:id="1931228950">
      <w:bodyDiv w:val="1"/>
      <w:marLeft w:val="0"/>
      <w:marRight w:val="0"/>
      <w:marTop w:val="0"/>
      <w:marBottom w:val="0"/>
      <w:divBdr>
        <w:top w:val="none" w:sz="0" w:space="0" w:color="auto"/>
        <w:left w:val="none" w:sz="0" w:space="0" w:color="auto"/>
        <w:bottom w:val="none" w:sz="0" w:space="0" w:color="auto"/>
        <w:right w:val="none" w:sz="0" w:space="0" w:color="auto"/>
      </w:divBdr>
    </w:div>
    <w:div w:id="1946111273">
      <w:bodyDiv w:val="1"/>
      <w:marLeft w:val="0"/>
      <w:marRight w:val="0"/>
      <w:marTop w:val="0"/>
      <w:marBottom w:val="0"/>
      <w:divBdr>
        <w:top w:val="none" w:sz="0" w:space="0" w:color="auto"/>
        <w:left w:val="none" w:sz="0" w:space="0" w:color="auto"/>
        <w:bottom w:val="none" w:sz="0" w:space="0" w:color="auto"/>
        <w:right w:val="none" w:sz="0" w:space="0" w:color="auto"/>
      </w:divBdr>
      <w:divsChild>
        <w:div w:id="167673818">
          <w:marLeft w:val="0"/>
          <w:marRight w:val="0"/>
          <w:marTop w:val="0"/>
          <w:marBottom w:val="0"/>
          <w:divBdr>
            <w:top w:val="none" w:sz="0" w:space="0" w:color="auto"/>
            <w:left w:val="none" w:sz="0" w:space="0" w:color="auto"/>
            <w:bottom w:val="none" w:sz="0" w:space="0" w:color="auto"/>
            <w:right w:val="none" w:sz="0" w:space="0" w:color="auto"/>
          </w:divBdr>
        </w:div>
        <w:div w:id="1193375265">
          <w:marLeft w:val="0"/>
          <w:marRight w:val="0"/>
          <w:marTop w:val="0"/>
          <w:marBottom w:val="0"/>
          <w:divBdr>
            <w:top w:val="none" w:sz="0" w:space="0" w:color="auto"/>
            <w:left w:val="none" w:sz="0" w:space="0" w:color="auto"/>
            <w:bottom w:val="none" w:sz="0" w:space="0" w:color="auto"/>
            <w:right w:val="none" w:sz="0" w:space="0" w:color="auto"/>
          </w:divBdr>
          <w:divsChild>
            <w:div w:id="1038041771">
              <w:marLeft w:val="0"/>
              <w:marRight w:val="0"/>
              <w:marTop w:val="0"/>
              <w:marBottom w:val="0"/>
              <w:divBdr>
                <w:top w:val="none" w:sz="0" w:space="0" w:color="auto"/>
                <w:left w:val="none" w:sz="0" w:space="0" w:color="auto"/>
                <w:bottom w:val="none" w:sz="0" w:space="0" w:color="auto"/>
                <w:right w:val="none" w:sz="0" w:space="0" w:color="auto"/>
              </w:divBdr>
              <w:divsChild>
                <w:div w:id="1546334046">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984893039">
      <w:bodyDiv w:val="1"/>
      <w:marLeft w:val="0"/>
      <w:marRight w:val="0"/>
      <w:marTop w:val="0"/>
      <w:marBottom w:val="0"/>
      <w:divBdr>
        <w:top w:val="none" w:sz="0" w:space="0" w:color="auto"/>
        <w:left w:val="none" w:sz="0" w:space="0" w:color="auto"/>
        <w:bottom w:val="none" w:sz="0" w:space="0" w:color="auto"/>
        <w:right w:val="none" w:sz="0" w:space="0" w:color="auto"/>
      </w:divBdr>
    </w:div>
    <w:div w:id="1998917693">
      <w:bodyDiv w:val="1"/>
      <w:marLeft w:val="0"/>
      <w:marRight w:val="0"/>
      <w:marTop w:val="0"/>
      <w:marBottom w:val="0"/>
      <w:divBdr>
        <w:top w:val="none" w:sz="0" w:space="0" w:color="auto"/>
        <w:left w:val="none" w:sz="0" w:space="0" w:color="auto"/>
        <w:bottom w:val="none" w:sz="0" w:space="0" w:color="auto"/>
        <w:right w:val="none" w:sz="0" w:space="0" w:color="auto"/>
      </w:divBdr>
    </w:div>
    <w:div w:id="2027168838">
      <w:bodyDiv w:val="1"/>
      <w:marLeft w:val="0"/>
      <w:marRight w:val="0"/>
      <w:marTop w:val="0"/>
      <w:marBottom w:val="0"/>
      <w:divBdr>
        <w:top w:val="none" w:sz="0" w:space="0" w:color="auto"/>
        <w:left w:val="none" w:sz="0" w:space="0" w:color="auto"/>
        <w:bottom w:val="none" w:sz="0" w:space="0" w:color="auto"/>
        <w:right w:val="none" w:sz="0" w:space="0" w:color="auto"/>
      </w:divBdr>
    </w:div>
    <w:div w:id="2028556656">
      <w:bodyDiv w:val="1"/>
      <w:marLeft w:val="0"/>
      <w:marRight w:val="0"/>
      <w:marTop w:val="0"/>
      <w:marBottom w:val="0"/>
      <w:divBdr>
        <w:top w:val="none" w:sz="0" w:space="0" w:color="auto"/>
        <w:left w:val="none" w:sz="0" w:space="0" w:color="auto"/>
        <w:bottom w:val="none" w:sz="0" w:space="0" w:color="auto"/>
        <w:right w:val="none" w:sz="0" w:space="0" w:color="auto"/>
      </w:divBdr>
    </w:div>
    <w:div w:id="2037848489">
      <w:bodyDiv w:val="1"/>
      <w:marLeft w:val="0"/>
      <w:marRight w:val="0"/>
      <w:marTop w:val="0"/>
      <w:marBottom w:val="0"/>
      <w:divBdr>
        <w:top w:val="none" w:sz="0" w:space="0" w:color="auto"/>
        <w:left w:val="none" w:sz="0" w:space="0" w:color="auto"/>
        <w:bottom w:val="none" w:sz="0" w:space="0" w:color="auto"/>
        <w:right w:val="none" w:sz="0" w:space="0" w:color="auto"/>
      </w:divBdr>
    </w:div>
    <w:div w:id="2044092358">
      <w:bodyDiv w:val="1"/>
      <w:marLeft w:val="0"/>
      <w:marRight w:val="0"/>
      <w:marTop w:val="0"/>
      <w:marBottom w:val="0"/>
      <w:divBdr>
        <w:top w:val="none" w:sz="0" w:space="0" w:color="auto"/>
        <w:left w:val="none" w:sz="0" w:space="0" w:color="auto"/>
        <w:bottom w:val="none" w:sz="0" w:space="0" w:color="auto"/>
        <w:right w:val="none" w:sz="0" w:space="0" w:color="auto"/>
      </w:divBdr>
    </w:div>
    <w:div w:id="2049332940">
      <w:bodyDiv w:val="1"/>
      <w:marLeft w:val="0"/>
      <w:marRight w:val="0"/>
      <w:marTop w:val="0"/>
      <w:marBottom w:val="0"/>
      <w:divBdr>
        <w:top w:val="none" w:sz="0" w:space="0" w:color="auto"/>
        <w:left w:val="none" w:sz="0" w:space="0" w:color="auto"/>
        <w:bottom w:val="none" w:sz="0" w:space="0" w:color="auto"/>
        <w:right w:val="none" w:sz="0" w:space="0" w:color="auto"/>
      </w:divBdr>
    </w:div>
    <w:div w:id="2111467925">
      <w:bodyDiv w:val="1"/>
      <w:marLeft w:val="0"/>
      <w:marRight w:val="0"/>
      <w:marTop w:val="0"/>
      <w:marBottom w:val="0"/>
      <w:divBdr>
        <w:top w:val="none" w:sz="0" w:space="0" w:color="auto"/>
        <w:left w:val="none" w:sz="0" w:space="0" w:color="auto"/>
        <w:bottom w:val="none" w:sz="0" w:space="0" w:color="auto"/>
        <w:right w:val="none" w:sz="0" w:space="0" w:color="auto"/>
      </w:divBdr>
    </w:div>
    <w:div w:id="2115245663">
      <w:bodyDiv w:val="1"/>
      <w:marLeft w:val="0"/>
      <w:marRight w:val="0"/>
      <w:marTop w:val="0"/>
      <w:marBottom w:val="0"/>
      <w:divBdr>
        <w:top w:val="none" w:sz="0" w:space="0" w:color="auto"/>
        <w:left w:val="none" w:sz="0" w:space="0" w:color="auto"/>
        <w:bottom w:val="none" w:sz="0" w:space="0" w:color="auto"/>
        <w:right w:val="none" w:sz="0" w:space="0" w:color="auto"/>
      </w:divBdr>
    </w:div>
    <w:div w:id="2128696924">
      <w:bodyDiv w:val="1"/>
      <w:marLeft w:val="0"/>
      <w:marRight w:val="0"/>
      <w:marTop w:val="0"/>
      <w:marBottom w:val="0"/>
      <w:divBdr>
        <w:top w:val="none" w:sz="0" w:space="0" w:color="auto"/>
        <w:left w:val="none" w:sz="0" w:space="0" w:color="auto"/>
        <w:bottom w:val="none" w:sz="0" w:space="0" w:color="auto"/>
        <w:right w:val="none" w:sz="0" w:space="0" w:color="auto"/>
      </w:divBdr>
      <w:divsChild>
        <w:div w:id="1898054484">
          <w:marLeft w:val="0"/>
          <w:marRight w:val="0"/>
          <w:marTop w:val="0"/>
          <w:marBottom w:val="0"/>
          <w:divBdr>
            <w:top w:val="none" w:sz="0" w:space="0" w:color="auto"/>
            <w:left w:val="none" w:sz="0" w:space="0" w:color="auto"/>
            <w:bottom w:val="none" w:sz="0" w:space="0" w:color="auto"/>
            <w:right w:val="none" w:sz="0" w:space="0" w:color="auto"/>
          </w:divBdr>
        </w:div>
        <w:div w:id="362483593">
          <w:marLeft w:val="0"/>
          <w:marRight w:val="0"/>
          <w:marTop w:val="0"/>
          <w:marBottom w:val="0"/>
          <w:divBdr>
            <w:top w:val="single" w:sz="6" w:space="0" w:color="D9D9D9"/>
            <w:left w:val="single" w:sz="6" w:space="0" w:color="D9D9D9"/>
            <w:bottom w:val="single" w:sz="6" w:space="0" w:color="D9D9D9"/>
            <w:right w:val="single" w:sz="6" w:space="0" w:color="D9D9D9"/>
          </w:divBdr>
          <w:divsChild>
            <w:div w:id="740443602">
              <w:marLeft w:val="0"/>
              <w:marRight w:val="0"/>
              <w:marTop w:val="0"/>
              <w:marBottom w:val="0"/>
              <w:divBdr>
                <w:top w:val="none" w:sz="0" w:space="0" w:color="auto"/>
                <w:left w:val="none" w:sz="0" w:space="0" w:color="auto"/>
                <w:bottom w:val="single" w:sz="6" w:space="8" w:color="D9D9D9"/>
                <w:right w:val="none" w:sz="0" w:space="0" w:color="auto"/>
              </w:divBdr>
            </w:div>
            <w:div w:id="6896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25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kafka"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hyperlink" Target="https://en.wikipedia.org/wiki/List_of_mobile_network_operator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yperlink" Target="https://nam11.safelinks.protection.outlook.com/?url=https%3A%2F%2Fgithub.com%2Fopen-infrastructure-labs%2Fcaerus-dike&amp;data=04%7C01%7Chongliang.tang%40futurewei.com%7C86420ecbadf44da4ed6c08d9fbb84b87%7C0fee8ff2a3b240189c753a1d5591fedc%7C1%7C0%7C637817591239608229%7CUnknown%7CTWFpbGZsb3d8eyJWIjoiMC4wLjAwMDAiLCJQIjoiV2luMzIiLCJBTiI6Ik1haWwiLCJXVCI6Mn0%3D%7C3000&amp;sdata=zzvtqm0wS5tbyXLz6fBbFpwx%2FLlHm9E0M%2FJMhkoTCSw%3D&amp;reserved=0" TargetMode="Externa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cncf.pravega.io/" TargetMode="Externa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Apa</b:Tag>
    <b:SourceType>InternetSite</b:SourceType>
    <b:Guid>{7DBDDD20-CD9E-498B-8AB5-27EED9CFF87C}</b:Guid>
    <b:Title>Apache Flink</b:Title>
    <b:URL>https://flink.apache.org</b:URL>
    <b:RefOrder>1</b:RefOrder>
  </b:Source>
  <b:Source>
    <b:Tag>Apa1</b:Tag>
    <b:SourceType>InternetSite</b:SourceType>
    <b:Guid>{71C0831C-407E-4FFC-BDC1-9329F9AA5696}</b:Guid>
    <b:Title>Apache Spark</b:Title>
    <b:URL>https://spark.apache.org</b:URL>
    <b:RefOrder>2</b:RefOrder>
  </b:Source>
  <b:Source>
    <b:Tag>Apa2</b:Tag>
    <b:SourceType>InternetSite</b:SourceType>
    <b:Guid>{51BD6A49-3295-4DA6-B4FA-954EF22E94C4}</b:Guid>
    <b:Title>Apache Hudi</b:Title>
    <b:URL>https://hudi.apache.org</b:URL>
    <b:RefOrder>3</b:RefOrder>
  </b:Source>
  <b:Source>
    <b:Tag>Apa3</b:Tag>
    <b:SourceType>InternetSite</b:SourceType>
    <b:Guid>{C7791174-2127-445C-94A4-BFE3EB7A10A9}</b:Guid>
    <b:Title>Apache Iceberg</b:Title>
    <b:URL>https://iceberg.apache.org</b:URL>
    <b:RefOrder>4</b:RefOrder>
  </b:Source>
  <b:Source>
    <b:Tag>Agi</b:Tag>
    <b:SourceType>InternetSite</b:SourceType>
    <b:Guid>{97AC6798-B1E7-4DD9-9615-A32E1EED2088}</b:Guid>
    <b:URL>https://research.google/pubs/pub50617/</b:URL>
    <b:Author>
      <b:Author>
        <b:NameList>
          <b:Person>
            <b:Last>Agiwal</b:Last>
            <b:First>Ankur </b:First>
          </b:Person>
        </b:NameList>
      </b:Author>
    </b:Author>
    <b:RefOrder>6</b:RefOrder>
  </b:Source>
  <b:Source>
    <b:Tag>Nap</b:Tag>
    <b:SourceType>ArticleInAPeriodical</b:SourceType>
    <b:Guid>{BD09E546-32B4-4F7F-BC25-A8966B5EE211}</b:Guid>
    <b:Title>Napa: Powering Scalable Data Warehousing with Robust Query Performance at Google</b:Title>
    <b:RefOrder>7</b:RefOrder>
  </b:Source>
  <b:Source>
    <b:Tag>Nap1</b:Tag>
    <b:SourceType>ArticleInAPeriodical</b:SourceType>
    <b:Guid>{A5D0015F-ECF6-4EC6-A4D5-F8262F5FC502}</b:Guid>
    <b:Title>Napa: Powering Scalable Data Warehousing with Robust Query Performance at Google</b:Title>
    <b:PeriodicalTitle>VLDB 2021</b:PeriodicalTitle>
    <b:RefOrder>5</b:RefOrder>
  </b:Source>
</b:Sources>
</file>

<file path=customXml/item2.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Props1.xml><?xml version="1.0" encoding="utf-8"?>
<ds:datastoreItem xmlns:ds="http://schemas.openxmlformats.org/officeDocument/2006/customXml" ds:itemID="{EE23574C-F988-4093-A6A1-C5A3DDCF4F50}">
  <ds:schemaRefs>
    <ds:schemaRef ds:uri="http://schemas.openxmlformats.org/officeDocument/2006/bibliography"/>
  </ds:schemaRefs>
</ds:datastoreItem>
</file>

<file path=customXml/itemProps2.xml><?xml version="1.0" encoding="utf-8"?>
<ds:datastoreItem xmlns:ds="http://schemas.openxmlformats.org/officeDocument/2006/customXml" ds:itemID="{4D45DBA2-DCF6-46BF-858B-9A8CC8161B4D}">
  <ds:schemaRefs/>
</ds:datastoreItem>
</file>

<file path=docProps/app.xml><?xml version="1.0" encoding="utf-8"?>
<Properties xmlns="http://schemas.openxmlformats.org/officeDocument/2006/extended-properties" xmlns:vt="http://schemas.openxmlformats.org/officeDocument/2006/docPropsVTypes">
  <Template>C:\poweredit-8-02-2018\framework\Templates\ACM.dotm</Template>
  <TotalTime>1</TotalTime>
  <Pages>13</Pages>
  <Words>12003</Words>
  <Characters>68419</Characters>
  <Application>Microsoft Office Word</Application>
  <DocSecurity>0</DocSecurity>
  <Lines>570</Lines>
  <Paragraphs>160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80262</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Separation Is for Better Reunion Data Lake Storage Co-Processing at Huawei</dc:title>
  <dc:subject>VLDB2022</dc:subject>
  <dc:creator>Xin Tang</dc:creator>
  <cp:keywords>datalake</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Chai Chengliang</cp:lastModifiedBy>
  <cp:revision>2</cp:revision>
  <cp:lastPrinted>2022-11-25T00:48:00Z</cp:lastPrinted>
  <dcterms:created xsi:type="dcterms:W3CDTF">2023-02-08T07:19:00Z</dcterms:created>
  <dcterms:modified xsi:type="dcterms:W3CDTF">2023-02-08T07:19:00Z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_2015_ms_pID_725343">
    <vt:lpwstr>(3)YTRi367M5rhxvZmMLXWgIpc5S1hT5NQrnT4hhhNK/NVzxlnAeccBdkPrZPRHJo89wMRuLsJ0
QnMRZNU6R56Srrm+KWd+h1bWm1knDPWV8QdXhNrskzL11Q5tiVZu9x8Ap39q5fbdx3gyypiN
6zyUqRFooPyBK75oQAiqBGwMT/knD8/T1QRWt7ZqFuL7QkEbTumHCNkDGHtlGSKiWUQSLXFA
gFn9wli2CoSsYIowOM</vt:lpwstr>
  </property>
  <property fmtid="{D5CDD505-2E9C-101B-9397-08002B2CF9AE}" pid="8" name="_2015_ms_pID_7253431">
    <vt:lpwstr>F+yztb8Sx7aErKYOuhR3TlWoQ/6f+Fh4zmy2+9SyF6UHZa4FIAZ39x
RcNkNP2VlOusayMSjaRmfs613bRFVYxUEAc0brgQB5Mgc13cc8Qik0yZ9V7FEvTU24r1MFfK
wZi1Q3/0kAsmKrfbmAWaplghf1rJxI6rbetf9181hBInb827s9KjsXu3S23GfyJrYm8+A5C0
tGXq2z44eDYSWJNyElGZa8m56jG1qLfurQ1s</vt:lpwstr>
  </property>
  <property fmtid="{D5CDD505-2E9C-101B-9397-08002B2CF9AE}" pid="9" name="_2015_ms_pID_7253432">
    <vt:lpwstr>GdpM/igDdtDHmMHXQWngHwo=</vt:lpwstr>
  </property>
  <property fmtid="{D5CDD505-2E9C-101B-9397-08002B2CF9AE}" pid="10" name="_readonly">
    <vt:lpwstr/>
  </property>
  <property fmtid="{D5CDD505-2E9C-101B-9397-08002B2CF9AE}" pid="11" name="_change">
    <vt:lpwstr/>
  </property>
  <property fmtid="{D5CDD505-2E9C-101B-9397-08002B2CF9AE}" pid="12" name="_full-control">
    <vt:lpwstr/>
  </property>
  <property fmtid="{D5CDD505-2E9C-101B-9397-08002B2CF9AE}" pid="13" name="sflag">
    <vt:lpwstr>1655636588</vt:lpwstr>
  </property>
</Properties>
</file>