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sz w:val="24"/>
          <w:szCs w:val="24"/>
        </w:rPr>
        <w:id w:val="2133599568"/>
        <w:docPartObj>
          <w:docPartGallery w:val="Cover Pages"/>
          <w:docPartUnique/>
        </w:docPartObj>
      </w:sdtPr>
      <w:sdtEndPr/>
      <w:sdtContent>
        <w:p w14:paraId="5F590847" w14:textId="1E2F956E" w:rsidR="0077017E" w:rsidRPr="00CA5A03" w:rsidRDefault="0077017E" w:rsidP="00630C93">
          <w:pPr>
            <w:spacing w:line="360" w:lineRule="auto"/>
            <w:rPr>
              <w:rFonts w:ascii="Arial" w:hAnsi="Arial" w:cs="Arial"/>
              <w:sz w:val="24"/>
              <w:szCs w:val="24"/>
            </w:rPr>
          </w:pPr>
          <w:r w:rsidRPr="00CA5A03">
            <w:rPr>
              <w:rFonts w:ascii="Arial" w:hAnsi="Arial" w:cs="Arial"/>
              <w:noProof/>
              <w:sz w:val="24"/>
              <w:szCs w:val="24"/>
              <w:lang w:val="en-US"/>
            </w:rPr>
            <mc:AlternateContent>
              <mc:Choice Requires="wpg">
                <w:drawing>
                  <wp:anchor distT="0" distB="0" distL="114300" distR="114300" simplePos="0" relativeHeight="251662336" behindDoc="0" locked="0" layoutInCell="1" allowOverlap="1" wp14:anchorId="759F79B6" wp14:editId="020D26D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v="urn:schemas-microsoft-com:mac:vml" xmlns:mo="http://schemas.microsoft.com/office/mac/office/2008/main">
                <w:pict>
                  <v:group w14:anchorId="7F950606" id="Group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54872AE6" w14:textId="322019B9" w:rsidR="0077017E" w:rsidRPr="00CA5A03" w:rsidRDefault="00FD4107" w:rsidP="00630C93">
          <w:pPr>
            <w:widowControl/>
            <w:spacing w:line="360" w:lineRule="auto"/>
            <w:jc w:val="left"/>
            <w:rPr>
              <w:rFonts w:ascii="Arial" w:hAnsi="Arial" w:cs="Arial"/>
              <w:sz w:val="24"/>
              <w:szCs w:val="24"/>
            </w:rPr>
          </w:pPr>
          <w:r w:rsidRPr="00CA5A03">
            <w:rPr>
              <w:rFonts w:ascii="Arial" w:hAnsi="Arial" w:cs="Arial"/>
              <w:noProof/>
              <w:sz w:val="24"/>
              <w:szCs w:val="24"/>
              <w:lang w:val="en-US"/>
            </w:rPr>
            <mc:AlternateContent>
              <mc:Choice Requires="wps">
                <w:drawing>
                  <wp:anchor distT="0" distB="0" distL="114300" distR="114300" simplePos="0" relativeHeight="251659264" behindDoc="0" locked="0" layoutInCell="1" allowOverlap="1" wp14:anchorId="358D69A2" wp14:editId="263B1B62">
                    <wp:simplePos x="0" y="0"/>
                    <wp:positionH relativeFrom="page">
                      <wp:posOffset>218552</wp:posOffset>
                    </wp:positionH>
                    <wp:positionV relativeFrom="page">
                      <wp:posOffset>2836732</wp:posOffset>
                    </wp:positionV>
                    <wp:extent cx="7126868" cy="3304365"/>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126868" cy="3304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DEEDCF" w14:textId="358BBC80" w:rsidR="0077017E" w:rsidRPr="002F6B0B" w:rsidRDefault="002067E3">
                                <w:pPr>
                                  <w:jc w:val="right"/>
                                  <w:rPr>
                                    <w:rFonts w:ascii="Arial" w:hAnsi="Arial" w:cs="Arial"/>
                                    <w:color w:val="4472C4" w:themeColor="accent1"/>
                                    <w:sz w:val="64"/>
                                    <w:szCs w:val="64"/>
                                  </w:rPr>
                                </w:pPr>
                                <w:sdt>
                                  <w:sdtPr>
                                    <w:rPr>
                                      <w:rFonts w:ascii="Arial" w:hAnsi="Arial" w:cs="Arial"/>
                                      <w:caps/>
                                      <w:color w:val="4472C4" w:themeColor="accent1"/>
                                      <w:sz w:val="64"/>
                                      <w:szCs w:val="64"/>
                                    </w:rPr>
                                    <w:alias w:val="Title"/>
                                    <w:tag w:val=""/>
                                    <w:id w:val="-125527632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A7732" w:rsidRPr="002F6B0B">
                                      <w:rPr>
                                        <w:rFonts w:ascii="Arial" w:hAnsi="Arial" w:cs="Arial"/>
                                        <w:caps/>
                                        <w:color w:val="4472C4" w:themeColor="accent1"/>
                                        <w:sz w:val="64"/>
                                        <w:szCs w:val="64"/>
                                      </w:rPr>
                                      <w:t>Mini project report</w:t>
                                    </w:r>
                                  </w:sdtContent>
                                </w:sdt>
                              </w:p>
                              <w:p w14:paraId="0756060E" w14:textId="1B72865D" w:rsidR="0077017E" w:rsidRPr="00A4749C" w:rsidRDefault="002067E3">
                                <w:pPr>
                                  <w:jc w:val="right"/>
                                  <w:rPr>
                                    <w:smallCaps/>
                                    <w:color w:val="404040" w:themeColor="text1" w:themeTint="BF"/>
                                    <w:sz w:val="52"/>
                                    <w:szCs w:val="52"/>
                                  </w:rPr>
                                </w:pPr>
                                <w:sdt>
                                  <w:sdtPr>
                                    <w:rPr>
                                      <w:rFonts w:ascii="Arial" w:hAnsi="Arial" w:cs="Arial"/>
                                      <w:color w:val="404040" w:themeColor="text1" w:themeTint="BF"/>
                                      <w:sz w:val="52"/>
                                      <w:szCs w:val="52"/>
                                    </w:rPr>
                                    <w:alias w:val="Subtitle"/>
                                    <w:tag w:val=""/>
                                    <w:id w:val="1730183802"/>
                                    <w:dataBinding w:prefixMappings="xmlns:ns0='http://purl.org/dc/elements/1.1/' xmlns:ns1='http://schemas.openxmlformats.org/package/2006/metadata/core-properties' " w:xpath="/ns1:coreProperties[1]/ns0:subject[1]" w:storeItemID="{6C3C8BC8-F283-45AE-878A-BAB7291924A1}"/>
                                    <w:text/>
                                  </w:sdtPr>
                                  <w:sdtEndPr/>
                                  <w:sdtContent>
                                    <w:r w:rsidR="00353B96" w:rsidRPr="00A4749C">
                                      <w:rPr>
                                        <w:rFonts w:ascii="Arial" w:hAnsi="Arial" w:cs="Arial"/>
                                        <w:color w:val="404040" w:themeColor="text1" w:themeTint="BF"/>
                                        <w:sz w:val="52"/>
                                        <w:szCs w:val="52"/>
                                      </w:rPr>
                                      <w:t>Stock Analyser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58D69A2" id="_x0000_t202" coordsize="21600,21600" o:spt="202" path="m,l,21600r21600,l21600,xe">
                    <v:stroke joinstyle="miter"/>
                    <v:path gradientshapeok="t" o:connecttype="rect"/>
                  </v:shapetype>
                  <v:shape id="Text Box 154" o:spid="_x0000_s1026" type="#_x0000_t202" style="position:absolute;margin-left:17.2pt;margin-top:223.35pt;width:561.15pt;height:260.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" filled="f" stroked="f" strokeweight=".5pt">
                    <v:textbox inset="126pt,0,54pt,0">
                      <w:txbxContent>
                        <w:p w14:paraId="54DEEDCF" w14:textId="358BBC80" w:rsidR="0077017E" w:rsidRPr="002F6B0B" w:rsidRDefault="00BA49EF">
                          <w:pPr>
                            <w:jc w:val="right"/>
                            <w:rPr>
                              <w:rFonts w:ascii="Arial" w:hAnsi="Arial" w:cs="Arial"/>
                              <w:color w:val="4472C4" w:themeColor="accent1"/>
                              <w:sz w:val="64"/>
                              <w:szCs w:val="64"/>
                            </w:rPr>
                          </w:pPr>
                          <w:sdt>
                            <w:sdtPr>
                              <w:rPr>
                                <w:rFonts w:ascii="Arial" w:hAnsi="Arial" w:cs="Arial"/>
                                <w:caps/>
                                <w:color w:val="4472C4" w:themeColor="accent1"/>
                                <w:sz w:val="64"/>
                                <w:szCs w:val="64"/>
                              </w:rPr>
                              <w:alias w:val="Title"/>
                              <w:tag w:val=""/>
                              <w:id w:val="-125527632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A7732" w:rsidRPr="002F6B0B">
                                <w:rPr>
                                  <w:rFonts w:ascii="Arial" w:hAnsi="Arial" w:cs="Arial"/>
                                  <w:caps/>
                                  <w:color w:val="4472C4" w:themeColor="accent1"/>
                                  <w:sz w:val="64"/>
                                  <w:szCs w:val="64"/>
                                </w:rPr>
                                <w:t>Mini project report</w:t>
                              </w:r>
                            </w:sdtContent>
                          </w:sdt>
                        </w:p>
                        <w:p w14:paraId="0756060E" w14:textId="1B72865D" w:rsidR="0077017E" w:rsidRPr="00A4749C" w:rsidRDefault="00BA49EF">
                          <w:pPr>
                            <w:jc w:val="right"/>
                            <w:rPr>
                              <w:smallCaps/>
                              <w:color w:val="404040" w:themeColor="text1" w:themeTint="BF"/>
                              <w:sz w:val="52"/>
                              <w:szCs w:val="52"/>
                            </w:rPr>
                          </w:pPr>
                          <w:sdt>
                            <w:sdtPr>
                              <w:rPr>
                                <w:rFonts w:ascii="Arial" w:hAnsi="Arial" w:cs="Arial"/>
                                <w:color w:val="404040" w:themeColor="text1" w:themeTint="BF"/>
                                <w:sz w:val="52"/>
                                <w:szCs w:val="52"/>
                              </w:rPr>
                              <w:alias w:val="Subtitle"/>
                              <w:tag w:val=""/>
                              <w:id w:val="1730183802"/>
                              <w:dataBinding w:prefixMappings="xmlns:ns0='http://purl.org/dc/elements/1.1/' xmlns:ns1='http://schemas.openxmlformats.org/package/2006/metadata/core-properties' " w:xpath="/ns1:coreProperties[1]/ns0:subject[1]" w:storeItemID="{6C3C8BC8-F283-45AE-878A-BAB7291924A1}"/>
                              <w:text/>
                            </w:sdtPr>
                            <w:sdtEndPr/>
                            <w:sdtContent>
                              <w:r w:rsidR="00353B96" w:rsidRPr="00A4749C">
                                <w:rPr>
                                  <w:rFonts w:ascii="Arial" w:hAnsi="Arial" w:cs="Arial"/>
                                  <w:color w:val="404040" w:themeColor="text1" w:themeTint="BF"/>
                                  <w:sz w:val="52"/>
                                  <w:szCs w:val="52"/>
                                </w:rPr>
                                <w:t>Stock Analyser</w:t>
                              </w:r>
                            </w:sdtContent>
                          </w:sdt>
                        </w:p>
                      </w:txbxContent>
                    </v:textbox>
                    <w10:wrap type="square" anchorx="page" anchory="page"/>
                  </v:shape>
                </w:pict>
              </mc:Fallback>
            </mc:AlternateContent>
          </w:r>
          <w:r w:rsidR="002F6B0B" w:rsidRPr="00CA5A03">
            <w:rPr>
              <w:rFonts w:ascii="Arial" w:hAnsi="Arial" w:cs="Arial"/>
              <w:noProof/>
              <w:sz w:val="24"/>
              <w:szCs w:val="24"/>
              <w:lang w:val="en-US"/>
            </w:rPr>
            <mc:AlternateContent>
              <mc:Choice Requires="wps">
                <w:drawing>
                  <wp:anchor distT="0" distB="0" distL="114300" distR="114300" simplePos="0" relativeHeight="251660288" behindDoc="0" locked="0" layoutInCell="1" allowOverlap="1" wp14:anchorId="4D98CDEB" wp14:editId="148793AB">
                    <wp:simplePos x="0" y="0"/>
                    <wp:positionH relativeFrom="page">
                      <wp:posOffset>201783</wp:posOffset>
                    </wp:positionH>
                    <wp:positionV relativeFrom="page">
                      <wp:posOffset>7501060</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olor w:val="595959" w:themeColor="text1" w:themeTint="A6"/>
                                    <w:sz w:val="28"/>
                                    <w:szCs w:val="28"/>
                                  </w:rPr>
                                  <w:alias w:val="Author"/>
                                  <w:tag w:val=""/>
                                  <w:id w:val="-462416471"/>
                                  <w:dataBinding w:prefixMappings="xmlns:ns0='http://purl.org/dc/elements/1.1/' xmlns:ns1='http://schemas.openxmlformats.org/package/2006/metadata/core-properties' " w:xpath="/ns1:coreProperties[1]/ns0:creator[1]" w:storeItemID="{6C3C8BC8-F283-45AE-878A-BAB7291924A1}"/>
                                  <w:text/>
                                </w:sdtPr>
                                <w:sdtEndPr/>
                                <w:sdtContent>
                                  <w:p w14:paraId="7DF04CD2" w14:textId="70C72CE1" w:rsidR="0077017E" w:rsidRPr="002F6B0B" w:rsidRDefault="00A4749C">
                                    <w:pPr>
                                      <w:pStyle w:val="a4"/>
                                      <w:jc w:val="right"/>
                                      <w:rPr>
                                        <w:rFonts w:ascii="Arial" w:hAnsi="Arial" w:cs="Arial"/>
                                        <w:color w:val="595959" w:themeColor="text1" w:themeTint="A6"/>
                                        <w:sz w:val="28"/>
                                        <w:szCs w:val="28"/>
                                      </w:rPr>
                                    </w:pPr>
                                    <w:r>
                                      <w:rPr>
                                        <w:rFonts w:ascii="Arial" w:hAnsi="Arial" w:cs="Arial"/>
                                        <w:color w:val="595959" w:themeColor="text1" w:themeTint="A6"/>
                                        <w:sz w:val="28"/>
                                        <w:szCs w:val="28"/>
                                      </w:rPr>
                                      <w:t xml:space="preserve">Zhu </w:t>
                                    </w:r>
                                    <w:r>
                                      <w:rPr>
                                        <w:rFonts w:ascii="Arial" w:hAnsi="Arial" w:cs="Arial"/>
                                        <w:color w:val="595959" w:themeColor="text1" w:themeTint="A6"/>
                                        <w:sz w:val="28"/>
                                        <w:szCs w:val="28"/>
                                      </w:rPr>
                                      <w:t>Huijin, Jia Xiaorui, An Yueran</w:t>
                                    </w:r>
                                  </w:p>
                                </w:sdtContent>
                              </w:sdt>
                              <w:p w14:paraId="06C000F0" w14:textId="01BD6ED6" w:rsidR="0077017E" w:rsidRPr="002F6B0B" w:rsidRDefault="002067E3">
                                <w:pPr>
                                  <w:pStyle w:val="a4"/>
                                  <w:jc w:val="right"/>
                                  <w:rPr>
                                    <w:rFonts w:ascii="Arial" w:hAnsi="Arial" w:cs="Arial"/>
                                    <w:color w:val="595959" w:themeColor="text1" w:themeTint="A6"/>
                                    <w:sz w:val="24"/>
                                    <w:szCs w:val="24"/>
                                  </w:rPr>
                                </w:pPr>
                                <w:sdt>
                                  <w:sdtPr>
                                    <w:rPr>
                                      <w:rFonts w:ascii="Roboto" w:hAnsi="Roboto"/>
                                      <w:color w:val="000000"/>
                                      <w:sz w:val="20"/>
                                      <w:szCs w:val="20"/>
                                      <w:shd w:val="clear" w:color="auto" w:fill="FFFFFF"/>
                                    </w:rPr>
                                    <w:alias w:val="Email"/>
                                    <w:tag w:val="Email"/>
                                    <w:id w:val="923538538"/>
                                    <w:dataBinding w:prefixMappings="xmlns:ns0='http://schemas.microsoft.com/office/2006/coverPageProps' " w:xpath="/ns0:CoverPageProperties[1]/ns0:CompanyEmail[1]" w:storeItemID="{55AF091B-3C7A-41E3-B477-F2FDAA23CFDA}"/>
                                    <w:text/>
                                  </w:sdtPr>
                                  <w:sdtEndPr/>
                                  <w:sdtContent>
                                    <w:r w:rsidR="00A4749C" w:rsidRPr="00A4749C">
                                      <w:rPr>
                                        <w:rFonts w:ascii="Roboto" w:hAnsi="Roboto"/>
                                        <w:color w:val="000000"/>
                                        <w:sz w:val="20"/>
                                        <w:szCs w:val="20"/>
                                        <w:shd w:val="clear" w:color="auto" w:fill="FFFFFF"/>
                                      </w:rPr>
                                      <w:t>G2004249F</w:t>
                                    </w:r>
                                    <w:r w:rsidR="00A4749C">
                                      <w:rPr>
                                        <w:rFonts w:ascii="Roboto" w:hAnsi="Roboto"/>
                                        <w:color w:val="000000"/>
                                        <w:sz w:val="20"/>
                                        <w:szCs w:val="20"/>
                                        <w:shd w:val="clear" w:color="auto" w:fill="FFFFFF"/>
                                      </w:rPr>
                                      <w:t xml:space="preserve">   </w:t>
                                    </w:r>
                                    <w:r w:rsidR="00A4749C" w:rsidRPr="00523FC2">
                                      <w:rPr>
                                        <w:rFonts w:ascii="Roboto" w:hAnsi="Roboto"/>
                                        <w:color w:val="000000"/>
                                        <w:sz w:val="20"/>
                                        <w:szCs w:val="20"/>
                                        <w:shd w:val="clear" w:color="auto" w:fill="FFFFFF"/>
                                      </w:rPr>
                                      <w:t>G2000863J</w:t>
                                    </w:r>
                                    <w:r w:rsidR="00A4749C" w:rsidRPr="00A4749C">
                                      <w:rPr>
                                        <w:rFonts w:ascii="Roboto" w:hAnsi="Roboto"/>
                                        <w:color w:val="000000"/>
                                        <w:sz w:val="20"/>
                                        <w:szCs w:val="20"/>
                                        <w:shd w:val="clear" w:color="auto" w:fill="FFFFFF"/>
                                      </w:rPr>
                                      <w:t xml:space="preserve"> </w:t>
                                    </w:r>
                                    <w:r w:rsidR="00A4749C">
                                      <w:rPr>
                                        <w:rFonts w:ascii="Roboto" w:hAnsi="Roboto"/>
                                        <w:color w:val="000000"/>
                                        <w:sz w:val="20"/>
                                        <w:szCs w:val="20"/>
                                        <w:shd w:val="clear" w:color="auto" w:fill="FFFFFF"/>
                                      </w:rPr>
                                      <w:t xml:space="preserve">  </w:t>
                                    </w:r>
                                    <w:r w:rsidR="00A4749C" w:rsidRPr="00A4749C">
                                      <w:rPr>
                                        <w:rFonts w:ascii="Roboto" w:hAnsi="Roboto"/>
                                        <w:color w:val="000000"/>
                                        <w:sz w:val="20"/>
                                        <w:szCs w:val="20"/>
                                        <w:shd w:val="clear" w:color="auto" w:fill="FFFFFF"/>
                                      </w:rPr>
                                      <w:t xml:space="preserve"> G2004211C</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4D98CDEB" id="Text Box 152" o:spid="_x0000_s1027" type="#_x0000_t202" style="position:absolute;margin-left:15.9pt;margin-top:590.6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" filled="f" stroked="f" strokeweight=".5pt">
                    <v:textbox inset="126pt,0,54pt,0">
                      <w:txbxContent>
                        <w:sdt>
                          <w:sdtPr>
                            <w:rPr>
                              <w:rFonts w:ascii="Arial" w:hAnsi="Arial" w:cs="Arial"/>
                              <w:color w:val="595959" w:themeColor="text1" w:themeTint="A6"/>
                              <w:sz w:val="28"/>
                              <w:szCs w:val="28"/>
                            </w:rPr>
                            <w:alias w:val="Author"/>
                            <w:tag w:val=""/>
                            <w:id w:val="-462416471"/>
                            <w:dataBinding w:prefixMappings="xmlns:ns0='http://purl.org/dc/elements/1.1/' xmlns:ns1='http://schemas.openxmlformats.org/package/2006/metadata/core-properties' " w:xpath="/ns1:coreProperties[1]/ns0:creator[1]" w:storeItemID="{6C3C8BC8-F283-45AE-878A-BAB7291924A1}"/>
                            <w:text/>
                          </w:sdtPr>
                          <w:sdtEndPr/>
                          <w:sdtContent>
                            <w:p w14:paraId="7DF04CD2" w14:textId="70C72CE1" w:rsidR="0077017E" w:rsidRPr="002F6B0B" w:rsidRDefault="00A4749C">
                              <w:pPr>
                                <w:pStyle w:val="a4"/>
                                <w:jc w:val="right"/>
                                <w:rPr>
                                  <w:rFonts w:ascii="Arial" w:hAnsi="Arial" w:cs="Arial"/>
                                  <w:color w:val="595959" w:themeColor="text1" w:themeTint="A6"/>
                                  <w:sz w:val="28"/>
                                  <w:szCs w:val="28"/>
                                </w:rPr>
                              </w:pPr>
                              <w:r>
                                <w:rPr>
                                  <w:rFonts w:ascii="Arial" w:hAnsi="Arial" w:cs="Arial"/>
                                  <w:color w:val="595959" w:themeColor="text1" w:themeTint="A6"/>
                                  <w:sz w:val="28"/>
                                  <w:szCs w:val="28"/>
                                </w:rPr>
                                <w:t xml:space="preserve">Zhu </w:t>
                              </w:r>
                              <w:proofErr w:type="spellStart"/>
                              <w:r>
                                <w:rPr>
                                  <w:rFonts w:ascii="Arial" w:hAnsi="Arial" w:cs="Arial"/>
                                  <w:color w:val="595959" w:themeColor="text1" w:themeTint="A6"/>
                                  <w:sz w:val="28"/>
                                  <w:szCs w:val="28"/>
                                </w:rPr>
                                <w:t>Huijin</w:t>
                              </w:r>
                              <w:proofErr w:type="spellEnd"/>
                              <w:r>
                                <w:rPr>
                                  <w:rFonts w:ascii="Arial" w:hAnsi="Arial" w:cs="Arial"/>
                                  <w:color w:val="595959" w:themeColor="text1" w:themeTint="A6"/>
                                  <w:sz w:val="28"/>
                                  <w:szCs w:val="28"/>
                                </w:rPr>
                                <w:t xml:space="preserve">, Jia </w:t>
                              </w:r>
                              <w:proofErr w:type="spellStart"/>
                              <w:r>
                                <w:rPr>
                                  <w:rFonts w:ascii="Arial" w:hAnsi="Arial" w:cs="Arial"/>
                                  <w:color w:val="595959" w:themeColor="text1" w:themeTint="A6"/>
                                  <w:sz w:val="28"/>
                                  <w:szCs w:val="28"/>
                                </w:rPr>
                                <w:t>Xiaorui</w:t>
                              </w:r>
                              <w:proofErr w:type="spellEnd"/>
                              <w:r>
                                <w:rPr>
                                  <w:rFonts w:ascii="Arial" w:hAnsi="Arial" w:cs="Arial"/>
                                  <w:color w:val="595959" w:themeColor="text1" w:themeTint="A6"/>
                                  <w:sz w:val="28"/>
                                  <w:szCs w:val="28"/>
                                </w:rPr>
                                <w:t>, An Yueran</w:t>
                              </w:r>
                            </w:p>
                          </w:sdtContent>
                        </w:sdt>
                        <w:p w14:paraId="06C000F0" w14:textId="01BD6ED6" w:rsidR="0077017E" w:rsidRPr="002F6B0B" w:rsidRDefault="00BA49EF">
                          <w:pPr>
                            <w:pStyle w:val="a4"/>
                            <w:jc w:val="right"/>
                            <w:rPr>
                              <w:rFonts w:ascii="Arial" w:hAnsi="Arial" w:cs="Arial"/>
                              <w:color w:val="595959" w:themeColor="text1" w:themeTint="A6"/>
                              <w:sz w:val="24"/>
                              <w:szCs w:val="24"/>
                            </w:rPr>
                          </w:pPr>
                          <w:sdt>
                            <w:sdtPr>
                              <w:rPr>
                                <w:rFonts w:ascii="Roboto" w:hAnsi="Roboto"/>
                                <w:color w:val="000000"/>
                                <w:sz w:val="20"/>
                                <w:szCs w:val="20"/>
                                <w:shd w:val="clear" w:color="auto" w:fill="FFFFFF"/>
                              </w:rPr>
                              <w:alias w:val="Email"/>
                              <w:tag w:val="Email"/>
                              <w:id w:val="923538538"/>
                              <w:dataBinding w:prefixMappings="xmlns:ns0='http://schemas.microsoft.com/office/2006/coverPageProps' " w:xpath="/ns0:CoverPageProperties[1]/ns0:CompanyEmail[1]" w:storeItemID="{55AF091B-3C7A-41E3-B477-F2FDAA23CFDA}"/>
                              <w:text/>
                            </w:sdtPr>
                            <w:sdtEndPr/>
                            <w:sdtContent>
                              <w:r w:rsidR="00A4749C" w:rsidRPr="00A4749C">
                                <w:rPr>
                                  <w:rFonts w:ascii="Roboto" w:hAnsi="Roboto"/>
                                  <w:color w:val="000000"/>
                                  <w:sz w:val="20"/>
                                  <w:szCs w:val="20"/>
                                  <w:shd w:val="clear" w:color="auto" w:fill="FFFFFF"/>
                                </w:rPr>
                                <w:t>G2004249F</w:t>
                              </w:r>
                              <w:r w:rsidR="00A4749C">
                                <w:rPr>
                                  <w:rFonts w:ascii="Roboto" w:hAnsi="Roboto"/>
                                  <w:color w:val="000000"/>
                                  <w:sz w:val="20"/>
                                  <w:szCs w:val="20"/>
                                  <w:shd w:val="clear" w:color="auto" w:fill="FFFFFF"/>
                                </w:rPr>
                                <w:t xml:space="preserve">   </w:t>
                              </w:r>
                              <w:r w:rsidR="00A4749C" w:rsidRPr="00523FC2">
                                <w:rPr>
                                  <w:rFonts w:ascii="Roboto" w:hAnsi="Roboto"/>
                                  <w:color w:val="000000"/>
                                  <w:sz w:val="20"/>
                                  <w:szCs w:val="20"/>
                                  <w:shd w:val="clear" w:color="auto" w:fill="FFFFFF"/>
                                </w:rPr>
                                <w:t>G2000863J</w:t>
                              </w:r>
                              <w:r w:rsidR="00A4749C" w:rsidRPr="00A4749C">
                                <w:rPr>
                                  <w:rFonts w:ascii="Roboto" w:hAnsi="Roboto"/>
                                  <w:color w:val="000000"/>
                                  <w:sz w:val="20"/>
                                  <w:szCs w:val="20"/>
                                  <w:shd w:val="clear" w:color="auto" w:fill="FFFFFF"/>
                                </w:rPr>
                                <w:t xml:space="preserve"> </w:t>
                              </w:r>
                              <w:r w:rsidR="00A4749C">
                                <w:rPr>
                                  <w:rFonts w:ascii="Roboto" w:hAnsi="Roboto"/>
                                  <w:color w:val="000000"/>
                                  <w:sz w:val="20"/>
                                  <w:szCs w:val="20"/>
                                  <w:shd w:val="clear" w:color="auto" w:fill="FFFFFF"/>
                                </w:rPr>
                                <w:t xml:space="preserve">  </w:t>
                              </w:r>
                              <w:r w:rsidR="00A4749C" w:rsidRPr="00A4749C">
                                <w:rPr>
                                  <w:rFonts w:ascii="Roboto" w:hAnsi="Roboto"/>
                                  <w:color w:val="000000"/>
                                  <w:sz w:val="20"/>
                                  <w:szCs w:val="20"/>
                                  <w:shd w:val="clear" w:color="auto" w:fill="FFFFFF"/>
                                </w:rPr>
                                <w:t xml:space="preserve"> G2004211C</w:t>
                              </w:r>
                            </w:sdtContent>
                          </w:sdt>
                        </w:p>
                      </w:txbxContent>
                    </v:textbox>
                    <w10:wrap type="square" anchorx="page" anchory="page"/>
                  </v:shape>
                </w:pict>
              </mc:Fallback>
            </mc:AlternateContent>
          </w:r>
          <w:r w:rsidR="0077017E" w:rsidRPr="00CA5A03">
            <w:rPr>
              <w:rFonts w:ascii="Arial" w:hAnsi="Arial" w:cs="Arial"/>
              <w:sz w:val="24"/>
              <w:szCs w:val="24"/>
            </w:rPr>
            <w:br w:type="page"/>
          </w:r>
        </w:p>
      </w:sdtContent>
    </w:sdt>
    <w:sdt>
      <w:sdtPr>
        <w:rPr>
          <w:rFonts w:asciiTheme="minorHAnsi" w:eastAsiaTheme="minorEastAsia" w:hAnsiTheme="minorHAnsi" w:cstheme="minorBidi"/>
          <w:b w:val="0"/>
          <w:color w:val="auto"/>
          <w:kern w:val="2"/>
          <w:sz w:val="21"/>
          <w:szCs w:val="22"/>
          <w:lang w:val="zh-CN"/>
        </w:rPr>
        <w:id w:val="570931157"/>
        <w:docPartObj>
          <w:docPartGallery w:val="Table of Contents"/>
          <w:docPartUnique/>
        </w:docPartObj>
      </w:sdtPr>
      <w:sdtEndPr>
        <w:rPr>
          <w:bCs/>
          <w:noProof/>
          <w:lang w:val="en-GB"/>
        </w:rPr>
      </w:sdtEndPr>
      <w:sdtContent>
        <w:p w14:paraId="6A52CE7E" w14:textId="1A6BF5BC" w:rsidR="00985693" w:rsidRPr="00985693" w:rsidRDefault="00985693" w:rsidP="00985693">
          <w:pPr>
            <w:pStyle w:val="TOC"/>
            <w:numPr>
              <w:ilvl w:val="0"/>
              <w:numId w:val="0"/>
            </w:numPr>
            <w:rPr>
              <w:rFonts w:ascii="Arial" w:hAnsi="Arial" w:cs="Arial"/>
              <w:szCs w:val="24"/>
            </w:rPr>
          </w:pPr>
          <w:r w:rsidRPr="00985693">
            <w:rPr>
              <w:rFonts w:ascii="Arial" w:hAnsi="Arial" w:cs="Arial"/>
              <w:szCs w:val="24"/>
              <w:lang w:val="zh-CN"/>
            </w:rPr>
            <w:t>Catalogue</w:t>
          </w:r>
        </w:p>
        <w:p w14:paraId="1445E079" w14:textId="5BA783EE" w:rsidR="00353B96" w:rsidRDefault="00985693">
          <w:pPr>
            <w:pStyle w:val="TOC1"/>
            <w:tabs>
              <w:tab w:val="left" w:pos="420"/>
              <w:tab w:val="right" w:pos="8296"/>
            </w:tabs>
            <w:rPr>
              <w:rFonts w:eastAsiaTheme="minorEastAsia"/>
              <w:b w:val="0"/>
              <w:bCs w:val="0"/>
              <w:noProof/>
              <w:sz w:val="21"/>
              <w:lang w:val="en-US"/>
            </w:rPr>
          </w:pPr>
          <w:r w:rsidRPr="003A20E6">
            <w:rPr>
              <w:rFonts w:ascii="Arial" w:hAnsi="Arial" w:cs="Arial"/>
              <w:b w:val="0"/>
              <w:bCs w:val="0"/>
              <w:sz w:val="24"/>
              <w:szCs w:val="24"/>
            </w:rPr>
            <w:fldChar w:fldCharType="begin"/>
          </w:r>
          <w:r w:rsidRPr="003A20E6">
            <w:rPr>
              <w:rFonts w:ascii="Arial" w:hAnsi="Arial" w:cs="Arial"/>
              <w:sz w:val="24"/>
              <w:szCs w:val="24"/>
            </w:rPr>
            <w:instrText>TOC \o "1-3" \h \z \u</w:instrText>
          </w:r>
          <w:r w:rsidRPr="003A20E6">
            <w:rPr>
              <w:rFonts w:ascii="Arial" w:hAnsi="Arial" w:cs="Arial"/>
              <w:b w:val="0"/>
              <w:bCs w:val="0"/>
              <w:sz w:val="24"/>
              <w:szCs w:val="24"/>
            </w:rPr>
            <w:fldChar w:fldCharType="separate"/>
          </w:r>
          <w:hyperlink w:anchor="_Toc83195494" w:history="1">
            <w:r w:rsidR="00353B96" w:rsidRPr="00A677CF">
              <w:rPr>
                <w:rStyle w:val="a6"/>
                <w:noProof/>
              </w:rPr>
              <w:t>1.</w:t>
            </w:r>
            <w:r w:rsidR="00353B96">
              <w:rPr>
                <w:rFonts w:eastAsiaTheme="minorEastAsia"/>
                <w:b w:val="0"/>
                <w:bCs w:val="0"/>
                <w:noProof/>
                <w:sz w:val="21"/>
                <w:lang w:val="en-US"/>
              </w:rPr>
              <w:tab/>
            </w:r>
            <w:r w:rsidR="00353B96" w:rsidRPr="00A677CF">
              <w:rPr>
                <w:rStyle w:val="a6"/>
                <w:noProof/>
              </w:rPr>
              <w:t>Introduction</w:t>
            </w:r>
            <w:r w:rsidR="00353B96">
              <w:rPr>
                <w:noProof/>
                <w:webHidden/>
              </w:rPr>
              <w:tab/>
            </w:r>
            <w:r w:rsidR="00353B96">
              <w:rPr>
                <w:noProof/>
                <w:webHidden/>
              </w:rPr>
              <w:fldChar w:fldCharType="begin"/>
            </w:r>
            <w:r w:rsidR="00353B96">
              <w:rPr>
                <w:noProof/>
                <w:webHidden/>
              </w:rPr>
              <w:instrText xml:space="preserve"> PAGEREF _Toc83195494 \h </w:instrText>
            </w:r>
            <w:r w:rsidR="00353B96">
              <w:rPr>
                <w:noProof/>
                <w:webHidden/>
              </w:rPr>
            </w:r>
            <w:r w:rsidR="00353B96">
              <w:rPr>
                <w:noProof/>
                <w:webHidden/>
              </w:rPr>
              <w:fldChar w:fldCharType="separate"/>
            </w:r>
            <w:r w:rsidR="00353B96">
              <w:rPr>
                <w:noProof/>
                <w:webHidden/>
              </w:rPr>
              <w:t>1</w:t>
            </w:r>
            <w:r w:rsidR="00353B96">
              <w:rPr>
                <w:noProof/>
                <w:webHidden/>
              </w:rPr>
              <w:fldChar w:fldCharType="end"/>
            </w:r>
          </w:hyperlink>
        </w:p>
        <w:p w14:paraId="57C14DB5" w14:textId="1731DCD9" w:rsidR="00353B96" w:rsidRDefault="002067E3">
          <w:pPr>
            <w:pStyle w:val="TOC1"/>
            <w:tabs>
              <w:tab w:val="left" w:pos="420"/>
              <w:tab w:val="right" w:pos="8296"/>
            </w:tabs>
            <w:rPr>
              <w:rFonts w:eastAsiaTheme="minorEastAsia"/>
              <w:b w:val="0"/>
              <w:bCs w:val="0"/>
              <w:noProof/>
              <w:sz w:val="21"/>
              <w:lang w:val="en-US"/>
            </w:rPr>
          </w:pPr>
          <w:hyperlink w:anchor="_Toc83195495" w:history="1">
            <w:r w:rsidR="00353B96" w:rsidRPr="00A677CF">
              <w:rPr>
                <w:rStyle w:val="a6"/>
                <w:noProof/>
              </w:rPr>
              <w:t>2.</w:t>
            </w:r>
            <w:r w:rsidR="00353B96">
              <w:rPr>
                <w:rFonts w:eastAsiaTheme="minorEastAsia"/>
                <w:b w:val="0"/>
                <w:bCs w:val="0"/>
                <w:noProof/>
                <w:sz w:val="21"/>
                <w:lang w:val="en-US"/>
              </w:rPr>
              <w:tab/>
            </w:r>
            <w:r w:rsidR="00353B96" w:rsidRPr="00A677CF">
              <w:rPr>
                <w:rStyle w:val="a6"/>
                <w:noProof/>
              </w:rPr>
              <w:t>Design and implementation</w:t>
            </w:r>
            <w:r w:rsidR="00353B96">
              <w:rPr>
                <w:noProof/>
                <w:webHidden/>
              </w:rPr>
              <w:tab/>
            </w:r>
            <w:r w:rsidR="00353B96">
              <w:rPr>
                <w:noProof/>
                <w:webHidden/>
              </w:rPr>
              <w:fldChar w:fldCharType="begin"/>
            </w:r>
            <w:r w:rsidR="00353B96">
              <w:rPr>
                <w:noProof/>
                <w:webHidden/>
              </w:rPr>
              <w:instrText xml:space="preserve"> PAGEREF _Toc83195495 \h </w:instrText>
            </w:r>
            <w:r w:rsidR="00353B96">
              <w:rPr>
                <w:noProof/>
                <w:webHidden/>
              </w:rPr>
            </w:r>
            <w:r w:rsidR="00353B96">
              <w:rPr>
                <w:noProof/>
                <w:webHidden/>
              </w:rPr>
              <w:fldChar w:fldCharType="separate"/>
            </w:r>
            <w:r w:rsidR="00353B96">
              <w:rPr>
                <w:noProof/>
                <w:webHidden/>
              </w:rPr>
              <w:t>1</w:t>
            </w:r>
            <w:r w:rsidR="00353B96">
              <w:rPr>
                <w:noProof/>
                <w:webHidden/>
              </w:rPr>
              <w:fldChar w:fldCharType="end"/>
            </w:r>
          </w:hyperlink>
        </w:p>
        <w:p w14:paraId="2DCF0B19" w14:textId="208FCD8A" w:rsidR="00353B96" w:rsidRDefault="002067E3">
          <w:pPr>
            <w:pStyle w:val="TOC2"/>
            <w:tabs>
              <w:tab w:val="left" w:pos="630"/>
              <w:tab w:val="right" w:pos="8296"/>
            </w:tabs>
            <w:rPr>
              <w:rFonts w:eastAsiaTheme="minorEastAsia"/>
              <w:i w:val="0"/>
              <w:iCs w:val="0"/>
              <w:noProof/>
              <w:sz w:val="21"/>
              <w:lang w:val="en-US"/>
            </w:rPr>
          </w:pPr>
          <w:hyperlink w:anchor="_Toc83195496" w:history="1">
            <w:r w:rsidR="00353B96" w:rsidRPr="00A677CF">
              <w:rPr>
                <w:rStyle w:val="a6"/>
                <w:noProof/>
              </w:rPr>
              <w:t>1)</w:t>
            </w:r>
            <w:r w:rsidR="00353B96">
              <w:rPr>
                <w:rFonts w:eastAsiaTheme="minorEastAsia"/>
                <w:i w:val="0"/>
                <w:iCs w:val="0"/>
                <w:noProof/>
                <w:sz w:val="21"/>
                <w:lang w:val="en-US"/>
              </w:rPr>
              <w:tab/>
            </w:r>
            <w:r w:rsidR="00353B96" w:rsidRPr="00A677CF">
              <w:rPr>
                <w:rStyle w:val="a6"/>
                <w:noProof/>
              </w:rPr>
              <w:t>Dependency, Structure and Flowchart</w:t>
            </w:r>
            <w:r w:rsidR="00353B96">
              <w:rPr>
                <w:noProof/>
                <w:webHidden/>
              </w:rPr>
              <w:tab/>
            </w:r>
            <w:r w:rsidR="00353B96">
              <w:rPr>
                <w:noProof/>
                <w:webHidden/>
              </w:rPr>
              <w:fldChar w:fldCharType="begin"/>
            </w:r>
            <w:r w:rsidR="00353B96">
              <w:rPr>
                <w:noProof/>
                <w:webHidden/>
              </w:rPr>
              <w:instrText xml:space="preserve"> PAGEREF _Toc83195496 \h </w:instrText>
            </w:r>
            <w:r w:rsidR="00353B96">
              <w:rPr>
                <w:noProof/>
                <w:webHidden/>
              </w:rPr>
            </w:r>
            <w:r w:rsidR="00353B96">
              <w:rPr>
                <w:noProof/>
                <w:webHidden/>
              </w:rPr>
              <w:fldChar w:fldCharType="separate"/>
            </w:r>
            <w:r w:rsidR="00353B96">
              <w:rPr>
                <w:noProof/>
                <w:webHidden/>
              </w:rPr>
              <w:t>1</w:t>
            </w:r>
            <w:r w:rsidR="00353B96">
              <w:rPr>
                <w:noProof/>
                <w:webHidden/>
              </w:rPr>
              <w:fldChar w:fldCharType="end"/>
            </w:r>
          </w:hyperlink>
        </w:p>
        <w:p w14:paraId="7AE97899" w14:textId="719DEB42" w:rsidR="00353B96" w:rsidRDefault="002067E3">
          <w:pPr>
            <w:pStyle w:val="TOC2"/>
            <w:tabs>
              <w:tab w:val="left" w:pos="630"/>
              <w:tab w:val="right" w:pos="8296"/>
            </w:tabs>
            <w:rPr>
              <w:rFonts w:eastAsiaTheme="minorEastAsia"/>
              <w:i w:val="0"/>
              <w:iCs w:val="0"/>
              <w:noProof/>
              <w:sz w:val="21"/>
              <w:lang w:val="en-US"/>
            </w:rPr>
          </w:pPr>
          <w:hyperlink w:anchor="_Toc83195497" w:history="1">
            <w:r w:rsidR="00353B96" w:rsidRPr="00A677CF">
              <w:rPr>
                <w:rStyle w:val="a6"/>
                <w:noProof/>
              </w:rPr>
              <w:t>2)</w:t>
            </w:r>
            <w:r w:rsidR="00353B96">
              <w:rPr>
                <w:rFonts w:eastAsiaTheme="minorEastAsia"/>
                <w:i w:val="0"/>
                <w:iCs w:val="0"/>
                <w:noProof/>
                <w:sz w:val="21"/>
                <w:lang w:val="en-US"/>
              </w:rPr>
              <w:tab/>
            </w:r>
            <w:r w:rsidR="00353B96" w:rsidRPr="00A677CF">
              <w:rPr>
                <w:rStyle w:val="a6"/>
                <w:noProof/>
              </w:rPr>
              <w:t>Description of important user defined functions</w:t>
            </w:r>
            <w:r w:rsidR="00353B96">
              <w:rPr>
                <w:noProof/>
                <w:webHidden/>
              </w:rPr>
              <w:tab/>
            </w:r>
            <w:r w:rsidR="00353B96">
              <w:rPr>
                <w:noProof/>
                <w:webHidden/>
              </w:rPr>
              <w:fldChar w:fldCharType="begin"/>
            </w:r>
            <w:r w:rsidR="00353B96">
              <w:rPr>
                <w:noProof/>
                <w:webHidden/>
              </w:rPr>
              <w:instrText xml:space="preserve"> PAGEREF _Toc83195497 \h </w:instrText>
            </w:r>
            <w:r w:rsidR="00353B96">
              <w:rPr>
                <w:noProof/>
                <w:webHidden/>
              </w:rPr>
            </w:r>
            <w:r w:rsidR="00353B96">
              <w:rPr>
                <w:noProof/>
                <w:webHidden/>
              </w:rPr>
              <w:fldChar w:fldCharType="separate"/>
            </w:r>
            <w:r w:rsidR="00353B96">
              <w:rPr>
                <w:noProof/>
                <w:webHidden/>
              </w:rPr>
              <w:t>3</w:t>
            </w:r>
            <w:r w:rsidR="00353B96">
              <w:rPr>
                <w:noProof/>
                <w:webHidden/>
              </w:rPr>
              <w:fldChar w:fldCharType="end"/>
            </w:r>
          </w:hyperlink>
        </w:p>
        <w:p w14:paraId="69C48076" w14:textId="3E3C50A8" w:rsidR="00353B96" w:rsidRDefault="002067E3">
          <w:pPr>
            <w:pStyle w:val="TOC2"/>
            <w:tabs>
              <w:tab w:val="left" w:pos="630"/>
              <w:tab w:val="right" w:pos="8296"/>
            </w:tabs>
            <w:rPr>
              <w:rFonts w:eastAsiaTheme="minorEastAsia"/>
              <w:i w:val="0"/>
              <w:iCs w:val="0"/>
              <w:noProof/>
              <w:sz w:val="21"/>
              <w:lang w:val="en-US"/>
            </w:rPr>
          </w:pPr>
          <w:hyperlink w:anchor="_Toc83195498" w:history="1">
            <w:r w:rsidR="00353B96" w:rsidRPr="00A677CF">
              <w:rPr>
                <w:rStyle w:val="a6"/>
                <w:noProof/>
              </w:rPr>
              <w:t>3)</w:t>
            </w:r>
            <w:r w:rsidR="00353B96">
              <w:rPr>
                <w:rFonts w:eastAsiaTheme="minorEastAsia"/>
                <w:i w:val="0"/>
                <w:iCs w:val="0"/>
                <w:noProof/>
                <w:sz w:val="21"/>
                <w:lang w:val="en-US"/>
              </w:rPr>
              <w:tab/>
            </w:r>
            <w:r w:rsidR="00353B96" w:rsidRPr="00A677CF">
              <w:rPr>
                <w:rStyle w:val="a6"/>
                <w:noProof/>
              </w:rPr>
              <w:t>Program testing and test cases</w:t>
            </w:r>
            <w:r w:rsidR="00353B96">
              <w:rPr>
                <w:noProof/>
                <w:webHidden/>
              </w:rPr>
              <w:tab/>
            </w:r>
            <w:r w:rsidR="00353B96">
              <w:rPr>
                <w:noProof/>
                <w:webHidden/>
              </w:rPr>
              <w:fldChar w:fldCharType="begin"/>
            </w:r>
            <w:r w:rsidR="00353B96">
              <w:rPr>
                <w:noProof/>
                <w:webHidden/>
              </w:rPr>
              <w:instrText xml:space="preserve"> PAGEREF _Toc83195498 \h </w:instrText>
            </w:r>
            <w:r w:rsidR="00353B96">
              <w:rPr>
                <w:noProof/>
                <w:webHidden/>
              </w:rPr>
            </w:r>
            <w:r w:rsidR="00353B96">
              <w:rPr>
                <w:noProof/>
                <w:webHidden/>
              </w:rPr>
              <w:fldChar w:fldCharType="separate"/>
            </w:r>
            <w:r w:rsidR="00353B96">
              <w:rPr>
                <w:noProof/>
                <w:webHidden/>
              </w:rPr>
              <w:t>4</w:t>
            </w:r>
            <w:r w:rsidR="00353B96">
              <w:rPr>
                <w:noProof/>
                <w:webHidden/>
              </w:rPr>
              <w:fldChar w:fldCharType="end"/>
            </w:r>
          </w:hyperlink>
        </w:p>
        <w:p w14:paraId="32812AE0" w14:textId="08A5AACC" w:rsidR="00353B96" w:rsidRDefault="002067E3">
          <w:pPr>
            <w:pStyle w:val="TOC1"/>
            <w:tabs>
              <w:tab w:val="left" w:pos="420"/>
              <w:tab w:val="right" w:pos="8296"/>
            </w:tabs>
            <w:rPr>
              <w:rFonts w:eastAsiaTheme="minorEastAsia"/>
              <w:b w:val="0"/>
              <w:bCs w:val="0"/>
              <w:noProof/>
              <w:sz w:val="21"/>
              <w:lang w:val="en-US"/>
            </w:rPr>
          </w:pPr>
          <w:hyperlink w:anchor="_Toc83195499" w:history="1">
            <w:r w:rsidR="00353B96" w:rsidRPr="00A677CF">
              <w:rPr>
                <w:rStyle w:val="a6"/>
                <w:noProof/>
              </w:rPr>
              <w:t>3.</w:t>
            </w:r>
            <w:r w:rsidR="00353B96">
              <w:rPr>
                <w:rFonts w:eastAsiaTheme="minorEastAsia"/>
                <w:b w:val="0"/>
                <w:bCs w:val="0"/>
                <w:noProof/>
                <w:sz w:val="21"/>
                <w:lang w:val="en-US"/>
              </w:rPr>
              <w:tab/>
            </w:r>
            <w:r w:rsidR="00353B96" w:rsidRPr="00A677CF">
              <w:rPr>
                <w:rStyle w:val="a6"/>
                <w:noProof/>
              </w:rPr>
              <w:t>Challenges</w:t>
            </w:r>
            <w:r w:rsidR="00353B96">
              <w:rPr>
                <w:noProof/>
                <w:webHidden/>
              </w:rPr>
              <w:tab/>
            </w:r>
            <w:r w:rsidR="00353B96">
              <w:rPr>
                <w:noProof/>
                <w:webHidden/>
              </w:rPr>
              <w:fldChar w:fldCharType="begin"/>
            </w:r>
            <w:r w:rsidR="00353B96">
              <w:rPr>
                <w:noProof/>
                <w:webHidden/>
              </w:rPr>
              <w:instrText xml:space="preserve"> PAGEREF _Toc83195499 \h </w:instrText>
            </w:r>
            <w:r w:rsidR="00353B96">
              <w:rPr>
                <w:noProof/>
                <w:webHidden/>
              </w:rPr>
            </w:r>
            <w:r w:rsidR="00353B96">
              <w:rPr>
                <w:noProof/>
                <w:webHidden/>
              </w:rPr>
              <w:fldChar w:fldCharType="separate"/>
            </w:r>
            <w:r w:rsidR="00353B96">
              <w:rPr>
                <w:noProof/>
                <w:webHidden/>
              </w:rPr>
              <w:t>7</w:t>
            </w:r>
            <w:r w:rsidR="00353B96">
              <w:rPr>
                <w:noProof/>
                <w:webHidden/>
              </w:rPr>
              <w:fldChar w:fldCharType="end"/>
            </w:r>
          </w:hyperlink>
        </w:p>
        <w:p w14:paraId="20569E75" w14:textId="65493656" w:rsidR="00353B96" w:rsidRDefault="002067E3">
          <w:pPr>
            <w:pStyle w:val="TOC1"/>
            <w:tabs>
              <w:tab w:val="left" w:pos="420"/>
              <w:tab w:val="right" w:pos="8296"/>
            </w:tabs>
            <w:rPr>
              <w:rFonts w:eastAsiaTheme="minorEastAsia"/>
              <w:b w:val="0"/>
              <w:bCs w:val="0"/>
              <w:noProof/>
              <w:sz w:val="21"/>
              <w:lang w:val="en-US"/>
            </w:rPr>
          </w:pPr>
          <w:hyperlink w:anchor="_Toc83195500" w:history="1">
            <w:r w:rsidR="00353B96" w:rsidRPr="00A677CF">
              <w:rPr>
                <w:rStyle w:val="a6"/>
                <w:noProof/>
              </w:rPr>
              <w:t>4.</w:t>
            </w:r>
            <w:r w:rsidR="00353B96">
              <w:rPr>
                <w:rFonts w:eastAsiaTheme="minorEastAsia"/>
                <w:b w:val="0"/>
                <w:bCs w:val="0"/>
                <w:noProof/>
                <w:sz w:val="21"/>
                <w:lang w:val="en-US"/>
              </w:rPr>
              <w:tab/>
            </w:r>
            <w:r w:rsidR="00353B96" w:rsidRPr="00A677CF">
              <w:rPr>
                <w:rStyle w:val="a6"/>
                <w:noProof/>
              </w:rPr>
              <w:t>Limitations and improvement suggestions</w:t>
            </w:r>
            <w:r w:rsidR="00353B96">
              <w:rPr>
                <w:noProof/>
                <w:webHidden/>
              </w:rPr>
              <w:tab/>
            </w:r>
            <w:r w:rsidR="00353B96">
              <w:rPr>
                <w:noProof/>
                <w:webHidden/>
              </w:rPr>
              <w:fldChar w:fldCharType="begin"/>
            </w:r>
            <w:r w:rsidR="00353B96">
              <w:rPr>
                <w:noProof/>
                <w:webHidden/>
              </w:rPr>
              <w:instrText xml:space="preserve"> PAGEREF _Toc83195500 \h </w:instrText>
            </w:r>
            <w:r w:rsidR="00353B96">
              <w:rPr>
                <w:noProof/>
                <w:webHidden/>
              </w:rPr>
            </w:r>
            <w:r w:rsidR="00353B96">
              <w:rPr>
                <w:noProof/>
                <w:webHidden/>
              </w:rPr>
              <w:fldChar w:fldCharType="separate"/>
            </w:r>
            <w:r w:rsidR="00353B96">
              <w:rPr>
                <w:noProof/>
                <w:webHidden/>
              </w:rPr>
              <w:t>7</w:t>
            </w:r>
            <w:r w:rsidR="00353B96">
              <w:rPr>
                <w:noProof/>
                <w:webHidden/>
              </w:rPr>
              <w:fldChar w:fldCharType="end"/>
            </w:r>
          </w:hyperlink>
        </w:p>
        <w:p w14:paraId="06791488" w14:textId="3609A221" w:rsidR="00870564" w:rsidRPr="00353B96" w:rsidRDefault="00985693" w:rsidP="00842C7C">
          <w:r w:rsidRPr="003A20E6">
            <w:rPr>
              <w:rFonts w:ascii="Arial" w:hAnsi="Arial" w:cs="Arial"/>
              <w:b/>
              <w:bCs/>
              <w:noProof/>
              <w:sz w:val="24"/>
              <w:szCs w:val="24"/>
            </w:rPr>
            <w:fldChar w:fldCharType="end"/>
          </w:r>
        </w:p>
      </w:sdtContent>
    </w:sdt>
    <w:p w14:paraId="5E579AE8" w14:textId="77777777" w:rsidR="0047627A" w:rsidRDefault="0047627A">
      <w:pPr>
        <w:widowControl/>
        <w:jc w:val="left"/>
        <w:rPr>
          <w:rFonts w:ascii="Arial" w:hAnsi="Arial" w:cs="Arial"/>
          <w:b/>
          <w:sz w:val="24"/>
          <w:szCs w:val="24"/>
        </w:rPr>
      </w:pPr>
      <w:bookmarkStart w:id="0" w:name="_Toc83195494"/>
      <w:r>
        <w:br w:type="page"/>
      </w:r>
    </w:p>
    <w:p w14:paraId="23480E5A" w14:textId="60F97DAF" w:rsidR="00951257" w:rsidRPr="0029246C" w:rsidRDefault="00D31756" w:rsidP="0029246C">
      <w:pPr>
        <w:pStyle w:val="1"/>
      </w:pPr>
      <w:r w:rsidRPr="0029246C">
        <w:lastRenderedPageBreak/>
        <w:t>Introduction</w:t>
      </w:r>
      <w:bookmarkEnd w:id="0"/>
    </w:p>
    <w:p w14:paraId="3E12D1CF" w14:textId="77777777" w:rsidR="00353B96" w:rsidRPr="00353B96" w:rsidRDefault="00353B96" w:rsidP="00611100">
      <w:pPr>
        <w:pStyle w:val="paragraph"/>
        <w:spacing w:before="60" w:beforeAutospacing="0" w:after="60" w:afterAutospacing="0"/>
        <w:ind w:firstLine="440"/>
        <w:jc w:val="both"/>
        <w:rPr>
          <w:rFonts w:ascii="Arial" w:hAnsi="Arial" w:cs="Arial"/>
        </w:rPr>
      </w:pPr>
      <w:r w:rsidRPr="00353B96">
        <w:rPr>
          <w:rFonts w:ascii="Arial" w:hAnsi="Arial" w:cs="Arial"/>
          <w:color w:val="333333"/>
        </w:rPr>
        <w:t>In our previous practical experience, we found that when conducting industry analysis or comparative analysis of the same industry, we need to check financial data on the official website of the corresponding company. This process is repetitive and tedious. To solve this problem, we want to use python to capture financial data, so as to achieve the purpose of simplifying the process and improving work efficiency.</w:t>
      </w:r>
    </w:p>
    <w:p w14:paraId="7307B70E" w14:textId="77777777" w:rsidR="00353B96" w:rsidRPr="00353B96" w:rsidRDefault="00353B96" w:rsidP="00611100">
      <w:pPr>
        <w:pStyle w:val="paragraph"/>
        <w:spacing w:before="60" w:beforeAutospacing="0" w:after="60" w:afterAutospacing="0"/>
        <w:ind w:firstLine="440"/>
        <w:jc w:val="both"/>
        <w:rPr>
          <w:rFonts w:ascii="Arial" w:hAnsi="Arial" w:cs="Arial"/>
        </w:rPr>
      </w:pPr>
      <w:r w:rsidRPr="00353B96">
        <w:rPr>
          <w:rFonts w:ascii="Arial" w:hAnsi="Arial" w:cs="Arial"/>
          <w:color w:val="333333"/>
        </w:rPr>
        <w:t>Our project is used for:</w:t>
      </w:r>
    </w:p>
    <w:p w14:paraId="0A069185" w14:textId="77777777" w:rsidR="00353B96" w:rsidRPr="00353B96" w:rsidRDefault="00353B96" w:rsidP="00611100">
      <w:pPr>
        <w:pStyle w:val="paragraph"/>
        <w:spacing w:before="60" w:beforeAutospacing="0" w:after="60" w:afterAutospacing="0"/>
        <w:ind w:firstLine="440"/>
        <w:jc w:val="both"/>
        <w:rPr>
          <w:rFonts w:ascii="Arial" w:hAnsi="Arial" w:cs="Arial"/>
        </w:rPr>
      </w:pPr>
      <w:r w:rsidRPr="00353B96">
        <w:rPr>
          <w:rFonts w:ascii="Arial" w:hAnsi="Arial" w:cs="Arial"/>
          <w:color w:val="333333"/>
        </w:rPr>
        <w:t>1. Crawl the financial data of A-share listed companies from Snowball.</w:t>
      </w:r>
    </w:p>
    <w:p w14:paraId="3909517E" w14:textId="77777777" w:rsidR="00353B96" w:rsidRPr="00353B96" w:rsidRDefault="00353B96" w:rsidP="00611100">
      <w:pPr>
        <w:pStyle w:val="paragraph"/>
        <w:spacing w:before="60" w:beforeAutospacing="0" w:after="60" w:afterAutospacing="0"/>
        <w:ind w:firstLine="440"/>
        <w:jc w:val="both"/>
        <w:rPr>
          <w:rFonts w:ascii="Arial" w:hAnsi="Arial" w:cs="Arial"/>
        </w:rPr>
      </w:pPr>
      <w:r w:rsidRPr="00353B96">
        <w:rPr>
          <w:rFonts w:ascii="Arial" w:hAnsi="Arial" w:cs="Arial"/>
          <w:color w:val="333333"/>
        </w:rPr>
        <w:t>2. Calculate financial ratios such as operating profit margin, net profit margin and gross profit margin of related companies</w:t>
      </w:r>
    </w:p>
    <w:p w14:paraId="35880EC3" w14:textId="77777777" w:rsidR="00353B96" w:rsidRPr="00353B96" w:rsidRDefault="00353B96" w:rsidP="00611100">
      <w:pPr>
        <w:pStyle w:val="paragraph"/>
        <w:spacing w:before="60" w:beforeAutospacing="0" w:after="60" w:afterAutospacing="0"/>
        <w:ind w:firstLine="440"/>
        <w:jc w:val="both"/>
        <w:rPr>
          <w:rFonts w:ascii="Arial" w:hAnsi="Arial" w:cs="Arial"/>
        </w:rPr>
      </w:pPr>
      <w:r w:rsidRPr="00353B96">
        <w:rPr>
          <w:rFonts w:ascii="Arial" w:hAnsi="Arial" w:cs="Arial"/>
          <w:color w:val="333333"/>
        </w:rPr>
        <w:t>3. Draw a line chart of the company's income, profit and other financial data in recent years.</w:t>
      </w:r>
    </w:p>
    <w:p w14:paraId="3FAB2D53" w14:textId="77777777" w:rsidR="00353B96" w:rsidRPr="00353B96" w:rsidRDefault="00353B96" w:rsidP="00611100">
      <w:pPr>
        <w:pStyle w:val="paragraph"/>
        <w:spacing w:before="60" w:beforeAutospacing="0" w:after="60" w:afterAutospacing="0"/>
        <w:ind w:firstLine="440"/>
        <w:jc w:val="both"/>
        <w:rPr>
          <w:rFonts w:ascii="Arial" w:hAnsi="Arial" w:cs="Arial"/>
        </w:rPr>
      </w:pPr>
      <w:r w:rsidRPr="00353B96">
        <w:rPr>
          <w:rFonts w:ascii="Arial" w:hAnsi="Arial" w:cs="Arial"/>
          <w:color w:val="333333"/>
        </w:rPr>
        <w:t>4. Conduct a horizontal comparison and analysis of the financial development of many companies in the same industry.</w:t>
      </w:r>
    </w:p>
    <w:p w14:paraId="24F6A4DE" w14:textId="77777777" w:rsidR="00353B96" w:rsidRPr="00353B96" w:rsidRDefault="00353B96" w:rsidP="00611100">
      <w:pPr>
        <w:pStyle w:val="paragraph"/>
        <w:spacing w:before="60" w:beforeAutospacing="0" w:after="60" w:afterAutospacing="0"/>
        <w:ind w:firstLine="440"/>
        <w:jc w:val="both"/>
        <w:rPr>
          <w:rFonts w:ascii="Arial" w:hAnsi="Arial" w:cs="Arial"/>
        </w:rPr>
      </w:pPr>
      <w:r w:rsidRPr="00353B96">
        <w:rPr>
          <w:rFonts w:ascii="Arial" w:hAnsi="Arial" w:cs="Arial"/>
          <w:color w:val="333333"/>
        </w:rPr>
        <w:t xml:space="preserve">Our symbol.txt contains all the stock codes for which we can find relevant financial information, and there are about 3,000 listed companies. Users can compare the financial data of multiple companies at the same time, and can also view the financial data of a company in recent years. We use the </w:t>
      </w:r>
      <w:proofErr w:type="spellStart"/>
      <w:r w:rsidRPr="00353B96">
        <w:rPr>
          <w:rFonts w:ascii="Arial" w:hAnsi="Arial" w:cs="Arial"/>
          <w:color w:val="333333"/>
        </w:rPr>
        <w:t>gui</w:t>
      </w:r>
      <w:proofErr w:type="spellEnd"/>
      <w:r w:rsidRPr="00353B96">
        <w:rPr>
          <w:rFonts w:ascii="Arial" w:hAnsi="Arial" w:cs="Arial"/>
          <w:color w:val="333333"/>
        </w:rPr>
        <w:t xml:space="preserve"> module to add a user interface to the entire project, so as to enhance the user experience. First, users can grab the required financial data of listed companies through Add and Select File on the page. Second, Crawl Progress can display the progress of the financial data that has been captured. Finally, the 2013-2017 revenue, Profit and Shareholder Profit data of related listed companies are obtained and a line chart is formed, so as to clearly and intuitively convey the financial development trend of related companies.</w:t>
      </w:r>
    </w:p>
    <w:p w14:paraId="4811FE84" w14:textId="77777777" w:rsidR="0029246C" w:rsidRPr="00353B96" w:rsidRDefault="0029246C" w:rsidP="00611100">
      <w:pPr>
        <w:rPr>
          <w:rFonts w:ascii="Arial" w:hAnsi="Arial" w:cs="Arial"/>
          <w:sz w:val="24"/>
          <w:szCs w:val="24"/>
          <w:lang w:val="en-US"/>
        </w:rPr>
      </w:pPr>
    </w:p>
    <w:p w14:paraId="0F0B220C" w14:textId="77777777" w:rsidR="00386590" w:rsidRDefault="00386590">
      <w:pPr>
        <w:widowControl/>
        <w:jc w:val="left"/>
        <w:rPr>
          <w:rFonts w:ascii="Arial" w:hAnsi="Arial" w:cs="Arial"/>
          <w:b/>
          <w:sz w:val="24"/>
          <w:szCs w:val="24"/>
        </w:rPr>
      </w:pPr>
      <w:bookmarkStart w:id="1" w:name="_Toc83195495"/>
      <w:r>
        <w:br w:type="page"/>
      </w:r>
    </w:p>
    <w:p w14:paraId="4CDAC81F" w14:textId="7277D632" w:rsidR="00870564" w:rsidRDefault="007A3200" w:rsidP="00611100">
      <w:pPr>
        <w:pStyle w:val="1"/>
      </w:pPr>
      <w:r w:rsidRPr="0029246C">
        <w:lastRenderedPageBreak/>
        <w:t>Design and implementation</w:t>
      </w:r>
      <w:bookmarkEnd w:id="1"/>
    </w:p>
    <w:p w14:paraId="7A613279" w14:textId="77777777" w:rsidR="00386590" w:rsidRPr="00386590" w:rsidRDefault="00386590" w:rsidP="00386590"/>
    <w:p w14:paraId="40FAB448" w14:textId="754AAEED" w:rsidR="00870564" w:rsidRPr="00870564" w:rsidRDefault="00353B96" w:rsidP="00386590">
      <w:pPr>
        <w:pStyle w:val="2"/>
        <w:ind w:left="0"/>
      </w:pPr>
      <w:bookmarkStart w:id="2" w:name="_Toc83195496"/>
      <w:r w:rsidRPr="00353B96">
        <w:t>Dependency, Structure and Flowchart</w:t>
      </w:r>
      <w:bookmarkEnd w:id="2"/>
      <w:r w:rsidRPr="00353B96">
        <w:t xml:space="preserve"> </w:t>
      </w:r>
    </w:p>
    <w:p w14:paraId="413C6C2E" w14:textId="77777777" w:rsidR="00353B96" w:rsidRPr="00353B96" w:rsidRDefault="00353B96" w:rsidP="00611100">
      <w:pPr>
        <w:widowControl/>
        <w:spacing w:before="60" w:after="60"/>
        <w:jc w:val="left"/>
        <w:rPr>
          <w:rFonts w:ascii="宋体" w:eastAsia="宋体" w:hAnsi="宋体" w:cs="宋体"/>
          <w:kern w:val="0"/>
          <w:sz w:val="24"/>
          <w:szCs w:val="24"/>
          <w:lang w:val="en-US"/>
        </w:rPr>
      </w:pPr>
      <w:r w:rsidRPr="00353B96">
        <w:rPr>
          <w:rFonts w:ascii="Helvetica Neue" w:eastAsia="宋体" w:hAnsi="Helvetica Neue" w:cs="宋体"/>
          <w:b/>
          <w:bCs/>
          <w:color w:val="333333"/>
          <w:kern w:val="0"/>
          <w:sz w:val="22"/>
          <w:lang w:val="en-US"/>
        </w:rPr>
        <w:t>Dependency</w:t>
      </w:r>
    </w:p>
    <w:p w14:paraId="460EF155" w14:textId="77777777" w:rsidR="00353B96" w:rsidRPr="00353B96" w:rsidRDefault="00353B96" w:rsidP="00611100">
      <w:pPr>
        <w:widowControl/>
        <w:numPr>
          <w:ilvl w:val="0"/>
          <w:numId w:val="18"/>
        </w:numPr>
        <w:spacing w:before="60" w:after="60"/>
        <w:jc w:val="left"/>
        <w:textAlignment w:val="baseline"/>
        <w:rPr>
          <w:rFonts w:ascii="Arial" w:eastAsia="宋体" w:hAnsi="Arial" w:cs="Arial"/>
          <w:color w:val="333333"/>
          <w:kern w:val="0"/>
          <w:sz w:val="24"/>
          <w:szCs w:val="24"/>
          <w:lang w:val="en-US"/>
        </w:rPr>
      </w:pPr>
      <w:r w:rsidRPr="00353B96">
        <w:rPr>
          <w:rFonts w:ascii="Arial" w:eastAsia="宋体" w:hAnsi="Arial" w:cs="Arial"/>
          <w:color w:val="333333"/>
          <w:kern w:val="0"/>
          <w:sz w:val="24"/>
          <w:szCs w:val="24"/>
          <w:lang w:val="en-US"/>
        </w:rPr>
        <w:t>matplotlib==3.4.1</w:t>
      </w:r>
    </w:p>
    <w:p w14:paraId="464D34CD" w14:textId="77777777" w:rsidR="00353B96" w:rsidRPr="00353B96" w:rsidRDefault="00353B96" w:rsidP="00611100">
      <w:pPr>
        <w:widowControl/>
        <w:numPr>
          <w:ilvl w:val="0"/>
          <w:numId w:val="18"/>
        </w:numPr>
        <w:spacing w:before="60" w:after="60"/>
        <w:jc w:val="left"/>
        <w:textAlignment w:val="baseline"/>
        <w:rPr>
          <w:rFonts w:ascii="Arial" w:eastAsia="宋体" w:hAnsi="Arial" w:cs="Arial"/>
          <w:color w:val="333333"/>
          <w:kern w:val="0"/>
          <w:sz w:val="24"/>
          <w:szCs w:val="24"/>
          <w:lang w:val="en-US"/>
        </w:rPr>
      </w:pPr>
      <w:r w:rsidRPr="00353B96">
        <w:rPr>
          <w:rFonts w:ascii="Arial" w:eastAsia="宋体" w:hAnsi="Arial" w:cs="Arial"/>
          <w:color w:val="333333"/>
          <w:kern w:val="0"/>
          <w:sz w:val="24"/>
          <w:szCs w:val="24"/>
          <w:lang w:val="en-US"/>
        </w:rPr>
        <w:t>pandas==1.2.4</w:t>
      </w:r>
    </w:p>
    <w:p w14:paraId="1AEF7E08" w14:textId="77777777" w:rsidR="00353B96" w:rsidRPr="00353B96" w:rsidRDefault="00353B96" w:rsidP="00611100">
      <w:pPr>
        <w:widowControl/>
        <w:numPr>
          <w:ilvl w:val="0"/>
          <w:numId w:val="18"/>
        </w:numPr>
        <w:spacing w:before="60" w:after="60"/>
        <w:jc w:val="left"/>
        <w:textAlignment w:val="baseline"/>
        <w:rPr>
          <w:rFonts w:ascii="Arial" w:eastAsia="宋体" w:hAnsi="Arial" w:cs="Arial"/>
          <w:color w:val="333333"/>
          <w:kern w:val="0"/>
          <w:sz w:val="24"/>
          <w:szCs w:val="24"/>
          <w:lang w:val="en-US"/>
        </w:rPr>
      </w:pPr>
      <w:r w:rsidRPr="00353B96">
        <w:rPr>
          <w:rFonts w:ascii="Arial" w:eastAsia="宋体" w:hAnsi="Arial" w:cs="Arial"/>
          <w:color w:val="333333"/>
          <w:kern w:val="0"/>
          <w:sz w:val="24"/>
          <w:szCs w:val="24"/>
          <w:lang w:val="en-US"/>
        </w:rPr>
        <w:t>requests==2.25.1</w:t>
      </w:r>
    </w:p>
    <w:p w14:paraId="70C2BF69" w14:textId="77777777" w:rsidR="00353B96" w:rsidRPr="00353B96" w:rsidRDefault="00353B96" w:rsidP="00611100">
      <w:pPr>
        <w:widowControl/>
        <w:numPr>
          <w:ilvl w:val="0"/>
          <w:numId w:val="19"/>
        </w:numPr>
        <w:spacing w:before="60" w:after="60"/>
        <w:jc w:val="left"/>
        <w:textAlignment w:val="baseline"/>
        <w:rPr>
          <w:rFonts w:ascii="Arial" w:eastAsia="宋体" w:hAnsi="Arial" w:cs="Arial"/>
          <w:color w:val="333333"/>
          <w:kern w:val="0"/>
          <w:sz w:val="24"/>
          <w:szCs w:val="24"/>
          <w:lang w:val="en-US"/>
        </w:rPr>
      </w:pPr>
      <w:r w:rsidRPr="00353B96">
        <w:rPr>
          <w:rFonts w:ascii="Arial" w:eastAsia="宋体" w:hAnsi="Arial" w:cs="Arial"/>
          <w:color w:val="333333"/>
          <w:kern w:val="0"/>
          <w:sz w:val="24"/>
          <w:szCs w:val="24"/>
          <w:lang w:val="en-US"/>
        </w:rPr>
        <w:t>PyQt5==5.15.4</w:t>
      </w:r>
    </w:p>
    <w:p w14:paraId="7A361C6C" w14:textId="77777777" w:rsidR="00353B96" w:rsidRPr="00353B96" w:rsidRDefault="00353B96" w:rsidP="00611100">
      <w:pPr>
        <w:widowControl/>
        <w:numPr>
          <w:ilvl w:val="0"/>
          <w:numId w:val="19"/>
        </w:numPr>
        <w:spacing w:before="60" w:after="60"/>
        <w:jc w:val="left"/>
        <w:textAlignment w:val="baseline"/>
        <w:rPr>
          <w:rFonts w:ascii="Arial" w:eastAsia="宋体" w:hAnsi="Arial" w:cs="Arial"/>
          <w:color w:val="333333"/>
          <w:kern w:val="0"/>
          <w:sz w:val="24"/>
          <w:szCs w:val="24"/>
          <w:lang w:val="en-US"/>
        </w:rPr>
      </w:pPr>
      <w:r w:rsidRPr="00353B96">
        <w:rPr>
          <w:rFonts w:ascii="Arial" w:eastAsia="宋体" w:hAnsi="Arial" w:cs="Arial"/>
          <w:color w:val="333333"/>
          <w:kern w:val="0"/>
          <w:sz w:val="24"/>
          <w:szCs w:val="24"/>
          <w:lang w:val="en-US"/>
        </w:rPr>
        <w:t>threading</w:t>
      </w:r>
    </w:p>
    <w:p w14:paraId="08ED500D" w14:textId="77777777" w:rsidR="00353B96" w:rsidRPr="00353B96" w:rsidRDefault="00353B96" w:rsidP="007F456F">
      <w:pPr>
        <w:widowControl/>
        <w:spacing w:before="60" w:after="60"/>
        <w:ind w:firstLineChars="177" w:firstLine="425"/>
        <w:jc w:val="left"/>
        <w:rPr>
          <w:rFonts w:ascii="Arial" w:eastAsia="宋体" w:hAnsi="Arial" w:cs="Arial"/>
          <w:kern w:val="0"/>
          <w:sz w:val="24"/>
          <w:szCs w:val="24"/>
          <w:lang w:val="en-US"/>
        </w:rPr>
      </w:pPr>
      <w:r w:rsidRPr="00353B96">
        <w:rPr>
          <w:rFonts w:ascii="Arial" w:eastAsia="宋体" w:hAnsi="Arial" w:cs="Arial"/>
          <w:color w:val="333333"/>
          <w:kern w:val="0"/>
          <w:sz w:val="24"/>
          <w:szCs w:val="24"/>
          <w:lang w:val="en-US"/>
        </w:rPr>
        <w:t>We choose PyQt5 GUI Framework to handle our Widget management, which makes it easy to generate an elegant layout.</w:t>
      </w:r>
    </w:p>
    <w:p w14:paraId="1324BD18" w14:textId="77777777" w:rsidR="00353B96" w:rsidRPr="00353B96" w:rsidRDefault="00353B96" w:rsidP="007F456F">
      <w:pPr>
        <w:widowControl/>
        <w:spacing w:before="60" w:after="60"/>
        <w:ind w:firstLineChars="177" w:firstLine="425"/>
        <w:jc w:val="left"/>
        <w:rPr>
          <w:rFonts w:ascii="Arial" w:eastAsia="宋体" w:hAnsi="Arial" w:cs="Arial"/>
          <w:kern w:val="0"/>
          <w:sz w:val="24"/>
          <w:szCs w:val="24"/>
          <w:lang w:val="en-US"/>
        </w:rPr>
      </w:pPr>
      <w:r w:rsidRPr="00353B96">
        <w:rPr>
          <w:rFonts w:ascii="Arial" w:eastAsia="宋体" w:hAnsi="Arial" w:cs="Arial"/>
          <w:color w:val="333333"/>
          <w:kern w:val="0"/>
          <w:sz w:val="24"/>
          <w:szCs w:val="24"/>
          <w:lang w:val="en-US"/>
        </w:rPr>
        <w:t>We use requests and threading library for our crawl progress, which provide the high concurrency for data downloading.</w:t>
      </w:r>
    </w:p>
    <w:p w14:paraId="0377084E" w14:textId="77777777" w:rsidR="00353B96" w:rsidRPr="00353B96" w:rsidRDefault="00353B96" w:rsidP="007F456F">
      <w:pPr>
        <w:widowControl/>
        <w:spacing w:before="60" w:after="60"/>
        <w:ind w:firstLineChars="177" w:firstLine="425"/>
        <w:jc w:val="left"/>
        <w:rPr>
          <w:rFonts w:ascii="Arial" w:eastAsia="宋体" w:hAnsi="Arial" w:cs="Arial"/>
          <w:kern w:val="0"/>
          <w:sz w:val="24"/>
          <w:szCs w:val="24"/>
          <w:lang w:val="en-US"/>
        </w:rPr>
      </w:pPr>
      <w:r w:rsidRPr="00353B96">
        <w:rPr>
          <w:rFonts w:ascii="Arial" w:eastAsia="宋体" w:hAnsi="Arial" w:cs="Arial"/>
          <w:color w:val="333333"/>
          <w:kern w:val="0"/>
          <w:sz w:val="24"/>
          <w:szCs w:val="24"/>
          <w:lang w:val="en-US"/>
        </w:rPr>
        <w:t xml:space="preserve">When it comes to data analysis, we use </w:t>
      </w:r>
      <w:proofErr w:type="gramStart"/>
      <w:r w:rsidRPr="00353B96">
        <w:rPr>
          <w:rFonts w:ascii="Arial" w:eastAsia="宋体" w:hAnsi="Arial" w:cs="Arial"/>
          <w:color w:val="333333"/>
          <w:kern w:val="0"/>
          <w:sz w:val="24"/>
          <w:szCs w:val="24"/>
          <w:lang w:val="en-US"/>
        </w:rPr>
        <w:t>pandas</w:t>
      </w:r>
      <w:proofErr w:type="gramEnd"/>
      <w:r w:rsidRPr="00353B96">
        <w:rPr>
          <w:rFonts w:ascii="Arial" w:eastAsia="宋体" w:hAnsi="Arial" w:cs="Arial"/>
          <w:color w:val="333333"/>
          <w:kern w:val="0"/>
          <w:sz w:val="24"/>
          <w:szCs w:val="24"/>
          <w:lang w:val="en-US"/>
        </w:rPr>
        <w:t xml:space="preserve"> library to help with the data processing of downloaded data.</w:t>
      </w:r>
    </w:p>
    <w:p w14:paraId="08864FDD" w14:textId="77777777" w:rsidR="00353B96" w:rsidRPr="00353B96" w:rsidRDefault="00353B96" w:rsidP="007F456F">
      <w:pPr>
        <w:widowControl/>
        <w:spacing w:before="60" w:after="60"/>
        <w:ind w:firstLineChars="177" w:firstLine="425"/>
        <w:jc w:val="left"/>
        <w:rPr>
          <w:rFonts w:ascii="Arial" w:eastAsia="宋体" w:hAnsi="Arial" w:cs="Arial"/>
          <w:kern w:val="0"/>
          <w:sz w:val="24"/>
          <w:szCs w:val="24"/>
          <w:lang w:val="en-US"/>
        </w:rPr>
      </w:pPr>
      <w:r w:rsidRPr="00353B96">
        <w:rPr>
          <w:rFonts w:ascii="Arial" w:eastAsia="宋体" w:hAnsi="Arial" w:cs="Arial"/>
          <w:color w:val="333333"/>
          <w:kern w:val="0"/>
          <w:sz w:val="24"/>
          <w:szCs w:val="24"/>
          <w:lang w:val="en-US"/>
        </w:rPr>
        <w:t>The matplotlib is a powerful plot library with various pattern, so we use it to draw our analysis figures.</w:t>
      </w:r>
    </w:p>
    <w:p w14:paraId="3007A4F2" w14:textId="304FAFF5" w:rsidR="00EC5EE1" w:rsidRDefault="00EC5EE1" w:rsidP="00611100">
      <w:pPr>
        <w:widowControl/>
        <w:spacing w:before="60" w:after="60"/>
        <w:jc w:val="left"/>
        <w:rPr>
          <w:rFonts w:ascii="Helvetica Neue" w:eastAsia="宋体" w:hAnsi="Helvetica Neue" w:cs="宋体" w:hint="eastAsia"/>
          <w:b/>
          <w:bCs/>
          <w:color w:val="333333"/>
          <w:kern w:val="0"/>
          <w:sz w:val="22"/>
          <w:lang w:val="en-US"/>
        </w:rPr>
      </w:pPr>
    </w:p>
    <w:p w14:paraId="7C1E0DE3" w14:textId="2807AD09" w:rsidR="00EC5EE1" w:rsidRDefault="00EC5EE1" w:rsidP="00611100">
      <w:pPr>
        <w:widowControl/>
        <w:spacing w:before="60" w:after="60"/>
        <w:jc w:val="left"/>
        <w:rPr>
          <w:rFonts w:ascii="Helvetica Neue" w:eastAsia="宋体" w:hAnsi="Helvetica Neue" w:cs="宋体" w:hint="eastAsia"/>
          <w:b/>
          <w:bCs/>
          <w:color w:val="333333"/>
          <w:kern w:val="0"/>
          <w:sz w:val="22"/>
          <w:lang w:val="en-US"/>
        </w:rPr>
      </w:pPr>
    </w:p>
    <w:p w14:paraId="4985F794" w14:textId="3925E1DA" w:rsidR="00386590" w:rsidRDefault="00386590">
      <w:pPr>
        <w:widowControl/>
        <w:jc w:val="left"/>
        <w:rPr>
          <w:rFonts w:ascii="Helvetica Neue" w:eastAsia="宋体" w:hAnsi="Helvetica Neue" w:cs="宋体" w:hint="eastAsia"/>
          <w:b/>
          <w:bCs/>
          <w:color w:val="333333"/>
          <w:kern w:val="0"/>
          <w:sz w:val="22"/>
          <w:lang w:val="en-US"/>
        </w:rPr>
      </w:pPr>
      <w:r>
        <w:rPr>
          <w:rFonts w:ascii="Helvetica Neue" w:eastAsia="宋体" w:hAnsi="Helvetica Neue" w:cs="宋体" w:hint="eastAsia"/>
          <w:b/>
          <w:bCs/>
          <w:color w:val="333333"/>
          <w:kern w:val="0"/>
          <w:sz w:val="22"/>
          <w:lang w:val="en-US"/>
        </w:rPr>
        <w:br w:type="page"/>
      </w:r>
    </w:p>
    <w:p w14:paraId="23B27541" w14:textId="6F6253B4" w:rsidR="00353B96" w:rsidRPr="00353B96" w:rsidRDefault="00353B96" w:rsidP="00353B96">
      <w:pPr>
        <w:widowControl/>
        <w:spacing w:before="60" w:after="60"/>
        <w:jc w:val="left"/>
        <w:rPr>
          <w:rFonts w:ascii="宋体" w:eastAsia="宋体" w:hAnsi="宋体" w:cs="宋体"/>
          <w:kern w:val="0"/>
          <w:sz w:val="24"/>
          <w:szCs w:val="24"/>
          <w:lang w:val="en-US"/>
        </w:rPr>
      </w:pPr>
      <w:r w:rsidRPr="00353B96">
        <w:rPr>
          <w:rFonts w:ascii="Helvetica Neue" w:eastAsia="宋体" w:hAnsi="Helvetica Neue" w:cs="宋体"/>
          <w:b/>
          <w:bCs/>
          <w:color w:val="333333"/>
          <w:kern w:val="0"/>
          <w:sz w:val="22"/>
          <w:lang w:val="en-US"/>
        </w:rPr>
        <w:lastRenderedPageBreak/>
        <w:t>Structure</w:t>
      </w:r>
    </w:p>
    <w:p w14:paraId="1048F949" w14:textId="77777777" w:rsidR="00353B96" w:rsidRPr="00353B96" w:rsidRDefault="00353B96" w:rsidP="00353B96">
      <w:pPr>
        <w:widowControl/>
        <w:spacing w:before="60" w:after="60"/>
        <w:jc w:val="left"/>
        <w:rPr>
          <w:rFonts w:ascii="宋体" w:eastAsia="宋体" w:hAnsi="宋体" w:cs="宋体"/>
          <w:kern w:val="0"/>
          <w:sz w:val="24"/>
          <w:szCs w:val="24"/>
          <w:lang w:val="en-US"/>
        </w:rPr>
      </w:pPr>
      <w:r w:rsidRPr="00353B96">
        <w:rPr>
          <w:rFonts w:ascii="宋体" w:eastAsia="宋体" w:hAnsi="宋体" w:cs="宋体"/>
          <w:noProof/>
          <w:kern w:val="0"/>
          <w:sz w:val="24"/>
          <w:szCs w:val="24"/>
          <w:lang w:val="en-US"/>
        </w:rPr>
        <w:drawing>
          <wp:inline distT="0" distB="0" distL="0" distR="0" wp14:anchorId="0BA80F65" wp14:editId="49634B31">
            <wp:extent cx="5727700" cy="5422900"/>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5422900"/>
                    </a:xfrm>
                    <a:prstGeom prst="rect">
                      <a:avLst/>
                    </a:prstGeom>
                    <a:noFill/>
                    <a:ln>
                      <a:noFill/>
                    </a:ln>
                  </pic:spPr>
                </pic:pic>
              </a:graphicData>
            </a:graphic>
          </wp:inline>
        </w:drawing>
      </w:r>
    </w:p>
    <w:p w14:paraId="5A90219C" w14:textId="77777777" w:rsidR="00353B96" w:rsidRPr="00353B96" w:rsidRDefault="00353B96" w:rsidP="00353B96">
      <w:pPr>
        <w:widowControl/>
        <w:spacing w:before="60" w:after="60"/>
        <w:jc w:val="left"/>
        <w:rPr>
          <w:rFonts w:ascii="宋体" w:eastAsia="宋体" w:hAnsi="宋体" w:cs="宋体"/>
          <w:kern w:val="0"/>
          <w:sz w:val="24"/>
          <w:szCs w:val="24"/>
          <w:lang w:val="en-US"/>
        </w:rPr>
      </w:pPr>
    </w:p>
    <w:p w14:paraId="05C3CC67" w14:textId="77777777" w:rsidR="00353B96" w:rsidRDefault="00353B96" w:rsidP="00353B96">
      <w:pPr>
        <w:widowControl/>
        <w:spacing w:before="60" w:after="60"/>
        <w:jc w:val="left"/>
        <w:rPr>
          <w:rFonts w:ascii="Helvetica Neue" w:eastAsia="宋体" w:hAnsi="Helvetica Neue" w:cs="宋体" w:hint="eastAsia"/>
          <w:b/>
          <w:bCs/>
          <w:color w:val="333333"/>
          <w:kern w:val="0"/>
          <w:sz w:val="22"/>
          <w:lang w:val="en-US"/>
        </w:rPr>
      </w:pPr>
    </w:p>
    <w:p w14:paraId="68EA72F3" w14:textId="77777777" w:rsidR="00353B96" w:rsidRDefault="00353B96" w:rsidP="00353B96">
      <w:pPr>
        <w:widowControl/>
        <w:spacing w:before="60" w:after="60"/>
        <w:jc w:val="left"/>
        <w:rPr>
          <w:rFonts w:ascii="Helvetica Neue" w:eastAsia="宋体" w:hAnsi="Helvetica Neue" w:cs="宋体" w:hint="eastAsia"/>
          <w:b/>
          <w:bCs/>
          <w:color w:val="333333"/>
          <w:kern w:val="0"/>
          <w:sz w:val="22"/>
          <w:lang w:val="en-US"/>
        </w:rPr>
      </w:pPr>
    </w:p>
    <w:p w14:paraId="5268EE42" w14:textId="77777777" w:rsidR="00353B96" w:rsidRDefault="00353B96" w:rsidP="00353B96">
      <w:pPr>
        <w:widowControl/>
        <w:spacing w:before="60" w:after="60"/>
        <w:jc w:val="left"/>
        <w:rPr>
          <w:rFonts w:ascii="Helvetica Neue" w:eastAsia="宋体" w:hAnsi="Helvetica Neue" w:cs="宋体" w:hint="eastAsia"/>
          <w:b/>
          <w:bCs/>
          <w:color w:val="333333"/>
          <w:kern w:val="0"/>
          <w:sz w:val="22"/>
          <w:lang w:val="en-US"/>
        </w:rPr>
      </w:pPr>
    </w:p>
    <w:p w14:paraId="0F64F84F" w14:textId="77777777" w:rsidR="00353B96" w:rsidRDefault="00353B96" w:rsidP="00353B96">
      <w:pPr>
        <w:widowControl/>
        <w:spacing w:before="60" w:after="60"/>
        <w:jc w:val="left"/>
        <w:rPr>
          <w:rFonts w:ascii="Helvetica Neue" w:eastAsia="宋体" w:hAnsi="Helvetica Neue" w:cs="宋体" w:hint="eastAsia"/>
          <w:b/>
          <w:bCs/>
          <w:color w:val="333333"/>
          <w:kern w:val="0"/>
          <w:sz w:val="22"/>
          <w:lang w:val="en-US"/>
        </w:rPr>
      </w:pPr>
    </w:p>
    <w:p w14:paraId="43005130" w14:textId="77777777" w:rsidR="00353B96" w:rsidRDefault="00353B96" w:rsidP="00353B96">
      <w:pPr>
        <w:widowControl/>
        <w:spacing w:before="60" w:after="60"/>
        <w:jc w:val="left"/>
        <w:rPr>
          <w:rFonts w:ascii="Helvetica Neue" w:eastAsia="宋体" w:hAnsi="Helvetica Neue" w:cs="宋体" w:hint="eastAsia"/>
          <w:b/>
          <w:bCs/>
          <w:color w:val="333333"/>
          <w:kern w:val="0"/>
          <w:sz w:val="22"/>
          <w:lang w:val="en-US"/>
        </w:rPr>
      </w:pPr>
    </w:p>
    <w:p w14:paraId="3324B569" w14:textId="77777777" w:rsidR="00353B96" w:rsidRDefault="00353B96" w:rsidP="00353B96">
      <w:pPr>
        <w:widowControl/>
        <w:spacing w:before="60" w:after="60"/>
        <w:jc w:val="left"/>
        <w:rPr>
          <w:rFonts w:ascii="Helvetica Neue" w:eastAsia="宋体" w:hAnsi="Helvetica Neue" w:cs="宋体" w:hint="eastAsia"/>
          <w:b/>
          <w:bCs/>
          <w:color w:val="333333"/>
          <w:kern w:val="0"/>
          <w:sz w:val="22"/>
          <w:lang w:val="en-US"/>
        </w:rPr>
      </w:pPr>
    </w:p>
    <w:p w14:paraId="7F3152B3" w14:textId="77777777" w:rsidR="00353B96" w:rsidRDefault="00353B96" w:rsidP="00353B96">
      <w:pPr>
        <w:widowControl/>
        <w:spacing w:before="60" w:after="60"/>
        <w:jc w:val="left"/>
        <w:rPr>
          <w:rFonts w:ascii="Helvetica Neue" w:eastAsia="宋体" w:hAnsi="Helvetica Neue" w:cs="宋体" w:hint="eastAsia"/>
          <w:b/>
          <w:bCs/>
          <w:color w:val="333333"/>
          <w:kern w:val="0"/>
          <w:sz w:val="22"/>
          <w:lang w:val="en-US"/>
        </w:rPr>
      </w:pPr>
    </w:p>
    <w:p w14:paraId="54990F68" w14:textId="77777777" w:rsidR="00353B96" w:rsidRDefault="00353B96" w:rsidP="00353B96">
      <w:pPr>
        <w:widowControl/>
        <w:spacing w:before="60" w:after="60"/>
        <w:jc w:val="left"/>
        <w:rPr>
          <w:rFonts w:ascii="Helvetica Neue" w:eastAsia="宋体" w:hAnsi="Helvetica Neue" w:cs="宋体" w:hint="eastAsia"/>
          <w:b/>
          <w:bCs/>
          <w:color w:val="333333"/>
          <w:kern w:val="0"/>
          <w:sz w:val="22"/>
          <w:lang w:val="en-US"/>
        </w:rPr>
      </w:pPr>
    </w:p>
    <w:p w14:paraId="4CC501D1" w14:textId="77777777" w:rsidR="00353B96" w:rsidRDefault="00353B96" w:rsidP="00353B96">
      <w:pPr>
        <w:widowControl/>
        <w:spacing w:before="60" w:after="60"/>
        <w:jc w:val="left"/>
        <w:rPr>
          <w:rFonts w:ascii="Helvetica Neue" w:eastAsia="宋体" w:hAnsi="Helvetica Neue" w:cs="宋体" w:hint="eastAsia"/>
          <w:b/>
          <w:bCs/>
          <w:color w:val="333333"/>
          <w:kern w:val="0"/>
          <w:sz w:val="22"/>
          <w:lang w:val="en-US"/>
        </w:rPr>
      </w:pPr>
    </w:p>
    <w:p w14:paraId="023E9F25" w14:textId="77777777" w:rsidR="00353B96" w:rsidRDefault="00353B96" w:rsidP="00353B96">
      <w:pPr>
        <w:widowControl/>
        <w:spacing w:before="60" w:after="60"/>
        <w:jc w:val="left"/>
        <w:rPr>
          <w:rFonts w:ascii="Helvetica Neue" w:eastAsia="宋体" w:hAnsi="Helvetica Neue" w:cs="宋体" w:hint="eastAsia"/>
          <w:b/>
          <w:bCs/>
          <w:color w:val="333333"/>
          <w:kern w:val="0"/>
          <w:sz w:val="22"/>
          <w:lang w:val="en-US"/>
        </w:rPr>
      </w:pPr>
    </w:p>
    <w:p w14:paraId="43565FC8" w14:textId="77777777" w:rsidR="00353B96" w:rsidRDefault="00353B96" w:rsidP="00353B96">
      <w:pPr>
        <w:widowControl/>
        <w:spacing w:before="60" w:after="60"/>
        <w:jc w:val="left"/>
        <w:rPr>
          <w:rFonts w:ascii="Helvetica Neue" w:eastAsia="宋体" w:hAnsi="Helvetica Neue" w:cs="宋体" w:hint="eastAsia"/>
          <w:b/>
          <w:bCs/>
          <w:color w:val="333333"/>
          <w:kern w:val="0"/>
          <w:sz w:val="22"/>
          <w:lang w:val="en-US"/>
        </w:rPr>
      </w:pPr>
    </w:p>
    <w:p w14:paraId="5899FD23" w14:textId="77777777" w:rsidR="00353B96" w:rsidRDefault="00353B96" w:rsidP="00353B96">
      <w:pPr>
        <w:widowControl/>
        <w:spacing w:before="60" w:after="60"/>
        <w:jc w:val="left"/>
        <w:rPr>
          <w:rFonts w:ascii="Helvetica Neue" w:eastAsia="宋体" w:hAnsi="Helvetica Neue" w:cs="宋体" w:hint="eastAsia"/>
          <w:b/>
          <w:bCs/>
          <w:color w:val="333333"/>
          <w:kern w:val="0"/>
          <w:sz w:val="22"/>
          <w:lang w:val="en-US"/>
        </w:rPr>
      </w:pPr>
    </w:p>
    <w:p w14:paraId="6666516F" w14:textId="63A55425" w:rsidR="00353B96" w:rsidRPr="00353B96" w:rsidRDefault="00353B96" w:rsidP="00353B96">
      <w:pPr>
        <w:widowControl/>
        <w:spacing w:before="60" w:after="60"/>
        <w:jc w:val="left"/>
        <w:rPr>
          <w:rFonts w:ascii="宋体" w:eastAsia="宋体" w:hAnsi="宋体" w:cs="宋体"/>
          <w:kern w:val="0"/>
          <w:sz w:val="24"/>
          <w:szCs w:val="24"/>
          <w:lang w:val="en-US"/>
        </w:rPr>
      </w:pPr>
      <w:r w:rsidRPr="00353B96">
        <w:rPr>
          <w:rFonts w:ascii="Helvetica Neue" w:eastAsia="宋体" w:hAnsi="Helvetica Neue" w:cs="宋体"/>
          <w:b/>
          <w:bCs/>
          <w:color w:val="333333"/>
          <w:kern w:val="0"/>
          <w:sz w:val="22"/>
          <w:lang w:val="en-US"/>
        </w:rPr>
        <w:lastRenderedPageBreak/>
        <w:t>Flowchart</w:t>
      </w:r>
    </w:p>
    <w:p w14:paraId="7E4F0183" w14:textId="2690FE8F" w:rsidR="00353B96" w:rsidRDefault="00353B96" w:rsidP="00353B96">
      <w:pPr>
        <w:widowControl/>
        <w:spacing w:before="60" w:after="60"/>
        <w:jc w:val="left"/>
        <w:rPr>
          <w:rFonts w:ascii="宋体" w:eastAsia="宋体" w:hAnsi="宋体" w:cs="宋体"/>
          <w:kern w:val="0"/>
          <w:sz w:val="24"/>
          <w:szCs w:val="24"/>
          <w:lang w:val="en-US"/>
        </w:rPr>
      </w:pPr>
      <w:r w:rsidRPr="00353B96">
        <w:rPr>
          <w:rFonts w:ascii="宋体" w:eastAsia="宋体" w:hAnsi="宋体" w:cs="宋体"/>
          <w:noProof/>
          <w:kern w:val="0"/>
          <w:sz w:val="24"/>
          <w:szCs w:val="24"/>
          <w:lang w:val="en-US"/>
        </w:rPr>
        <w:drawing>
          <wp:inline distT="0" distB="0" distL="0" distR="0" wp14:anchorId="014864CE" wp14:editId="514FE9AF">
            <wp:extent cx="5486400" cy="616585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6165850"/>
                    </a:xfrm>
                    <a:prstGeom prst="rect">
                      <a:avLst/>
                    </a:prstGeom>
                    <a:noFill/>
                    <a:ln>
                      <a:noFill/>
                    </a:ln>
                  </pic:spPr>
                </pic:pic>
              </a:graphicData>
            </a:graphic>
          </wp:inline>
        </w:drawing>
      </w:r>
    </w:p>
    <w:p w14:paraId="23827B6F" w14:textId="77777777" w:rsidR="00353B96" w:rsidRPr="00353B96" w:rsidRDefault="00353B96" w:rsidP="00611100">
      <w:pPr>
        <w:widowControl/>
        <w:spacing w:before="60" w:after="60"/>
        <w:jc w:val="left"/>
        <w:rPr>
          <w:rFonts w:ascii="宋体" w:eastAsia="宋体" w:hAnsi="宋体" w:cs="宋体"/>
          <w:kern w:val="0"/>
          <w:sz w:val="24"/>
          <w:szCs w:val="24"/>
          <w:lang w:val="en-US"/>
        </w:rPr>
      </w:pPr>
    </w:p>
    <w:p w14:paraId="166A9B64" w14:textId="77777777" w:rsidR="00353B96" w:rsidRPr="00870564" w:rsidRDefault="00353B96" w:rsidP="00386590">
      <w:pPr>
        <w:pStyle w:val="2"/>
        <w:ind w:left="0"/>
      </w:pPr>
      <w:bookmarkStart w:id="3" w:name="_Toc83195497"/>
      <w:r w:rsidRPr="0029246C">
        <w:t>D</w:t>
      </w:r>
      <w:r>
        <w:t>escription of</w:t>
      </w:r>
      <w:r w:rsidRPr="0029246C">
        <w:t xml:space="preserve"> important user defined functions</w:t>
      </w:r>
      <w:bookmarkEnd w:id="3"/>
    </w:p>
    <w:p w14:paraId="6E8F12E1" w14:textId="77777777" w:rsidR="00353B96" w:rsidRPr="00353B96" w:rsidRDefault="00353B96" w:rsidP="00611100">
      <w:pPr>
        <w:pStyle w:val="paragraph"/>
        <w:spacing w:before="60" w:beforeAutospacing="0" w:after="60" w:afterAutospacing="0"/>
        <w:ind w:firstLine="440"/>
        <w:rPr>
          <w:rFonts w:ascii="Arial" w:hAnsi="Arial" w:cs="Arial"/>
        </w:rPr>
      </w:pPr>
      <w:r w:rsidRPr="00353B96">
        <w:rPr>
          <w:rFonts w:ascii="Arial" w:hAnsi="Arial" w:cs="Arial"/>
          <w:color w:val="333333"/>
        </w:rPr>
        <w:t>There are several user defined functions in this project:</w:t>
      </w:r>
    </w:p>
    <w:p w14:paraId="01D42998" w14:textId="77777777" w:rsidR="00353B96" w:rsidRPr="004C6E82" w:rsidRDefault="00353B96" w:rsidP="00611100">
      <w:pPr>
        <w:pStyle w:val="paragraph"/>
        <w:spacing w:before="60" w:beforeAutospacing="0" w:after="60" w:afterAutospacing="0"/>
        <w:ind w:firstLine="440"/>
        <w:rPr>
          <w:rFonts w:ascii="Arial" w:hAnsi="Arial" w:cs="Arial"/>
          <w:b/>
          <w:bCs/>
        </w:rPr>
      </w:pPr>
      <w:r w:rsidRPr="004C6E82">
        <w:rPr>
          <w:rFonts w:ascii="Arial" w:hAnsi="Arial" w:cs="Arial"/>
          <w:b/>
          <w:bCs/>
          <w:color w:val="333333"/>
        </w:rPr>
        <w:t>Download.py</w:t>
      </w:r>
    </w:p>
    <w:p w14:paraId="434C5667" w14:textId="77777777" w:rsidR="00353B96" w:rsidRPr="00353B96" w:rsidRDefault="00353B96" w:rsidP="00611100">
      <w:pPr>
        <w:pStyle w:val="paragraph"/>
        <w:spacing w:before="60" w:beforeAutospacing="0" w:after="60" w:afterAutospacing="0"/>
        <w:ind w:firstLine="440"/>
        <w:rPr>
          <w:rFonts w:ascii="Arial" w:hAnsi="Arial" w:cs="Arial"/>
        </w:rPr>
      </w:pPr>
      <w:proofErr w:type="spellStart"/>
      <w:r w:rsidRPr="00353B96">
        <w:rPr>
          <w:rFonts w:ascii="Arial" w:hAnsi="Arial" w:cs="Arial"/>
          <w:color w:val="333333"/>
        </w:rPr>
        <w:t>download_</w:t>
      </w:r>
      <w:proofErr w:type="gramStart"/>
      <w:r w:rsidRPr="00353B96">
        <w:rPr>
          <w:rFonts w:ascii="Arial" w:hAnsi="Arial" w:cs="Arial"/>
          <w:color w:val="333333"/>
        </w:rPr>
        <w:t>lrb</w:t>
      </w:r>
      <w:proofErr w:type="spellEnd"/>
      <w:r w:rsidRPr="00353B96">
        <w:rPr>
          <w:rFonts w:ascii="Arial" w:hAnsi="Arial" w:cs="Arial"/>
          <w:color w:val="333333"/>
        </w:rPr>
        <w:t>(</w:t>
      </w:r>
      <w:proofErr w:type="gramEnd"/>
      <w:r w:rsidRPr="00353B96">
        <w:rPr>
          <w:rFonts w:ascii="Arial" w:hAnsi="Arial" w:cs="Arial"/>
          <w:color w:val="333333"/>
        </w:rPr>
        <w:t xml:space="preserve">)/ </w:t>
      </w:r>
      <w:proofErr w:type="spellStart"/>
      <w:r w:rsidRPr="00353B96">
        <w:rPr>
          <w:rFonts w:ascii="Arial" w:hAnsi="Arial" w:cs="Arial"/>
          <w:color w:val="333333"/>
        </w:rPr>
        <w:t>download_fzb</w:t>
      </w:r>
      <w:proofErr w:type="spellEnd"/>
      <w:r w:rsidRPr="00353B96">
        <w:rPr>
          <w:rFonts w:ascii="Arial" w:hAnsi="Arial" w:cs="Arial"/>
          <w:color w:val="333333"/>
        </w:rPr>
        <w:t xml:space="preserve">()/ </w:t>
      </w:r>
      <w:proofErr w:type="spellStart"/>
      <w:r w:rsidRPr="00353B96">
        <w:rPr>
          <w:rFonts w:ascii="Arial" w:hAnsi="Arial" w:cs="Arial"/>
          <w:color w:val="333333"/>
        </w:rPr>
        <w:t>download_llb</w:t>
      </w:r>
      <w:proofErr w:type="spellEnd"/>
      <w:r w:rsidRPr="00353B96">
        <w:rPr>
          <w:rFonts w:ascii="Arial" w:hAnsi="Arial" w:cs="Arial"/>
          <w:color w:val="333333"/>
        </w:rPr>
        <w:t xml:space="preserve">(): Crawl the income/ cashflow statement/ balance sheet statement data from Snowball (http://api.xueqiu.com/stock/f10/) and store the data in a file locally for </w:t>
      </w:r>
    </w:p>
    <w:p w14:paraId="629B915F" w14:textId="77777777" w:rsidR="00353B96" w:rsidRPr="00353B96" w:rsidRDefault="00353B96" w:rsidP="00611100">
      <w:pPr>
        <w:pStyle w:val="paragraph"/>
        <w:spacing w:before="60" w:beforeAutospacing="0" w:after="60" w:afterAutospacing="0"/>
        <w:ind w:firstLine="440"/>
        <w:rPr>
          <w:rFonts w:ascii="Arial" w:hAnsi="Arial" w:cs="Arial"/>
        </w:rPr>
      </w:pPr>
      <w:proofErr w:type="spellStart"/>
      <w:r w:rsidRPr="00353B96">
        <w:rPr>
          <w:rFonts w:ascii="Arial" w:hAnsi="Arial" w:cs="Arial"/>
          <w:color w:val="333333"/>
        </w:rPr>
        <w:t>futher</w:t>
      </w:r>
      <w:proofErr w:type="spellEnd"/>
      <w:r w:rsidRPr="00353B96">
        <w:rPr>
          <w:rFonts w:ascii="Arial" w:hAnsi="Arial" w:cs="Arial"/>
          <w:color w:val="333333"/>
        </w:rPr>
        <w:t xml:space="preserve"> analysis.</w:t>
      </w:r>
    </w:p>
    <w:p w14:paraId="0524E632" w14:textId="77777777" w:rsidR="00353B96" w:rsidRPr="00353B96" w:rsidRDefault="00353B96" w:rsidP="00611100">
      <w:pPr>
        <w:pStyle w:val="paragraph"/>
        <w:spacing w:before="60" w:beforeAutospacing="0" w:after="60" w:afterAutospacing="0"/>
        <w:ind w:firstLine="440"/>
        <w:rPr>
          <w:rFonts w:ascii="Arial" w:hAnsi="Arial" w:cs="Arial"/>
        </w:rPr>
      </w:pPr>
      <w:proofErr w:type="spellStart"/>
      <w:proofErr w:type="gramStart"/>
      <w:r w:rsidRPr="00353B96">
        <w:rPr>
          <w:rFonts w:ascii="Arial" w:hAnsi="Arial" w:cs="Arial"/>
          <w:color w:val="333333"/>
        </w:rPr>
        <w:lastRenderedPageBreak/>
        <w:t>downloadStock</w:t>
      </w:r>
      <w:proofErr w:type="spellEnd"/>
      <w:r w:rsidRPr="00353B96">
        <w:rPr>
          <w:rFonts w:ascii="Arial" w:hAnsi="Arial" w:cs="Arial"/>
          <w:color w:val="333333"/>
        </w:rPr>
        <w:t>(</w:t>
      </w:r>
      <w:proofErr w:type="gramEnd"/>
      <w:r w:rsidRPr="00353B96">
        <w:rPr>
          <w:rFonts w:ascii="Arial" w:hAnsi="Arial" w:cs="Arial"/>
          <w:color w:val="333333"/>
        </w:rPr>
        <w:t>): As the inefficiency when having a set of data files need to be downloaded, we introduce a thread pool to crawl the data needed concurrently, which improves the download speed 10x.</w:t>
      </w:r>
    </w:p>
    <w:p w14:paraId="739FC93A" w14:textId="77777777" w:rsidR="00353B96" w:rsidRPr="00353B96" w:rsidRDefault="00353B96" w:rsidP="00611100">
      <w:pPr>
        <w:pStyle w:val="paragraph"/>
        <w:spacing w:before="60" w:beforeAutospacing="0" w:after="60" w:afterAutospacing="0"/>
        <w:rPr>
          <w:rFonts w:ascii="Arial" w:hAnsi="Arial" w:cs="Arial"/>
        </w:rPr>
      </w:pPr>
    </w:p>
    <w:p w14:paraId="53F7B7B2" w14:textId="77777777" w:rsidR="00353B96" w:rsidRPr="004C6E82" w:rsidRDefault="00353B96" w:rsidP="00611100">
      <w:pPr>
        <w:pStyle w:val="paragraph"/>
        <w:spacing w:before="60" w:beforeAutospacing="0" w:after="60" w:afterAutospacing="0"/>
        <w:ind w:firstLine="440"/>
        <w:rPr>
          <w:rFonts w:ascii="Arial" w:hAnsi="Arial" w:cs="Arial"/>
          <w:b/>
          <w:bCs/>
        </w:rPr>
      </w:pPr>
      <w:r w:rsidRPr="004C6E82">
        <w:rPr>
          <w:rFonts w:ascii="Arial" w:hAnsi="Arial" w:cs="Arial"/>
          <w:b/>
          <w:bCs/>
          <w:color w:val="333333"/>
        </w:rPr>
        <w:t>shareholder_profit.py</w:t>
      </w:r>
    </w:p>
    <w:p w14:paraId="614F0ACB" w14:textId="77777777" w:rsidR="00353B96" w:rsidRPr="00353B96" w:rsidRDefault="00353B96" w:rsidP="00611100">
      <w:pPr>
        <w:pStyle w:val="paragraph"/>
        <w:spacing w:before="60" w:beforeAutospacing="0" w:after="60" w:afterAutospacing="0"/>
        <w:ind w:firstLine="440"/>
        <w:rPr>
          <w:rFonts w:ascii="Arial" w:hAnsi="Arial" w:cs="Arial"/>
        </w:rPr>
      </w:pPr>
      <w:proofErr w:type="spellStart"/>
      <w:r w:rsidRPr="00353B96">
        <w:rPr>
          <w:rFonts w:ascii="Arial" w:hAnsi="Arial" w:cs="Arial"/>
          <w:color w:val="333333"/>
        </w:rPr>
        <w:t>get_all_</w:t>
      </w:r>
      <w:proofErr w:type="gramStart"/>
      <w:r w:rsidRPr="00353B96">
        <w:rPr>
          <w:rFonts w:ascii="Arial" w:hAnsi="Arial" w:cs="Arial"/>
          <w:color w:val="333333"/>
        </w:rPr>
        <w:t>data</w:t>
      </w:r>
      <w:proofErr w:type="spellEnd"/>
      <w:r w:rsidRPr="00353B96">
        <w:rPr>
          <w:rFonts w:ascii="Arial" w:hAnsi="Arial" w:cs="Arial"/>
          <w:color w:val="333333"/>
        </w:rPr>
        <w:t>(</w:t>
      </w:r>
      <w:proofErr w:type="gramEnd"/>
      <w:r w:rsidRPr="00353B96">
        <w:rPr>
          <w:rFonts w:ascii="Arial" w:hAnsi="Arial" w:cs="Arial"/>
          <w:color w:val="333333"/>
        </w:rPr>
        <w:t>): select the information of all account items in selected stock's income statement (in chronological order, Python datetime as index).</w:t>
      </w:r>
    </w:p>
    <w:p w14:paraId="305DF380" w14:textId="77777777" w:rsidR="00353B96" w:rsidRPr="00353B96" w:rsidRDefault="00353B96" w:rsidP="00611100">
      <w:pPr>
        <w:pStyle w:val="paragraph"/>
        <w:spacing w:before="60" w:beforeAutospacing="0" w:after="60" w:afterAutospacing="0"/>
        <w:ind w:firstLine="440"/>
        <w:rPr>
          <w:rFonts w:ascii="Arial" w:hAnsi="Arial" w:cs="Arial"/>
        </w:rPr>
      </w:pPr>
      <w:proofErr w:type="spellStart"/>
      <w:r w:rsidRPr="00353B96">
        <w:rPr>
          <w:rFonts w:ascii="Arial" w:hAnsi="Arial" w:cs="Arial"/>
          <w:color w:val="333333"/>
        </w:rPr>
        <w:t>get_data_</w:t>
      </w:r>
      <w:proofErr w:type="gramStart"/>
      <w:r w:rsidRPr="00353B96">
        <w:rPr>
          <w:rFonts w:ascii="Arial" w:hAnsi="Arial" w:cs="Arial"/>
          <w:color w:val="333333"/>
        </w:rPr>
        <w:t>month</w:t>
      </w:r>
      <w:proofErr w:type="spellEnd"/>
      <w:r w:rsidRPr="00353B96">
        <w:rPr>
          <w:rFonts w:ascii="Arial" w:hAnsi="Arial" w:cs="Arial"/>
          <w:color w:val="333333"/>
        </w:rPr>
        <w:t>(</w:t>
      </w:r>
      <w:proofErr w:type="gramEnd"/>
      <w:r w:rsidRPr="00353B96">
        <w:rPr>
          <w:rFonts w:ascii="Arial" w:hAnsi="Arial" w:cs="Arial"/>
          <w:color w:val="333333"/>
        </w:rPr>
        <w:t>): #extract all account info whose date ends at the "specified month number", set month=12 then we can get Annual report number in each year.</w:t>
      </w:r>
    </w:p>
    <w:p w14:paraId="1F53429B" w14:textId="77777777" w:rsidR="00353B96" w:rsidRPr="00353B96" w:rsidRDefault="00353B96" w:rsidP="00611100">
      <w:pPr>
        <w:pStyle w:val="paragraph"/>
        <w:spacing w:before="60" w:beforeAutospacing="0" w:after="60" w:afterAutospacing="0"/>
        <w:ind w:firstLine="440"/>
        <w:rPr>
          <w:rFonts w:ascii="Arial" w:hAnsi="Arial" w:cs="Arial"/>
        </w:rPr>
      </w:pPr>
      <w:proofErr w:type="spellStart"/>
      <w:r w:rsidRPr="00353B96">
        <w:rPr>
          <w:rFonts w:ascii="Arial" w:hAnsi="Arial" w:cs="Arial"/>
          <w:color w:val="333333"/>
        </w:rPr>
        <w:t>get_data_ratio</w:t>
      </w:r>
      <w:proofErr w:type="spellEnd"/>
      <w:r w:rsidRPr="00353B96">
        <w:rPr>
          <w:rFonts w:ascii="Arial" w:hAnsi="Arial" w:cs="Arial"/>
          <w:color w:val="333333"/>
        </w:rPr>
        <w:t>: get Shareholder Profit Account number "</w:t>
      </w:r>
      <w:r w:rsidRPr="00353B96">
        <w:rPr>
          <w:rFonts w:ascii="Arial" w:hAnsi="Arial" w:cs="Arial"/>
          <w:color w:val="333333"/>
        </w:rPr>
        <w:t>归属于母公司的净利润</w:t>
      </w:r>
      <w:r w:rsidRPr="00353B96">
        <w:rPr>
          <w:rFonts w:ascii="Arial" w:hAnsi="Arial" w:cs="Arial"/>
          <w:color w:val="333333"/>
        </w:rPr>
        <w:t>" , split this account name into three keywords: "</w:t>
      </w:r>
      <w:r w:rsidRPr="00353B96">
        <w:rPr>
          <w:rFonts w:ascii="Arial" w:hAnsi="Arial" w:cs="Arial"/>
          <w:color w:val="333333"/>
        </w:rPr>
        <w:t>归属</w:t>
      </w:r>
      <w:r w:rsidRPr="00353B96">
        <w:rPr>
          <w:rFonts w:ascii="Arial" w:hAnsi="Arial" w:cs="Arial"/>
          <w:color w:val="333333"/>
        </w:rPr>
        <w:t>", "</w:t>
      </w:r>
      <w:r w:rsidRPr="00353B96">
        <w:rPr>
          <w:rFonts w:ascii="Arial" w:hAnsi="Arial" w:cs="Arial"/>
          <w:color w:val="333333"/>
        </w:rPr>
        <w:t>母公司</w:t>
      </w:r>
      <w:r w:rsidRPr="00353B96">
        <w:rPr>
          <w:rFonts w:ascii="Arial" w:hAnsi="Arial" w:cs="Arial"/>
          <w:color w:val="333333"/>
        </w:rPr>
        <w:t>" and "</w:t>
      </w:r>
      <w:r w:rsidRPr="00353B96">
        <w:rPr>
          <w:rFonts w:ascii="Arial" w:hAnsi="Arial" w:cs="Arial"/>
          <w:color w:val="333333"/>
        </w:rPr>
        <w:t>净利润</w:t>
      </w:r>
      <w:r w:rsidRPr="00353B96">
        <w:rPr>
          <w:rFonts w:ascii="Arial" w:hAnsi="Arial" w:cs="Arial"/>
          <w:color w:val="333333"/>
        </w:rPr>
        <w:t>" and check them together, so this program works correctly even though account name might differ a little.</w:t>
      </w:r>
    </w:p>
    <w:p w14:paraId="582EE443" w14:textId="77777777" w:rsidR="00353B96" w:rsidRPr="00353B96" w:rsidRDefault="00353B96" w:rsidP="00611100">
      <w:pPr>
        <w:pStyle w:val="paragraph"/>
        <w:spacing w:before="60" w:beforeAutospacing="0" w:after="60" w:afterAutospacing="0"/>
        <w:ind w:firstLine="440"/>
        <w:rPr>
          <w:rFonts w:ascii="Arial" w:hAnsi="Arial" w:cs="Arial"/>
        </w:rPr>
      </w:pPr>
      <w:proofErr w:type="spellStart"/>
      <w:r w:rsidRPr="00353B96">
        <w:rPr>
          <w:rFonts w:ascii="Arial" w:hAnsi="Arial" w:cs="Arial"/>
          <w:color w:val="333333"/>
        </w:rPr>
        <w:t>data_</w:t>
      </w:r>
      <w:proofErr w:type="gramStart"/>
      <w:r w:rsidRPr="00353B96">
        <w:rPr>
          <w:rFonts w:ascii="Arial" w:hAnsi="Arial" w:cs="Arial"/>
          <w:color w:val="333333"/>
        </w:rPr>
        <w:t>plot</w:t>
      </w:r>
      <w:proofErr w:type="spellEnd"/>
      <w:r w:rsidRPr="00353B96">
        <w:rPr>
          <w:rFonts w:ascii="Arial" w:hAnsi="Arial" w:cs="Arial"/>
          <w:color w:val="333333"/>
        </w:rPr>
        <w:t>(</w:t>
      </w:r>
      <w:proofErr w:type="gramEnd"/>
      <w:r w:rsidRPr="00353B96">
        <w:rPr>
          <w:rFonts w:ascii="Arial" w:hAnsi="Arial" w:cs="Arial"/>
          <w:color w:val="333333"/>
        </w:rPr>
        <w:t xml:space="preserve">): find 5 most recent dates time, </w:t>
      </w:r>
      <w:proofErr w:type="spellStart"/>
      <w:r w:rsidRPr="00353B96">
        <w:rPr>
          <w:rFonts w:ascii="Arial" w:hAnsi="Arial" w:cs="Arial"/>
          <w:color w:val="333333"/>
        </w:rPr>
        <w:t>ilocate</w:t>
      </w:r>
      <w:proofErr w:type="spellEnd"/>
      <w:r w:rsidRPr="00353B96">
        <w:rPr>
          <w:rFonts w:ascii="Arial" w:hAnsi="Arial" w:cs="Arial"/>
          <w:color w:val="333333"/>
        </w:rPr>
        <w:t xml:space="preserve"> all income statement information at that date; plot Shareholder Profit Account number with respect to which year of these 5 dates. The plot will be saved </w:t>
      </w:r>
      <w:proofErr w:type="spellStart"/>
      <w:r w:rsidRPr="00353B96">
        <w:rPr>
          <w:rFonts w:ascii="Arial" w:hAnsi="Arial" w:cs="Arial"/>
          <w:color w:val="333333"/>
        </w:rPr>
        <w:t>loally</w:t>
      </w:r>
      <w:proofErr w:type="spellEnd"/>
      <w:r w:rsidRPr="00353B96">
        <w:rPr>
          <w:rFonts w:ascii="Arial" w:hAnsi="Arial" w:cs="Arial"/>
          <w:color w:val="333333"/>
        </w:rPr>
        <w:t xml:space="preserve"> and also shown in the result layout.</w:t>
      </w:r>
    </w:p>
    <w:p w14:paraId="19F7C1C6" w14:textId="77777777" w:rsidR="00353B96" w:rsidRPr="00353B96" w:rsidRDefault="00353B96" w:rsidP="00611100">
      <w:pPr>
        <w:pStyle w:val="paragraph"/>
        <w:spacing w:before="60" w:beforeAutospacing="0" w:after="60" w:afterAutospacing="0"/>
        <w:rPr>
          <w:rFonts w:ascii="Arial" w:hAnsi="Arial" w:cs="Arial"/>
        </w:rPr>
      </w:pPr>
    </w:p>
    <w:p w14:paraId="50D17DD4" w14:textId="0BCDD825" w:rsidR="00353B96" w:rsidRPr="004C6E82" w:rsidRDefault="00353B96" w:rsidP="00611100">
      <w:pPr>
        <w:pStyle w:val="paragraph"/>
        <w:spacing w:before="60" w:beforeAutospacing="0" w:after="60" w:afterAutospacing="0"/>
        <w:ind w:firstLine="440"/>
        <w:rPr>
          <w:rFonts w:ascii="Arial" w:hAnsi="Arial" w:cs="Arial"/>
          <w:b/>
          <w:bCs/>
        </w:rPr>
      </w:pPr>
      <w:r w:rsidRPr="004C6E82">
        <w:rPr>
          <w:rFonts w:ascii="Arial" w:hAnsi="Arial" w:cs="Arial"/>
          <w:b/>
          <w:bCs/>
          <w:color w:val="333333"/>
        </w:rPr>
        <w:t xml:space="preserve">revenue.py </w:t>
      </w:r>
      <w:r w:rsidR="004C6E82">
        <w:rPr>
          <w:rFonts w:ascii="Arial" w:hAnsi="Arial" w:cs="Arial"/>
          <w:b/>
          <w:bCs/>
          <w:color w:val="333333"/>
        </w:rPr>
        <w:t xml:space="preserve">&amp; </w:t>
      </w:r>
      <w:r w:rsidRPr="004C6E82">
        <w:rPr>
          <w:rFonts w:ascii="Arial" w:hAnsi="Arial" w:cs="Arial"/>
          <w:b/>
          <w:bCs/>
          <w:color w:val="333333"/>
        </w:rPr>
        <w:t>profit.py</w:t>
      </w:r>
    </w:p>
    <w:p w14:paraId="0FD51100" w14:textId="77777777" w:rsidR="00353B96" w:rsidRPr="00353B96" w:rsidRDefault="00353B96" w:rsidP="00611100">
      <w:pPr>
        <w:pStyle w:val="paragraph"/>
        <w:spacing w:before="60" w:beforeAutospacing="0" w:after="60" w:afterAutospacing="0"/>
        <w:ind w:firstLine="440"/>
        <w:rPr>
          <w:rFonts w:ascii="Arial" w:hAnsi="Arial" w:cs="Arial"/>
        </w:rPr>
      </w:pPr>
      <w:r w:rsidRPr="00353B96">
        <w:rPr>
          <w:rFonts w:ascii="Arial" w:hAnsi="Arial" w:cs="Arial"/>
          <w:color w:val="333333"/>
        </w:rPr>
        <w:t>Most functions and structures are the same as that of shareholder_profit.py but select different data.</w:t>
      </w:r>
    </w:p>
    <w:p w14:paraId="7BF9DE73" w14:textId="77777777" w:rsidR="00353B96" w:rsidRPr="00353B96" w:rsidRDefault="00353B96" w:rsidP="00611100">
      <w:pPr>
        <w:pStyle w:val="paragraph"/>
        <w:spacing w:before="60" w:beforeAutospacing="0" w:after="60" w:afterAutospacing="0"/>
        <w:ind w:firstLine="440"/>
        <w:rPr>
          <w:rFonts w:ascii="Arial" w:hAnsi="Arial" w:cs="Arial"/>
        </w:rPr>
      </w:pPr>
      <w:proofErr w:type="spellStart"/>
      <w:r w:rsidRPr="00353B96">
        <w:rPr>
          <w:rFonts w:ascii="Arial" w:hAnsi="Arial" w:cs="Arial"/>
          <w:color w:val="333333"/>
        </w:rPr>
        <w:t>data_</w:t>
      </w:r>
      <w:proofErr w:type="gramStart"/>
      <w:r w:rsidRPr="00353B96">
        <w:rPr>
          <w:rFonts w:ascii="Arial" w:hAnsi="Arial" w:cs="Arial"/>
          <w:color w:val="333333"/>
        </w:rPr>
        <w:t>ratio</w:t>
      </w:r>
      <w:proofErr w:type="spellEnd"/>
      <w:r w:rsidRPr="00353B96">
        <w:rPr>
          <w:rFonts w:ascii="Arial" w:hAnsi="Arial" w:cs="Arial"/>
          <w:color w:val="333333"/>
        </w:rPr>
        <w:t>(</w:t>
      </w:r>
      <w:proofErr w:type="gramEnd"/>
      <w:r w:rsidRPr="00353B96">
        <w:rPr>
          <w:rFonts w:ascii="Arial" w:hAnsi="Arial" w:cs="Arial"/>
          <w:color w:val="333333"/>
        </w:rPr>
        <w:t>): get Profit Account number/ get Revenue Account number</w:t>
      </w:r>
    </w:p>
    <w:p w14:paraId="3BD7DD7C" w14:textId="77777777" w:rsidR="00353B96" w:rsidRPr="00353B96" w:rsidRDefault="00353B96" w:rsidP="00611100">
      <w:pPr>
        <w:pStyle w:val="paragraph"/>
        <w:spacing w:before="60" w:beforeAutospacing="0" w:after="60" w:afterAutospacing="0"/>
        <w:ind w:firstLine="440"/>
        <w:rPr>
          <w:rFonts w:ascii="Arial" w:hAnsi="Arial" w:cs="Arial"/>
        </w:rPr>
      </w:pPr>
      <w:proofErr w:type="spellStart"/>
      <w:r w:rsidRPr="00353B96">
        <w:rPr>
          <w:rFonts w:ascii="Arial" w:hAnsi="Arial" w:cs="Arial"/>
          <w:color w:val="333333"/>
        </w:rPr>
        <w:t>data_plot</w:t>
      </w:r>
      <w:proofErr w:type="spellEnd"/>
      <w:r w:rsidRPr="00353B96">
        <w:rPr>
          <w:rFonts w:ascii="Arial" w:hAnsi="Arial" w:cs="Arial"/>
          <w:color w:val="333333"/>
        </w:rPr>
        <w:t>(</w:t>
      </w:r>
      <w:proofErr w:type="spellStart"/>
      <w:r w:rsidRPr="00353B96">
        <w:rPr>
          <w:rFonts w:ascii="Arial" w:hAnsi="Arial" w:cs="Arial"/>
          <w:color w:val="333333"/>
        </w:rPr>
        <w:t>data_ratio</w:t>
      </w:r>
      <w:proofErr w:type="spellEnd"/>
      <w:r w:rsidRPr="00353B96">
        <w:rPr>
          <w:rFonts w:ascii="Arial" w:hAnsi="Arial" w:cs="Arial"/>
          <w:color w:val="333333"/>
        </w:rPr>
        <w:t xml:space="preserve">): plot Profit Account number/ Revenue Account number with respect to time </w:t>
      </w:r>
    </w:p>
    <w:p w14:paraId="6358B3B0" w14:textId="77777777" w:rsidR="00353B96" w:rsidRPr="00353B96" w:rsidRDefault="00353B96" w:rsidP="00611100">
      <w:pPr>
        <w:pStyle w:val="paragraph"/>
        <w:spacing w:before="60" w:beforeAutospacing="0" w:after="60" w:afterAutospacing="0"/>
        <w:rPr>
          <w:rFonts w:ascii="Arial" w:hAnsi="Arial" w:cs="Arial"/>
        </w:rPr>
      </w:pPr>
    </w:p>
    <w:p w14:paraId="5CF25861" w14:textId="77777777" w:rsidR="00353B96" w:rsidRPr="004C6E82" w:rsidRDefault="00353B96" w:rsidP="00611100">
      <w:pPr>
        <w:pStyle w:val="paragraph"/>
        <w:spacing w:before="60" w:beforeAutospacing="0" w:after="60" w:afterAutospacing="0"/>
        <w:ind w:firstLine="440"/>
        <w:rPr>
          <w:rFonts w:ascii="Arial" w:hAnsi="Arial" w:cs="Arial"/>
          <w:b/>
          <w:bCs/>
        </w:rPr>
      </w:pPr>
      <w:r w:rsidRPr="004C6E82">
        <w:rPr>
          <w:rFonts w:ascii="Arial" w:hAnsi="Arial" w:cs="Arial"/>
          <w:b/>
          <w:bCs/>
          <w:color w:val="333333"/>
        </w:rPr>
        <w:t>gui+error.py</w:t>
      </w:r>
    </w:p>
    <w:p w14:paraId="58355B3A" w14:textId="77777777" w:rsidR="00353B96" w:rsidRPr="00353B96" w:rsidRDefault="00353B96" w:rsidP="00611100">
      <w:pPr>
        <w:pStyle w:val="paragraph"/>
        <w:spacing w:before="60" w:beforeAutospacing="0" w:after="60" w:afterAutospacing="0"/>
        <w:ind w:firstLine="440"/>
        <w:rPr>
          <w:rFonts w:ascii="Arial" w:hAnsi="Arial" w:cs="Arial"/>
        </w:rPr>
      </w:pPr>
      <w:proofErr w:type="spellStart"/>
      <w:proofErr w:type="gramStart"/>
      <w:r w:rsidRPr="00353B96">
        <w:rPr>
          <w:rFonts w:ascii="Arial" w:hAnsi="Arial" w:cs="Arial"/>
          <w:color w:val="333333"/>
        </w:rPr>
        <w:t>addStock</w:t>
      </w:r>
      <w:proofErr w:type="spellEnd"/>
      <w:r w:rsidRPr="00353B96">
        <w:rPr>
          <w:rFonts w:ascii="Arial" w:hAnsi="Arial" w:cs="Arial"/>
          <w:color w:val="333333"/>
        </w:rPr>
        <w:t>(</w:t>
      </w:r>
      <w:proofErr w:type="gramEnd"/>
      <w:r w:rsidRPr="00353B96">
        <w:rPr>
          <w:rFonts w:ascii="Arial" w:hAnsi="Arial" w:cs="Arial"/>
          <w:color w:val="333333"/>
        </w:rPr>
        <w:t>): If the stock number that user inputs is correct, which means it is within the all stock file, we will crawl the related data using our concurrent downloader, after which the stock number will be added into the Stock List layout successfully. But if the stock number is invalid, the user will be warned “Please input again”. Nothing will be downloaded and the stock number will not be added.</w:t>
      </w:r>
    </w:p>
    <w:p w14:paraId="11F99FAF" w14:textId="77777777" w:rsidR="00353B96" w:rsidRPr="00353B96" w:rsidRDefault="00353B96" w:rsidP="00611100">
      <w:pPr>
        <w:pStyle w:val="paragraph"/>
        <w:spacing w:before="60" w:beforeAutospacing="0" w:after="60" w:afterAutospacing="0"/>
        <w:ind w:firstLine="440"/>
        <w:rPr>
          <w:rFonts w:ascii="Arial" w:hAnsi="Arial" w:cs="Arial"/>
        </w:rPr>
      </w:pPr>
      <w:proofErr w:type="spellStart"/>
      <w:proofErr w:type="gramStart"/>
      <w:r w:rsidRPr="00353B96">
        <w:rPr>
          <w:rFonts w:ascii="Arial" w:hAnsi="Arial" w:cs="Arial"/>
          <w:color w:val="333333"/>
        </w:rPr>
        <w:t>addStockFile</w:t>
      </w:r>
      <w:proofErr w:type="spellEnd"/>
      <w:r w:rsidRPr="00353B96">
        <w:rPr>
          <w:rFonts w:ascii="Arial" w:hAnsi="Arial" w:cs="Arial"/>
          <w:color w:val="333333"/>
        </w:rPr>
        <w:t>(</w:t>
      </w:r>
      <w:proofErr w:type="gramEnd"/>
      <w:r w:rsidRPr="00353B96">
        <w:rPr>
          <w:rFonts w:ascii="Arial" w:hAnsi="Arial" w:cs="Arial"/>
          <w:color w:val="333333"/>
        </w:rPr>
        <w:t>): First, check if the file added is valid or not. The file will not be added if it is blank. Then, remove extra blank space from every line read, and then the crawl progress will be displayed. And stocks that have been downloaded before will not be downloaded again.</w:t>
      </w:r>
    </w:p>
    <w:p w14:paraId="306FA75C" w14:textId="77777777" w:rsidR="00353B96" w:rsidRPr="00353B96" w:rsidRDefault="00353B96" w:rsidP="00611100">
      <w:pPr>
        <w:pStyle w:val="paragraph"/>
        <w:spacing w:before="60" w:beforeAutospacing="0" w:after="60" w:afterAutospacing="0"/>
        <w:ind w:firstLine="440"/>
        <w:rPr>
          <w:rFonts w:ascii="Arial" w:hAnsi="Arial" w:cs="Arial"/>
        </w:rPr>
      </w:pPr>
      <w:proofErr w:type="spellStart"/>
      <w:proofErr w:type="gramStart"/>
      <w:r w:rsidRPr="00353B96">
        <w:rPr>
          <w:rFonts w:ascii="Arial" w:hAnsi="Arial" w:cs="Arial"/>
          <w:color w:val="333333"/>
        </w:rPr>
        <w:t>analyseRevenue</w:t>
      </w:r>
      <w:proofErr w:type="spellEnd"/>
      <w:r w:rsidRPr="00353B96">
        <w:rPr>
          <w:rFonts w:ascii="Arial" w:hAnsi="Arial" w:cs="Arial"/>
          <w:color w:val="333333"/>
        </w:rPr>
        <w:t>(</w:t>
      </w:r>
      <w:proofErr w:type="gramEnd"/>
      <w:r w:rsidRPr="00353B96">
        <w:rPr>
          <w:rFonts w:ascii="Arial" w:hAnsi="Arial" w:cs="Arial"/>
          <w:color w:val="333333"/>
        </w:rPr>
        <w:t xml:space="preserve">)/ </w:t>
      </w:r>
      <w:proofErr w:type="spellStart"/>
      <w:r w:rsidRPr="00353B96">
        <w:rPr>
          <w:rFonts w:ascii="Arial" w:hAnsi="Arial" w:cs="Arial"/>
          <w:color w:val="333333"/>
        </w:rPr>
        <w:t>analyseProfit</w:t>
      </w:r>
      <w:proofErr w:type="spellEnd"/>
      <w:r w:rsidRPr="00353B96">
        <w:rPr>
          <w:rFonts w:ascii="Arial" w:hAnsi="Arial" w:cs="Arial"/>
          <w:color w:val="333333"/>
        </w:rPr>
        <w:t xml:space="preserve">()/ </w:t>
      </w:r>
      <w:proofErr w:type="spellStart"/>
      <w:r w:rsidRPr="00353B96">
        <w:rPr>
          <w:rFonts w:ascii="Arial" w:hAnsi="Arial" w:cs="Arial"/>
          <w:color w:val="333333"/>
        </w:rPr>
        <w:t>analyseShareholderProfit</w:t>
      </w:r>
      <w:proofErr w:type="spellEnd"/>
      <w:r w:rsidRPr="00353B96">
        <w:rPr>
          <w:rFonts w:ascii="Arial" w:hAnsi="Arial" w:cs="Arial"/>
          <w:color w:val="333333"/>
        </w:rPr>
        <w:t xml:space="preserve">(): Find out which stocks have been chosen and </w:t>
      </w:r>
      <w:proofErr w:type="spellStart"/>
      <w:r w:rsidRPr="00353B96">
        <w:rPr>
          <w:rFonts w:ascii="Arial" w:hAnsi="Arial" w:cs="Arial"/>
          <w:color w:val="333333"/>
        </w:rPr>
        <w:t>analyse</w:t>
      </w:r>
      <w:proofErr w:type="spellEnd"/>
      <w:r w:rsidRPr="00353B96">
        <w:rPr>
          <w:rFonts w:ascii="Arial" w:hAnsi="Arial" w:cs="Arial"/>
          <w:color w:val="333333"/>
        </w:rPr>
        <w:t xml:space="preserve"> the first 10 stocks. Then show the graph.</w:t>
      </w:r>
    </w:p>
    <w:p w14:paraId="7CDBE60F" w14:textId="78169BF9" w:rsidR="00353B96" w:rsidRPr="00353B96" w:rsidRDefault="00353B96" w:rsidP="00353B96">
      <w:pPr>
        <w:pStyle w:val="2"/>
        <w:numPr>
          <w:ilvl w:val="0"/>
          <w:numId w:val="0"/>
        </w:numPr>
        <w:ind w:left="480"/>
      </w:pPr>
    </w:p>
    <w:p w14:paraId="37F9F7E6" w14:textId="77777777" w:rsidR="00353B96" w:rsidRPr="00353B96" w:rsidRDefault="00353B96" w:rsidP="00611100">
      <w:pPr>
        <w:widowControl/>
        <w:spacing w:before="60" w:after="60"/>
        <w:jc w:val="left"/>
        <w:rPr>
          <w:rFonts w:ascii="宋体" w:eastAsia="宋体" w:hAnsi="宋体" w:cs="宋体"/>
          <w:kern w:val="0"/>
          <w:sz w:val="24"/>
          <w:szCs w:val="24"/>
          <w:lang w:val="en-US"/>
        </w:rPr>
      </w:pPr>
    </w:p>
    <w:p w14:paraId="5DA18BF9" w14:textId="667E49C0" w:rsidR="0029246C" w:rsidRPr="00B90068" w:rsidRDefault="0029246C" w:rsidP="004C6E82">
      <w:pPr>
        <w:pStyle w:val="2"/>
        <w:ind w:left="0"/>
      </w:pPr>
      <w:bookmarkStart w:id="4" w:name="_Toc83195498"/>
      <w:r w:rsidRPr="00B90068">
        <w:t>Program testing</w:t>
      </w:r>
      <w:r w:rsidR="00264041" w:rsidRPr="00B90068">
        <w:t xml:space="preserve"> and </w:t>
      </w:r>
      <w:r w:rsidRPr="00B90068">
        <w:t>test cases</w:t>
      </w:r>
      <w:bookmarkEnd w:id="4"/>
    </w:p>
    <w:p w14:paraId="7849D591" w14:textId="77777777" w:rsidR="00353B96" w:rsidRPr="00353B96" w:rsidRDefault="00353B96" w:rsidP="00611100">
      <w:pPr>
        <w:pStyle w:val="paragraph"/>
        <w:spacing w:before="60" w:beforeAutospacing="0" w:after="60" w:afterAutospacing="0"/>
        <w:ind w:firstLine="440"/>
        <w:rPr>
          <w:rFonts w:ascii="Arial" w:hAnsi="Arial" w:cs="Arial"/>
        </w:rPr>
      </w:pPr>
      <w:bookmarkStart w:id="5" w:name="_Toc83195499"/>
      <w:r w:rsidRPr="00353B96">
        <w:rPr>
          <w:rFonts w:ascii="Arial" w:hAnsi="Arial" w:cs="Arial"/>
          <w:color w:val="333333"/>
        </w:rPr>
        <w:t xml:space="preserve">In the </w:t>
      </w:r>
      <w:proofErr w:type="spellStart"/>
      <w:proofErr w:type="gramStart"/>
      <w:r w:rsidRPr="00353B96">
        <w:rPr>
          <w:rFonts w:ascii="Arial" w:hAnsi="Arial" w:cs="Arial"/>
          <w:color w:val="333333"/>
        </w:rPr>
        <w:t>addStock</w:t>
      </w:r>
      <w:proofErr w:type="spellEnd"/>
      <w:r w:rsidRPr="00353B96">
        <w:rPr>
          <w:rFonts w:ascii="Arial" w:hAnsi="Arial" w:cs="Arial"/>
          <w:color w:val="333333"/>
        </w:rPr>
        <w:t>(</w:t>
      </w:r>
      <w:proofErr w:type="gramEnd"/>
      <w:r w:rsidRPr="00353B96">
        <w:rPr>
          <w:rFonts w:ascii="Arial" w:hAnsi="Arial" w:cs="Arial"/>
          <w:color w:val="333333"/>
        </w:rPr>
        <w:t>) function, if users key in invalid inputs that do not match any stock number, the error message will be displayed and user will be warned “Please input again”. And the incorrect stock number will not be added.</w:t>
      </w:r>
    </w:p>
    <w:p w14:paraId="439318A8" w14:textId="3CEF7113" w:rsidR="00353B96" w:rsidRDefault="00353B96" w:rsidP="00353B96">
      <w:pPr>
        <w:pStyle w:val="paragraph"/>
        <w:spacing w:before="60" w:beforeAutospacing="0" w:after="60" w:afterAutospacing="0"/>
      </w:pPr>
      <w:r>
        <w:rPr>
          <w:noProof/>
        </w:rPr>
        <w:drawing>
          <wp:inline distT="0" distB="0" distL="0" distR="0" wp14:anchorId="28C96946" wp14:editId="46FB977D">
            <wp:extent cx="5274310" cy="275399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753995"/>
                    </a:xfrm>
                    <a:prstGeom prst="rect">
                      <a:avLst/>
                    </a:prstGeom>
                    <a:noFill/>
                    <a:ln>
                      <a:noFill/>
                    </a:ln>
                  </pic:spPr>
                </pic:pic>
              </a:graphicData>
            </a:graphic>
          </wp:inline>
        </w:drawing>
      </w:r>
    </w:p>
    <w:p w14:paraId="7D25BDF8" w14:textId="7E9BFE10" w:rsidR="00353B96" w:rsidRPr="00353B96" w:rsidRDefault="00353B96" w:rsidP="00353B96">
      <w:pPr>
        <w:pStyle w:val="paragraph"/>
        <w:spacing w:before="60" w:beforeAutospacing="0" w:after="60" w:afterAutospacing="0"/>
        <w:ind w:firstLine="440"/>
        <w:rPr>
          <w:rFonts w:ascii="Arial" w:hAnsi="Arial" w:cs="Arial"/>
        </w:rPr>
      </w:pPr>
      <w:proofErr w:type="spellStart"/>
      <w:r w:rsidRPr="00353B96">
        <w:rPr>
          <w:rFonts w:ascii="Arial" w:hAnsi="Arial" w:cs="Arial"/>
          <w:color w:val="333333"/>
        </w:rPr>
        <w:t>Analyse</w:t>
      </w:r>
      <w:proofErr w:type="spellEnd"/>
      <w:r w:rsidRPr="00353B96">
        <w:rPr>
          <w:rFonts w:ascii="Arial" w:hAnsi="Arial" w:cs="Arial"/>
          <w:color w:val="333333"/>
        </w:rPr>
        <w:t xml:space="preserve">: </w:t>
      </w:r>
      <w:proofErr w:type="gramStart"/>
      <w:r w:rsidRPr="00353B96">
        <w:rPr>
          <w:rFonts w:ascii="Arial" w:hAnsi="Arial" w:cs="Arial"/>
          <w:color w:val="333333"/>
        </w:rPr>
        <w:t>e.g.</w:t>
      </w:r>
      <w:proofErr w:type="gramEnd"/>
      <w:r>
        <w:rPr>
          <w:rFonts w:ascii="Arial" w:hAnsi="Arial" w:cs="Arial"/>
          <w:color w:val="333333"/>
        </w:rPr>
        <w:t xml:space="preserve"> </w:t>
      </w:r>
      <w:proofErr w:type="spellStart"/>
      <w:r>
        <w:rPr>
          <w:rFonts w:ascii="Arial" w:hAnsi="Arial" w:cs="Arial"/>
          <w:color w:val="333333"/>
        </w:rPr>
        <w:t>A</w:t>
      </w:r>
      <w:r w:rsidRPr="00353B96">
        <w:rPr>
          <w:rFonts w:ascii="Arial" w:hAnsi="Arial" w:cs="Arial"/>
          <w:color w:val="333333"/>
        </w:rPr>
        <w:t>nalyse</w:t>
      </w:r>
      <w:proofErr w:type="spellEnd"/>
      <w:r w:rsidRPr="00353B96">
        <w:rPr>
          <w:rFonts w:ascii="Arial" w:hAnsi="Arial" w:cs="Arial"/>
          <w:color w:val="333333"/>
        </w:rPr>
        <w:t xml:space="preserve"> </w:t>
      </w:r>
      <w:r>
        <w:rPr>
          <w:rFonts w:ascii="Arial" w:hAnsi="Arial" w:cs="Arial"/>
          <w:color w:val="333333"/>
        </w:rPr>
        <w:t>R</w:t>
      </w:r>
      <w:r w:rsidRPr="00353B96">
        <w:rPr>
          <w:rFonts w:ascii="Arial" w:hAnsi="Arial" w:cs="Arial"/>
          <w:color w:val="333333"/>
        </w:rPr>
        <w:t>evenue</w:t>
      </w:r>
    </w:p>
    <w:p w14:paraId="2BF5C43D" w14:textId="0ACE1DBF" w:rsidR="00353B96" w:rsidRDefault="00353B96" w:rsidP="00353B96">
      <w:pPr>
        <w:pStyle w:val="paragraph"/>
        <w:spacing w:before="60" w:beforeAutospacing="0" w:after="60" w:afterAutospacing="0"/>
      </w:pPr>
      <w:r>
        <w:rPr>
          <w:noProof/>
        </w:rPr>
        <w:drawing>
          <wp:inline distT="0" distB="0" distL="0" distR="0" wp14:anchorId="51D87693" wp14:editId="2A2C9147">
            <wp:extent cx="5274310" cy="27832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783205"/>
                    </a:xfrm>
                    <a:prstGeom prst="rect">
                      <a:avLst/>
                    </a:prstGeom>
                    <a:noFill/>
                    <a:ln>
                      <a:noFill/>
                    </a:ln>
                  </pic:spPr>
                </pic:pic>
              </a:graphicData>
            </a:graphic>
          </wp:inline>
        </w:drawing>
      </w:r>
    </w:p>
    <w:p w14:paraId="0E76166E" w14:textId="77777777" w:rsidR="00353B96" w:rsidRDefault="00353B96" w:rsidP="00353B96">
      <w:pPr>
        <w:pStyle w:val="paragraph"/>
        <w:spacing w:before="60" w:beforeAutospacing="0" w:after="60" w:afterAutospacing="0"/>
      </w:pPr>
    </w:p>
    <w:p w14:paraId="1970EFF0" w14:textId="409AFAB6" w:rsidR="006B6392" w:rsidRPr="00CA5A03" w:rsidRDefault="004C5311" w:rsidP="00611100">
      <w:pPr>
        <w:pStyle w:val="1"/>
      </w:pPr>
      <w:r w:rsidRPr="00CA5A03">
        <w:t>Challenges</w:t>
      </w:r>
      <w:bookmarkEnd w:id="5"/>
    </w:p>
    <w:p w14:paraId="5BD68556" w14:textId="1803DF80" w:rsidR="00353B96" w:rsidRPr="004C6E82" w:rsidRDefault="00353B96" w:rsidP="00732E70">
      <w:pPr>
        <w:pStyle w:val="paragraph"/>
        <w:spacing w:before="0" w:beforeAutospacing="0" w:after="0" w:afterAutospacing="0"/>
        <w:ind w:firstLineChars="177" w:firstLine="425"/>
        <w:jc w:val="both"/>
        <w:rPr>
          <w:rFonts w:ascii="Arial" w:hAnsi="Arial" w:cs="Arial"/>
          <w:color w:val="333333"/>
        </w:rPr>
      </w:pPr>
      <w:r w:rsidRPr="004C6E82">
        <w:rPr>
          <w:rFonts w:ascii="Arial" w:hAnsi="Arial" w:cs="Arial"/>
          <w:color w:val="333333"/>
        </w:rPr>
        <w:t xml:space="preserve">Learning point: error handling in </w:t>
      </w:r>
      <w:proofErr w:type="spellStart"/>
      <w:r w:rsidRPr="004C6E82">
        <w:rPr>
          <w:rFonts w:ascii="Arial" w:hAnsi="Arial" w:cs="Arial"/>
          <w:color w:val="333333"/>
        </w:rPr>
        <w:t>gui</w:t>
      </w:r>
      <w:proofErr w:type="spellEnd"/>
      <w:r w:rsidRPr="004C6E82">
        <w:rPr>
          <w:rFonts w:ascii="Arial" w:hAnsi="Arial" w:cs="Arial"/>
          <w:color w:val="333333"/>
        </w:rPr>
        <w:t xml:space="preserve"> part is struggling at first, because this program needs stock code input which consists of English letters and number. </w:t>
      </w:r>
      <w:proofErr w:type="gramStart"/>
      <w:r w:rsidRPr="004C6E82">
        <w:rPr>
          <w:rFonts w:ascii="Arial" w:hAnsi="Arial" w:cs="Arial"/>
          <w:color w:val="333333"/>
        </w:rPr>
        <w:t>So</w:t>
      </w:r>
      <w:proofErr w:type="gramEnd"/>
      <w:r w:rsidRPr="004C6E82">
        <w:rPr>
          <w:rFonts w:ascii="Arial" w:hAnsi="Arial" w:cs="Arial"/>
          <w:color w:val="333333"/>
        </w:rPr>
        <w:t xml:space="preserve"> in </w:t>
      </w:r>
      <w:proofErr w:type="spellStart"/>
      <w:r w:rsidRPr="004C6E82">
        <w:rPr>
          <w:rFonts w:ascii="Arial" w:hAnsi="Arial" w:cs="Arial"/>
          <w:color w:val="333333"/>
        </w:rPr>
        <w:t>QLineEdit</w:t>
      </w:r>
      <w:proofErr w:type="spellEnd"/>
      <w:r w:rsidRPr="004C6E82">
        <w:rPr>
          <w:rFonts w:ascii="Arial" w:hAnsi="Arial" w:cs="Arial"/>
          <w:color w:val="333333"/>
        </w:rPr>
        <w:t xml:space="preserve">, </w:t>
      </w:r>
      <w:proofErr w:type="spellStart"/>
      <w:r w:rsidRPr="004C6E82">
        <w:rPr>
          <w:rFonts w:ascii="Arial" w:hAnsi="Arial" w:cs="Arial"/>
          <w:color w:val="333333"/>
        </w:rPr>
        <w:t>QIntValidator</w:t>
      </w:r>
      <w:proofErr w:type="spellEnd"/>
      <w:r w:rsidRPr="004C6E82">
        <w:rPr>
          <w:rFonts w:ascii="Arial" w:hAnsi="Arial" w:cs="Arial"/>
          <w:color w:val="333333"/>
        </w:rPr>
        <w:t xml:space="preserve"> which restricts input to integer and </w:t>
      </w:r>
      <w:proofErr w:type="spellStart"/>
      <w:r w:rsidRPr="004C6E82">
        <w:rPr>
          <w:rFonts w:ascii="Arial" w:hAnsi="Arial" w:cs="Arial"/>
          <w:color w:val="333333"/>
        </w:rPr>
        <w:t>QDoubleValidator</w:t>
      </w:r>
      <w:proofErr w:type="spellEnd"/>
      <w:r w:rsidRPr="004C6E82">
        <w:rPr>
          <w:rFonts w:ascii="Arial" w:hAnsi="Arial" w:cs="Arial"/>
          <w:color w:val="333333"/>
        </w:rPr>
        <w:t xml:space="preserve"> which restricts input to float could not be used. </w:t>
      </w:r>
      <w:proofErr w:type="spellStart"/>
      <w:r w:rsidRPr="004C6E82">
        <w:rPr>
          <w:rFonts w:ascii="Arial" w:hAnsi="Arial" w:cs="Arial"/>
          <w:color w:val="333333"/>
        </w:rPr>
        <w:t>QRegExpValidator</w:t>
      </w:r>
      <w:proofErr w:type="spellEnd"/>
      <w:r w:rsidRPr="004C6E82">
        <w:rPr>
          <w:rFonts w:ascii="Arial" w:hAnsi="Arial" w:cs="Arial"/>
          <w:color w:val="333333"/>
        </w:rPr>
        <w:t xml:space="preserve"> seems practicable, but only guarantees valid input form not </w:t>
      </w:r>
      <w:r w:rsidRPr="004C6E82">
        <w:rPr>
          <w:rFonts w:ascii="Arial" w:hAnsi="Arial" w:cs="Arial"/>
          <w:color w:val="333333"/>
        </w:rPr>
        <w:lastRenderedPageBreak/>
        <w:t xml:space="preserve">the content, the input should be a meaningful stock code. </w:t>
      </w:r>
      <w:proofErr w:type="gramStart"/>
      <w:r w:rsidRPr="004C6E82">
        <w:rPr>
          <w:rFonts w:ascii="Arial" w:hAnsi="Arial" w:cs="Arial"/>
          <w:color w:val="333333"/>
        </w:rPr>
        <w:t>So</w:t>
      </w:r>
      <w:proofErr w:type="gramEnd"/>
      <w:r w:rsidRPr="004C6E82">
        <w:rPr>
          <w:rFonts w:ascii="Arial" w:hAnsi="Arial" w:cs="Arial"/>
          <w:color w:val="333333"/>
        </w:rPr>
        <w:t xml:space="preserve"> we decided to constrain the input in our </w:t>
      </w:r>
      <w:proofErr w:type="spellStart"/>
      <w:r w:rsidRPr="004C6E82">
        <w:rPr>
          <w:rFonts w:ascii="Arial" w:hAnsi="Arial" w:cs="Arial"/>
          <w:color w:val="333333"/>
        </w:rPr>
        <w:t>all_stock_list</w:t>
      </w:r>
      <w:proofErr w:type="spellEnd"/>
      <w:r w:rsidRPr="004C6E82">
        <w:rPr>
          <w:rFonts w:ascii="Arial" w:hAnsi="Arial" w:cs="Arial"/>
          <w:color w:val="333333"/>
        </w:rPr>
        <w:t xml:space="preserve"> which covers almost all stock in Shenzhen and Shanghai Stock Exchange, and designed a pop-up warning window to remind user to input again when input is invalid.</w:t>
      </w:r>
    </w:p>
    <w:p w14:paraId="4FC62E99" w14:textId="1AA7CA72" w:rsidR="00353B96" w:rsidRDefault="00353B96" w:rsidP="00353B96">
      <w:pPr>
        <w:pStyle w:val="paragraph"/>
        <w:spacing w:before="60" w:beforeAutospacing="0" w:after="60" w:afterAutospacing="0"/>
      </w:pPr>
      <w:r>
        <w:rPr>
          <w:noProof/>
        </w:rPr>
        <w:drawing>
          <wp:inline distT="0" distB="0" distL="0" distR="0" wp14:anchorId="7478DD81" wp14:editId="4343C9F6">
            <wp:extent cx="5274310" cy="2988310"/>
            <wp:effectExtent l="0" t="0" r="254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988310"/>
                    </a:xfrm>
                    <a:prstGeom prst="rect">
                      <a:avLst/>
                    </a:prstGeom>
                    <a:noFill/>
                    <a:ln>
                      <a:noFill/>
                    </a:ln>
                  </pic:spPr>
                </pic:pic>
              </a:graphicData>
            </a:graphic>
          </wp:inline>
        </w:drawing>
      </w:r>
    </w:p>
    <w:p w14:paraId="00F6952D" w14:textId="77777777" w:rsidR="00353B96" w:rsidRDefault="00353B96" w:rsidP="00353B96">
      <w:pPr>
        <w:pStyle w:val="paragraph"/>
        <w:spacing w:before="60" w:beforeAutospacing="0" w:after="60" w:afterAutospacing="0"/>
      </w:pPr>
    </w:p>
    <w:p w14:paraId="0EC5A0EA" w14:textId="77777777" w:rsidR="00353B96" w:rsidRDefault="00353B96" w:rsidP="00353B96">
      <w:pPr>
        <w:pStyle w:val="paragraph"/>
        <w:spacing w:before="60" w:beforeAutospacing="0" w:after="60" w:afterAutospacing="0"/>
      </w:pPr>
    </w:p>
    <w:p w14:paraId="4EBAE203" w14:textId="77777777" w:rsidR="00353B96" w:rsidRPr="004C6E82" w:rsidRDefault="00353B96" w:rsidP="00732E70">
      <w:pPr>
        <w:pStyle w:val="paragraph"/>
        <w:spacing w:before="0" w:beforeAutospacing="0" w:after="0" w:afterAutospacing="0"/>
        <w:ind w:firstLineChars="177" w:firstLine="425"/>
        <w:jc w:val="both"/>
        <w:rPr>
          <w:rFonts w:ascii="Arial" w:hAnsi="Arial" w:cs="Arial"/>
          <w:color w:val="333333"/>
        </w:rPr>
      </w:pPr>
      <w:r w:rsidRPr="004C6E82">
        <w:rPr>
          <w:rFonts w:ascii="Arial" w:hAnsi="Arial" w:cs="Arial"/>
          <w:color w:val="333333"/>
        </w:rPr>
        <w:t>In the process of writing the source code, we encountered the following challenges.</w:t>
      </w:r>
    </w:p>
    <w:p w14:paraId="727D6A7C" w14:textId="77777777" w:rsidR="00353B96" w:rsidRPr="004C6E82" w:rsidRDefault="00353B96" w:rsidP="00732E70">
      <w:pPr>
        <w:pStyle w:val="paragraph"/>
        <w:spacing w:before="0" w:beforeAutospacing="0" w:after="0" w:afterAutospacing="0"/>
        <w:ind w:firstLineChars="177" w:firstLine="425"/>
        <w:jc w:val="both"/>
        <w:rPr>
          <w:rFonts w:ascii="Arial" w:hAnsi="Arial" w:cs="Arial"/>
          <w:color w:val="333333"/>
        </w:rPr>
      </w:pPr>
      <w:r w:rsidRPr="004C6E82">
        <w:rPr>
          <w:rFonts w:ascii="Arial" w:hAnsi="Arial" w:cs="Arial"/>
          <w:color w:val="333333"/>
        </w:rPr>
        <w:t xml:space="preserve">Since the stock codes of related listed companies need to be added separately, when analyzing more companies at the same time, it will be very cumbersome for users to input one by one. Therefore, we use select file to set up a </w:t>
      </w:r>
      <w:proofErr w:type="spellStart"/>
      <w:r w:rsidRPr="004C6E82">
        <w:rPr>
          <w:rFonts w:ascii="Arial" w:hAnsi="Arial" w:cs="Arial"/>
          <w:color w:val="333333"/>
        </w:rPr>
        <w:t>symbol_test</w:t>
      </w:r>
      <w:proofErr w:type="spellEnd"/>
      <w:r w:rsidRPr="004C6E82">
        <w:rPr>
          <w:rFonts w:ascii="Arial" w:hAnsi="Arial" w:cs="Arial"/>
          <w:color w:val="333333"/>
        </w:rPr>
        <w:t xml:space="preserve"> file, which can import the stock codes of multiple companies at one time, so as to obtain financial data more quickly and conveniently.</w:t>
      </w:r>
    </w:p>
    <w:p w14:paraId="506B1407" w14:textId="77777777" w:rsidR="00353B96" w:rsidRPr="004C6E82" w:rsidRDefault="00353B96" w:rsidP="00732E70">
      <w:pPr>
        <w:pStyle w:val="paragraph"/>
        <w:spacing w:before="0" w:beforeAutospacing="0" w:after="0" w:afterAutospacing="0"/>
        <w:ind w:firstLineChars="177" w:firstLine="425"/>
        <w:jc w:val="both"/>
        <w:rPr>
          <w:rFonts w:ascii="Arial" w:hAnsi="Arial" w:cs="Arial"/>
          <w:color w:val="333333"/>
        </w:rPr>
      </w:pPr>
    </w:p>
    <w:p w14:paraId="36EC297C" w14:textId="77777777" w:rsidR="00353B96" w:rsidRPr="004C6E82" w:rsidRDefault="00353B96" w:rsidP="00732E70">
      <w:pPr>
        <w:pStyle w:val="paragraph"/>
        <w:spacing w:before="0" w:beforeAutospacing="0" w:after="0" w:afterAutospacing="0"/>
        <w:ind w:firstLineChars="177" w:firstLine="425"/>
        <w:jc w:val="both"/>
        <w:rPr>
          <w:rFonts w:ascii="Arial" w:hAnsi="Arial" w:cs="Arial"/>
          <w:color w:val="333333"/>
        </w:rPr>
      </w:pPr>
      <w:r w:rsidRPr="004C6E82">
        <w:rPr>
          <w:rFonts w:ascii="Arial" w:hAnsi="Arial" w:cs="Arial"/>
          <w:color w:val="333333"/>
        </w:rPr>
        <w:t xml:space="preserve">In addition, when writing the error handling part of the code, because it is not an integer or float checker, and the code is English plus numbers, and the regular expression checker is not perfect. Although users can add numbers in English, the output is possible Is an invalid stock code. </w:t>
      </w:r>
      <w:proofErr w:type="gramStart"/>
      <w:r w:rsidRPr="004C6E82">
        <w:rPr>
          <w:rFonts w:ascii="Arial" w:hAnsi="Arial" w:cs="Arial"/>
          <w:color w:val="333333"/>
        </w:rPr>
        <w:t>So</w:t>
      </w:r>
      <w:proofErr w:type="gramEnd"/>
      <w:r w:rsidRPr="004C6E82">
        <w:rPr>
          <w:rFonts w:ascii="Arial" w:hAnsi="Arial" w:cs="Arial"/>
          <w:color w:val="333333"/>
        </w:rPr>
        <w:t xml:space="preserve"> in the end, we limited the ‘input’ to thousands of stock codes (symbol files).</w:t>
      </w:r>
    </w:p>
    <w:p w14:paraId="69431276" w14:textId="77777777" w:rsidR="000F0741" w:rsidRPr="00353B96" w:rsidRDefault="000F0741" w:rsidP="00611100">
      <w:pPr>
        <w:rPr>
          <w:rFonts w:ascii="Arial" w:hAnsi="Arial" w:cs="Arial"/>
          <w:sz w:val="24"/>
          <w:szCs w:val="24"/>
          <w:lang w:val="en-US"/>
        </w:rPr>
      </w:pPr>
    </w:p>
    <w:p w14:paraId="2123A833" w14:textId="52BC1346" w:rsidR="00295178" w:rsidRPr="00D123A1" w:rsidRDefault="0003009E" w:rsidP="00611100">
      <w:pPr>
        <w:pStyle w:val="1"/>
      </w:pPr>
      <w:bookmarkStart w:id="6" w:name="_Toc83195500"/>
      <w:r w:rsidRPr="00CA5A03">
        <w:t>Limitation</w:t>
      </w:r>
      <w:r w:rsidR="000C3D83">
        <w:t>s</w:t>
      </w:r>
      <w:r w:rsidR="0029246C">
        <w:t xml:space="preserve"> and improvement suggestions</w:t>
      </w:r>
      <w:bookmarkEnd w:id="6"/>
    </w:p>
    <w:p w14:paraId="74CED6CD" w14:textId="77777777" w:rsidR="00353B96" w:rsidRPr="004C6E82" w:rsidRDefault="00353B96" w:rsidP="00732E70">
      <w:pPr>
        <w:ind w:firstLineChars="177" w:firstLine="425"/>
        <w:rPr>
          <w:rFonts w:ascii="Arial" w:eastAsia="宋体" w:hAnsi="Arial" w:cs="Arial"/>
          <w:color w:val="333333"/>
          <w:kern w:val="0"/>
          <w:sz w:val="24"/>
          <w:szCs w:val="24"/>
          <w:lang w:val="en-US"/>
        </w:rPr>
      </w:pPr>
      <w:r w:rsidRPr="004C6E82">
        <w:rPr>
          <w:rFonts w:ascii="Arial" w:eastAsia="宋体" w:hAnsi="Arial" w:cs="Arial"/>
          <w:color w:val="333333"/>
          <w:kern w:val="0"/>
          <w:sz w:val="24"/>
          <w:szCs w:val="24"/>
          <w:lang w:val="en-US"/>
        </w:rPr>
        <w:t>Our data is the financial data of listed companies before 2018. If we want the latest financial data, we need to constantly update relevant data sheets. In order to improve this problem, we can grab the latest financial data of listed companies through some online databases. Therefore, users can conduct a more complete financial analysis.</w:t>
      </w:r>
    </w:p>
    <w:p w14:paraId="3E137B19" w14:textId="77777777" w:rsidR="00353B96" w:rsidRPr="004C6E82" w:rsidRDefault="00353B96" w:rsidP="00732E70">
      <w:pPr>
        <w:ind w:firstLineChars="177" w:firstLine="425"/>
        <w:rPr>
          <w:rFonts w:ascii="Arial" w:eastAsia="宋体" w:hAnsi="Arial" w:cs="Arial"/>
          <w:color w:val="333333"/>
          <w:kern w:val="0"/>
          <w:sz w:val="24"/>
          <w:szCs w:val="24"/>
          <w:lang w:val="en-US"/>
        </w:rPr>
      </w:pPr>
    </w:p>
    <w:p w14:paraId="0449DA01" w14:textId="0C66350B" w:rsidR="00CA53B5" w:rsidRPr="00CA5A03" w:rsidRDefault="00353B96" w:rsidP="00732E70">
      <w:pPr>
        <w:ind w:firstLineChars="177" w:firstLine="425"/>
        <w:rPr>
          <w:rFonts w:ascii="Arial" w:hAnsi="Arial" w:cs="Arial"/>
          <w:sz w:val="24"/>
          <w:szCs w:val="24"/>
        </w:rPr>
      </w:pPr>
      <w:r w:rsidRPr="004C6E82">
        <w:rPr>
          <w:rFonts w:ascii="Arial" w:eastAsia="宋体" w:hAnsi="Arial" w:cs="Arial"/>
          <w:color w:val="333333"/>
          <w:kern w:val="0"/>
          <w:sz w:val="24"/>
          <w:szCs w:val="24"/>
          <w:lang w:val="en-US"/>
        </w:rPr>
        <w:t xml:space="preserve">Besides, our financial data is mainly obtained from Snowball. The amount </w:t>
      </w:r>
      <w:r w:rsidRPr="004C6E82">
        <w:rPr>
          <w:rFonts w:ascii="Arial" w:eastAsia="宋体" w:hAnsi="Arial" w:cs="Arial"/>
          <w:color w:val="333333"/>
          <w:kern w:val="0"/>
          <w:sz w:val="24"/>
          <w:szCs w:val="24"/>
          <w:lang w:val="en-US"/>
        </w:rPr>
        <w:lastRenderedPageBreak/>
        <w:t xml:space="preserve">of financial data of listed companies is limited, and users may not be able to find financial data of non-A shares. In order to improve this shortcoming, we can crawl more detailed and complete financial data through python, so as not to restrict A shares or U.S. stocks, hence, users can complete a more comprehensive research and analysis of an industry. </w:t>
      </w:r>
      <w:r w:rsidRPr="00353B96">
        <w:rPr>
          <w:rFonts w:ascii="Arial" w:hAnsi="Arial" w:cs="Arial"/>
          <w:sz w:val="24"/>
          <w:szCs w:val="24"/>
        </w:rPr>
        <w:t xml:space="preserve"> </w:t>
      </w:r>
    </w:p>
    <w:p w14:paraId="29CE8BBA" w14:textId="77A4A78B" w:rsidR="0095466B" w:rsidRPr="00197B99" w:rsidRDefault="0095466B" w:rsidP="00611100">
      <w:pPr>
        <w:rPr>
          <w:rFonts w:ascii="Arial" w:hAnsi="Arial" w:cs="Arial"/>
          <w:sz w:val="24"/>
          <w:szCs w:val="24"/>
        </w:rPr>
      </w:pPr>
    </w:p>
    <w:sectPr w:rsidR="0095466B" w:rsidRPr="00197B99" w:rsidSect="00E009CC">
      <w:headerReference w:type="default" r:id="rId16"/>
      <w:footerReference w:type="even" r:id="rId17"/>
      <w:footerReference w:type="default" r:id="rId1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2B718" w14:textId="77777777" w:rsidR="002067E3" w:rsidRDefault="002067E3" w:rsidP="0008705E">
      <w:r>
        <w:separator/>
      </w:r>
    </w:p>
  </w:endnote>
  <w:endnote w:type="continuationSeparator" w:id="0">
    <w:p w14:paraId="51CE018B" w14:textId="77777777" w:rsidR="002067E3" w:rsidRDefault="002067E3" w:rsidP="00087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Roboto">
    <w:altName w:val="Roboto"/>
    <w:charset w:val="00"/>
    <w:family w:val="auto"/>
    <w:pitch w:val="variable"/>
    <w:sig w:usb0="E00002FF" w:usb1="5000205B" w:usb2="00000020" w:usb3="00000000" w:csb0="0000019F"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52736" w14:textId="77777777" w:rsidR="0008705E" w:rsidRDefault="0008705E" w:rsidP="00BD5CBB">
    <w:pPr>
      <w:pStyle w:val="a7"/>
      <w:framePr w:wrap="none"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673A87B5" w14:textId="77777777" w:rsidR="0008705E" w:rsidRDefault="0008705E">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DD040" w14:textId="77777777" w:rsidR="0008705E" w:rsidRDefault="0008705E" w:rsidP="00BD5CBB">
    <w:pPr>
      <w:pStyle w:val="a7"/>
      <w:framePr w:wrap="none"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C13691">
      <w:rPr>
        <w:rStyle w:val="a9"/>
        <w:noProof/>
      </w:rPr>
      <w:t>6</w:t>
    </w:r>
    <w:r>
      <w:rPr>
        <w:rStyle w:val="a9"/>
      </w:rPr>
      <w:fldChar w:fldCharType="end"/>
    </w:r>
  </w:p>
  <w:p w14:paraId="619479B4" w14:textId="77777777" w:rsidR="0008705E" w:rsidRDefault="0008705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76EF5" w14:textId="77777777" w:rsidR="002067E3" w:rsidRDefault="002067E3" w:rsidP="0008705E">
      <w:r>
        <w:separator/>
      </w:r>
    </w:p>
  </w:footnote>
  <w:footnote w:type="continuationSeparator" w:id="0">
    <w:p w14:paraId="6FDB3851" w14:textId="77777777" w:rsidR="002067E3" w:rsidRDefault="002067E3" w:rsidP="000870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257B2" w14:textId="55EA33C8" w:rsidR="0008705E" w:rsidRPr="00281D76" w:rsidRDefault="00C07769" w:rsidP="00281D76">
    <w:pPr>
      <w:pStyle w:val="aa"/>
      <w:rPr>
        <w:rFonts w:ascii="Arial" w:hAnsi="Arial" w:cs="Arial"/>
        <w:lang w:val="en-US"/>
      </w:rPr>
    </w:pPr>
    <w:r>
      <w:rPr>
        <w:rFonts w:ascii="Arial" w:hAnsi="Arial" w:cs="Arial"/>
      </w:rPr>
      <w:t>S</w:t>
    </w:r>
    <w:r>
      <w:rPr>
        <w:rFonts w:ascii="Arial" w:hAnsi="Arial" w:cs="Arial" w:hint="eastAsia"/>
      </w:rPr>
      <w:t>tock</w:t>
    </w:r>
    <w:r>
      <w:rPr>
        <w:rFonts w:ascii="Arial" w:hAnsi="Arial" w:cs="Arial"/>
      </w:rPr>
      <w:t xml:space="preserve"> A</w:t>
    </w:r>
    <w:r>
      <w:rPr>
        <w:rFonts w:ascii="Arial" w:hAnsi="Arial" w:cs="Arial" w:hint="eastAsia"/>
      </w:rPr>
      <w:t>nalyser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8847A8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547C46"/>
    <w:multiLevelType w:val="multilevel"/>
    <w:tmpl w:val="6874862E"/>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15:restartNumberingAfterBreak="0">
    <w:nsid w:val="0326068B"/>
    <w:multiLevelType w:val="hybridMultilevel"/>
    <w:tmpl w:val="AC2EE15E"/>
    <w:lvl w:ilvl="0" w:tplc="6DC0DC18">
      <w:start w:val="1"/>
      <w:numFmt w:val="decimal"/>
      <w:pStyle w:val="2"/>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45D13A3"/>
    <w:multiLevelType w:val="hybridMultilevel"/>
    <w:tmpl w:val="BE1A9E52"/>
    <w:lvl w:ilvl="0" w:tplc="E968B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7B7379A"/>
    <w:multiLevelType w:val="hybridMultilevel"/>
    <w:tmpl w:val="999C76A8"/>
    <w:lvl w:ilvl="0" w:tplc="CDA01CEC">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08717F7C"/>
    <w:multiLevelType w:val="hybridMultilevel"/>
    <w:tmpl w:val="307ED7D4"/>
    <w:lvl w:ilvl="0" w:tplc="3CF294A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1723480C"/>
    <w:multiLevelType w:val="hybridMultilevel"/>
    <w:tmpl w:val="815E6270"/>
    <w:lvl w:ilvl="0" w:tplc="AAFC014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181F0193"/>
    <w:multiLevelType w:val="hybridMultilevel"/>
    <w:tmpl w:val="314CB4E8"/>
    <w:lvl w:ilvl="0" w:tplc="7E82E02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1AB3783C"/>
    <w:multiLevelType w:val="hybridMultilevel"/>
    <w:tmpl w:val="09FA36F8"/>
    <w:lvl w:ilvl="0" w:tplc="900C96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4905409"/>
    <w:multiLevelType w:val="hybridMultilevel"/>
    <w:tmpl w:val="6874862E"/>
    <w:lvl w:ilvl="0" w:tplc="8E8E7454">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DA72395"/>
    <w:multiLevelType w:val="hybridMultilevel"/>
    <w:tmpl w:val="54546B72"/>
    <w:lvl w:ilvl="0" w:tplc="2D9C20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3701F35"/>
    <w:multiLevelType w:val="multilevel"/>
    <w:tmpl w:val="F130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CD5302"/>
    <w:multiLevelType w:val="hybridMultilevel"/>
    <w:tmpl w:val="307ED7D4"/>
    <w:lvl w:ilvl="0" w:tplc="3CF294A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4689415E"/>
    <w:multiLevelType w:val="multilevel"/>
    <w:tmpl w:val="315E5A64"/>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4" w15:restartNumberingAfterBreak="0">
    <w:nsid w:val="4754265B"/>
    <w:multiLevelType w:val="hybridMultilevel"/>
    <w:tmpl w:val="315E5A64"/>
    <w:lvl w:ilvl="0" w:tplc="BD9C881E">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8BF5930"/>
    <w:multiLevelType w:val="multilevel"/>
    <w:tmpl w:val="8760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5527A3"/>
    <w:multiLevelType w:val="hybridMultilevel"/>
    <w:tmpl w:val="5614A2CE"/>
    <w:lvl w:ilvl="0" w:tplc="29389716">
      <w:start w:val="1"/>
      <w:numFmt w:val="decimal"/>
      <w:pStyle w:val="1"/>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2451767"/>
    <w:multiLevelType w:val="hybridMultilevel"/>
    <w:tmpl w:val="B0CE4E4A"/>
    <w:lvl w:ilvl="0" w:tplc="30C080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6"/>
  </w:num>
  <w:num w:numId="3">
    <w:abstractNumId w:val="3"/>
  </w:num>
  <w:num w:numId="4">
    <w:abstractNumId w:val="17"/>
  </w:num>
  <w:num w:numId="5">
    <w:abstractNumId w:val="5"/>
  </w:num>
  <w:num w:numId="6">
    <w:abstractNumId w:val="8"/>
  </w:num>
  <w:num w:numId="7">
    <w:abstractNumId w:val="12"/>
  </w:num>
  <w:num w:numId="8">
    <w:abstractNumId w:val="9"/>
  </w:num>
  <w:num w:numId="9">
    <w:abstractNumId w:val="1"/>
  </w:num>
  <w:num w:numId="10">
    <w:abstractNumId w:val="14"/>
  </w:num>
  <w:num w:numId="11">
    <w:abstractNumId w:val="13"/>
  </w:num>
  <w:num w:numId="12">
    <w:abstractNumId w:val="16"/>
  </w:num>
  <w:num w:numId="13">
    <w:abstractNumId w:val="0"/>
  </w:num>
  <w:num w:numId="14">
    <w:abstractNumId w:val="2"/>
  </w:num>
  <w:num w:numId="15">
    <w:abstractNumId w:val="2"/>
  </w:num>
  <w:num w:numId="16">
    <w:abstractNumId w:val="4"/>
  </w:num>
  <w:num w:numId="17">
    <w:abstractNumId w:val="7"/>
  </w:num>
  <w:num w:numId="18">
    <w:abstractNumId w:val="15"/>
  </w:num>
  <w:num w:numId="19">
    <w:abstractNumId w:val="11"/>
  </w:num>
  <w:num w:numId="20">
    <w:abstractNumId w:val="2"/>
    <w:lvlOverride w:ilvl="0">
      <w:startOverride w:val="1"/>
    </w:lvlOverride>
  </w:num>
  <w:num w:numId="21">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DE6"/>
    <w:rsid w:val="000027B8"/>
    <w:rsid w:val="00002A2C"/>
    <w:rsid w:val="00006D39"/>
    <w:rsid w:val="00024824"/>
    <w:rsid w:val="0003009E"/>
    <w:rsid w:val="00056158"/>
    <w:rsid w:val="00063E89"/>
    <w:rsid w:val="0008014A"/>
    <w:rsid w:val="000812BF"/>
    <w:rsid w:val="000819A4"/>
    <w:rsid w:val="00085E71"/>
    <w:rsid w:val="0008705E"/>
    <w:rsid w:val="000B4B7D"/>
    <w:rsid w:val="000B4B7F"/>
    <w:rsid w:val="000C3D83"/>
    <w:rsid w:val="000C4CEA"/>
    <w:rsid w:val="000C7C93"/>
    <w:rsid w:val="000D296B"/>
    <w:rsid w:val="000D618F"/>
    <w:rsid w:val="000D76DE"/>
    <w:rsid w:val="000F0741"/>
    <w:rsid w:val="000F0C68"/>
    <w:rsid w:val="00114C13"/>
    <w:rsid w:val="001160B1"/>
    <w:rsid w:val="0013484F"/>
    <w:rsid w:val="0013633F"/>
    <w:rsid w:val="001424C4"/>
    <w:rsid w:val="00152B72"/>
    <w:rsid w:val="00153D75"/>
    <w:rsid w:val="001672A7"/>
    <w:rsid w:val="00172442"/>
    <w:rsid w:val="00176B68"/>
    <w:rsid w:val="00197B99"/>
    <w:rsid w:val="001A00E3"/>
    <w:rsid w:val="001E44EF"/>
    <w:rsid w:val="001F379F"/>
    <w:rsid w:val="002058B6"/>
    <w:rsid w:val="002067E3"/>
    <w:rsid w:val="00210B37"/>
    <w:rsid w:val="00212E36"/>
    <w:rsid w:val="00214DF3"/>
    <w:rsid w:val="00217942"/>
    <w:rsid w:val="00237158"/>
    <w:rsid w:val="00244F26"/>
    <w:rsid w:val="0025380B"/>
    <w:rsid w:val="00262935"/>
    <w:rsid w:val="00262A8F"/>
    <w:rsid w:val="00264041"/>
    <w:rsid w:val="00266175"/>
    <w:rsid w:val="00281D76"/>
    <w:rsid w:val="00291651"/>
    <w:rsid w:val="0029246C"/>
    <w:rsid w:val="00295178"/>
    <w:rsid w:val="002A5A29"/>
    <w:rsid w:val="002A5D33"/>
    <w:rsid w:val="002C43C8"/>
    <w:rsid w:val="002D1BD9"/>
    <w:rsid w:val="002D3C36"/>
    <w:rsid w:val="002D5F8F"/>
    <w:rsid w:val="002D67FC"/>
    <w:rsid w:val="002D6FD7"/>
    <w:rsid w:val="002E0192"/>
    <w:rsid w:val="002E6547"/>
    <w:rsid w:val="002F6B0B"/>
    <w:rsid w:val="00301B7F"/>
    <w:rsid w:val="00304489"/>
    <w:rsid w:val="00310B95"/>
    <w:rsid w:val="00313667"/>
    <w:rsid w:val="00317455"/>
    <w:rsid w:val="0031747E"/>
    <w:rsid w:val="00317819"/>
    <w:rsid w:val="0032127F"/>
    <w:rsid w:val="00327E0A"/>
    <w:rsid w:val="00350E96"/>
    <w:rsid w:val="00353B96"/>
    <w:rsid w:val="003818D8"/>
    <w:rsid w:val="00386590"/>
    <w:rsid w:val="00391415"/>
    <w:rsid w:val="00394A5A"/>
    <w:rsid w:val="003A20E6"/>
    <w:rsid w:val="003C12C2"/>
    <w:rsid w:val="003C3563"/>
    <w:rsid w:val="003E157C"/>
    <w:rsid w:val="003E7D5B"/>
    <w:rsid w:val="003F7344"/>
    <w:rsid w:val="00422FC8"/>
    <w:rsid w:val="00436C5B"/>
    <w:rsid w:val="004410EE"/>
    <w:rsid w:val="00451295"/>
    <w:rsid w:val="00461660"/>
    <w:rsid w:val="004737B6"/>
    <w:rsid w:val="0047627A"/>
    <w:rsid w:val="004827A5"/>
    <w:rsid w:val="00487B4D"/>
    <w:rsid w:val="004A2ABD"/>
    <w:rsid w:val="004A2ED4"/>
    <w:rsid w:val="004B0910"/>
    <w:rsid w:val="004B5C32"/>
    <w:rsid w:val="004C3376"/>
    <w:rsid w:val="004C5311"/>
    <w:rsid w:val="004C6E82"/>
    <w:rsid w:val="004E2AFE"/>
    <w:rsid w:val="004E4404"/>
    <w:rsid w:val="0050280E"/>
    <w:rsid w:val="00507B55"/>
    <w:rsid w:val="005115F6"/>
    <w:rsid w:val="00527444"/>
    <w:rsid w:val="00543101"/>
    <w:rsid w:val="00546B45"/>
    <w:rsid w:val="00551CE2"/>
    <w:rsid w:val="00557C10"/>
    <w:rsid w:val="005715E1"/>
    <w:rsid w:val="00576EB7"/>
    <w:rsid w:val="00582039"/>
    <w:rsid w:val="00591844"/>
    <w:rsid w:val="005A2D7E"/>
    <w:rsid w:val="005A482A"/>
    <w:rsid w:val="005A5A0F"/>
    <w:rsid w:val="005B6399"/>
    <w:rsid w:val="005C2901"/>
    <w:rsid w:val="005D2D1B"/>
    <w:rsid w:val="005D40C5"/>
    <w:rsid w:val="005E0FDA"/>
    <w:rsid w:val="005E604D"/>
    <w:rsid w:val="00603686"/>
    <w:rsid w:val="00611100"/>
    <w:rsid w:val="00615163"/>
    <w:rsid w:val="00624B3B"/>
    <w:rsid w:val="00630C93"/>
    <w:rsid w:val="006326D2"/>
    <w:rsid w:val="0066508B"/>
    <w:rsid w:val="00665166"/>
    <w:rsid w:val="006836A1"/>
    <w:rsid w:val="00686861"/>
    <w:rsid w:val="0069050A"/>
    <w:rsid w:val="00691233"/>
    <w:rsid w:val="006B0132"/>
    <w:rsid w:val="006B4FAD"/>
    <w:rsid w:val="006B61C8"/>
    <w:rsid w:val="006B6392"/>
    <w:rsid w:val="006B6FDD"/>
    <w:rsid w:val="006C3A48"/>
    <w:rsid w:val="006C6FA1"/>
    <w:rsid w:val="006D0863"/>
    <w:rsid w:val="006F175D"/>
    <w:rsid w:val="006F74AD"/>
    <w:rsid w:val="007116B7"/>
    <w:rsid w:val="00713DD0"/>
    <w:rsid w:val="00715211"/>
    <w:rsid w:val="0072034C"/>
    <w:rsid w:val="0073257C"/>
    <w:rsid w:val="00732628"/>
    <w:rsid w:val="00732E70"/>
    <w:rsid w:val="00742456"/>
    <w:rsid w:val="007440B0"/>
    <w:rsid w:val="0077017E"/>
    <w:rsid w:val="00771173"/>
    <w:rsid w:val="00776097"/>
    <w:rsid w:val="0077625E"/>
    <w:rsid w:val="00780257"/>
    <w:rsid w:val="00783C90"/>
    <w:rsid w:val="007868A3"/>
    <w:rsid w:val="00787F2D"/>
    <w:rsid w:val="00790CFA"/>
    <w:rsid w:val="007A3200"/>
    <w:rsid w:val="007A7732"/>
    <w:rsid w:val="007B0996"/>
    <w:rsid w:val="007D3994"/>
    <w:rsid w:val="007E030B"/>
    <w:rsid w:val="007E08AD"/>
    <w:rsid w:val="007E3430"/>
    <w:rsid w:val="007E687E"/>
    <w:rsid w:val="007F456F"/>
    <w:rsid w:val="0080472E"/>
    <w:rsid w:val="008075EB"/>
    <w:rsid w:val="00823BCC"/>
    <w:rsid w:val="0082700B"/>
    <w:rsid w:val="008270F8"/>
    <w:rsid w:val="00842C7C"/>
    <w:rsid w:val="008436E1"/>
    <w:rsid w:val="00855D19"/>
    <w:rsid w:val="00861FAD"/>
    <w:rsid w:val="00870564"/>
    <w:rsid w:val="00870830"/>
    <w:rsid w:val="00871C33"/>
    <w:rsid w:val="0088056B"/>
    <w:rsid w:val="00885F95"/>
    <w:rsid w:val="00895479"/>
    <w:rsid w:val="008A2EF5"/>
    <w:rsid w:val="008A6625"/>
    <w:rsid w:val="008B1C84"/>
    <w:rsid w:val="008B61D4"/>
    <w:rsid w:val="008D4422"/>
    <w:rsid w:val="008E173B"/>
    <w:rsid w:val="008E1D5D"/>
    <w:rsid w:val="00900C8A"/>
    <w:rsid w:val="00911807"/>
    <w:rsid w:val="00911B56"/>
    <w:rsid w:val="009120C0"/>
    <w:rsid w:val="00914351"/>
    <w:rsid w:val="00926287"/>
    <w:rsid w:val="009312F7"/>
    <w:rsid w:val="009368BA"/>
    <w:rsid w:val="009370AE"/>
    <w:rsid w:val="009401A1"/>
    <w:rsid w:val="00943B63"/>
    <w:rsid w:val="00951257"/>
    <w:rsid w:val="009544E7"/>
    <w:rsid w:val="0095466B"/>
    <w:rsid w:val="009615A8"/>
    <w:rsid w:val="009641AC"/>
    <w:rsid w:val="009644EE"/>
    <w:rsid w:val="00965E8E"/>
    <w:rsid w:val="00972EB6"/>
    <w:rsid w:val="0097330D"/>
    <w:rsid w:val="00975774"/>
    <w:rsid w:val="00985693"/>
    <w:rsid w:val="0098764F"/>
    <w:rsid w:val="009878AD"/>
    <w:rsid w:val="00993AA1"/>
    <w:rsid w:val="009C77BC"/>
    <w:rsid w:val="009D306E"/>
    <w:rsid w:val="009E5E49"/>
    <w:rsid w:val="009F1B42"/>
    <w:rsid w:val="009F4699"/>
    <w:rsid w:val="00A02A01"/>
    <w:rsid w:val="00A061CC"/>
    <w:rsid w:val="00A06510"/>
    <w:rsid w:val="00A06AF8"/>
    <w:rsid w:val="00A11EF1"/>
    <w:rsid w:val="00A14C75"/>
    <w:rsid w:val="00A2358F"/>
    <w:rsid w:val="00A2374E"/>
    <w:rsid w:val="00A27498"/>
    <w:rsid w:val="00A3213F"/>
    <w:rsid w:val="00A379F9"/>
    <w:rsid w:val="00A40570"/>
    <w:rsid w:val="00A44992"/>
    <w:rsid w:val="00A4749C"/>
    <w:rsid w:val="00A63537"/>
    <w:rsid w:val="00A70EF4"/>
    <w:rsid w:val="00A8461D"/>
    <w:rsid w:val="00A9177B"/>
    <w:rsid w:val="00A95E8D"/>
    <w:rsid w:val="00AA7485"/>
    <w:rsid w:val="00AB1013"/>
    <w:rsid w:val="00AB61DE"/>
    <w:rsid w:val="00AC50B5"/>
    <w:rsid w:val="00AD0CEC"/>
    <w:rsid w:val="00AE2CA9"/>
    <w:rsid w:val="00AE341B"/>
    <w:rsid w:val="00AF355E"/>
    <w:rsid w:val="00AF5A1E"/>
    <w:rsid w:val="00B01CB9"/>
    <w:rsid w:val="00B12DE6"/>
    <w:rsid w:val="00B24EE4"/>
    <w:rsid w:val="00B443D8"/>
    <w:rsid w:val="00B475AF"/>
    <w:rsid w:val="00B54689"/>
    <w:rsid w:val="00B559B0"/>
    <w:rsid w:val="00B83D33"/>
    <w:rsid w:val="00B857A4"/>
    <w:rsid w:val="00B90068"/>
    <w:rsid w:val="00B90B89"/>
    <w:rsid w:val="00BA49EF"/>
    <w:rsid w:val="00BB10E3"/>
    <w:rsid w:val="00BC4048"/>
    <w:rsid w:val="00BC723A"/>
    <w:rsid w:val="00BC7FB7"/>
    <w:rsid w:val="00BD6501"/>
    <w:rsid w:val="00BE13D2"/>
    <w:rsid w:val="00BF30F3"/>
    <w:rsid w:val="00BF4739"/>
    <w:rsid w:val="00BF5DB4"/>
    <w:rsid w:val="00C001BE"/>
    <w:rsid w:val="00C07769"/>
    <w:rsid w:val="00C11EC9"/>
    <w:rsid w:val="00C13023"/>
    <w:rsid w:val="00C13691"/>
    <w:rsid w:val="00C15F07"/>
    <w:rsid w:val="00C44587"/>
    <w:rsid w:val="00C610DE"/>
    <w:rsid w:val="00C755FB"/>
    <w:rsid w:val="00C81CAD"/>
    <w:rsid w:val="00C82096"/>
    <w:rsid w:val="00CA0516"/>
    <w:rsid w:val="00CA53B5"/>
    <w:rsid w:val="00CA5A03"/>
    <w:rsid w:val="00CB325D"/>
    <w:rsid w:val="00CB4920"/>
    <w:rsid w:val="00CB78BE"/>
    <w:rsid w:val="00CC0F73"/>
    <w:rsid w:val="00CC17F8"/>
    <w:rsid w:val="00CC1E02"/>
    <w:rsid w:val="00CD16FD"/>
    <w:rsid w:val="00CE1756"/>
    <w:rsid w:val="00CE2563"/>
    <w:rsid w:val="00CF4E03"/>
    <w:rsid w:val="00D00333"/>
    <w:rsid w:val="00D033D7"/>
    <w:rsid w:val="00D04C6E"/>
    <w:rsid w:val="00D0706C"/>
    <w:rsid w:val="00D123A1"/>
    <w:rsid w:val="00D13F09"/>
    <w:rsid w:val="00D16DA3"/>
    <w:rsid w:val="00D23DB2"/>
    <w:rsid w:val="00D24CD3"/>
    <w:rsid w:val="00D31756"/>
    <w:rsid w:val="00D34184"/>
    <w:rsid w:val="00D35DBC"/>
    <w:rsid w:val="00D522AC"/>
    <w:rsid w:val="00D608F2"/>
    <w:rsid w:val="00D63AC9"/>
    <w:rsid w:val="00D721F6"/>
    <w:rsid w:val="00D82E00"/>
    <w:rsid w:val="00DA28BD"/>
    <w:rsid w:val="00DB4E40"/>
    <w:rsid w:val="00DC378F"/>
    <w:rsid w:val="00DC4C7A"/>
    <w:rsid w:val="00DD4913"/>
    <w:rsid w:val="00DE6D32"/>
    <w:rsid w:val="00DF3453"/>
    <w:rsid w:val="00DF384D"/>
    <w:rsid w:val="00E009CC"/>
    <w:rsid w:val="00E33B4B"/>
    <w:rsid w:val="00E446C9"/>
    <w:rsid w:val="00E451DB"/>
    <w:rsid w:val="00E53D5F"/>
    <w:rsid w:val="00E558C6"/>
    <w:rsid w:val="00E564D6"/>
    <w:rsid w:val="00E641E9"/>
    <w:rsid w:val="00E76C34"/>
    <w:rsid w:val="00E93C1C"/>
    <w:rsid w:val="00E940E6"/>
    <w:rsid w:val="00E96FE0"/>
    <w:rsid w:val="00EA0BD0"/>
    <w:rsid w:val="00EA5206"/>
    <w:rsid w:val="00EB7385"/>
    <w:rsid w:val="00EC00F5"/>
    <w:rsid w:val="00EC3B51"/>
    <w:rsid w:val="00EC5EE1"/>
    <w:rsid w:val="00ED2217"/>
    <w:rsid w:val="00EF1A19"/>
    <w:rsid w:val="00EF5714"/>
    <w:rsid w:val="00F0242E"/>
    <w:rsid w:val="00F0270F"/>
    <w:rsid w:val="00F05CF8"/>
    <w:rsid w:val="00F231FC"/>
    <w:rsid w:val="00F31AA4"/>
    <w:rsid w:val="00F36015"/>
    <w:rsid w:val="00F60C25"/>
    <w:rsid w:val="00F60D95"/>
    <w:rsid w:val="00F87BBB"/>
    <w:rsid w:val="00F93984"/>
    <w:rsid w:val="00FB2D52"/>
    <w:rsid w:val="00FB4537"/>
    <w:rsid w:val="00FD34EA"/>
    <w:rsid w:val="00FD4107"/>
    <w:rsid w:val="00FE69A2"/>
    <w:rsid w:val="00FF2838"/>
    <w:rsid w:val="00FF5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ABECB"/>
  <w15:chartTrackingRefBased/>
  <w15:docId w15:val="{583B8778-755C-411F-8BFB-A79953094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lang w:val="en-GB"/>
    </w:rPr>
  </w:style>
  <w:style w:type="paragraph" w:styleId="1">
    <w:name w:val="heading 1"/>
    <w:basedOn w:val="a0"/>
    <w:next w:val="a"/>
    <w:link w:val="10"/>
    <w:uiPriority w:val="9"/>
    <w:qFormat/>
    <w:rsid w:val="0029246C"/>
    <w:pPr>
      <w:numPr>
        <w:numId w:val="12"/>
      </w:numPr>
      <w:ind w:firstLineChars="0" w:firstLine="0"/>
      <w:outlineLvl w:val="0"/>
    </w:pPr>
    <w:rPr>
      <w:rFonts w:ascii="Arial" w:hAnsi="Arial" w:cs="Arial"/>
      <w:b/>
      <w:sz w:val="24"/>
      <w:szCs w:val="24"/>
    </w:rPr>
  </w:style>
  <w:style w:type="paragraph" w:styleId="2">
    <w:name w:val="heading 2"/>
    <w:basedOn w:val="a0"/>
    <w:next w:val="a"/>
    <w:link w:val="20"/>
    <w:uiPriority w:val="9"/>
    <w:unhideWhenUsed/>
    <w:qFormat/>
    <w:rsid w:val="0029246C"/>
    <w:pPr>
      <w:numPr>
        <w:numId w:val="14"/>
      </w:numPr>
      <w:ind w:firstLineChars="0" w:firstLine="0"/>
      <w:outlineLvl w:val="1"/>
    </w:pPr>
    <w:rPr>
      <w:rFonts w:ascii="Arial" w:hAnsi="Arial" w:cs="Arial"/>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77017E"/>
    <w:pPr>
      <w:ind w:firstLineChars="200" w:firstLine="420"/>
    </w:pPr>
  </w:style>
  <w:style w:type="paragraph" w:styleId="a4">
    <w:name w:val="No Spacing"/>
    <w:link w:val="a5"/>
    <w:uiPriority w:val="1"/>
    <w:qFormat/>
    <w:rsid w:val="0077017E"/>
    <w:rPr>
      <w:kern w:val="0"/>
      <w:sz w:val="22"/>
      <w:lang w:eastAsia="en-US"/>
    </w:rPr>
  </w:style>
  <w:style w:type="character" w:customStyle="1" w:styleId="a5">
    <w:name w:val="无间隔 字符"/>
    <w:basedOn w:val="a1"/>
    <w:link w:val="a4"/>
    <w:uiPriority w:val="1"/>
    <w:rsid w:val="0077017E"/>
    <w:rPr>
      <w:kern w:val="0"/>
      <w:sz w:val="22"/>
      <w:lang w:eastAsia="en-US"/>
    </w:rPr>
  </w:style>
  <w:style w:type="character" w:customStyle="1" w:styleId="10">
    <w:name w:val="标题 1 字符"/>
    <w:basedOn w:val="a1"/>
    <w:link w:val="1"/>
    <w:uiPriority w:val="9"/>
    <w:rsid w:val="0029246C"/>
    <w:rPr>
      <w:rFonts w:ascii="Arial" w:hAnsi="Arial" w:cs="Arial"/>
      <w:b/>
      <w:sz w:val="24"/>
      <w:szCs w:val="24"/>
      <w:lang w:val="en-GB"/>
    </w:rPr>
  </w:style>
  <w:style w:type="paragraph" w:styleId="TOC">
    <w:name w:val="TOC Heading"/>
    <w:basedOn w:val="1"/>
    <w:next w:val="a"/>
    <w:uiPriority w:val="39"/>
    <w:unhideWhenUsed/>
    <w:qFormat/>
    <w:rsid w:val="008A2EF5"/>
    <w:pPr>
      <w:widowControl/>
      <w:spacing w:before="480" w:line="276" w:lineRule="auto"/>
      <w:jc w:val="left"/>
      <w:outlineLvl w:val="9"/>
    </w:pPr>
    <w:rPr>
      <w:rFonts w:asciiTheme="majorHAnsi" w:eastAsiaTheme="majorEastAsia" w:hAnsiTheme="majorHAnsi" w:cstheme="majorBidi"/>
      <w:color w:val="2F5496" w:themeColor="accent1" w:themeShade="BF"/>
      <w:kern w:val="0"/>
      <w:sz w:val="28"/>
      <w:szCs w:val="28"/>
      <w:lang w:val="en-US"/>
    </w:rPr>
  </w:style>
  <w:style w:type="paragraph" w:styleId="TOC1">
    <w:name w:val="toc 1"/>
    <w:basedOn w:val="a"/>
    <w:next w:val="a"/>
    <w:autoRedefine/>
    <w:uiPriority w:val="39"/>
    <w:unhideWhenUsed/>
    <w:rsid w:val="008A2EF5"/>
    <w:pPr>
      <w:spacing w:before="120"/>
      <w:jc w:val="left"/>
    </w:pPr>
    <w:rPr>
      <w:rFonts w:eastAsiaTheme="minorHAnsi"/>
      <w:b/>
      <w:bCs/>
      <w:sz w:val="22"/>
    </w:rPr>
  </w:style>
  <w:style w:type="paragraph" w:styleId="TOC2">
    <w:name w:val="toc 2"/>
    <w:basedOn w:val="a"/>
    <w:next w:val="a"/>
    <w:autoRedefine/>
    <w:uiPriority w:val="39"/>
    <w:unhideWhenUsed/>
    <w:rsid w:val="008A2EF5"/>
    <w:pPr>
      <w:ind w:left="210"/>
      <w:jc w:val="left"/>
    </w:pPr>
    <w:rPr>
      <w:rFonts w:eastAsiaTheme="minorHAnsi"/>
      <w:i/>
      <w:iCs/>
      <w:sz w:val="22"/>
    </w:rPr>
  </w:style>
  <w:style w:type="paragraph" w:styleId="TOC3">
    <w:name w:val="toc 3"/>
    <w:basedOn w:val="a"/>
    <w:next w:val="a"/>
    <w:autoRedefine/>
    <w:uiPriority w:val="39"/>
    <w:unhideWhenUsed/>
    <w:rsid w:val="008A2EF5"/>
    <w:pPr>
      <w:ind w:left="420"/>
      <w:jc w:val="left"/>
    </w:pPr>
    <w:rPr>
      <w:rFonts w:eastAsiaTheme="minorHAnsi"/>
      <w:sz w:val="22"/>
    </w:rPr>
  </w:style>
  <w:style w:type="paragraph" w:styleId="TOC4">
    <w:name w:val="toc 4"/>
    <w:basedOn w:val="a"/>
    <w:next w:val="a"/>
    <w:autoRedefine/>
    <w:uiPriority w:val="39"/>
    <w:semiHidden/>
    <w:unhideWhenUsed/>
    <w:rsid w:val="008A2EF5"/>
    <w:pPr>
      <w:ind w:left="630"/>
      <w:jc w:val="left"/>
    </w:pPr>
    <w:rPr>
      <w:rFonts w:eastAsiaTheme="minorHAnsi"/>
      <w:sz w:val="20"/>
      <w:szCs w:val="20"/>
    </w:rPr>
  </w:style>
  <w:style w:type="paragraph" w:styleId="TOC5">
    <w:name w:val="toc 5"/>
    <w:basedOn w:val="a"/>
    <w:next w:val="a"/>
    <w:autoRedefine/>
    <w:uiPriority w:val="39"/>
    <w:semiHidden/>
    <w:unhideWhenUsed/>
    <w:rsid w:val="008A2EF5"/>
    <w:pPr>
      <w:ind w:left="840"/>
      <w:jc w:val="left"/>
    </w:pPr>
    <w:rPr>
      <w:rFonts w:eastAsiaTheme="minorHAnsi"/>
      <w:sz w:val="20"/>
      <w:szCs w:val="20"/>
    </w:rPr>
  </w:style>
  <w:style w:type="paragraph" w:styleId="TOC6">
    <w:name w:val="toc 6"/>
    <w:basedOn w:val="a"/>
    <w:next w:val="a"/>
    <w:autoRedefine/>
    <w:uiPriority w:val="39"/>
    <w:semiHidden/>
    <w:unhideWhenUsed/>
    <w:rsid w:val="008A2EF5"/>
    <w:pPr>
      <w:ind w:left="1050"/>
      <w:jc w:val="left"/>
    </w:pPr>
    <w:rPr>
      <w:rFonts w:eastAsiaTheme="minorHAnsi"/>
      <w:sz w:val="20"/>
      <w:szCs w:val="20"/>
    </w:rPr>
  </w:style>
  <w:style w:type="paragraph" w:styleId="TOC7">
    <w:name w:val="toc 7"/>
    <w:basedOn w:val="a"/>
    <w:next w:val="a"/>
    <w:autoRedefine/>
    <w:uiPriority w:val="39"/>
    <w:semiHidden/>
    <w:unhideWhenUsed/>
    <w:rsid w:val="008A2EF5"/>
    <w:pPr>
      <w:ind w:left="1260"/>
      <w:jc w:val="left"/>
    </w:pPr>
    <w:rPr>
      <w:rFonts w:eastAsiaTheme="minorHAnsi"/>
      <w:sz w:val="20"/>
      <w:szCs w:val="20"/>
    </w:rPr>
  </w:style>
  <w:style w:type="paragraph" w:styleId="TOC8">
    <w:name w:val="toc 8"/>
    <w:basedOn w:val="a"/>
    <w:next w:val="a"/>
    <w:autoRedefine/>
    <w:uiPriority w:val="39"/>
    <w:semiHidden/>
    <w:unhideWhenUsed/>
    <w:rsid w:val="008A2EF5"/>
    <w:pPr>
      <w:ind w:left="1470"/>
      <w:jc w:val="left"/>
    </w:pPr>
    <w:rPr>
      <w:rFonts w:eastAsiaTheme="minorHAnsi"/>
      <w:sz w:val="20"/>
      <w:szCs w:val="20"/>
    </w:rPr>
  </w:style>
  <w:style w:type="paragraph" w:styleId="TOC9">
    <w:name w:val="toc 9"/>
    <w:basedOn w:val="a"/>
    <w:next w:val="a"/>
    <w:autoRedefine/>
    <w:uiPriority w:val="39"/>
    <w:semiHidden/>
    <w:unhideWhenUsed/>
    <w:rsid w:val="008A2EF5"/>
    <w:pPr>
      <w:ind w:left="1680"/>
      <w:jc w:val="left"/>
    </w:pPr>
    <w:rPr>
      <w:rFonts w:eastAsiaTheme="minorHAnsi"/>
      <w:sz w:val="20"/>
      <w:szCs w:val="20"/>
    </w:rPr>
  </w:style>
  <w:style w:type="character" w:styleId="a6">
    <w:name w:val="Hyperlink"/>
    <w:basedOn w:val="a1"/>
    <w:uiPriority w:val="99"/>
    <w:unhideWhenUsed/>
    <w:rsid w:val="00CA5A03"/>
    <w:rPr>
      <w:color w:val="0563C1" w:themeColor="hyperlink"/>
      <w:u w:val="single"/>
    </w:rPr>
  </w:style>
  <w:style w:type="paragraph" w:styleId="a7">
    <w:name w:val="footer"/>
    <w:basedOn w:val="a"/>
    <w:link w:val="a8"/>
    <w:uiPriority w:val="99"/>
    <w:unhideWhenUsed/>
    <w:rsid w:val="0008705E"/>
    <w:pPr>
      <w:tabs>
        <w:tab w:val="center" w:pos="4153"/>
        <w:tab w:val="right" w:pos="8306"/>
      </w:tabs>
      <w:snapToGrid w:val="0"/>
      <w:jc w:val="left"/>
    </w:pPr>
    <w:rPr>
      <w:sz w:val="18"/>
      <w:szCs w:val="18"/>
    </w:rPr>
  </w:style>
  <w:style w:type="character" w:customStyle="1" w:styleId="a8">
    <w:name w:val="页脚 字符"/>
    <w:basedOn w:val="a1"/>
    <w:link w:val="a7"/>
    <w:uiPriority w:val="99"/>
    <w:rsid w:val="0008705E"/>
    <w:rPr>
      <w:sz w:val="18"/>
      <w:szCs w:val="18"/>
      <w:lang w:val="en-GB"/>
    </w:rPr>
  </w:style>
  <w:style w:type="character" w:styleId="a9">
    <w:name w:val="page number"/>
    <w:basedOn w:val="a1"/>
    <w:uiPriority w:val="99"/>
    <w:semiHidden/>
    <w:unhideWhenUsed/>
    <w:rsid w:val="0008705E"/>
  </w:style>
  <w:style w:type="paragraph" w:styleId="aa">
    <w:name w:val="header"/>
    <w:basedOn w:val="a"/>
    <w:link w:val="ab"/>
    <w:uiPriority w:val="99"/>
    <w:unhideWhenUsed/>
    <w:rsid w:val="0008705E"/>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1"/>
    <w:link w:val="aa"/>
    <w:uiPriority w:val="99"/>
    <w:rsid w:val="0008705E"/>
    <w:rPr>
      <w:sz w:val="18"/>
      <w:szCs w:val="18"/>
      <w:lang w:val="en-GB"/>
    </w:rPr>
  </w:style>
  <w:style w:type="character" w:customStyle="1" w:styleId="20">
    <w:name w:val="标题 2 字符"/>
    <w:basedOn w:val="a1"/>
    <w:link w:val="2"/>
    <w:uiPriority w:val="9"/>
    <w:rsid w:val="0029246C"/>
    <w:rPr>
      <w:rFonts w:ascii="Arial" w:hAnsi="Arial" w:cs="Arial"/>
      <w:sz w:val="24"/>
      <w:szCs w:val="24"/>
      <w:lang w:val="en-GB"/>
    </w:rPr>
  </w:style>
  <w:style w:type="paragraph" w:customStyle="1" w:styleId="paragraph">
    <w:name w:val="paragraph"/>
    <w:basedOn w:val="a"/>
    <w:rsid w:val="00353B96"/>
    <w:pPr>
      <w:widowControl/>
      <w:spacing w:before="100" w:beforeAutospacing="1" w:after="100" w:afterAutospacing="1"/>
      <w:jc w:val="left"/>
    </w:pPr>
    <w:rPr>
      <w:rFonts w:ascii="宋体" w:eastAsia="宋体" w:hAnsi="宋体" w:cs="宋体"/>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06316">
      <w:bodyDiv w:val="1"/>
      <w:marLeft w:val="0"/>
      <w:marRight w:val="0"/>
      <w:marTop w:val="0"/>
      <w:marBottom w:val="0"/>
      <w:divBdr>
        <w:top w:val="none" w:sz="0" w:space="0" w:color="auto"/>
        <w:left w:val="none" w:sz="0" w:space="0" w:color="auto"/>
        <w:bottom w:val="none" w:sz="0" w:space="0" w:color="auto"/>
        <w:right w:val="none" w:sz="0" w:space="0" w:color="auto"/>
      </w:divBdr>
    </w:div>
    <w:div w:id="828987427">
      <w:bodyDiv w:val="1"/>
      <w:marLeft w:val="0"/>
      <w:marRight w:val="0"/>
      <w:marTop w:val="0"/>
      <w:marBottom w:val="0"/>
      <w:divBdr>
        <w:top w:val="none" w:sz="0" w:space="0" w:color="auto"/>
        <w:left w:val="none" w:sz="0" w:space="0" w:color="auto"/>
        <w:bottom w:val="none" w:sz="0" w:space="0" w:color="auto"/>
        <w:right w:val="none" w:sz="0" w:space="0" w:color="auto"/>
      </w:divBdr>
      <w:divsChild>
        <w:div w:id="1567377264">
          <w:marLeft w:val="0"/>
          <w:marRight w:val="0"/>
          <w:marTop w:val="0"/>
          <w:marBottom w:val="0"/>
          <w:divBdr>
            <w:top w:val="none" w:sz="0" w:space="0" w:color="auto"/>
            <w:left w:val="none" w:sz="0" w:space="0" w:color="auto"/>
            <w:bottom w:val="none" w:sz="0" w:space="0" w:color="auto"/>
            <w:right w:val="none" w:sz="0" w:space="0" w:color="auto"/>
          </w:divBdr>
          <w:divsChild>
            <w:div w:id="24504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9658">
      <w:bodyDiv w:val="1"/>
      <w:marLeft w:val="0"/>
      <w:marRight w:val="0"/>
      <w:marTop w:val="0"/>
      <w:marBottom w:val="0"/>
      <w:divBdr>
        <w:top w:val="none" w:sz="0" w:space="0" w:color="auto"/>
        <w:left w:val="none" w:sz="0" w:space="0" w:color="auto"/>
        <w:bottom w:val="none" w:sz="0" w:space="0" w:color="auto"/>
        <w:right w:val="none" w:sz="0" w:space="0" w:color="auto"/>
      </w:divBdr>
      <w:divsChild>
        <w:div w:id="513959785">
          <w:marLeft w:val="0"/>
          <w:marRight w:val="0"/>
          <w:marTop w:val="0"/>
          <w:marBottom w:val="0"/>
          <w:divBdr>
            <w:top w:val="none" w:sz="0" w:space="0" w:color="auto"/>
            <w:left w:val="none" w:sz="0" w:space="0" w:color="auto"/>
            <w:bottom w:val="none" w:sz="0" w:space="0" w:color="auto"/>
            <w:right w:val="none" w:sz="0" w:space="0" w:color="auto"/>
          </w:divBdr>
          <w:divsChild>
            <w:div w:id="14956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18913">
      <w:bodyDiv w:val="1"/>
      <w:marLeft w:val="0"/>
      <w:marRight w:val="0"/>
      <w:marTop w:val="0"/>
      <w:marBottom w:val="0"/>
      <w:divBdr>
        <w:top w:val="none" w:sz="0" w:space="0" w:color="auto"/>
        <w:left w:val="none" w:sz="0" w:space="0" w:color="auto"/>
        <w:bottom w:val="none" w:sz="0" w:space="0" w:color="auto"/>
        <w:right w:val="none" w:sz="0" w:space="0" w:color="auto"/>
      </w:divBdr>
      <w:divsChild>
        <w:div w:id="415595848">
          <w:marLeft w:val="0"/>
          <w:marRight w:val="0"/>
          <w:marTop w:val="0"/>
          <w:marBottom w:val="0"/>
          <w:divBdr>
            <w:top w:val="none" w:sz="0" w:space="0" w:color="auto"/>
            <w:left w:val="none" w:sz="0" w:space="0" w:color="auto"/>
            <w:bottom w:val="none" w:sz="0" w:space="0" w:color="auto"/>
            <w:right w:val="none" w:sz="0" w:space="0" w:color="auto"/>
          </w:divBdr>
          <w:divsChild>
            <w:div w:id="75498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3959">
      <w:bodyDiv w:val="1"/>
      <w:marLeft w:val="0"/>
      <w:marRight w:val="0"/>
      <w:marTop w:val="0"/>
      <w:marBottom w:val="0"/>
      <w:divBdr>
        <w:top w:val="none" w:sz="0" w:space="0" w:color="auto"/>
        <w:left w:val="none" w:sz="0" w:space="0" w:color="auto"/>
        <w:bottom w:val="none" w:sz="0" w:space="0" w:color="auto"/>
        <w:right w:val="none" w:sz="0" w:space="0" w:color="auto"/>
      </w:divBdr>
      <w:divsChild>
        <w:div w:id="313416763">
          <w:marLeft w:val="0"/>
          <w:marRight w:val="0"/>
          <w:marTop w:val="0"/>
          <w:marBottom w:val="0"/>
          <w:divBdr>
            <w:top w:val="none" w:sz="0" w:space="0" w:color="auto"/>
            <w:left w:val="none" w:sz="0" w:space="0" w:color="auto"/>
            <w:bottom w:val="none" w:sz="0" w:space="0" w:color="auto"/>
            <w:right w:val="none" w:sz="0" w:space="0" w:color="auto"/>
          </w:divBdr>
          <w:divsChild>
            <w:div w:id="18318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46008">
      <w:bodyDiv w:val="1"/>
      <w:marLeft w:val="0"/>
      <w:marRight w:val="0"/>
      <w:marTop w:val="0"/>
      <w:marBottom w:val="0"/>
      <w:divBdr>
        <w:top w:val="none" w:sz="0" w:space="0" w:color="auto"/>
        <w:left w:val="none" w:sz="0" w:space="0" w:color="auto"/>
        <w:bottom w:val="none" w:sz="0" w:space="0" w:color="auto"/>
        <w:right w:val="none" w:sz="0" w:space="0" w:color="auto"/>
      </w:divBdr>
      <w:divsChild>
        <w:div w:id="1975714322">
          <w:marLeft w:val="0"/>
          <w:marRight w:val="0"/>
          <w:marTop w:val="0"/>
          <w:marBottom w:val="0"/>
          <w:divBdr>
            <w:top w:val="none" w:sz="0" w:space="0" w:color="auto"/>
            <w:left w:val="none" w:sz="0" w:space="0" w:color="auto"/>
            <w:bottom w:val="none" w:sz="0" w:space="0" w:color="auto"/>
            <w:right w:val="none" w:sz="0" w:space="0" w:color="auto"/>
          </w:divBdr>
          <w:divsChild>
            <w:div w:id="16545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G2004249F   G2000863J    G2004211C</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3D1CE5-464C-9D4F-91D4-5B91D50D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10</Pages>
  <Words>1217</Words>
  <Characters>6938</Characters>
  <Application>Microsoft Office Word</Application>
  <DocSecurity>0</DocSecurity>
  <Lines>57</Lines>
  <Paragraphs>16</Paragraphs>
  <ScaleCrop>false</ScaleCrop>
  <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report</dc:title>
  <dc:subject>Stock Analyser</dc:subject>
  <dc:creator>Zhu Huijin, Jia Xiaorui, An Yueran</dc:creator>
  <cp:keywords/>
  <dc:description/>
  <cp:lastModifiedBy>安 悦然</cp:lastModifiedBy>
  <cp:revision>12</cp:revision>
  <dcterms:created xsi:type="dcterms:W3CDTF">2021-09-18T04:54:00Z</dcterms:created>
  <dcterms:modified xsi:type="dcterms:W3CDTF">2021-09-22T09:11:00Z</dcterms:modified>
</cp:coreProperties>
</file>