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9C" w:rsidRDefault="00FF459C" w:rsidP="00FF459C">
      <w:pPr>
        <w:jc w:val="center"/>
        <w:rPr>
          <w:rFonts w:ascii="Verdana" w:hAnsi="Verdana"/>
          <w:sz w:val="24"/>
          <w:szCs w:val="24"/>
          <w:u w:val="single"/>
        </w:rPr>
      </w:pPr>
      <w:r>
        <w:rPr>
          <w:rFonts w:ascii="Verdana" w:hAnsi="Verdana"/>
          <w:sz w:val="24"/>
          <w:szCs w:val="24"/>
          <w:u w:val="single"/>
        </w:rPr>
        <w:t>Summary</w:t>
      </w:r>
    </w:p>
    <w:p w:rsidR="00FF459C" w:rsidRDefault="00FF459C" w:rsidP="00FF459C">
      <w:pPr>
        <w:rPr>
          <w:rFonts w:ascii="Verdana" w:hAnsi="Verdana"/>
          <w:sz w:val="24"/>
          <w:szCs w:val="24"/>
        </w:rPr>
      </w:pPr>
      <w:r>
        <w:rPr>
          <w:rFonts w:ascii="Verdana" w:hAnsi="Verdana"/>
          <w:sz w:val="24"/>
          <w:szCs w:val="24"/>
        </w:rPr>
        <w:t>The app showcases what the bank has to offer its clients and includes testimonials from some of their existing customers</w:t>
      </w:r>
    </w:p>
    <w:p w:rsidR="00FF459C" w:rsidRPr="00FF459C" w:rsidRDefault="00FF459C" w:rsidP="00FF459C">
      <w:pPr>
        <w:rPr>
          <w:rFonts w:ascii="Verdana" w:hAnsi="Verdana"/>
          <w:sz w:val="24"/>
          <w:szCs w:val="24"/>
        </w:rPr>
      </w:pPr>
    </w:p>
    <w:p w:rsidR="00FF459C" w:rsidRPr="00FF459C" w:rsidRDefault="00FF459C" w:rsidP="00FF459C">
      <w:pPr>
        <w:jc w:val="center"/>
        <w:rPr>
          <w:rFonts w:ascii="Verdana" w:hAnsi="Verdana"/>
          <w:sz w:val="24"/>
          <w:szCs w:val="24"/>
          <w:u w:val="single"/>
        </w:rPr>
      </w:pPr>
      <w:r>
        <w:rPr>
          <w:rFonts w:ascii="Verdana" w:hAnsi="Verdana"/>
          <w:sz w:val="24"/>
          <w:szCs w:val="24"/>
          <w:u w:val="single"/>
        </w:rPr>
        <w:t>Functionality</w:t>
      </w:r>
    </w:p>
    <w:p w:rsidR="00FF459C" w:rsidRPr="00FF459C" w:rsidRDefault="00FF459C" w:rsidP="00FF459C">
      <w:pPr>
        <w:rPr>
          <w:rFonts w:ascii="Verdana" w:hAnsi="Verdana"/>
          <w:sz w:val="24"/>
          <w:szCs w:val="24"/>
        </w:rPr>
      </w:pPr>
      <w:r w:rsidRPr="00FF459C">
        <w:rPr>
          <w:rFonts w:ascii="Verdana" w:hAnsi="Verdana"/>
          <w:sz w:val="24"/>
          <w:szCs w:val="24"/>
        </w:rPr>
        <w:t>This project has various functionality to it including:</w:t>
      </w:r>
    </w:p>
    <w:p w:rsidR="00FF459C" w:rsidRPr="00FF459C" w:rsidRDefault="00FF459C" w:rsidP="00FF459C">
      <w:pPr>
        <w:rPr>
          <w:rFonts w:ascii="Verdana" w:hAnsi="Verdana"/>
          <w:sz w:val="24"/>
          <w:szCs w:val="24"/>
        </w:rPr>
      </w:pPr>
      <w:r w:rsidRPr="00FF459C">
        <w:rPr>
          <w:rFonts w:ascii="Verdana" w:hAnsi="Verdana"/>
          <w:sz w:val="24"/>
          <w:szCs w:val="24"/>
        </w:rPr>
        <w:t>1) lazy loading imaging</w:t>
      </w:r>
    </w:p>
    <w:p w:rsidR="00FF459C" w:rsidRPr="00FF459C" w:rsidRDefault="00FF459C" w:rsidP="00FF459C">
      <w:pPr>
        <w:rPr>
          <w:rFonts w:ascii="Verdana" w:hAnsi="Verdana"/>
          <w:sz w:val="24"/>
          <w:szCs w:val="24"/>
        </w:rPr>
      </w:pPr>
      <w:r w:rsidRPr="00FF459C">
        <w:rPr>
          <w:rFonts w:ascii="Verdana" w:hAnsi="Verdana"/>
          <w:sz w:val="24"/>
          <w:szCs w:val="24"/>
        </w:rPr>
        <w:t xml:space="preserve">2) Referencing to various sections of the webpage: </w:t>
      </w:r>
    </w:p>
    <w:p w:rsidR="00FF459C" w:rsidRPr="00FF459C" w:rsidRDefault="00FF459C" w:rsidP="00FF459C">
      <w:pPr>
        <w:rPr>
          <w:rFonts w:ascii="Verdana" w:hAnsi="Verdana"/>
          <w:sz w:val="24"/>
          <w:szCs w:val="24"/>
        </w:rPr>
      </w:pPr>
      <w:r w:rsidRPr="00FF459C">
        <w:rPr>
          <w:rFonts w:ascii="Verdana" w:hAnsi="Verdana"/>
          <w:sz w:val="24"/>
          <w:szCs w:val="24"/>
        </w:rPr>
        <w:t>By clicking on the named links in the navigation bar you can be directed to different sections on the webpage using the smooth scrolling feature</w:t>
      </w:r>
    </w:p>
    <w:p w:rsidR="00FF459C" w:rsidRPr="00FF459C" w:rsidRDefault="00FF459C" w:rsidP="00FF459C">
      <w:pPr>
        <w:rPr>
          <w:rFonts w:ascii="Verdana" w:hAnsi="Verdana"/>
          <w:sz w:val="24"/>
          <w:szCs w:val="24"/>
        </w:rPr>
      </w:pPr>
      <w:r w:rsidRPr="00FF459C">
        <w:rPr>
          <w:rFonts w:ascii="Verdana" w:hAnsi="Verdana"/>
          <w:sz w:val="24"/>
          <w:szCs w:val="24"/>
        </w:rPr>
        <w:t>3) Revealing elements on scroll:</w:t>
      </w:r>
    </w:p>
    <w:p w:rsidR="00FF459C" w:rsidRPr="00FF459C" w:rsidRDefault="00FF459C" w:rsidP="00FF459C">
      <w:pPr>
        <w:rPr>
          <w:rFonts w:ascii="Verdana" w:hAnsi="Verdana"/>
          <w:sz w:val="24"/>
          <w:szCs w:val="24"/>
        </w:rPr>
      </w:pPr>
      <w:r w:rsidRPr="00FF459C">
        <w:rPr>
          <w:rFonts w:ascii="Verdana" w:hAnsi="Verdana"/>
          <w:sz w:val="24"/>
          <w:szCs w:val="24"/>
        </w:rPr>
        <w:t>As you scroll down the page some sections will suddenly appear which makes it easier to get to sections without excess scrolling</w:t>
      </w:r>
    </w:p>
    <w:p w:rsidR="00FF459C" w:rsidRPr="00FF459C" w:rsidRDefault="00FF459C" w:rsidP="00FF459C">
      <w:pPr>
        <w:rPr>
          <w:rFonts w:ascii="Verdana" w:hAnsi="Verdana"/>
          <w:sz w:val="24"/>
          <w:szCs w:val="24"/>
        </w:rPr>
      </w:pPr>
      <w:r w:rsidRPr="00FF459C">
        <w:rPr>
          <w:rFonts w:ascii="Verdana" w:hAnsi="Verdana"/>
          <w:sz w:val="24"/>
          <w:szCs w:val="24"/>
        </w:rPr>
        <w:t>4) The sticky navigation:</w:t>
      </w:r>
    </w:p>
    <w:p w:rsidR="00FF459C" w:rsidRPr="00FF459C" w:rsidRDefault="00FF459C" w:rsidP="00FF459C">
      <w:pPr>
        <w:rPr>
          <w:rFonts w:ascii="Verdana" w:hAnsi="Verdana"/>
          <w:sz w:val="24"/>
          <w:szCs w:val="24"/>
        </w:rPr>
      </w:pPr>
      <w:r w:rsidRPr="00FF459C">
        <w:rPr>
          <w:rFonts w:ascii="Verdana" w:hAnsi="Verdana"/>
          <w:sz w:val="24"/>
          <w:szCs w:val="24"/>
        </w:rPr>
        <w:t>At a certain point on the webpage the navigation bar that was on top of the webpage will suddenly appear and will remain fixed on top of the webpage, it doesn't matter how far down the webpage you scroll, it'll then disappear once you scroll at a certain point</w:t>
      </w:r>
    </w:p>
    <w:p w:rsidR="00FF459C" w:rsidRPr="00FF459C" w:rsidRDefault="00FF459C" w:rsidP="00FF459C">
      <w:pPr>
        <w:rPr>
          <w:rFonts w:ascii="Verdana" w:hAnsi="Verdana"/>
          <w:sz w:val="24"/>
          <w:szCs w:val="24"/>
        </w:rPr>
      </w:pPr>
      <w:r w:rsidRPr="00FF459C">
        <w:rPr>
          <w:rFonts w:ascii="Verdana" w:hAnsi="Verdana"/>
          <w:sz w:val="24"/>
          <w:szCs w:val="24"/>
        </w:rPr>
        <w:t>5) Tabbing:</w:t>
      </w:r>
    </w:p>
    <w:p w:rsidR="00FF459C" w:rsidRPr="00FF459C" w:rsidRDefault="00FF459C" w:rsidP="00FF459C">
      <w:pPr>
        <w:rPr>
          <w:rFonts w:ascii="Verdana" w:hAnsi="Verdana"/>
          <w:sz w:val="24"/>
          <w:szCs w:val="24"/>
        </w:rPr>
      </w:pPr>
      <w:r w:rsidRPr="00FF459C">
        <w:rPr>
          <w:rFonts w:ascii="Verdana" w:hAnsi="Verdana"/>
          <w:sz w:val="24"/>
          <w:szCs w:val="24"/>
        </w:rPr>
        <w:t>If you click on the features of the navigation bar (top) you can click on each tab to find what the bank has to offer its clients</w:t>
      </w:r>
    </w:p>
    <w:p w:rsidR="00FF459C" w:rsidRPr="00FF459C" w:rsidRDefault="00FF459C" w:rsidP="00FF459C">
      <w:pPr>
        <w:rPr>
          <w:rFonts w:ascii="Verdana" w:hAnsi="Verdana"/>
          <w:sz w:val="24"/>
          <w:szCs w:val="24"/>
        </w:rPr>
      </w:pPr>
      <w:r w:rsidRPr="00FF459C">
        <w:rPr>
          <w:rFonts w:ascii="Verdana" w:hAnsi="Verdana"/>
          <w:sz w:val="24"/>
          <w:szCs w:val="24"/>
        </w:rPr>
        <w:t>6) Navigating through testimonials:</w:t>
      </w:r>
    </w:p>
    <w:p w:rsidR="00FF459C" w:rsidRPr="00FF459C" w:rsidRDefault="00FF459C" w:rsidP="00FF459C">
      <w:pPr>
        <w:rPr>
          <w:rFonts w:ascii="Verdana" w:hAnsi="Verdana"/>
          <w:sz w:val="24"/>
          <w:szCs w:val="24"/>
        </w:rPr>
      </w:pPr>
      <w:r w:rsidRPr="00FF459C">
        <w:rPr>
          <w:rFonts w:ascii="Verdana" w:hAnsi="Verdana"/>
          <w:sz w:val="24"/>
          <w:szCs w:val="24"/>
        </w:rPr>
        <w:t>Once again on the top navigation bar if you click on the testimonials it'll direct you to the testimonies of various clients, you can either click to a specific testimony or use the left/right buttons to page through each testimony individually</w:t>
      </w:r>
    </w:p>
    <w:p w:rsidR="00FF459C" w:rsidRPr="00FF459C" w:rsidRDefault="00FF459C" w:rsidP="00FF459C">
      <w:pPr>
        <w:rPr>
          <w:rFonts w:ascii="Verdana" w:hAnsi="Verdana"/>
          <w:sz w:val="24"/>
          <w:szCs w:val="24"/>
        </w:rPr>
      </w:pPr>
      <w:r w:rsidRPr="00FF459C">
        <w:rPr>
          <w:rFonts w:ascii="Verdana" w:hAnsi="Verdana"/>
          <w:sz w:val="24"/>
          <w:szCs w:val="24"/>
        </w:rPr>
        <w:t>7) Footer reference links:</w:t>
      </w:r>
    </w:p>
    <w:p w:rsidR="00FF459C" w:rsidRPr="00FF459C" w:rsidRDefault="00FF459C" w:rsidP="00FF459C">
      <w:pPr>
        <w:rPr>
          <w:rFonts w:ascii="Verdana" w:hAnsi="Verdana"/>
          <w:sz w:val="24"/>
          <w:szCs w:val="24"/>
        </w:rPr>
      </w:pPr>
      <w:r w:rsidRPr="00FF459C">
        <w:rPr>
          <w:rFonts w:ascii="Verdana" w:hAnsi="Verdana"/>
          <w:sz w:val="24"/>
          <w:szCs w:val="24"/>
        </w:rPr>
        <w:t>Right at the bottom lies the footer links, all links are inactive except "Back to top" which once clicked will take you back to the top of the webpage</w:t>
      </w:r>
    </w:p>
    <w:p w:rsidR="00FF459C" w:rsidRPr="00FF459C" w:rsidRDefault="00FF459C" w:rsidP="00FF459C">
      <w:pPr>
        <w:rPr>
          <w:rFonts w:ascii="Verdana" w:hAnsi="Verdana"/>
          <w:sz w:val="24"/>
          <w:szCs w:val="24"/>
        </w:rPr>
      </w:pPr>
      <w:r w:rsidRPr="00FF459C">
        <w:rPr>
          <w:rFonts w:ascii="Verdana" w:hAnsi="Verdana"/>
          <w:sz w:val="24"/>
          <w:szCs w:val="24"/>
        </w:rPr>
        <w:t>8) The open account buttons:</w:t>
      </w:r>
    </w:p>
    <w:p w:rsidR="00FC18E6" w:rsidRDefault="00FF459C" w:rsidP="00FF459C">
      <w:pPr>
        <w:rPr>
          <w:rFonts w:ascii="Verdana" w:hAnsi="Verdana"/>
          <w:sz w:val="24"/>
          <w:szCs w:val="24"/>
        </w:rPr>
      </w:pPr>
      <w:r w:rsidRPr="00FF459C">
        <w:rPr>
          <w:rFonts w:ascii="Verdana" w:hAnsi="Verdana"/>
          <w:sz w:val="24"/>
          <w:szCs w:val="24"/>
        </w:rPr>
        <w:lastRenderedPageBreak/>
        <w:t>Within the top navigation bar as well as in the footer section lies the open account button, clicking this will bring up a modal window which will enable you to open a new account with the bank, inputting information and submission on this page won't do anything though, it's there just to show the modal window. Clicking on the "x", the "next" button or on the webpage itself will close the modal window</w:t>
      </w:r>
    </w:p>
    <w:p w:rsidR="00FF459C" w:rsidRDefault="00FF459C" w:rsidP="00FF459C">
      <w:pPr>
        <w:rPr>
          <w:rFonts w:ascii="Verdana" w:hAnsi="Verdana"/>
          <w:sz w:val="24"/>
          <w:szCs w:val="24"/>
        </w:rPr>
      </w:pPr>
    </w:p>
    <w:p w:rsidR="00FF459C" w:rsidRDefault="00FF459C" w:rsidP="00FF459C">
      <w:pPr>
        <w:jc w:val="center"/>
        <w:rPr>
          <w:rFonts w:ascii="Verdana" w:hAnsi="Verdana"/>
          <w:sz w:val="24"/>
          <w:szCs w:val="24"/>
          <w:u w:val="single"/>
        </w:rPr>
      </w:pPr>
      <w:r>
        <w:rPr>
          <w:rFonts w:ascii="Verdana" w:hAnsi="Verdana"/>
          <w:sz w:val="24"/>
          <w:szCs w:val="24"/>
          <w:u w:val="single"/>
        </w:rPr>
        <w:t>Languages</w:t>
      </w:r>
    </w:p>
    <w:p w:rsidR="00FF459C" w:rsidRDefault="00FF459C" w:rsidP="00FF459C">
      <w:pPr>
        <w:pStyle w:val="ListParagraph"/>
        <w:numPr>
          <w:ilvl w:val="0"/>
          <w:numId w:val="1"/>
        </w:numPr>
        <w:rPr>
          <w:rFonts w:ascii="Verdana" w:hAnsi="Verdana"/>
          <w:sz w:val="24"/>
          <w:szCs w:val="24"/>
        </w:rPr>
      </w:pPr>
      <w:r>
        <w:rPr>
          <w:rFonts w:ascii="Verdana" w:hAnsi="Verdana"/>
          <w:sz w:val="24"/>
          <w:szCs w:val="24"/>
        </w:rPr>
        <w:t>HTML</w:t>
      </w:r>
    </w:p>
    <w:p w:rsidR="00FF459C" w:rsidRDefault="00FF459C" w:rsidP="00FF459C">
      <w:pPr>
        <w:pStyle w:val="ListParagraph"/>
        <w:numPr>
          <w:ilvl w:val="0"/>
          <w:numId w:val="1"/>
        </w:numPr>
        <w:rPr>
          <w:rFonts w:ascii="Verdana" w:hAnsi="Verdana"/>
          <w:sz w:val="24"/>
          <w:szCs w:val="24"/>
        </w:rPr>
      </w:pPr>
      <w:proofErr w:type="spellStart"/>
      <w:r>
        <w:rPr>
          <w:rFonts w:ascii="Verdana" w:hAnsi="Verdana"/>
          <w:sz w:val="24"/>
          <w:szCs w:val="24"/>
        </w:rPr>
        <w:t>Javascript</w:t>
      </w:r>
      <w:proofErr w:type="spellEnd"/>
    </w:p>
    <w:p w:rsidR="00FF459C" w:rsidRDefault="00824D2E" w:rsidP="00FF459C">
      <w:pPr>
        <w:jc w:val="center"/>
        <w:rPr>
          <w:rFonts w:ascii="Verdana" w:hAnsi="Verdana"/>
          <w:sz w:val="24"/>
          <w:szCs w:val="24"/>
          <w:u w:val="single"/>
        </w:rPr>
      </w:pPr>
      <w:r>
        <w:rPr>
          <w:rFonts w:ascii="Verdana" w:hAnsi="Verdana"/>
          <w:sz w:val="24"/>
          <w:szCs w:val="24"/>
          <w:u w:val="single"/>
        </w:rPr>
        <w:t>Credits</w:t>
      </w:r>
    </w:p>
    <w:p w:rsidR="00824D2E" w:rsidRDefault="00824D2E" w:rsidP="00824D2E">
      <w:pPr>
        <w:pStyle w:val="ListParagraph"/>
        <w:numPr>
          <w:ilvl w:val="0"/>
          <w:numId w:val="2"/>
        </w:numPr>
        <w:rPr>
          <w:rFonts w:ascii="Verdana" w:hAnsi="Verdana"/>
          <w:sz w:val="24"/>
          <w:szCs w:val="24"/>
        </w:rPr>
      </w:pPr>
      <w:proofErr w:type="spellStart"/>
      <w:r>
        <w:rPr>
          <w:rFonts w:ascii="Verdana" w:hAnsi="Verdana"/>
          <w:sz w:val="24"/>
          <w:szCs w:val="24"/>
        </w:rPr>
        <w:t>Designwork</w:t>
      </w:r>
      <w:proofErr w:type="spellEnd"/>
      <w:r>
        <w:rPr>
          <w:rFonts w:ascii="Verdana" w:hAnsi="Verdana"/>
          <w:sz w:val="24"/>
          <w:szCs w:val="24"/>
        </w:rPr>
        <w:t xml:space="preserve">: Jonas </w:t>
      </w:r>
      <w:proofErr w:type="spellStart"/>
      <w:r>
        <w:rPr>
          <w:rFonts w:ascii="Verdana" w:hAnsi="Verdana"/>
          <w:sz w:val="24"/>
          <w:szCs w:val="24"/>
        </w:rPr>
        <w:t>Schemdtsmann</w:t>
      </w:r>
      <w:proofErr w:type="spellEnd"/>
    </w:p>
    <w:p w:rsidR="00824D2E" w:rsidRDefault="00824D2E" w:rsidP="00824D2E">
      <w:pPr>
        <w:pStyle w:val="ListParagraph"/>
        <w:numPr>
          <w:ilvl w:val="0"/>
          <w:numId w:val="2"/>
        </w:numPr>
        <w:rPr>
          <w:rFonts w:ascii="Verdana" w:hAnsi="Verdana"/>
          <w:sz w:val="24"/>
          <w:szCs w:val="24"/>
        </w:rPr>
      </w:pPr>
      <w:r>
        <w:rPr>
          <w:rFonts w:ascii="Verdana" w:hAnsi="Verdana"/>
          <w:sz w:val="24"/>
          <w:szCs w:val="24"/>
        </w:rPr>
        <w:t>Development: Craig Zurcher</w:t>
      </w:r>
    </w:p>
    <w:p w:rsidR="00DF7334" w:rsidRDefault="00DF7334" w:rsidP="00DF7334">
      <w:pPr>
        <w:jc w:val="center"/>
        <w:rPr>
          <w:rFonts w:ascii="Verdana" w:hAnsi="Verdana"/>
          <w:sz w:val="24"/>
          <w:szCs w:val="24"/>
          <w:u w:val="single"/>
        </w:rPr>
      </w:pPr>
      <w:r>
        <w:rPr>
          <w:rFonts w:ascii="Verdana" w:hAnsi="Verdana"/>
          <w:sz w:val="24"/>
          <w:szCs w:val="24"/>
          <w:u w:val="single"/>
        </w:rPr>
        <w:t>Software used for development</w:t>
      </w:r>
    </w:p>
    <w:p w:rsidR="00DF7334" w:rsidRPr="00DF7334" w:rsidRDefault="00DF7334" w:rsidP="00DF7334">
      <w:pPr>
        <w:rPr>
          <w:rFonts w:ascii="Verdana" w:hAnsi="Verdana"/>
          <w:sz w:val="24"/>
          <w:szCs w:val="24"/>
        </w:rPr>
      </w:pPr>
      <w:r>
        <w:rPr>
          <w:rFonts w:ascii="Verdana" w:hAnsi="Verdana"/>
          <w:sz w:val="24"/>
          <w:szCs w:val="24"/>
        </w:rPr>
        <w:tab/>
        <w:t>Visual studio</w:t>
      </w:r>
      <w:bookmarkStart w:id="0" w:name="_GoBack"/>
      <w:bookmarkEnd w:id="0"/>
    </w:p>
    <w:sectPr w:rsidR="00DF7334" w:rsidRPr="00DF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0DCE"/>
    <w:multiLevelType w:val="hybridMultilevel"/>
    <w:tmpl w:val="9E4A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F1B56"/>
    <w:multiLevelType w:val="hybridMultilevel"/>
    <w:tmpl w:val="E92E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9C"/>
    <w:rsid w:val="00824D2E"/>
    <w:rsid w:val="00DF7334"/>
    <w:rsid w:val="00FC18E6"/>
    <w:rsid w:val="00FF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CFCB"/>
  <w15:chartTrackingRefBased/>
  <w15:docId w15:val="{38F4AFD1-A07B-4712-BD79-CD92401D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dc:creator>
  <cp:keywords/>
  <dc:description/>
  <cp:lastModifiedBy>CASH</cp:lastModifiedBy>
  <cp:revision>2</cp:revision>
  <dcterms:created xsi:type="dcterms:W3CDTF">2023-09-17T12:09:00Z</dcterms:created>
  <dcterms:modified xsi:type="dcterms:W3CDTF">2023-09-18T06:02:00Z</dcterms:modified>
</cp:coreProperties>
</file>