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2BE019" w14:textId="530270CA" w:rsidR="00746296" w:rsidRPr="00746296" w:rsidRDefault="00746296" w:rsidP="00746296">
      <w:pPr>
        <w:pStyle w:val="Ttulo1"/>
        <w:spacing w:before="322" w:after="322" w:line="360" w:lineRule="auto"/>
        <w:ind w:left="720"/>
        <w:jc w:val="center"/>
        <w:rPr>
          <w:rFonts w:ascii="Arial" w:hAnsi="Arial" w:cs="Arial"/>
          <w:color w:val="000000" w:themeColor="text1"/>
          <w:sz w:val="24"/>
          <w:szCs w:val="24"/>
        </w:rPr>
      </w:pPr>
      <w:r w:rsidRPr="00746296">
        <w:rPr>
          <w:rFonts w:ascii="Arial" w:hAnsi="Arial" w:cs="Arial"/>
          <w:color w:val="000000" w:themeColor="text1"/>
          <w:sz w:val="24"/>
          <w:szCs w:val="24"/>
        </w:rPr>
        <w:drawing>
          <wp:inline distT="0" distB="0" distL="0" distR="0" wp14:anchorId="7FF62361" wp14:editId="121A5459">
            <wp:extent cx="2709103" cy="129362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50662" cy="1313470"/>
                    </a:xfrm>
                    <a:prstGeom prst="rect">
                      <a:avLst/>
                    </a:prstGeom>
                  </pic:spPr>
                </pic:pic>
              </a:graphicData>
            </a:graphic>
          </wp:inline>
        </w:drawing>
      </w:r>
    </w:p>
    <w:p w14:paraId="3AE06876" w14:textId="3F5C4104" w:rsidR="00746296" w:rsidRPr="00746296" w:rsidRDefault="00746296" w:rsidP="00301C67">
      <w:pPr>
        <w:pStyle w:val="Ttulo1"/>
        <w:spacing w:before="322" w:after="322" w:line="276" w:lineRule="auto"/>
        <w:ind w:left="720"/>
        <w:jc w:val="center"/>
        <w:rPr>
          <w:rFonts w:ascii="Arial" w:hAnsi="Arial" w:cs="Arial"/>
          <w:color w:val="000000" w:themeColor="text1"/>
          <w:sz w:val="24"/>
          <w:szCs w:val="24"/>
        </w:rPr>
      </w:pPr>
      <w:r w:rsidRPr="00746296">
        <w:rPr>
          <w:rFonts w:ascii="Arial" w:hAnsi="Arial" w:cs="Arial"/>
          <w:color w:val="000000" w:themeColor="text1"/>
          <w:sz w:val="24"/>
          <w:szCs w:val="24"/>
        </w:rPr>
        <w:t xml:space="preserve">TRABAJO </w:t>
      </w:r>
      <w:bookmarkStart w:id="0" w:name="_GoBack"/>
      <w:r w:rsidRPr="00746296">
        <w:rPr>
          <w:rFonts w:ascii="Arial" w:hAnsi="Arial" w:cs="Arial"/>
          <w:color w:val="000000" w:themeColor="text1"/>
          <w:sz w:val="24"/>
          <w:szCs w:val="24"/>
        </w:rPr>
        <w:t>DICEÑO DE PATRONES DE SOFWARE</w:t>
      </w:r>
    </w:p>
    <w:bookmarkEnd w:id="0"/>
    <w:p w14:paraId="7B0D3112" w14:textId="77777777" w:rsidR="00746296" w:rsidRPr="00746296" w:rsidRDefault="00746296" w:rsidP="00301C67">
      <w:pPr>
        <w:pStyle w:val="Ttulo1"/>
        <w:spacing w:before="322" w:after="322" w:line="276" w:lineRule="auto"/>
        <w:ind w:left="720"/>
        <w:jc w:val="center"/>
        <w:rPr>
          <w:rFonts w:ascii="Arial" w:hAnsi="Arial" w:cs="Arial"/>
          <w:color w:val="000000" w:themeColor="text1"/>
          <w:sz w:val="24"/>
          <w:szCs w:val="24"/>
        </w:rPr>
      </w:pPr>
    </w:p>
    <w:p w14:paraId="2DBD4E9A" w14:textId="40C6A2B5" w:rsidR="00746296" w:rsidRPr="00746296" w:rsidRDefault="00746296" w:rsidP="00301C67">
      <w:pPr>
        <w:pStyle w:val="Ttulo1"/>
        <w:spacing w:before="322" w:after="322" w:line="276" w:lineRule="auto"/>
        <w:ind w:left="720"/>
        <w:jc w:val="center"/>
        <w:rPr>
          <w:rFonts w:ascii="Arial" w:hAnsi="Arial" w:cs="Arial"/>
          <w:color w:val="000000" w:themeColor="text1"/>
          <w:sz w:val="24"/>
          <w:szCs w:val="24"/>
        </w:rPr>
      </w:pPr>
      <w:r w:rsidRPr="00746296">
        <w:rPr>
          <w:rFonts w:ascii="Arial" w:hAnsi="Arial" w:cs="Arial"/>
          <w:color w:val="000000" w:themeColor="text1"/>
          <w:sz w:val="24"/>
          <w:szCs w:val="24"/>
        </w:rPr>
        <w:t>PROYECTO DE SECTOR RETAIL/E-COMMERCE</w:t>
      </w:r>
    </w:p>
    <w:p w14:paraId="37988F88" w14:textId="0C40BFB2" w:rsidR="00746296" w:rsidRPr="00746296" w:rsidRDefault="00746296" w:rsidP="00301C67">
      <w:pPr>
        <w:pStyle w:val="Ttulo1"/>
        <w:spacing w:before="322" w:after="322" w:line="276" w:lineRule="auto"/>
        <w:ind w:left="720"/>
        <w:jc w:val="center"/>
        <w:rPr>
          <w:rFonts w:ascii="Arial" w:hAnsi="Arial" w:cs="Arial"/>
          <w:color w:val="000000" w:themeColor="text1"/>
          <w:sz w:val="24"/>
          <w:szCs w:val="24"/>
        </w:rPr>
      </w:pPr>
      <w:r w:rsidRPr="00746296">
        <w:rPr>
          <w:rFonts w:ascii="Arial" w:hAnsi="Arial" w:cs="Arial"/>
          <w:color w:val="000000" w:themeColor="text1"/>
          <w:sz w:val="24"/>
          <w:szCs w:val="24"/>
        </w:rPr>
        <w:t>YUDI ZULAY MARTINEZ SUAREZ</w:t>
      </w:r>
    </w:p>
    <w:p w14:paraId="31A36BF4" w14:textId="77777777" w:rsidR="00301C67" w:rsidRDefault="00301C67" w:rsidP="00301C67">
      <w:pPr>
        <w:pStyle w:val="Ttulo1"/>
        <w:spacing w:before="322" w:after="322" w:line="276" w:lineRule="auto"/>
        <w:ind w:left="720"/>
        <w:jc w:val="center"/>
        <w:rPr>
          <w:rFonts w:ascii="Arial" w:hAnsi="Arial" w:cs="Arial"/>
          <w:color w:val="000000" w:themeColor="text1"/>
          <w:sz w:val="24"/>
          <w:szCs w:val="24"/>
        </w:rPr>
      </w:pPr>
    </w:p>
    <w:p w14:paraId="472AF933" w14:textId="77777777" w:rsidR="00301C67" w:rsidRDefault="00301C67" w:rsidP="00301C67">
      <w:pPr>
        <w:pStyle w:val="Ttulo1"/>
        <w:spacing w:before="322" w:after="322" w:line="276" w:lineRule="auto"/>
        <w:ind w:left="720"/>
        <w:jc w:val="center"/>
        <w:rPr>
          <w:rFonts w:ascii="Arial" w:hAnsi="Arial" w:cs="Arial"/>
          <w:color w:val="000000" w:themeColor="text1"/>
          <w:sz w:val="24"/>
          <w:szCs w:val="24"/>
        </w:rPr>
      </w:pPr>
    </w:p>
    <w:p w14:paraId="5C7CED1F" w14:textId="65715085" w:rsidR="00746296" w:rsidRDefault="00746296" w:rsidP="00301C67">
      <w:pPr>
        <w:pStyle w:val="Ttulo1"/>
        <w:spacing w:before="322" w:after="322" w:line="276" w:lineRule="auto"/>
        <w:ind w:left="720"/>
        <w:jc w:val="center"/>
        <w:rPr>
          <w:rFonts w:ascii="Arial" w:hAnsi="Arial" w:cs="Arial"/>
          <w:color w:val="000000" w:themeColor="text1"/>
          <w:sz w:val="24"/>
          <w:szCs w:val="24"/>
        </w:rPr>
      </w:pPr>
      <w:r w:rsidRPr="00746296">
        <w:rPr>
          <w:rFonts w:ascii="Arial" w:hAnsi="Arial" w:cs="Arial"/>
          <w:color w:val="000000" w:themeColor="text1"/>
          <w:sz w:val="24"/>
          <w:szCs w:val="24"/>
        </w:rPr>
        <w:t>ANDRES FELIPE PABON MALDONADO</w:t>
      </w:r>
    </w:p>
    <w:p w14:paraId="35BC6A76" w14:textId="402DCE95" w:rsidR="00746296" w:rsidRPr="00746296" w:rsidRDefault="00746296" w:rsidP="00301C67">
      <w:pPr>
        <w:pStyle w:val="Ttulo1"/>
        <w:spacing w:before="322" w:after="322" w:line="276" w:lineRule="auto"/>
        <w:ind w:left="720"/>
        <w:jc w:val="center"/>
        <w:rPr>
          <w:rFonts w:ascii="Arial" w:hAnsi="Arial" w:cs="Arial"/>
          <w:color w:val="000000" w:themeColor="text1"/>
          <w:sz w:val="24"/>
          <w:szCs w:val="24"/>
        </w:rPr>
      </w:pPr>
      <w:r w:rsidRPr="00746296">
        <w:rPr>
          <w:rFonts w:ascii="Arial" w:hAnsi="Arial" w:cs="Arial"/>
          <w:color w:val="000000" w:themeColor="text1"/>
          <w:sz w:val="24"/>
          <w:szCs w:val="24"/>
        </w:rPr>
        <w:t>UNIVERSIDAD</w:t>
      </w:r>
      <w:r w:rsidRPr="00746296">
        <w:rPr>
          <w:rFonts w:ascii="Arial" w:hAnsi="Arial" w:cs="Arial"/>
          <w:color w:val="000000" w:themeColor="text1"/>
          <w:sz w:val="24"/>
          <w:szCs w:val="24"/>
        </w:rPr>
        <w:t xml:space="preserve"> TECNOLÓGICAS DE SANTANDER</w:t>
      </w:r>
    </w:p>
    <w:p w14:paraId="5F52CB68" w14:textId="385B07CA" w:rsidR="00746296" w:rsidRPr="00746296" w:rsidRDefault="00746296" w:rsidP="00301C67">
      <w:pPr>
        <w:pStyle w:val="Ttulo1"/>
        <w:spacing w:before="322" w:after="322" w:line="276" w:lineRule="auto"/>
        <w:ind w:left="720"/>
        <w:jc w:val="center"/>
        <w:rPr>
          <w:rFonts w:ascii="Arial" w:hAnsi="Arial" w:cs="Arial"/>
          <w:color w:val="000000" w:themeColor="text1"/>
          <w:sz w:val="24"/>
          <w:szCs w:val="24"/>
        </w:rPr>
      </w:pPr>
      <w:r w:rsidRPr="00746296">
        <w:rPr>
          <w:rFonts w:ascii="Arial" w:hAnsi="Arial" w:cs="Arial"/>
          <w:color w:val="000000" w:themeColor="text1"/>
          <w:sz w:val="24"/>
          <w:szCs w:val="24"/>
        </w:rPr>
        <w:t>FACULTAD DE CIENCIAS NATURALES E INGENIERÍAS</w:t>
      </w:r>
    </w:p>
    <w:p w14:paraId="18D2EBB9" w14:textId="77777777" w:rsidR="00301C67" w:rsidRDefault="00301C67" w:rsidP="00301C67">
      <w:pPr>
        <w:pStyle w:val="Ttulo1"/>
        <w:spacing w:before="322" w:after="322" w:line="276" w:lineRule="auto"/>
        <w:ind w:left="720"/>
        <w:jc w:val="center"/>
        <w:rPr>
          <w:rFonts w:ascii="Arial" w:hAnsi="Arial" w:cs="Arial"/>
          <w:color w:val="000000" w:themeColor="text1"/>
          <w:sz w:val="24"/>
          <w:szCs w:val="24"/>
        </w:rPr>
      </w:pPr>
    </w:p>
    <w:p w14:paraId="074A7876" w14:textId="77777777" w:rsidR="00301C67" w:rsidRDefault="00301C67" w:rsidP="00301C67">
      <w:pPr>
        <w:pStyle w:val="Ttulo1"/>
        <w:spacing w:before="322" w:after="322" w:line="276" w:lineRule="auto"/>
        <w:ind w:left="720"/>
        <w:jc w:val="center"/>
        <w:rPr>
          <w:rFonts w:ascii="Arial" w:hAnsi="Arial" w:cs="Arial"/>
          <w:color w:val="000000" w:themeColor="text1"/>
          <w:sz w:val="24"/>
          <w:szCs w:val="24"/>
        </w:rPr>
      </w:pPr>
    </w:p>
    <w:p w14:paraId="2CED4D5A" w14:textId="6EA9E887" w:rsidR="00301C67" w:rsidRDefault="00746296" w:rsidP="00301C67">
      <w:pPr>
        <w:pStyle w:val="Ttulo1"/>
        <w:spacing w:before="322" w:after="322" w:line="276" w:lineRule="auto"/>
        <w:ind w:left="720"/>
        <w:jc w:val="center"/>
        <w:rPr>
          <w:rFonts w:ascii="Arial" w:hAnsi="Arial" w:cs="Arial"/>
          <w:color w:val="000000" w:themeColor="text1"/>
          <w:sz w:val="24"/>
          <w:szCs w:val="24"/>
        </w:rPr>
      </w:pPr>
      <w:r w:rsidRPr="00746296">
        <w:rPr>
          <w:rFonts w:ascii="Arial" w:hAnsi="Arial" w:cs="Arial"/>
          <w:color w:val="000000" w:themeColor="text1"/>
          <w:sz w:val="24"/>
          <w:szCs w:val="24"/>
        </w:rPr>
        <w:t>INGENIERIA DE SISTEMAS</w:t>
      </w:r>
    </w:p>
    <w:p w14:paraId="6F3FC79A" w14:textId="51FD49D7" w:rsidR="00142D7A" w:rsidRPr="00746296" w:rsidRDefault="00746296" w:rsidP="00301C67">
      <w:pPr>
        <w:pStyle w:val="Ttulo1"/>
        <w:spacing w:before="322" w:after="322" w:line="276" w:lineRule="auto"/>
        <w:ind w:left="720"/>
        <w:jc w:val="center"/>
        <w:rPr>
          <w:rFonts w:ascii="Arial" w:eastAsia="Aptos" w:hAnsi="Arial" w:cs="Arial"/>
          <w:bCs/>
          <w:color w:val="000000" w:themeColor="text1"/>
          <w:sz w:val="24"/>
          <w:szCs w:val="24"/>
        </w:rPr>
      </w:pPr>
      <w:r w:rsidRPr="00746296">
        <w:rPr>
          <w:rFonts w:ascii="Arial" w:hAnsi="Arial" w:cs="Arial"/>
          <w:color w:val="000000" w:themeColor="text1"/>
          <w:sz w:val="24"/>
          <w:szCs w:val="24"/>
        </w:rPr>
        <w:t xml:space="preserve">BUCARAMANGA </w:t>
      </w:r>
      <w:r w:rsidRPr="00746296">
        <w:rPr>
          <w:rFonts w:ascii="Arial" w:hAnsi="Arial" w:cs="Arial"/>
          <w:color w:val="000000" w:themeColor="text1"/>
          <w:sz w:val="24"/>
          <w:szCs w:val="24"/>
        </w:rPr>
        <w:t>22/082026</w:t>
      </w:r>
    </w:p>
    <w:p w14:paraId="5CD617D9" w14:textId="749C9E4D" w:rsidR="00142D7A" w:rsidRPr="00142D7A" w:rsidRDefault="0014694D" w:rsidP="00142D7A">
      <w:pPr>
        <w:pStyle w:val="Ttulo1"/>
        <w:spacing w:before="322" w:after="322" w:line="360" w:lineRule="auto"/>
        <w:jc w:val="both"/>
        <w:rPr>
          <w:rFonts w:ascii="Arial" w:eastAsia="Aptos" w:hAnsi="Arial" w:cs="Arial"/>
          <w:b/>
          <w:bCs/>
          <w:sz w:val="24"/>
          <w:szCs w:val="24"/>
        </w:rPr>
      </w:pPr>
      <w:r>
        <w:rPr>
          <w:rFonts w:ascii="Arial" w:eastAsia="Aptos" w:hAnsi="Arial" w:cs="Arial"/>
          <w:b/>
          <w:bCs/>
          <w:sz w:val="24"/>
          <w:szCs w:val="24"/>
        </w:rPr>
        <w:tab/>
      </w:r>
    </w:p>
    <w:p w14:paraId="4BF7DACE" w14:textId="7E91F383" w:rsidR="000774BC" w:rsidRDefault="000774BC" w:rsidP="00142D7A"/>
    <w:p w14:paraId="4037F142" w14:textId="3D2F56CE" w:rsidR="000774BC" w:rsidRDefault="000774BC" w:rsidP="00142D7A"/>
    <w:sdt>
      <w:sdtPr>
        <w:rPr>
          <w:b/>
          <w:color w:val="000000" w:themeColor="text1"/>
          <w:lang w:val="es-ES"/>
        </w:rPr>
        <w:id w:val="1996526898"/>
        <w:docPartObj>
          <w:docPartGallery w:val="Table of Contents"/>
          <w:docPartUnique/>
        </w:docPartObj>
      </w:sdtPr>
      <w:sdtEndPr>
        <w:rPr>
          <w:rFonts w:asciiTheme="minorHAnsi" w:eastAsiaTheme="minorEastAsia" w:hAnsiTheme="minorHAnsi" w:cstheme="minorBidi"/>
          <w:bCs/>
          <w:color w:val="auto"/>
          <w:sz w:val="24"/>
          <w:szCs w:val="24"/>
          <w:lang w:eastAsia="ja-JP"/>
        </w:rPr>
      </w:sdtEndPr>
      <w:sdtContent>
        <w:p w14:paraId="78A8AC62" w14:textId="26F677DE" w:rsidR="000774BC" w:rsidRPr="00746296" w:rsidRDefault="00746296">
          <w:pPr>
            <w:pStyle w:val="TtuloTDC"/>
            <w:rPr>
              <w:b/>
              <w:color w:val="000000" w:themeColor="text1"/>
              <w:lang w:val="es-ES"/>
            </w:rPr>
          </w:pPr>
          <w:r w:rsidRPr="00746296">
            <w:rPr>
              <w:b/>
              <w:color w:val="000000" w:themeColor="text1"/>
              <w:lang w:val="es-ES"/>
            </w:rPr>
            <w:t>Tabla de contenido</w:t>
          </w:r>
        </w:p>
        <w:p w14:paraId="586157FD" w14:textId="77777777" w:rsidR="00746296" w:rsidRPr="00746296" w:rsidRDefault="00746296" w:rsidP="00746296">
          <w:pPr>
            <w:rPr>
              <w:lang w:val="es-ES" w:eastAsia="es-CO"/>
            </w:rPr>
          </w:pPr>
        </w:p>
        <w:p w14:paraId="3013D880" w14:textId="406EB95F" w:rsidR="000774BC" w:rsidRDefault="000774BC">
          <w:pPr>
            <w:pStyle w:val="TDC1"/>
            <w:tabs>
              <w:tab w:val="right" w:leader="dot" w:pos="9350"/>
            </w:tabs>
            <w:rPr>
              <w:noProof/>
              <w:sz w:val="22"/>
              <w:szCs w:val="22"/>
              <w:lang w:val="es-CO" w:eastAsia="es-CO"/>
            </w:rPr>
          </w:pPr>
          <w:r>
            <w:fldChar w:fldCharType="begin"/>
          </w:r>
          <w:r>
            <w:instrText xml:space="preserve"> TOC \o "1-3" \h \z \u </w:instrText>
          </w:r>
          <w:r>
            <w:fldChar w:fldCharType="separate"/>
          </w:r>
          <w:hyperlink w:anchor="_Toc238284483" w:history="1">
            <w:r w:rsidRPr="00B42EC8">
              <w:rPr>
                <w:rStyle w:val="Hipervnculo"/>
                <w:rFonts w:ascii="Arial" w:eastAsia="Aptos" w:hAnsi="Arial" w:cs="Arial"/>
                <w:b/>
                <w:bCs/>
                <w:noProof/>
              </w:rPr>
              <w:t>1. Planteamiento del problema</w:t>
            </w:r>
            <w:r>
              <w:rPr>
                <w:noProof/>
                <w:webHidden/>
              </w:rPr>
              <w:tab/>
            </w:r>
            <w:r>
              <w:rPr>
                <w:noProof/>
                <w:webHidden/>
              </w:rPr>
              <w:fldChar w:fldCharType="begin"/>
            </w:r>
            <w:r>
              <w:rPr>
                <w:noProof/>
                <w:webHidden/>
              </w:rPr>
              <w:instrText xml:space="preserve"> PAGEREF _Toc238284483 \h </w:instrText>
            </w:r>
            <w:r>
              <w:rPr>
                <w:noProof/>
                <w:webHidden/>
              </w:rPr>
            </w:r>
            <w:r>
              <w:rPr>
                <w:noProof/>
                <w:webHidden/>
              </w:rPr>
              <w:fldChar w:fldCharType="separate"/>
            </w:r>
            <w:r>
              <w:rPr>
                <w:noProof/>
                <w:webHidden/>
              </w:rPr>
              <w:t>3</w:t>
            </w:r>
            <w:r>
              <w:rPr>
                <w:noProof/>
                <w:webHidden/>
              </w:rPr>
              <w:fldChar w:fldCharType="end"/>
            </w:r>
          </w:hyperlink>
        </w:p>
        <w:p w14:paraId="04656765" w14:textId="11A009A0" w:rsidR="000774BC" w:rsidRDefault="000774BC">
          <w:pPr>
            <w:pStyle w:val="TDC1"/>
            <w:tabs>
              <w:tab w:val="right" w:leader="dot" w:pos="9350"/>
            </w:tabs>
            <w:rPr>
              <w:noProof/>
              <w:sz w:val="22"/>
              <w:szCs w:val="22"/>
              <w:lang w:val="es-CO" w:eastAsia="es-CO"/>
            </w:rPr>
          </w:pPr>
          <w:hyperlink w:anchor="_Toc238284484" w:history="1">
            <w:r w:rsidRPr="00B42EC8">
              <w:rPr>
                <w:rStyle w:val="Hipervnculo"/>
                <w:rFonts w:ascii="Arial" w:eastAsia="Aptos" w:hAnsi="Arial" w:cs="Arial"/>
                <w:b/>
                <w:bCs/>
                <w:noProof/>
              </w:rPr>
              <w:t>2. Qué hará el software</w:t>
            </w:r>
            <w:r>
              <w:rPr>
                <w:noProof/>
                <w:webHidden/>
              </w:rPr>
              <w:tab/>
            </w:r>
            <w:r>
              <w:rPr>
                <w:noProof/>
                <w:webHidden/>
              </w:rPr>
              <w:fldChar w:fldCharType="begin"/>
            </w:r>
            <w:r>
              <w:rPr>
                <w:noProof/>
                <w:webHidden/>
              </w:rPr>
              <w:instrText xml:space="preserve"> PAGEREF _Toc238284484 \h </w:instrText>
            </w:r>
            <w:r>
              <w:rPr>
                <w:noProof/>
                <w:webHidden/>
              </w:rPr>
            </w:r>
            <w:r>
              <w:rPr>
                <w:noProof/>
                <w:webHidden/>
              </w:rPr>
              <w:fldChar w:fldCharType="separate"/>
            </w:r>
            <w:r>
              <w:rPr>
                <w:noProof/>
                <w:webHidden/>
              </w:rPr>
              <w:t>5</w:t>
            </w:r>
            <w:r>
              <w:rPr>
                <w:noProof/>
                <w:webHidden/>
              </w:rPr>
              <w:fldChar w:fldCharType="end"/>
            </w:r>
          </w:hyperlink>
        </w:p>
        <w:p w14:paraId="413C3D59" w14:textId="599191BD" w:rsidR="000774BC" w:rsidRDefault="000774BC">
          <w:pPr>
            <w:pStyle w:val="TDC3"/>
            <w:tabs>
              <w:tab w:val="right" w:leader="dot" w:pos="9350"/>
            </w:tabs>
            <w:rPr>
              <w:noProof/>
              <w:sz w:val="22"/>
              <w:szCs w:val="22"/>
              <w:lang w:val="es-CO" w:eastAsia="es-CO"/>
            </w:rPr>
          </w:pPr>
          <w:hyperlink w:anchor="_Toc238284485" w:history="1">
            <w:r w:rsidRPr="00B42EC8">
              <w:rPr>
                <w:rStyle w:val="Hipervnculo"/>
                <w:rFonts w:ascii="Arial" w:eastAsia="Aptos" w:hAnsi="Arial" w:cs="Arial"/>
                <w:b/>
                <w:bCs/>
                <w:noProof/>
              </w:rPr>
              <w:t>Vendedor</w:t>
            </w:r>
            <w:r>
              <w:rPr>
                <w:noProof/>
                <w:webHidden/>
              </w:rPr>
              <w:tab/>
            </w:r>
            <w:r>
              <w:rPr>
                <w:noProof/>
                <w:webHidden/>
              </w:rPr>
              <w:fldChar w:fldCharType="begin"/>
            </w:r>
            <w:r>
              <w:rPr>
                <w:noProof/>
                <w:webHidden/>
              </w:rPr>
              <w:instrText xml:space="preserve"> PAGEREF _Toc238284485 \h </w:instrText>
            </w:r>
            <w:r>
              <w:rPr>
                <w:noProof/>
                <w:webHidden/>
              </w:rPr>
            </w:r>
            <w:r>
              <w:rPr>
                <w:noProof/>
                <w:webHidden/>
              </w:rPr>
              <w:fldChar w:fldCharType="separate"/>
            </w:r>
            <w:r>
              <w:rPr>
                <w:noProof/>
                <w:webHidden/>
              </w:rPr>
              <w:t>5</w:t>
            </w:r>
            <w:r>
              <w:rPr>
                <w:noProof/>
                <w:webHidden/>
              </w:rPr>
              <w:fldChar w:fldCharType="end"/>
            </w:r>
          </w:hyperlink>
        </w:p>
        <w:p w14:paraId="3F0A46E4" w14:textId="2B408216" w:rsidR="000774BC" w:rsidRDefault="000774BC">
          <w:pPr>
            <w:pStyle w:val="TDC3"/>
            <w:tabs>
              <w:tab w:val="right" w:leader="dot" w:pos="9350"/>
            </w:tabs>
            <w:rPr>
              <w:noProof/>
              <w:sz w:val="22"/>
              <w:szCs w:val="22"/>
              <w:lang w:val="es-CO" w:eastAsia="es-CO"/>
            </w:rPr>
          </w:pPr>
          <w:hyperlink w:anchor="_Toc238284486" w:history="1">
            <w:r w:rsidRPr="00B42EC8">
              <w:rPr>
                <w:rStyle w:val="Hipervnculo"/>
                <w:rFonts w:ascii="Arial" w:eastAsia="Aptos" w:hAnsi="Arial" w:cs="Arial"/>
                <w:b/>
                <w:bCs/>
                <w:noProof/>
              </w:rPr>
              <w:t>Comprador</w:t>
            </w:r>
            <w:r>
              <w:rPr>
                <w:noProof/>
                <w:webHidden/>
              </w:rPr>
              <w:tab/>
            </w:r>
            <w:r>
              <w:rPr>
                <w:noProof/>
                <w:webHidden/>
              </w:rPr>
              <w:fldChar w:fldCharType="begin"/>
            </w:r>
            <w:r>
              <w:rPr>
                <w:noProof/>
                <w:webHidden/>
              </w:rPr>
              <w:instrText xml:space="preserve"> PAGEREF _Toc238284486 \h </w:instrText>
            </w:r>
            <w:r>
              <w:rPr>
                <w:noProof/>
                <w:webHidden/>
              </w:rPr>
            </w:r>
            <w:r>
              <w:rPr>
                <w:noProof/>
                <w:webHidden/>
              </w:rPr>
              <w:fldChar w:fldCharType="separate"/>
            </w:r>
            <w:r>
              <w:rPr>
                <w:noProof/>
                <w:webHidden/>
              </w:rPr>
              <w:t>5</w:t>
            </w:r>
            <w:r>
              <w:rPr>
                <w:noProof/>
                <w:webHidden/>
              </w:rPr>
              <w:fldChar w:fldCharType="end"/>
            </w:r>
          </w:hyperlink>
        </w:p>
        <w:p w14:paraId="084E5E37" w14:textId="7CB5AF84" w:rsidR="000774BC" w:rsidRDefault="000774BC">
          <w:pPr>
            <w:pStyle w:val="TDC3"/>
            <w:tabs>
              <w:tab w:val="right" w:leader="dot" w:pos="9350"/>
            </w:tabs>
            <w:rPr>
              <w:noProof/>
              <w:sz w:val="22"/>
              <w:szCs w:val="22"/>
              <w:lang w:val="es-CO" w:eastAsia="es-CO"/>
            </w:rPr>
          </w:pPr>
          <w:hyperlink w:anchor="_Toc238284487" w:history="1">
            <w:r w:rsidRPr="00B42EC8">
              <w:rPr>
                <w:rStyle w:val="Hipervnculo"/>
                <w:rFonts w:ascii="Arial" w:eastAsia="Aptos" w:hAnsi="Arial" w:cs="Arial"/>
                <w:b/>
                <w:bCs/>
                <w:noProof/>
              </w:rPr>
              <w:t>Pagos y monedas</w:t>
            </w:r>
            <w:r>
              <w:rPr>
                <w:noProof/>
                <w:webHidden/>
              </w:rPr>
              <w:tab/>
            </w:r>
            <w:r>
              <w:rPr>
                <w:noProof/>
                <w:webHidden/>
              </w:rPr>
              <w:fldChar w:fldCharType="begin"/>
            </w:r>
            <w:r>
              <w:rPr>
                <w:noProof/>
                <w:webHidden/>
              </w:rPr>
              <w:instrText xml:space="preserve"> PAGEREF _Toc238284487 \h </w:instrText>
            </w:r>
            <w:r>
              <w:rPr>
                <w:noProof/>
                <w:webHidden/>
              </w:rPr>
            </w:r>
            <w:r>
              <w:rPr>
                <w:noProof/>
                <w:webHidden/>
              </w:rPr>
              <w:fldChar w:fldCharType="separate"/>
            </w:r>
            <w:r>
              <w:rPr>
                <w:noProof/>
                <w:webHidden/>
              </w:rPr>
              <w:t>6</w:t>
            </w:r>
            <w:r>
              <w:rPr>
                <w:noProof/>
                <w:webHidden/>
              </w:rPr>
              <w:fldChar w:fldCharType="end"/>
            </w:r>
          </w:hyperlink>
        </w:p>
        <w:p w14:paraId="41811F19" w14:textId="2F3594B8" w:rsidR="000774BC" w:rsidRDefault="000774BC">
          <w:pPr>
            <w:pStyle w:val="TDC3"/>
            <w:tabs>
              <w:tab w:val="right" w:leader="dot" w:pos="9350"/>
            </w:tabs>
            <w:rPr>
              <w:noProof/>
              <w:sz w:val="22"/>
              <w:szCs w:val="22"/>
              <w:lang w:val="es-CO" w:eastAsia="es-CO"/>
            </w:rPr>
          </w:pPr>
          <w:hyperlink w:anchor="_Toc238284488" w:history="1">
            <w:r w:rsidRPr="00B42EC8">
              <w:rPr>
                <w:rStyle w:val="Hipervnculo"/>
                <w:rFonts w:ascii="Arial" w:eastAsia="Aptos" w:hAnsi="Arial" w:cs="Arial"/>
                <w:b/>
                <w:bCs/>
                <w:noProof/>
              </w:rPr>
              <w:t>Sistema de recomendaciones</w:t>
            </w:r>
            <w:r>
              <w:rPr>
                <w:noProof/>
                <w:webHidden/>
              </w:rPr>
              <w:tab/>
            </w:r>
            <w:r>
              <w:rPr>
                <w:noProof/>
                <w:webHidden/>
              </w:rPr>
              <w:fldChar w:fldCharType="begin"/>
            </w:r>
            <w:r>
              <w:rPr>
                <w:noProof/>
                <w:webHidden/>
              </w:rPr>
              <w:instrText xml:space="preserve"> PAGEREF _Toc238284488 \h </w:instrText>
            </w:r>
            <w:r>
              <w:rPr>
                <w:noProof/>
                <w:webHidden/>
              </w:rPr>
            </w:r>
            <w:r>
              <w:rPr>
                <w:noProof/>
                <w:webHidden/>
              </w:rPr>
              <w:fldChar w:fldCharType="separate"/>
            </w:r>
            <w:r>
              <w:rPr>
                <w:noProof/>
                <w:webHidden/>
              </w:rPr>
              <w:t>6</w:t>
            </w:r>
            <w:r>
              <w:rPr>
                <w:noProof/>
                <w:webHidden/>
              </w:rPr>
              <w:fldChar w:fldCharType="end"/>
            </w:r>
          </w:hyperlink>
        </w:p>
        <w:p w14:paraId="1192E7FD" w14:textId="59D2C3BE" w:rsidR="000774BC" w:rsidRDefault="000774BC">
          <w:pPr>
            <w:pStyle w:val="TDC3"/>
            <w:tabs>
              <w:tab w:val="right" w:leader="dot" w:pos="9350"/>
            </w:tabs>
            <w:rPr>
              <w:noProof/>
              <w:sz w:val="22"/>
              <w:szCs w:val="22"/>
              <w:lang w:val="es-CO" w:eastAsia="es-CO"/>
            </w:rPr>
          </w:pPr>
          <w:hyperlink w:anchor="_Toc238284489" w:history="1">
            <w:r w:rsidRPr="00B42EC8">
              <w:rPr>
                <w:rStyle w:val="Hipervnculo"/>
                <w:rFonts w:ascii="Arial" w:eastAsia="Aptos" w:hAnsi="Arial" w:cs="Arial"/>
                <w:b/>
                <w:bCs/>
                <w:noProof/>
              </w:rPr>
              <w:t>Administrador</w:t>
            </w:r>
            <w:r>
              <w:rPr>
                <w:noProof/>
                <w:webHidden/>
              </w:rPr>
              <w:tab/>
            </w:r>
            <w:r>
              <w:rPr>
                <w:noProof/>
                <w:webHidden/>
              </w:rPr>
              <w:fldChar w:fldCharType="begin"/>
            </w:r>
            <w:r>
              <w:rPr>
                <w:noProof/>
                <w:webHidden/>
              </w:rPr>
              <w:instrText xml:space="preserve"> PAGEREF _Toc238284489 \h </w:instrText>
            </w:r>
            <w:r>
              <w:rPr>
                <w:noProof/>
                <w:webHidden/>
              </w:rPr>
            </w:r>
            <w:r>
              <w:rPr>
                <w:noProof/>
                <w:webHidden/>
              </w:rPr>
              <w:fldChar w:fldCharType="separate"/>
            </w:r>
            <w:r>
              <w:rPr>
                <w:noProof/>
                <w:webHidden/>
              </w:rPr>
              <w:t>7</w:t>
            </w:r>
            <w:r>
              <w:rPr>
                <w:noProof/>
                <w:webHidden/>
              </w:rPr>
              <w:fldChar w:fldCharType="end"/>
            </w:r>
          </w:hyperlink>
        </w:p>
        <w:p w14:paraId="4BDA8996" w14:textId="4EEBCA12" w:rsidR="000774BC" w:rsidRDefault="000774BC">
          <w:pPr>
            <w:pStyle w:val="TDC1"/>
            <w:tabs>
              <w:tab w:val="right" w:leader="dot" w:pos="9350"/>
            </w:tabs>
            <w:rPr>
              <w:noProof/>
              <w:sz w:val="22"/>
              <w:szCs w:val="22"/>
              <w:lang w:val="es-CO" w:eastAsia="es-CO"/>
            </w:rPr>
          </w:pPr>
          <w:hyperlink w:anchor="_Toc238284490" w:history="1">
            <w:r w:rsidRPr="00B42EC8">
              <w:rPr>
                <w:rStyle w:val="Hipervnculo"/>
                <w:rFonts w:ascii="Arial" w:hAnsi="Arial" w:cs="Arial"/>
                <w:b/>
                <w:noProof/>
              </w:rPr>
              <w:t>3. Objetivo general</w:t>
            </w:r>
            <w:r>
              <w:rPr>
                <w:noProof/>
                <w:webHidden/>
              </w:rPr>
              <w:tab/>
            </w:r>
            <w:r>
              <w:rPr>
                <w:noProof/>
                <w:webHidden/>
              </w:rPr>
              <w:fldChar w:fldCharType="begin"/>
            </w:r>
            <w:r>
              <w:rPr>
                <w:noProof/>
                <w:webHidden/>
              </w:rPr>
              <w:instrText xml:space="preserve"> PAGEREF _Toc238284490 \h </w:instrText>
            </w:r>
            <w:r>
              <w:rPr>
                <w:noProof/>
                <w:webHidden/>
              </w:rPr>
            </w:r>
            <w:r>
              <w:rPr>
                <w:noProof/>
                <w:webHidden/>
              </w:rPr>
              <w:fldChar w:fldCharType="separate"/>
            </w:r>
            <w:r>
              <w:rPr>
                <w:noProof/>
                <w:webHidden/>
              </w:rPr>
              <w:t>9</w:t>
            </w:r>
            <w:r>
              <w:rPr>
                <w:noProof/>
                <w:webHidden/>
              </w:rPr>
              <w:fldChar w:fldCharType="end"/>
            </w:r>
          </w:hyperlink>
        </w:p>
        <w:p w14:paraId="19DD0D92" w14:textId="79387CC4" w:rsidR="000774BC" w:rsidRDefault="000774BC">
          <w:pPr>
            <w:pStyle w:val="TDC1"/>
            <w:tabs>
              <w:tab w:val="right" w:leader="dot" w:pos="9350"/>
            </w:tabs>
            <w:rPr>
              <w:noProof/>
              <w:sz w:val="22"/>
              <w:szCs w:val="22"/>
              <w:lang w:val="es-CO" w:eastAsia="es-CO"/>
            </w:rPr>
          </w:pPr>
          <w:hyperlink w:anchor="_Toc238284491" w:history="1">
            <w:r w:rsidRPr="00B42EC8">
              <w:rPr>
                <w:rStyle w:val="Hipervnculo"/>
                <w:rFonts w:ascii="Arial" w:hAnsi="Arial" w:cs="Arial"/>
                <w:b/>
                <w:noProof/>
              </w:rPr>
              <w:t>Objetivos específicos</w:t>
            </w:r>
            <w:r>
              <w:rPr>
                <w:noProof/>
                <w:webHidden/>
              </w:rPr>
              <w:tab/>
            </w:r>
            <w:r>
              <w:rPr>
                <w:noProof/>
                <w:webHidden/>
              </w:rPr>
              <w:fldChar w:fldCharType="begin"/>
            </w:r>
            <w:r>
              <w:rPr>
                <w:noProof/>
                <w:webHidden/>
              </w:rPr>
              <w:instrText xml:space="preserve"> PAGEREF _Toc238284491 \h </w:instrText>
            </w:r>
            <w:r>
              <w:rPr>
                <w:noProof/>
                <w:webHidden/>
              </w:rPr>
            </w:r>
            <w:r>
              <w:rPr>
                <w:noProof/>
                <w:webHidden/>
              </w:rPr>
              <w:fldChar w:fldCharType="separate"/>
            </w:r>
            <w:r>
              <w:rPr>
                <w:noProof/>
                <w:webHidden/>
              </w:rPr>
              <w:t>9</w:t>
            </w:r>
            <w:r>
              <w:rPr>
                <w:noProof/>
                <w:webHidden/>
              </w:rPr>
              <w:fldChar w:fldCharType="end"/>
            </w:r>
          </w:hyperlink>
        </w:p>
        <w:p w14:paraId="505E57DB" w14:textId="1F913288" w:rsidR="000774BC" w:rsidRDefault="000774BC">
          <w:pPr>
            <w:pStyle w:val="TDC1"/>
            <w:tabs>
              <w:tab w:val="right" w:leader="dot" w:pos="9350"/>
            </w:tabs>
            <w:rPr>
              <w:noProof/>
              <w:sz w:val="22"/>
              <w:szCs w:val="22"/>
              <w:lang w:val="es-CO" w:eastAsia="es-CO"/>
            </w:rPr>
          </w:pPr>
          <w:hyperlink w:anchor="_Toc238284492" w:history="1">
            <w:r w:rsidRPr="00B42EC8">
              <w:rPr>
                <w:rStyle w:val="Hipervnculo"/>
                <w:rFonts w:ascii="Arial" w:eastAsia="Aptos" w:hAnsi="Arial" w:cs="Arial"/>
                <w:b/>
                <w:bCs/>
                <w:noProof/>
              </w:rPr>
              <w:t>Referencias bibliograficas</w:t>
            </w:r>
            <w:r>
              <w:rPr>
                <w:noProof/>
                <w:webHidden/>
              </w:rPr>
              <w:tab/>
            </w:r>
            <w:r>
              <w:rPr>
                <w:noProof/>
                <w:webHidden/>
              </w:rPr>
              <w:fldChar w:fldCharType="begin"/>
            </w:r>
            <w:r>
              <w:rPr>
                <w:noProof/>
                <w:webHidden/>
              </w:rPr>
              <w:instrText xml:space="preserve"> PAGEREF _Toc238284492 \h </w:instrText>
            </w:r>
            <w:r>
              <w:rPr>
                <w:noProof/>
                <w:webHidden/>
              </w:rPr>
            </w:r>
            <w:r>
              <w:rPr>
                <w:noProof/>
                <w:webHidden/>
              </w:rPr>
              <w:fldChar w:fldCharType="separate"/>
            </w:r>
            <w:r>
              <w:rPr>
                <w:noProof/>
                <w:webHidden/>
              </w:rPr>
              <w:t>10</w:t>
            </w:r>
            <w:r>
              <w:rPr>
                <w:noProof/>
                <w:webHidden/>
              </w:rPr>
              <w:fldChar w:fldCharType="end"/>
            </w:r>
          </w:hyperlink>
        </w:p>
        <w:p w14:paraId="79EA27C1" w14:textId="025FCBA3" w:rsidR="000774BC" w:rsidRDefault="000774BC">
          <w:r>
            <w:rPr>
              <w:b/>
              <w:bCs/>
              <w:lang w:val="es-ES"/>
            </w:rPr>
            <w:fldChar w:fldCharType="end"/>
          </w:r>
        </w:p>
      </w:sdtContent>
    </w:sdt>
    <w:p w14:paraId="5C21F0E7" w14:textId="1D23C67B" w:rsidR="000774BC" w:rsidRDefault="000774BC" w:rsidP="00142D7A"/>
    <w:p w14:paraId="00821A21" w14:textId="1A31155E" w:rsidR="000774BC" w:rsidRDefault="000774BC" w:rsidP="00142D7A"/>
    <w:p w14:paraId="680D8586" w14:textId="69C84ADE" w:rsidR="000774BC" w:rsidRDefault="000774BC" w:rsidP="00142D7A"/>
    <w:p w14:paraId="43ED1F6F" w14:textId="7ADBB7AB" w:rsidR="000774BC" w:rsidRDefault="000774BC" w:rsidP="00142D7A"/>
    <w:p w14:paraId="5A220CDC" w14:textId="675449EF" w:rsidR="000774BC" w:rsidRDefault="000774BC" w:rsidP="00142D7A"/>
    <w:p w14:paraId="27A532E3" w14:textId="079DF8DF" w:rsidR="000774BC" w:rsidRDefault="000774BC" w:rsidP="00142D7A"/>
    <w:p w14:paraId="526144A6" w14:textId="789372A3" w:rsidR="000774BC" w:rsidRDefault="000774BC" w:rsidP="00142D7A"/>
    <w:p w14:paraId="4BA1CB5A" w14:textId="19032A84" w:rsidR="000774BC" w:rsidRDefault="000774BC" w:rsidP="00142D7A"/>
    <w:p w14:paraId="2982D63B" w14:textId="1B616BD4" w:rsidR="000774BC" w:rsidRDefault="000774BC" w:rsidP="00142D7A"/>
    <w:p w14:paraId="0372680E" w14:textId="570E91DD" w:rsidR="000774BC" w:rsidRDefault="000774BC" w:rsidP="00142D7A"/>
    <w:p w14:paraId="64FEAEA3" w14:textId="197E9DE0" w:rsidR="000774BC" w:rsidRDefault="000774BC" w:rsidP="00142D7A"/>
    <w:p w14:paraId="297B5B1D" w14:textId="7C633EF9" w:rsidR="000774BC" w:rsidRDefault="000774BC" w:rsidP="00142D7A"/>
    <w:p w14:paraId="5BC0CD4E" w14:textId="4660B816" w:rsidR="00142D7A" w:rsidRDefault="00142D7A" w:rsidP="00142D7A">
      <w:pPr>
        <w:pStyle w:val="Ttulo1"/>
        <w:spacing w:before="322" w:after="322" w:line="360" w:lineRule="auto"/>
        <w:jc w:val="both"/>
        <w:rPr>
          <w:rFonts w:asciiTheme="minorHAnsi" w:eastAsiaTheme="minorEastAsia" w:hAnsiTheme="minorHAnsi" w:cstheme="minorBidi"/>
          <w:color w:val="auto"/>
          <w:sz w:val="24"/>
          <w:szCs w:val="24"/>
        </w:rPr>
      </w:pPr>
    </w:p>
    <w:p w14:paraId="71FDF41C" w14:textId="77777777" w:rsidR="000774BC" w:rsidRPr="000774BC" w:rsidRDefault="000774BC" w:rsidP="000774BC"/>
    <w:p w14:paraId="247EBF55" w14:textId="17E0EF83" w:rsidR="3AB97B49" w:rsidRPr="00142D7A" w:rsidRDefault="00142D7A" w:rsidP="00142D7A">
      <w:pPr>
        <w:pStyle w:val="Ttulo1"/>
        <w:spacing w:before="322" w:after="322" w:line="360" w:lineRule="auto"/>
        <w:jc w:val="both"/>
        <w:rPr>
          <w:rFonts w:ascii="Arial" w:hAnsi="Arial" w:cs="Arial"/>
          <w:color w:val="000000" w:themeColor="text1"/>
          <w:sz w:val="24"/>
          <w:szCs w:val="24"/>
        </w:rPr>
      </w:pPr>
      <w:bookmarkStart w:id="1" w:name="_Toc238284483"/>
      <w:r w:rsidRPr="00142D7A">
        <w:rPr>
          <w:rFonts w:ascii="Arial" w:eastAsia="Aptos" w:hAnsi="Arial" w:cs="Arial"/>
          <w:b/>
          <w:bCs/>
          <w:color w:val="000000" w:themeColor="text1"/>
          <w:sz w:val="24"/>
          <w:szCs w:val="24"/>
        </w:rPr>
        <w:lastRenderedPageBreak/>
        <w:t>1</w:t>
      </w:r>
      <w:r w:rsidR="3AB97B49" w:rsidRPr="00142D7A">
        <w:rPr>
          <w:rFonts w:ascii="Arial" w:eastAsia="Aptos" w:hAnsi="Arial" w:cs="Arial"/>
          <w:b/>
          <w:bCs/>
          <w:color w:val="000000" w:themeColor="text1"/>
          <w:sz w:val="24"/>
          <w:szCs w:val="24"/>
        </w:rPr>
        <w:t>. Planteamiento del problema</w:t>
      </w:r>
      <w:bookmarkEnd w:id="1"/>
    </w:p>
    <w:p w14:paraId="3DEC8562" w14:textId="7CD5D9CC"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En los últimos años, el comercio electrónico ha cambiado la manera en que las personas compran y venden productos. Las plataformas digitales permiten que los consumidores puedan acceder a una mayor variedad de productos y que los negocios tengan la posibilidad de llegar a clientes que se encuentran fuera de su ubicación física. Dentro de </w:t>
      </w:r>
      <w:proofErr w:type="gramStart"/>
      <w:r w:rsidRPr="00142D7A">
        <w:rPr>
          <w:rFonts w:ascii="Arial" w:eastAsia="Aptos" w:hAnsi="Arial" w:cs="Arial"/>
        </w:rPr>
        <w:t>este</w:t>
      </w:r>
      <w:proofErr w:type="gramEnd"/>
      <w:r w:rsidRPr="00142D7A">
        <w:rPr>
          <w:rFonts w:ascii="Arial" w:eastAsia="Aptos" w:hAnsi="Arial" w:cs="Arial"/>
        </w:rPr>
        <w:t xml:space="preserve"> contexto han tomado especial importancia los </w:t>
      </w:r>
      <w:r w:rsidRPr="00142D7A">
        <w:rPr>
          <w:rFonts w:ascii="Arial" w:eastAsia="Aptos" w:hAnsi="Arial" w:cs="Arial"/>
          <w:b/>
          <w:bCs/>
        </w:rPr>
        <w:t>marketplaces</w:t>
      </w:r>
      <w:r w:rsidRPr="00142D7A">
        <w:rPr>
          <w:rFonts w:ascii="Arial" w:eastAsia="Aptos" w:hAnsi="Arial" w:cs="Arial"/>
        </w:rPr>
        <w:t xml:space="preserve">, plataformas que permiten conectar a diferentes vendedores con consumidores dentro de un mismo entorno digital. El Banco Mundial señala que las plataformas de comercio electrónico pueden integrar diferentes servicios financieros y comerciales que facilitan las transacciones entre </w:t>
      </w:r>
      <w:proofErr w:type="spellStart"/>
      <w:r w:rsidRPr="00142D7A">
        <w:rPr>
          <w:rFonts w:ascii="Arial" w:eastAsia="Aptos" w:hAnsi="Arial" w:cs="Arial"/>
        </w:rPr>
        <w:t>compradores</w:t>
      </w:r>
      <w:proofErr w:type="spellEnd"/>
      <w:r w:rsidRPr="00142D7A">
        <w:rPr>
          <w:rFonts w:ascii="Arial" w:eastAsia="Aptos" w:hAnsi="Arial" w:cs="Arial"/>
        </w:rPr>
        <w:t xml:space="preserve"> y </w:t>
      </w:r>
      <w:proofErr w:type="spellStart"/>
      <w:r w:rsidR="00142D7A" w:rsidRPr="00142D7A">
        <w:rPr>
          <w:rFonts w:ascii="Arial" w:eastAsia="Aptos" w:hAnsi="Arial" w:cs="Arial"/>
        </w:rPr>
        <w:t>vendedores</w:t>
      </w:r>
      <w:proofErr w:type="spellEnd"/>
      <w:r w:rsidR="00142D7A" w:rsidRPr="00142D7A">
        <w:rPr>
          <w:rFonts w:ascii="Arial" w:eastAsia="Aptos" w:hAnsi="Arial" w:cs="Arial"/>
        </w:rPr>
        <w:t>.</w:t>
      </w:r>
    </w:p>
    <w:p w14:paraId="6316986B" w14:textId="6579D573"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Sin embargo, administrar </w:t>
      </w:r>
      <w:proofErr w:type="gramStart"/>
      <w:r w:rsidRPr="00142D7A">
        <w:rPr>
          <w:rFonts w:ascii="Arial" w:eastAsia="Aptos" w:hAnsi="Arial" w:cs="Arial"/>
        </w:rPr>
        <w:t>un</w:t>
      </w:r>
      <w:proofErr w:type="gramEnd"/>
      <w:r w:rsidRPr="00142D7A">
        <w:rPr>
          <w:rFonts w:ascii="Arial" w:eastAsia="Aptos" w:hAnsi="Arial" w:cs="Arial"/>
        </w:rPr>
        <w:t xml:space="preserve"> Marketplace en el que participan múltiples vendedores representa un desafío, ya que cada vendedor puede manejar diferentes productos, precios, cantidades disponibles, pedidos y procesos de entrega. Cuando esta información no se encuentra centralizada, pueden presentarse problemas </w:t>
      </w:r>
      <w:proofErr w:type="gramStart"/>
      <w:r w:rsidRPr="00142D7A">
        <w:rPr>
          <w:rFonts w:ascii="Arial" w:eastAsia="Aptos" w:hAnsi="Arial" w:cs="Arial"/>
        </w:rPr>
        <w:t>como</w:t>
      </w:r>
      <w:proofErr w:type="gramEnd"/>
      <w:r w:rsidRPr="00142D7A">
        <w:rPr>
          <w:rFonts w:ascii="Arial" w:eastAsia="Aptos" w:hAnsi="Arial" w:cs="Arial"/>
        </w:rPr>
        <w:t xml:space="preserve"> productos con inventario desactualizado, dificultades para realizar seguimiento a los pedidos o falta de organización en la información de los vendedores.</w:t>
      </w:r>
    </w:p>
    <w:p w14:paraId="0670AB9B" w14:textId="5AEA5EB0"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Además de la gestión interna de los productos y pedidos, existe </w:t>
      </w:r>
      <w:proofErr w:type="gramStart"/>
      <w:r w:rsidRPr="00142D7A">
        <w:rPr>
          <w:rFonts w:ascii="Arial" w:eastAsia="Aptos" w:hAnsi="Arial" w:cs="Arial"/>
        </w:rPr>
        <w:t>un</w:t>
      </w:r>
      <w:proofErr w:type="gramEnd"/>
      <w:r w:rsidRPr="00142D7A">
        <w:rPr>
          <w:rFonts w:ascii="Arial" w:eastAsia="Aptos" w:hAnsi="Arial" w:cs="Arial"/>
        </w:rPr>
        <w:t xml:space="preserve"> aspecto importante relacionado con la </w:t>
      </w:r>
      <w:r w:rsidRPr="00142D7A">
        <w:rPr>
          <w:rFonts w:ascii="Arial" w:eastAsia="Aptos" w:hAnsi="Arial" w:cs="Arial"/>
          <w:b/>
          <w:bCs/>
        </w:rPr>
        <w:t>confianza del consumidor</w:t>
      </w:r>
      <w:r w:rsidRPr="00142D7A">
        <w:rPr>
          <w:rFonts w:ascii="Arial" w:eastAsia="Aptos" w:hAnsi="Arial" w:cs="Arial"/>
        </w:rPr>
        <w:t xml:space="preserve">. En </w:t>
      </w:r>
      <w:proofErr w:type="gramStart"/>
      <w:r w:rsidRPr="00142D7A">
        <w:rPr>
          <w:rFonts w:ascii="Arial" w:eastAsia="Aptos" w:hAnsi="Arial" w:cs="Arial"/>
        </w:rPr>
        <w:t>un</w:t>
      </w:r>
      <w:proofErr w:type="gramEnd"/>
      <w:r w:rsidRPr="00142D7A">
        <w:rPr>
          <w:rFonts w:ascii="Arial" w:eastAsia="Aptos" w:hAnsi="Arial" w:cs="Arial"/>
        </w:rPr>
        <w:t xml:space="preserve"> Marketplace, el comprador puede realizar transacciones con vendedores externos a la propia plataforma, por lo que necesita contar con información que le permita tomar una decisión antes de comprar. La Organización para la Cooperación y el Desarrollo Económicos (OECD, 2022) señala que los marketplaces en línea se </w:t>
      </w:r>
      <w:proofErr w:type="gramStart"/>
      <w:r w:rsidRPr="00142D7A">
        <w:rPr>
          <w:rFonts w:ascii="Arial" w:eastAsia="Aptos" w:hAnsi="Arial" w:cs="Arial"/>
        </w:rPr>
        <w:t>han</w:t>
      </w:r>
      <w:proofErr w:type="gramEnd"/>
      <w:r w:rsidRPr="00142D7A">
        <w:rPr>
          <w:rFonts w:ascii="Arial" w:eastAsia="Aptos" w:hAnsi="Arial" w:cs="Arial"/>
        </w:rPr>
        <w:t xml:space="preserve"> convertido en canales importantes de comercio electrónico, pero también presentan riesgos asociados con vendedores externos, fraude, publicidad engañosa y productos inseguros. Por esta razón, resulta importante contar con mecanismos que permitan conocer la reputación de los vendedores y las experiencias de otros compradores.</w:t>
      </w:r>
    </w:p>
    <w:p w14:paraId="1F8C2BB4" w14:textId="53EA5094"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En </w:t>
      </w:r>
      <w:proofErr w:type="gramStart"/>
      <w:r w:rsidRPr="00142D7A">
        <w:rPr>
          <w:rFonts w:ascii="Arial" w:eastAsia="Aptos" w:hAnsi="Arial" w:cs="Arial"/>
        </w:rPr>
        <w:t>este</w:t>
      </w:r>
      <w:proofErr w:type="gramEnd"/>
      <w:r w:rsidRPr="00142D7A">
        <w:rPr>
          <w:rFonts w:ascii="Arial" w:eastAsia="Aptos" w:hAnsi="Arial" w:cs="Arial"/>
        </w:rPr>
        <w:t xml:space="preserve"> sentido, la implementación de un </w:t>
      </w:r>
      <w:r w:rsidRPr="00142D7A">
        <w:rPr>
          <w:rFonts w:ascii="Arial" w:eastAsia="Aptos" w:hAnsi="Arial" w:cs="Arial"/>
          <w:b/>
          <w:bCs/>
        </w:rPr>
        <w:t>sistema de calificaciones y reseñas</w:t>
      </w:r>
      <w:r w:rsidRPr="00142D7A">
        <w:rPr>
          <w:rFonts w:ascii="Arial" w:eastAsia="Aptos" w:hAnsi="Arial" w:cs="Arial"/>
        </w:rPr>
        <w:t xml:space="preserve"> puede proporcionar información adicional al consumidor antes de realizar una compra. Las </w:t>
      </w:r>
      <w:r w:rsidRPr="00142D7A">
        <w:rPr>
          <w:rFonts w:ascii="Arial" w:eastAsia="Aptos" w:hAnsi="Arial" w:cs="Arial"/>
        </w:rPr>
        <w:lastRenderedPageBreak/>
        <w:t xml:space="preserve">opiniones de otros usuarios permiten conocer sus experiencias y pueden servir </w:t>
      </w:r>
      <w:proofErr w:type="gramStart"/>
      <w:r w:rsidRPr="00142D7A">
        <w:rPr>
          <w:rFonts w:ascii="Arial" w:eastAsia="Aptos" w:hAnsi="Arial" w:cs="Arial"/>
        </w:rPr>
        <w:t>como</w:t>
      </w:r>
      <w:proofErr w:type="gramEnd"/>
      <w:r w:rsidRPr="00142D7A">
        <w:rPr>
          <w:rFonts w:ascii="Arial" w:eastAsia="Aptos" w:hAnsi="Arial" w:cs="Arial"/>
        </w:rPr>
        <w:t xml:space="preserve"> referencia para evaluar tanto los productos como a los vendedores.</w:t>
      </w:r>
    </w:p>
    <w:p w14:paraId="622A98C7" w14:textId="41477433"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Otro problema que puede aparecer en una plataforma de comercio electrónico es la gran cantidad de productos disponibles. A medida que el catálogo aumenta, puede resultar más difícil para </w:t>
      </w:r>
      <w:proofErr w:type="gramStart"/>
      <w:r w:rsidRPr="00142D7A">
        <w:rPr>
          <w:rFonts w:ascii="Arial" w:eastAsia="Aptos" w:hAnsi="Arial" w:cs="Arial"/>
        </w:rPr>
        <w:t>un</w:t>
      </w:r>
      <w:proofErr w:type="gramEnd"/>
      <w:r w:rsidRPr="00142D7A">
        <w:rPr>
          <w:rFonts w:ascii="Arial" w:eastAsia="Aptos" w:hAnsi="Arial" w:cs="Arial"/>
        </w:rPr>
        <w:t xml:space="preserve"> usuario encontrar productos que realmente sean de su interés. Los sistemas de recomendación buscan precisamente ayudar a los usuarios </w:t>
      </w:r>
      <w:proofErr w:type="gramStart"/>
      <w:r w:rsidRPr="00142D7A">
        <w:rPr>
          <w:rFonts w:ascii="Arial" w:eastAsia="Aptos" w:hAnsi="Arial" w:cs="Arial"/>
        </w:rPr>
        <w:t>a</w:t>
      </w:r>
      <w:proofErr w:type="gramEnd"/>
      <w:r w:rsidRPr="00142D7A">
        <w:rPr>
          <w:rFonts w:ascii="Arial" w:eastAsia="Aptos" w:hAnsi="Arial" w:cs="Arial"/>
        </w:rPr>
        <w:t xml:space="preserve"> encontrar productos relevantes mediante el análisis de información relacionada con sus preferencias e interacciones. Una revisión reciente sobre sistemas de recomendación aplicados al comercio electrónico destaca el uso de técnicas de Machine Learning, Deep Learning y otros métodos de inteligencia artificial para generar recomendaciones personalizadas y ayudar a los usuarios frente a la gran cantidad de información disponible (Rajpoot et al., 2026).</w:t>
      </w:r>
    </w:p>
    <w:p w14:paraId="6B526998" w14:textId="42CEEC5E" w:rsidR="3AB97B49" w:rsidRPr="00142D7A" w:rsidRDefault="3AB97B49" w:rsidP="00142D7A">
      <w:pPr>
        <w:spacing w:before="240" w:after="240" w:line="360" w:lineRule="auto"/>
        <w:jc w:val="both"/>
        <w:rPr>
          <w:rFonts w:ascii="Arial" w:hAnsi="Arial" w:cs="Arial"/>
        </w:rPr>
      </w:pPr>
      <w:proofErr w:type="gramStart"/>
      <w:r w:rsidRPr="00142D7A">
        <w:rPr>
          <w:rFonts w:ascii="Arial" w:eastAsia="Aptos" w:hAnsi="Arial" w:cs="Arial"/>
        </w:rPr>
        <w:t>A</w:t>
      </w:r>
      <w:proofErr w:type="gramEnd"/>
      <w:r w:rsidRPr="00142D7A">
        <w:rPr>
          <w:rFonts w:ascii="Arial" w:eastAsia="Aptos" w:hAnsi="Arial" w:cs="Arial"/>
        </w:rPr>
        <w:t xml:space="preserve"> esto se suma la necesidad de contar con diferentes alternativas de pago. Los usuarios pueden tener preferencias distintas al momento de realizar una compra, por lo que una plataforma que integre diferentes medios de pago y monedas puede facilitar el proceso de adquisición. El Banco Mundial también identifica los servicios financieros digitales </w:t>
      </w:r>
      <w:proofErr w:type="gramStart"/>
      <w:r w:rsidRPr="00142D7A">
        <w:rPr>
          <w:rFonts w:ascii="Arial" w:eastAsia="Aptos" w:hAnsi="Arial" w:cs="Arial"/>
        </w:rPr>
        <w:t>como</w:t>
      </w:r>
      <w:proofErr w:type="gramEnd"/>
      <w:r w:rsidRPr="00142D7A">
        <w:rPr>
          <w:rFonts w:ascii="Arial" w:eastAsia="Aptos" w:hAnsi="Arial" w:cs="Arial"/>
        </w:rPr>
        <w:t xml:space="preserve"> un componente relevante dentro de los </w:t>
      </w:r>
      <w:proofErr w:type="spellStart"/>
      <w:r w:rsidRPr="00142D7A">
        <w:rPr>
          <w:rFonts w:ascii="Arial" w:eastAsia="Aptos" w:hAnsi="Arial" w:cs="Arial"/>
        </w:rPr>
        <w:t>ecos</w:t>
      </w:r>
      <w:r w:rsidR="00142D7A">
        <w:rPr>
          <w:rFonts w:ascii="Arial" w:eastAsia="Aptos" w:hAnsi="Arial" w:cs="Arial"/>
        </w:rPr>
        <w:t>istemas</w:t>
      </w:r>
      <w:proofErr w:type="spellEnd"/>
      <w:r w:rsidR="00142D7A">
        <w:rPr>
          <w:rFonts w:ascii="Arial" w:eastAsia="Aptos" w:hAnsi="Arial" w:cs="Arial"/>
        </w:rPr>
        <w:t xml:space="preserve"> de </w:t>
      </w:r>
      <w:proofErr w:type="spellStart"/>
      <w:r w:rsidR="00142D7A">
        <w:rPr>
          <w:rFonts w:ascii="Arial" w:eastAsia="Aptos" w:hAnsi="Arial" w:cs="Arial"/>
        </w:rPr>
        <w:t>comercio</w:t>
      </w:r>
      <w:proofErr w:type="spellEnd"/>
      <w:r w:rsidR="00142D7A">
        <w:rPr>
          <w:rFonts w:ascii="Arial" w:eastAsia="Aptos" w:hAnsi="Arial" w:cs="Arial"/>
        </w:rPr>
        <w:t xml:space="preserve"> </w:t>
      </w:r>
      <w:proofErr w:type="spellStart"/>
      <w:r w:rsidR="00142D7A">
        <w:rPr>
          <w:rFonts w:ascii="Arial" w:eastAsia="Aptos" w:hAnsi="Arial" w:cs="Arial"/>
        </w:rPr>
        <w:t>electrónico</w:t>
      </w:r>
      <w:proofErr w:type="spellEnd"/>
      <w:r w:rsidR="00142D7A">
        <w:rPr>
          <w:rFonts w:ascii="Arial" w:eastAsia="Aptos" w:hAnsi="Arial" w:cs="Arial"/>
        </w:rPr>
        <w:t>,</w:t>
      </w:r>
    </w:p>
    <w:p w14:paraId="4E27EE4A" w14:textId="5F1D740F"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Por lo anterior, se plantea la necesidad de desarrollar </w:t>
      </w:r>
      <w:proofErr w:type="gramStart"/>
      <w:r w:rsidRPr="00142D7A">
        <w:rPr>
          <w:rFonts w:ascii="Arial" w:eastAsia="Aptos" w:hAnsi="Arial" w:cs="Arial"/>
        </w:rPr>
        <w:t>un</w:t>
      </w:r>
      <w:proofErr w:type="gramEnd"/>
      <w:r w:rsidRPr="00142D7A">
        <w:rPr>
          <w:rFonts w:ascii="Arial" w:eastAsia="Aptos" w:hAnsi="Arial" w:cs="Arial"/>
        </w:rPr>
        <w:t xml:space="preserve"> </w:t>
      </w:r>
      <w:r w:rsidRPr="00142D7A">
        <w:rPr>
          <w:rFonts w:ascii="Arial" w:eastAsia="Aptos" w:hAnsi="Arial" w:cs="Arial"/>
          <w:b/>
          <w:bCs/>
        </w:rPr>
        <w:t>Marketplace Multivendedor</w:t>
      </w:r>
      <w:r w:rsidRPr="00142D7A">
        <w:rPr>
          <w:rFonts w:ascii="Arial" w:eastAsia="Aptos" w:hAnsi="Arial" w:cs="Arial"/>
        </w:rPr>
        <w:t xml:space="preserve"> que permita reunir en una misma plataforma a compradores y diferentes vendedores, facilitando la administración de productos, inventarios, pedidos, pagos y envíos.</w:t>
      </w:r>
    </w:p>
    <w:p w14:paraId="2DF724A3" w14:textId="7AF0CACA"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El sistema también deberá incorporar mecanismos de reputación y reseñas que permitan generar mayor confianza entre los participantes, así </w:t>
      </w:r>
      <w:proofErr w:type="gramStart"/>
      <w:r w:rsidRPr="00142D7A">
        <w:rPr>
          <w:rFonts w:ascii="Arial" w:eastAsia="Aptos" w:hAnsi="Arial" w:cs="Arial"/>
        </w:rPr>
        <w:t>como</w:t>
      </w:r>
      <w:proofErr w:type="gramEnd"/>
      <w:r w:rsidRPr="00142D7A">
        <w:rPr>
          <w:rFonts w:ascii="Arial" w:eastAsia="Aptos" w:hAnsi="Arial" w:cs="Arial"/>
        </w:rPr>
        <w:t xml:space="preserve"> un sistema de recomendaciones basado en Machine Learning que permita ofrecer productos de acuerdo con los intereses y comportamiento de los usuarios.</w:t>
      </w:r>
    </w:p>
    <w:p w14:paraId="65E02C7D" w14:textId="7991BB32" w:rsidR="5D52BB47" w:rsidRPr="00142D7A" w:rsidRDefault="3AB97B49" w:rsidP="000774BC">
      <w:pPr>
        <w:spacing w:before="240" w:after="240" w:line="360" w:lineRule="auto"/>
        <w:jc w:val="both"/>
        <w:rPr>
          <w:rFonts w:ascii="Arial" w:hAnsi="Arial" w:cs="Arial"/>
        </w:rPr>
      </w:pPr>
      <w:r w:rsidRPr="00142D7A">
        <w:rPr>
          <w:rFonts w:ascii="Arial" w:eastAsia="Aptos" w:hAnsi="Arial" w:cs="Arial"/>
        </w:rPr>
        <w:t xml:space="preserve">De esta manera, el proyecto busca brindar una solución que permita organizar las principales actividades relacionadas con la venta de productos por Internet, facilitando la gestión para los vendedores y proporcionando a los compradores una experiencia de compra más </w:t>
      </w:r>
      <w:proofErr w:type="spellStart"/>
      <w:r w:rsidRPr="00142D7A">
        <w:rPr>
          <w:rFonts w:ascii="Arial" w:eastAsia="Aptos" w:hAnsi="Arial" w:cs="Arial"/>
        </w:rPr>
        <w:t>organizada</w:t>
      </w:r>
      <w:proofErr w:type="spellEnd"/>
      <w:r w:rsidRPr="00142D7A">
        <w:rPr>
          <w:rFonts w:ascii="Arial" w:eastAsia="Aptos" w:hAnsi="Arial" w:cs="Arial"/>
        </w:rPr>
        <w:t xml:space="preserve">, </w:t>
      </w:r>
      <w:proofErr w:type="spellStart"/>
      <w:r w:rsidRPr="00142D7A">
        <w:rPr>
          <w:rFonts w:ascii="Arial" w:eastAsia="Aptos" w:hAnsi="Arial" w:cs="Arial"/>
        </w:rPr>
        <w:t>con</w:t>
      </w:r>
      <w:r w:rsidR="000774BC">
        <w:rPr>
          <w:rFonts w:ascii="Arial" w:eastAsia="Aptos" w:hAnsi="Arial" w:cs="Arial"/>
        </w:rPr>
        <w:t>fiable</w:t>
      </w:r>
      <w:proofErr w:type="spellEnd"/>
      <w:r w:rsidR="000774BC">
        <w:rPr>
          <w:rFonts w:ascii="Arial" w:eastAsia="Aptos" w:hAnsi="Arial" w:cs="Arial"/>
        </w:rPr>
        <w:t xml:space="preserve"> y </w:t>
      </w:r>
      <w:proofErr w:type="spellStart"/>
      <w:r w:rsidR="000774BC">
        <w:rPr>
          <w:rFonts w:ascii="Arial" w:eastAsia="Aptos" w:hAnsi="Arial" w:cs="Arial"/>
        </w:rPr>
        <w:t>personalizada</w:t>
      </w:r>
      <w:proofErr w:type="spellEnd"/>
      <w:r w:rsidR="000774BC">
        <w:rPr>
          <w:rFonts w:ascii="Arial" w:eastAsia="Aptos" w:hAnsi="Arial" w:cs="Arial"/>
        </w:rPr>
        <w:t>.</w:t>
      </w:r>
    </w:p>
    <w:p w14:paraId="7B954E8C" w14:textId="57BBCFC9" w:rsidR="3AB97B49" w:rsidRPr="00142D7A" w:rsidRDefault="3AB97B49" w:rsidP="00142D7A">
      <w:pPr>
        <w:pStyle w:val="Ttulo1"/>
        <w:spacing w:before="322" w:after="322" w:line="360" w:lineRule="auto"/>
        <w:jc w:val="both"/>
        <w:rPr>
          <w:rFonts w:ascii="Arial" w:hAnsi="Arial" w:cs="Arial"/>
          <w:color w:val="000000" w:themeColor="text1"/>
          <w:sz w:val="24"/>
          <w:szCs w:val="24"/>
        </w:rPr>
      </w:pPr>
      <w:bookmarkStart w:id="2" w:name="_Toc238284484"/>
      <w:r w:rsidRPr="00142D7A">
        <w:rPr>
          <w:rFonts w:ascii="Arial" w:eastAsia="Aptos" w:hAnsi="Arial" w:cs="Arial"/>
          <w:b/>
          <w:bCs/>
          <w:color w:val="000000" w:themeColor="text1"/>
          <w:sz w:val="24"/>
          <w:szCs w:val="24"/>
        </w:rPr>
        <w:lastRenderedPageBreak/>
        <w:t>2. Qué hará el software</w:t>
      </w:r>
      <w:bookmarkEnd w:id="2"/>
    </w:p>
    <w:p w14:paraId="68FAC665" w14:textId="1D4A7F90"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El software será una plataforma web de tipo </w:t>
      </w:r>
      <w:r w:rsidRPr="00142D7A">
        <w:rPr>
          <w:rFonts w:ascii="Arial" w:eastAsia="Aptos" w:hAnsi="Arial" w:cs="Arial"/>
          <w:b/>
          <w:bCs/>
        </w:rPr>
        <w:t>Marketplace Multivendedor</w:t>
      </w:r>
      <w:r w:rsidRPr="00142D7A">
        <w:rPr>
          <w:rFonts w:ascii="Arial" w:eastAsia="Aptos" w:hAnsi="Arial" w:cs="Arial"/>
        </w:rPr>
        <w:t xml:space="preserve">, cuyo propósito será conectar diferentes vendedores con compradores dentro de </w:t>
      </w:r>
      <w:proofErr w:type="gramStart"/>
      <w:r w:rsidRPr="00142D7A">
        <w:rPr>
          <w:rFonts w:ascii="Arial" w:eastAsia="Aptos" w:hAnsi="Arial" w:cs="Arial"/>
        </w:rPr>
        <w:t>un</w:t>
      </w:r>
      <w:proofErr w:type="gramEnd"/>
      <w:r w:rsidRPr="00142D7A">
        <w:rPr>
          <w:rFonts w:ascii="Arial" w:eastAsia="Aptos" w:hAnsi="Arial" w:cs="Arial"/>
        </w:rPr>
        <w:t xml:space="preserve"> mismo sistema. La plataforma permitirá centralizar las principales actividades relacionadas con la comercialización de productos, desde la publicación de los artículos hasta la realización de la compra y el seguimiento </w:t>
      </w:r>
      <w:proofErr w:type="gramStart"/>
      <w:r w:rsidRPr="00142D7A">
        <w:rPr>
          <w:rFonts w:ascii="Arial" w:eastAsia="Aptos" w:hAnsi="Arial" w:cs="Arial"/>
        </w:rPr>
        <w:t>del</w:t>
      </w:r>
      <w:proofErr w:type="gramEnd"/>
      <w:r w:rsidRPr="00142D7A">
        <w:rPr>
          <w:rFonts w:ascii="Arial" w:eastAsia="Aptos" w:hAnsi="Arial" w:cs="Arial"/>
        </w:rPr>
        <w:t xml:space="preserve"> pedido.</w:t>
      </w:r>
    </w:p>
    <w:p w14:paraId="3502F183" w14:textId="083C47CA"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El modelo planteado se relaciona con el funcionamiento de los marketplaces digitales, en los cuales diferentes vendedores pueden ofrecer sus productos a los consumidores mediante una plataforma común. Este tipo de plataformas puede integrar servicios relacionados con las transacciones, pagos y otros procesos necesarios para facilitar el comercio electrónico (Totolo et al., 2020).</w:t>
      </w:r>
    </w:p>
    <w:p w14:paraId="18A5E829" w14:textId="031FFDC4"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El sistema contará con tres tipos principales de usuarios: </w:t>
      </w:r>
      <w:r w:rsidRPr="00142D7A">
        <w:rPr>
          <w:rFonts w:ascii="Arial" w:eastAsia="Aptos" w:hAnsi="Arial" w:cs="Arial"/>
          <w:b/>
          <w:bCs/>
        </w:rPr>
        <w:t>administrador, vendedor y comprador</w:t>
      </w:r>
      <w:r w:rsidRPr="00142D7A">
        <w:rPr>
          <w:rFonts w:ascii="Arial" w:eastAsia="Aptos" w:hAnsi="Arial" w:cs="Arial"/>
        </w:rPr>
        <w:t>.</w:t>
      </w:r>
    </w:p>
    <w:p w14:paraId="59E6DABC" w14:textId="0375F6E4" w:rsidR="3AB97B49" w:rsidRPr="00142D7A" w:rsidRDefault="3AB97B49" w:rsidP="00142D7A">
      <w:pPr>
        <w:pStyle w:val="Ttulo3"/>
        <w:spacing w:before="281" w:after="281" w:line="360" w:lineRule="auto"/>
        <w:jc w:val="both"/>
        <w:rPr>
          <w:rFonts w:ascii="Arial" w:hAnsi="Arial" w:cs="Arial"/>
          <w:b/>
          <w:color w:val="000000" w:themeColor="text1"/>
          <w:sz w:val="24"/>
          <w:szCs w:val="24"/>
        </w:rPr>
      </w:pPr>
      <w:bookmarkStart w:id="3" w:name="_Toc238284485"/>
      <w:r w:rsidRPr="00142D7A">
        <w:rPr>
          <w:rFonts w:ascii="Arial" w:eastAsia="Aptos" w:hAnsi="Arial" w:cs="Arial"/>
          <w:b/>
          <w:bCs/>
          <w:color w:val="000000" w:themeColor="text1"/>
          <w:sz w:val="24"/>
          <w:szCs w:val="24"/>
        </w:rPr>
        <w:t>Vendedor</w:t>
      </w:r>
      <w:bookmarkEnd w:id="3"/>
    </w:p>
    <w:p w14:paraId="24B07D06" w14:textId="753A66A7"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El vendedor podrá registrar y administrar sus productos dentro de la plataforma. Podrá ingresar información </w:t>
      </w:r>
      <w:proofErr w:type="gramStart"/>
      <w:r w:rsidRPr="00142D7A">
        <w:rPr>
          <w:rFonts w:ascii="Arial" w:eastAsia="Aptos" w:hAnsi="Arial" w:cs="Arial"/>
        </w:rPr>
        <w:t>como</w:t>
      </w:r>
      <w:proofErr w:type="gramEnd"/>
      <w:r w:rsidRPr="00142D7A">
        <w:rPr>
          <w:rFonts w:ascii="Arial" w:eastAsia="Aptos" w:hAnsi="Arial" w:cs="Arial"/>
        </w:rPr>
        <w:t xml:space="preserve"> nombre, descripción, precio, imágenes, categoría y cantidad disponible.</w:t>
      </w:r>
    </w:p>
    <w:p w14:paraId="6A1F2570" w14:textId="17717677"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También podrá actualizar el inventario, consultar los pedidos recibidos y gestionar la información relacionada con los envíos. De esta manera, el vendedor tendrá </w:t>
      </w:r>
      <w:proofErr w:type="gramStart"/>
      <w:r w:rsidRPr="00142D7A">
        <w:rPr>
          <w:rFonts w:ascii="Arial" w:eastAsia="Aptos" w:hAnsi="Arial" w:cs="Arial"/>
        </w:rPr>
        <w:t>un</w:t>
      </w:r>
      <w:proofErr w:type="gramEnd"/>
      <w:r w:rsidRPr="00142D7A">
        <w:rPr>
          <w:rFonts w:ascii="Arial" w:eastAsia="Aptos" w:hAnsi="Arial" w:cs="Arial"/>
        </w:rPr>
        <w:t xml:space="preserve"> espacio centralizado para administrar los productos que ofrece a través del Marketplace.</w:t>
      </w:r>
    </w:p>
    <w:p w14:paraId="3D952FC6" w14:textId="440793F6" w:rsidR="3AB97B49" w:rsidRPr="00142D7A" w:rsidRDefault="3AB97B49" w:rsidP="00142D7A">
      <w:pPr>
        <w:pStyle w:val="Ttulo3"/>
        <w:spacing w:before="281" w:after="281" w:line="360" w:lineRule="auto"/>
        <w:jc w:val="both"/>
        <w:rPr>
          <w:rFonts w:ascii="Arial" w:hAnsi="Arial" w:cs="Arial"/>
          <w:color w:val="000000" w:themeColor="text1"/>
          <w:sz w:val="24"/>
          <w:szCs w:val="24"/>
        </w:rPr>
      </w:pPr>
      <w:bookmarkStart w:id="4" w:name="_Toc238284486"/>
      <w:r w:rsidRPr="00142D7A">
        <w:rPr>
          <w:rFonts w:ascii="Arial" w:eastAsia="Aptos" w:hAnsi="Arial" w:cs="Arial"/>
          <w:b/>
          <w:bCs/>
          <w:color w:val="000000" w:themeColor="text1"/>
          <w:sz w:val="24"/>
          <w:szCs w:val="24"/>
        </w:rPr>
        <w:t>Comprador</w:t>
      </w:r>
      <w:bookmarkEnd w:id="4"/>
    </w:p>
    <w:p w14:paraId="6EA411CE" w14:textId="29CA1BA9"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El comprador podrá ingresar a la plataforma para consultar los productos disponibles y utilizar herramientas de búsqueda, filtrado y ordenamiento para encontrar aquello que necesita.</w:t>
      </w:r>
    </w:p>
    <w:p w14:paraId="007ACA46" w14:textId="3B016DD2"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lastRenderedPageBreak/>
        <w:t>También podrá consultar la información detallada de cada producto y conocer información relacionada con el vendedor, incluyendo sus calificaciones y reseñas.</w:t>
      </w:r>
    </w:p>
    <w:p w14:paraId="30DB118B" w14:textId="48931B52"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Una vez seleccionado </w:t>
      </w:r>
      <w:proofErr w:type="gramStart"/>
      <w:r w:rsidRPr="00142D7A">
        <w:rPr>
          <w:rFonts w:ascii="Arial" w:eastAsia="Aptos" w:hAnsi="Arial" w:cs="Arial"/>
        </w:rPr>
        <w:t>un</w:t>
      </w:r>
      <w:proofErr w:type="gramEnd"/>
      <w:r w:rsidRPr="00142D7A">
        <w:rPr>
          <w:rFonts w:ascii="Arial" w:eastAsia="Aptos" w:hAnsi="Arial" w:cs="Arial"/>
        </w:rPr>
        <w:t xml:space="preserve"> producto, el usuario podrá agregarlo al carrito de compras, modificar las cantidades, revisar el valor de su pedido y proceder con el pago.</w:t>
      </w:r>
    </w:p>
    <w:p w14:paraId="1AE569D1" w14:textId="62B8B44B"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Después de realizar una compra, el comprador podrá consultar el estado de su pedido y la información disponible sobre el proceso de envío.</w:t>
      </w:r>
    </w:p>
    <w:p w14:paraId="20D0E833" w14:textId="4946370A"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Asimismo, podrá realizar una calificación y publicar una reseña sobre el producto o vendedor después de completar una compra. Este mecanismo resulta especialmente importante dentro de </w:t>
      </w:r>
      <w:proofErr w:type="gramStart"/>
      <w:r w:rsidRPr="00142D7A">
        <w:rPr>
          <w:rFonts w:ascii="Arial" w:eastAsia="Aptos" w:hAnsi="Arial" w:cs="Arial"/>
        </w:rPr>
        <w:t>un</w:t>
      </w:r>
      <w:proofErr w:type="gramEnd"/>
      <w:r w:rsidRPr="00142D7A">
        <w:rPr>
          <w:rFonts w:ascii="Arial" w:eastAsia="Aptos" w:hAnsi="Arial" w:cs="Arial"/>
        </w:rPr>
        <w:t xml:space="preserve"> Marketplace porque permite proporcionar información adicional sobre las experiencias de otros consumidores. </w:t>
      </w:r>
      <w:proofErr w:type="gramStart"/>
      <w:r w:rsidRPr="00142D7A">
        <w:rPr>
          <w:rFonts w:ascii="Arial" w:eastAsia="Aptos" w:hAnsi="Arial" w:cs="Arial"/>
        </w:rPr>
        <w:t>La</w:t>
      </w:r>
      <w:proofErr w:type="gramEnd"/>
      <w:r w:rsidRPr="00142D7A">
        <w:rPr>
          <w:rFonts w:ascii="Arial" w:eastAsia="Aptos" w:hAnsi="Arial" w:cs="Arial"/>
        </w:rPr>
        <w:t xml:space="preserve"> OECD (2022) identifica la protección y el fortalecimiento de la confianza del consumidor como aspectos relevantes dentro de los marketplaces que conectan consumidores con vendedores externos.</w:t>
      </w:r>
    </w:p>
    <w:p w14:paraId="42AAC05A" w14:textId="110DE6C8" w:rsidR="3AB97B49" w:rsidRPr="00142D7A" w:rsidRDefault="3AB97B49" w:rsidP="00142D7A">
      <w:pPr>
        <w:pStyle w:val="Ttulo3"/>
        <w:spacing w:before="281" w:after="281" w:line="360" w:lineRule="auto"/>
        <w:jc w:val="both"/>
        <w:rPr>
          <w:rFonts w:ascii="Arial" w:hAnsi="Arial" w:cs="Arial"/>
          <w:color w:val="000000" w:themeColor="text1"/>
          <w:sz w:val="24"/>
          <w:szCs w:val="24"/>
        </w:rPr>
      </w:pPr>
      <w:bookmarkStart w:id="5" w:name="_Toc238284487"/>
      <w:r w:rsidRPr="00142D7A">
        <w:rPr>
          <w:rFonts w:ascii="Arial" w:eastAsia="Aptos" w:hAnsi="Arial" w:cs="Arial"/>
          <w:b/>
          <w:bCs/>
          <w:color w:val="000000" w:themeColor="text1"/>
          <w:sz w:val="24"/>
          <w:szCs w:val="24"/>
        </w:rPr>
        <w:t>Pagos y monedas</w:t>
      </w:r>
      <w:bookmarkEnd w:id="5"/>
    </w:p>
    <w:p w14:paraId="2AC8958E" w14:textId="68997608"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El software permitirá integrar diferentes alternativas de pago para que los compradores puedan seleccionar el método disponible que resulte más conveniente para realizar sus compras.</w:t>
      </w:r>
    </w:p>
    <w:p w14:paraId="671CC1B2" w14:textId="03378CE2"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También se contempla el manejo de diferentes monedas, de acuerdo con la configuración definida para el proyecto.</w:t>
      </w:r>
    </w:p>
    <w:p w14:paraId="0494A624" w14:textId="09874F8A"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La incorporación de servicios financieros digitales dentro de plataformas de comercio electrónico permite facilitar las transacciones entre compradores y vendedores y ampliar las posibilidades de utilización de estas plataformas (Totolo et al., 2020).</w:t>
      </w:r>
    </w:p>
    <w:p w14:paraId="64EA6135" w14:textId="13DC745A" w:rsidR="3AB97B49" w:rsidRPr="00142D7A" w:rsidRDefault="3AB97B49" w:rsidP="00142D7A">
      <w:pPr>
        <w:pStyle w:val="Ttulo3"/>
        <w:spacing w:before="281" w:after="281" w:line="360" w:lineRule="auto"/>
        <w:jc w:val="both"/>
        <w:rPr>
          <w:rFonts w:ascii="Arial" w:hAnsi="Arial" w:cs="Arial"/>
          <w:color w:val="000000" w:themeColor="text1"/>
          <w:sz w:val="24"/>
          <w:szCs w:val="24"/>
        </w:rPr>
      </w:pPr>
      <w:bookmarkStart w:id="6" w:name="_Toc238284488"/>
      <w:r w:rsidRPr="00142D7A">
        <w:rPr>
          <w:rFonts w:ascii="Arial" w:eastAsia="Aptos" w:hAnsi="Arial" w:cs="Arial"/>
          <w:b/>
          <w:bCs/>
          <w:color w:val="000000" w:themeColor="text1"/>
          <w:sz w:val="24"/>
          <w:szCs w:val="24"/>
        </w:rPr>
        <w:t>Sistema de recomendaciones</w:t>
      </w:r>
      <w:bookmarkEnd w:id="6"/>
    </w:p>
    <w:p w14:paraId="5558A3DA" w14:textId="135C8AAD"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Una de las características principales </w:t>
      </w:r>
      <w:proofErr w:type="gramStart"/>
      <w:r w:rsidRPr="00142D7A">
        <w:rPr>
          <w:rFonts w:ascii="Arial" w:eastAsia="Aptos" w:hAnsi="Arial" w:cs="Arial"/>
        </w:rPr>
        <w:t>del</w:t>
      </w:r>
      <w:proofErr w:type="gramEnd"/>
      <w:r w:rsidRPr="00142D7A">
        <w:rPr>
          <w:rFonts w:ascii="Arial" w:eastAsia="Aptos" w:hAnsi="Arial" w:cs="Arial"/>
        </w:rPr>
        <w:t xml:space="preserve"> proyecto será la implementación de un </w:t>
      </w:r>
      <w:r w:rsidRPr="00142D7A">
        <w:rPr>
          <w:rFonts w:ascii="Arial" w:eastAsia="Aptos" w:hAnsi="Arial" w:cs="Arial"/>
          <w:b/>
          <w:bCs/>
        </w:rPr>
        <w:t>sistema de recomendaciones basado en Machine Learning</w:t>
      </w:r>
      <w:r w:rsidRPr="00142D7A">
        <w:rPr>
          <w:rFonts w:ascii="Arial" w:eastAsia="Aptos" w:hAnsi="Arial" w:cs="Arial"/>
        </w:rPr>
        <w:t>.</w:t>
      </w:r>
    </w:p>
    <w:p w14:paraId="6452964A" w14:textId="5B468CA5"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lastRenderedPageBreak/>
        <w:t xml:space="preserve">El sistema podrá utilizar información generada </w:t>
      </w:r>
      <w:proofErr w:type="gramStart"/>
      <w:r w:rsidRPr="00142D7A">
        <w:rPr>
          <w:rFonts w:ascii="Arial" w:eastAsia="Aptos" w:hAnsi="Arial" w:cs="Arial"/>
        </w:rPr>
        <w:t>durante</w:t>
      </w:r>
      <w:proofErr w:type="gramEnd"/>
      <w:r w:rsidRPr="00142D7A">
        <w:rPr>
          <w:rFonts w:ascii="Arial" w:eastAsia="Aptos" w:hAnsi="Arial" w:cs="Arial"/>
        </w:rPr>
        <w:t xml:space="preserve"> la interacción de los usuarios con la plataforma, como productos consultados, búsquedas realizadas, compras y calificaciones. A partir de estos datos se podrán identificar patrones y preferencias para generar recomendaciones personalizadas.</w:t>
      </w:r>
    </w:p>
    <w:p w14:paraId="0DBC6116" w14:textId="34E75AB1"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Por ejemplo, si </w:t>
      </w:r>
      <w:proofErr w:type="gramStart"/>
      <w:r w:rsidRPr="00142D7A">
        <w:rPr>
          <w:rFonts w:ascii="Arial" w:eastAsia="Aptos" w:hAnsi="Arial" w:cs="Arial"/>
        </w:rPr>
        <w:t>un</w:t>
      </w:r>
      <w:proofErr w:type="gramEnd"/>
      <w:r w:rsidRPr="00142D7A">
        <w:rPr>
          <w:rFonts w:ascii="Arial" w:eastAsia="Aptos" w:hAnsi="Arial" w:cs="Arial"/>
        </w:rPr>
        <w:t xml:space="preserve"> usuario consulta constantemente productos de una determinada categoría, el sistema podrá utilizar esta información para sugerir productos similares o relacionados.</w:t>
      </w:r>
    </w:p>
    <w:p w14:paraId="40018D1B" w14:textId="7AD24854"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La implementación de sistemas de recomendación en el comercio electrónico busca precisamente ayudar a los usuarios a seleccionar productos relevantes dentro de catálogos que pueden contener una gran cantidad de opciones. La investigación reciente en </w:t>
      </w:r>
      <w:proofErr w:type="gramStart"/>
      <w:r w:rsidRPr="00142D7A">
        <w:rPr>
          <w:rFonts w:ascii="Arial" w:eastAsia="Aptos" w:hAnsi="Arial" w:cs="Arial"/>
        </w:rPr>
        <w:t>este</w:t>
      </w:r>
      <w:proofErr w:type="gramEnd"/>
      <w:r w:rsidRPr="00142D7A">
        <w:rPr>
          <w:rFonts w:ascii="Arial" w:eastAsia="Aptos" w:hAnsi="Arial" w:cs="Arial"/>
        </w:rPr>
        <w:t xml:space="preserve"> campo destaca el uso de Machine Learning, Deep Learning y otras técnicas de inteligencia artificial para mejorar la personalización de las recomendaciones en plataformas de comercio electrónico (Rajpoot et al., 2026).</w:t>
      </w:r>
    </w:p>
    <w:p w14:paraId="20C07A06" w14:textId="0CB10DA6"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Por tanto, el sistema de recomendaciones no se limitará a mostrar productos de manera aleatoria, sino que buscará utilizar la información disponible sobre las interacciones </w:t>
      </w:r>
      <w:proofErr w:type="gramStart"/>
      <w:r w:rsidRPr="00142D7A">
        <w:rPr>
          <w:rFonts w:ascii="Arial" w:eastAsia="Aptos" w:hAnsi="Arial" w:cs="Arial"/>
        </w:rPr>
        <w:t>del</w:t>
      </w:r>
      <w:proofErr w:type="gramEnd"/>
      <w:r w:rsidRPr="00142D7A">
        <w:rPr>
          <w:rFonts w:ascii="Arial" w:eastAsia="Aptos" w:hAnsi="Arial" w:cs="Arial"/>
        </w:rPr>
        <w:t xml:space="preserve"> usuario para ofrecer sugerencias que tengan una mayor relación con sus posibles intereses.</w:t>
      </w:r>
    </w:p>
    <w:p w14:paraId="74C77F83" w14:textId="68F0D2DC" w:rsidR="3AB97B49" w:rsidRPr="00142D7A" w:rsidRDefault="3AB97B49" w:rsidP="00142D7A">
      <w:pPr>
        <w:pStyle w:val="Ttulo3"/>
        <w:spacing w:before="281" w:after="281" w:line="360" w:lineRule="auto"/>
        <w:jc w:val="both"/>
        <w:rPr>
          <w:rFonts w:ascii="Arial" w:hAnsi="Arial" w:cs="Arial"/>
          <w:color w:val="000000" w:themeColor="text1"/>
          <w:sz w:val="24"/>
          <w:szCs w:val="24"/>
        </w:rPr>
      </w:pPr>
      <w:bookmarkStart w:id="7" w:name="_Toc238284489"/>
      <w:r w:rsidRPr="00142D7A">
        <w:rPr>
          <w:rFonts w:ascii="Arial" w:eastAsia="Aptos" w:hAnsi="Arial" w:cs="Arial"/>
          <w:b/>
          <w:bCs/>
          <w:color w:val="000000" w:themeColor="text1"/>
          <w:sz w:val="24"/>
          <w:szCs w:val="24"/>
        </w:rPr>
        <w:t>Administrador</w:t>
      </w:r>
      <w:bookmarkEnd w:id="7"/>
    </w:p>
    <w:p w14:paraId="024071E3" w14:textId="27765879"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El administrador tendrá acceso a las herramientas necesarias para controlar y supervisar el funcionamiento general de la plataforma.</w:t>
      </w:r>
    </w:p>
    <w:p w14:paraId="0BC711A1" w14:textId="6621D266"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Podrá gestionar usuarios, vendedores, productos, categorías, pedidos y reseñas, además de realizar las acciones administrativas necesarias para mantener organizada la plataforma.</w:t>
      </w:r>
    </w:p>
    <w:p w14:paraId="16DB6C0F" w14:textId="65C86BAB"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En términos generales, el funcionamiento </w:t>
      </w:r>
      <w:proofErr w:type="gramStart"/>
      <w:r w:rsidRPr="00142D7A">
        <w:rPr>
          <w:rFonts w:ascii="Arial" w:eastAsia="Aptos" w:hAnsi="Arial" w:cs="Arial"/>
        </w:rPr>
        <w:t>del</w:t>
      </w:r>
      <w:proofErr w:type="gramEnd"/>
      <w:r w:rsidRPr="00142D7A">
        <w:rPr>
          <w:rFonts w:ascii="Arial" w:eastAsia="Aptos" w:hAnsi="Arial" w:cs="Arial"/>
        </w:rPr>
        <w:t xml:space="preserve"> software puede representarse de la siguiente manera:</w:t>
      </w:r>
    </w:p>
    <w:p w14:paraId="0A60C85A" w14:textId="2E1F14FE" w:rsidR="3AB97B49" w:rsidRPr="000774BC" w:rsidRDefault="3AB97B49" w:rsidP="00142D7A">
      <w:pPr>
        <w:spacing w:before="240" w:after="240" w:line="360" w:lineRule="auto"/>
        <w:jc w:val="both"/>
        <w:rPr>
          <w:rFonts w:ascii="Arial" w:hAnsi="Arial" w:cs="Arial"/>
        </w:rPr>
      </w:pPr>
      <w:r w:rsidRPr="000774BC">
        <w:rPr>
          <w:rFonts w:ascii="Arial" w:eastAsia="Aptos" w:hAnsi="Arial" w:cs="Arial"/>
          <w:bCs/>
        </w:rPr>
        <w:lastRenderedPageBreak/>
        <w:t>Vendedor → Publicación del producto → Catálogo → Comprador → Carrito → Pago → Pedido → Envío → Calificación y reseña</w:t>
      </w:r>
    </w:p>
    <w:p w14:paraId="5589B846" w14:textId="6939512A" w:rsidR="3AB97B49" w:rsidRPr="00142D7A" w:rsidRDefault="3AB97B49" w:rsidP="00142D7A">
      <w:pPr>
        <w:spacing w:before="240" w:after="240" w:line="360" w:lineRule="auto"/>
        <w:jc w:val="both"/>
        <w:rPr>
          <w:rFonts w:ascii="Arial" w:hAnsi="Arial" w:cs="Arial"/>
        </w:rPr>
      </w:pPr>
      <w:r w:rsidRPr="00142D7A">
        <w:rPr>
          <w:rFonts w:ascii="Arial" w:eastAsia="Aptos" w:hAnsi="Arial" w:cs="Arial"/>
        </w:rPr>
        <w:t xml:space="preserve">Paralelamente, el sistema de </w:t>
      </w:r>
      <w:r w:rsidRPr="00142D7A">
        <w:rPr>
          <w:rFonts w:ascii="Arial" w:eastAsia="Aptos" w:hAnsi="Arial" w:cs="Arial"/>
          <w:b/>
          <w:bCs/>
        </w:rPr>
        <w:t>Machine Learning</w:t>
      </w:r>
      <w:r w:rsidRPr="00142D7A">
        <w:rPr>
          <w:rFonts w:ascii="Arial" w:eastAsia="Aptos" w:hAnsi="Arial" w:cs="Arial"/>
        </w:rPr>
        <w:t xml:space="preserve"> utilizará la información generada por las interacciones de los usuarios para producir recomendaciones personalizadas.</w:t>
      </w:r>
    </w:p>
    <w:p w14:paraId="715706FC" w14:textId="00660E36" w:rsidR="3AB97B49" w:rsidRDefault="3AB97B49" w:rsidP="00142D7A">
      <w:pPr>
        <w:spacing w:before="240" w:after="240" w:line="360" w:lineRule="auto"/>
        <w:jc w:val="both"/>
        <w:rPr>
          <w:rFonts w:ascii="Arial" w:eastAsia="Aptos" w:hAnsi="Arial" w:cs="Arial"/>
        </w:rPr>
      </w:pPr>
      <w:r w:rsidRPr="00142D7A">
        <w:rPr>
          <w:rFonts w:ascii="Arial" w:eastAsia="Aptos" w:hAnsi="Arial" w:cs="Arial"/>
        </w:rPr>
        <w:t xml:space="preserve">De esta forma, el software integrará en una misma plataforma las principales operaciones de </w:t>
      </w:r>
      <w:proofErr w:type="gramStart"/>
      <w:r w:rsidRPr="00142D7A">
        <w:rPr>
          <w:rFonts w:ascii="Arial" w:eastAsia="Aptos" w:hAnsi="Arial" w:cs="Arial"/>
        </w:rPr>
        <w:t>un</w:t>
      </w:r>
      <w:proofErr w:type="gramEnd"/>
      <w:r w:rsidRPr="00142D7A">
        <w:rPr>
          <w:rFonts w:ascii="Arial" w:eastAsia="Aptos" w:hAnsi="Arial" w:cs="Arial"/>
        </w:rPr>
        <w:t xml:space="preserve"> Marketplace: gestión de vendedores y productos, administración de inventario, compras, pagos, pedidos, envíos, </w:t>
      </w:r>
      <w:proofErr w:type="spellStart"/>
      <w:r w:rsidRPr="00142D7A">
        <w:rPr>
          <w:rFonts w:ascii="Arial" w:eastAsia="Aptos" w:hAnsi="Arial" w:cs="Arial"/>
        </w:rPr>
        <w:t>reputación</w:t>
      </w:r>
      <w:proofErr w:type="spellEnd"/>
      <w:r w:rsidRPr="00142D7A">
        <w:rPr>
          <w:rFonts w:ascii="Arial" w:eastAsia="Aptos" w:hAnsi="Arial" w:cs="Arial"/>
        </w:rPr>
        <w:t xml:space="preserve"> y </w:t>
      </w:r>
      <w:proofErr w:type="spellStart"/>
      <w:r w:rsidRPr="00142D7A">
        <w:rPr>
          <w:rFonts w:ascii="Arial" w:eastAsia="Aptos" w:hAnsi="Arial" w:cs="Arial"/>
        </w:rPr>
        <w:t>recomendaciones</w:t>
      </w:r>
      <w:proofErr w:type="spellEnd"/>
      <w:r w:rsidRPr="00142D7A">
        <w:rPr>
          <w:rFonts w:ascii="Arial" w:eastAsia="Aptos" w:hAnsi="Arial" w:cs="Arial"/>
        </w:rPr>
        <w:t xml:space="preserve"> </w:t>
      </w:r>
      <w:proofErr w:type="spellStart"/>
      <w:r w:rsidRPr="00142D7A">
        <w:rPr>
          <w:rFonts w:ascii="Arial" w:eastAsia="Aptos" w:hAnsi="Arial" w:cs="Arial"/>
        </w:rPr>
        <w:t>personalizadas</w:t>
      </w:r>
      <w:proofErr w:type="spellEnd"/>
      <w:r w:rsidRPr="00142D7A">
        <w:rPr>
          <w:rFonts w:ascii="Arial" w:eastAsia="Aptos" w:hAnsi="Arial" w:cs="Arial"/>
        </w:rPr>
        <w:t>.</w:t>
      </w:r>
    </w:p>
    <w:p w14:paraId="663BCEA9" w14:textId="23E851B9" w:rsidR="000774BC" w:rsidRDefault="000774BC" w:rsidP="00142D7A">
      <w:pPr>
        <w:spacing w:before="240" w:after="240" w:line="360" w:lineRule="auto"/>
        <w:jc w:val="both"/>
        <w:rPr>
          <w:rFonts w:ascii="Arial" w:eastAsia="Aptos" w:hAnsi="Arial" w:cs="Arial"/>
        </w:rPr>
      </w:pPr>
    </w:p>
    <w:p w14:paraId="2293F76E" w14:textId="21880CE8" w:rsidR="000774BC" w:rsidRDefault="000774BC" w:rsidP="00142D7A">
      <w:pPr>
        <w:spacing w:before="240" w:after="240" w:line="360" w:lineRule="auto"/>
        <w:jc w:val="both"/>
        <w:rPr>
          <w:rFonts w:ascii="Arial" w:eastAsia="Aptos" w:hAnsi="Arial" w:cs="Arial"/>
        </w:rPr>
      </w:pPr>
    </w:p>
    <w:p w14:paraId="7B63E0DE" w14:textId="41B69484" w:rsidR="000774BC" w:rsidRDefault="000774BC" w:rsidP="00142D7A">
      <w:pPr>
        <w:spacing w:before="240" w:after="240" w:line="360" w:lineRule="auto"/>
        <w:jc w:val="both"/>
        <w:rPr>
          <w:rFonts w:ascii="Arial" w:eastAsia="Aptos" w:hAnsi="Arial" w:cs="Arial"/>
        </w:rPr>
      </w:pPr>
    </w:p>
    <w:p w14:paraId="146C6D23" w14:textId="1EA3A1BF" w:rsidR="000774BC" w:rsidRDefault="000774BC" w:rsidP="00142D7A">
      <w:pPr>
        <w:spacing w:before="240" w:after="240" w:line="360" w:lineRule="auto"/>
        <w:jc w:val="both"/>
        <w:rPr>
          <w:rFonts w:ascii="Arial" w:eastAsia="Aptos" w:hAnsi="Arial" w:cs="Arial"/>
        </w:rPr>
      </w:pPr>
    </w:p>
    <w:p w14:paraId="0680E18D" w14:textId="19598470" w:rsidR="000774BC" w:rsidRDefault="000774BC" w:rsidP="00142D7A">
      <w:pPr>
        <w:spacing w:before="240" w:after="240" w:line="360" w:lineRule="auto"/>
        <w:jc w:val="both"/>
        <w:rPr>
          <w:rFonts w:ascii="Arial" w:eastAsia="Aptos" w:hAnsi="Arial" w:cs="Arial"/>
        </w:rPr>
      </w:pPr>
    </w:p>
    <w:p w14:paraId="1A3A8898" w14:textId="5296E2C5" w:rsidR="000774BC" w:rsidRDefault="000774BC" w:rsidP="00142D7A">
      <w:pPr>
        <w:spacing w:before="240" w:after="240" w:line="360" w:lineRule="auto"/>
        <w:jc w:val="both"/>
        <w:rPr>
          <w:rFonts w:ascii="Arial" w:eastAsia="Aptos" w:hAnsi="Arial" w:cs="Arial"/>
        </w:rPr>
      </w:pPr>
    </w:p>
    <w:p w14:paraId="01867836" w14:textId="1EBE5E86" w:rsidR="000774BC" w:rsidRDefault="000774BC" w:rsidP="00142D7A">
      <w:pPr>
        <w:spacing w:before="240" w:after="240" w:line="360" w:lineRule="auto"/>
        <w:jc w:val="both"/>
        <w:rPr>
          <w:rFonts w:ascii="Arial" w:eastAsia="Aptos" w:hAnsi="Arial" w:cs="Arial"/>
        </w:rPr>
      </w:pPr>
    </w:p>
    <w:p w14:paraId="083D0949" w14:textId="2899E2E4" w:rsidR="000774BC" w:rsidRDefault="000774BC" w:rsidP="00142D7A">
      <w:pPr>
        <w:spacing w:before="240" w:after="240" w:line="360" w:lineRule="auto"/>
        <w:jc w:val="both"/>
        <w:rPr>
          <w:rFonts w:ascii="Arial" w:eastAsia="Aptos" w:hAnsi="Arial" w:cs="Arial"/>
        </w:rPr>
      </w:pPr>
    </w:p>
    <w:p w14:paraId="32A20ADA" w14:textId="0D870A01" w:rsidR="000774BC" w:rsidRDefault="000774BC" w:rsidP="00142D7A">
      <w:pPr>
        <w:spacing w:before="240" w:after="240" w:line="360" w:lineRule="auto"/>
        <w:jc w:val="both"/>
        <w:rPr>
          <w:rFonts w:ascii="Arial" w:eastAsia="Aptos" w:hAnsi="Arial" w:cs="Arial"/>
        </w:rPr>
      </w:pPr>
    </w:p>
    <w:p w14:paraId="1097780F" w14:textId="66C75B28" w:rsidR="000774BC" w:rsidRDefault="000774BC" w:rsidP="00142D7A">
      <w:pPr>
        <w:spacing w:before="240" w:after="240" w:line="360" w:lineRule="auto"/>
        <w:jc w:val="both"/>
        <w:rPr>
          <w:rFonts w:ascii="Arial" w:eastAsia="Aptos" w:hAnsi="Arial" w:cs="Arial"/>
        </w:rPr>
      </w:pPr>
    </w:p>
    <w:p w14:paraId="09010040" w14:textId="77777777" w:rsidR="000774BC" w:rsidRDefault="000774BC" w:rsidP="00142D7A">
      <w:pPr>
        <w:spacing w:before="240" w:after="240" w:line="360" w:lineRule="auto"/>
        <w:jc w:val="both"/>
        <w:rPr>
          <w:rFonts w:ascii="Arial" w:eastAsia="Aptos" w:hAnsi="Arial" w:cs="Arial"/>
        </w:rPr>
      </w:pPr>
    </w:p>
    <w:p w14:paraId="0AB7A035" w14:textId="4189CC8F" w:rsidR="000774BC" w:rsidRDefault="000774BC" w:rsidP="00142D7A">
      <w:pPr>
        <w:spacing w:before="240" w:after="240" w:line="360" w:lineRule="auto"/>
        <w:jc w:val="both"/>
        <w:rPr>
          <w:rFonts w:ascii="Arial" w:eastAsia="Aptos" w:hAnsi="Arial" w:cs="Arial"/>
        </w:rPr>
      </w:pPr>
    </w:p>
    <w:p w14:paraId="5E796E17" w14:textId="73814C4F" w:rsidR="000774BC" w:rsidRDefault="000774BC" w:rsidP="00142D7A">
      <w:pPr>
        <w:spacing w:before="240" w:after="240" w:line="360" w:lineRule="auto"/>
        <w:jc w:val="both"/>
        <w:rPr>
          <w:rFonts w:ascii="Arial" w:eastAsia="Aptos" w:hAnsi="Arial" w:cs="Arial"/>
        </w:rPr>
      </w:pPr>
    </w:p>
    <w:p w14:paraId="41454E00" w14:textId="78A04771" w:rsidR="000774BC" w:rsidRPr="00142D7A" w:rsidRDefault="000774BC" w:rsidP="00142D7A">
      <w:pPr>
        <w:spacing w:before="240" w:after="240" w:line="360" w:lineRule="auto"/>
        <w:jc w:val="both"/>
        <w:rPr>
          <w:rFonts w:ascii="Arial" w:hAnsi="Arial" w:cs="Arial"/>
        </w:rPr>
      </w:pPr>
    </w:p>
    <w:p w14:paraId="05386A73" w14:textId="44A52D4B" w:rsidR="000774BC" w:rsidRPr="000774BC" w:rsidRDefault="000774BC" w:rsidP="000774BC">
      <w:pPr>
        <w:pStyle w:val="Ttulo1"/>
        <w:rPr>
          <w:rFonts w:ascii="Arial" w:hAnsi="Arial" w:cs="Arial"/>
          <w:b/>
          <w:color w:val="000000" w:themeColor="text1"/>
          <w:sz w:val="24"/>
          <w:szCs w:val="24"/>
        </w:rPr>
      </w:pPr>
      <w:bookmarkStart w:id="8" w:name="_Toc238284490"/>
      <w:r w:rsidRPr="000774BC">
        <w:rPr>
          <w:rFonts w:ascii="Arial" w:hAnsi="Arial" w:cs="Arial"/>
          <w:b/>
          <w:color w:val="000000" w:themeColor="text1"/>
          <w:sz w:val="24"/>
          <w:szCs w:val="24"/>
        </w:rPr>
        <w:lastRenderedPageBreak/>
        <w:t xml:space="preserve">3. </w:t>
      </w:r>
      <w:proofErr w:type="spellStart"/>
      <w:r w:rsidRPr="000774BC">
        <w:rPr>
          <w:rFonts w:ascii="Arial" w:hAnsi="Arial" w:cs="Arial"/>
          <w:b/>
          <w:color w:val="000000" w:themeColor="text1"/>
          <w:sz w:val="24"/>
          <w:szCs w:val="24"/>
        </w:rPr>
        <w:t>Objetivo</w:t>
      </w:r>
      <w:proofErr w:type="spellEnd"/>
      <w:r w:rsidRPr="000774BC">
        <w:rPr>
          <w:rFonts w:ascii="Arial" w:hAnsi="Arial" w:cs="Arial"/>
          <w:b/>
          <w:color w:val="000000" w:themeColor="text1"/>
          <w:sz w:val="24"/>
          <w:szCs w:val="24"/>
        </w:rPr>
        <w:t xml:space="preserve"> general</w:t>
      </w:r>
      <w:bookmarkEnd w:id="8"/>
    </w:p>
    <w:p w14:paraId="2FC05412" w14:textId="77777777" w:rsidR="000774BC" w:rsidRPr="000774BC" w:rsidRDefault="000774BC" w:rsidP="000774BC">
      <w:pPr>
        <w:spacing w:after="0" w:line="360" w:lineRule="auto"/>
        <w:jc w:val="both"/>
        <w:rPr>
          <w:rFonts w:ascii="Arial" w:hAnsi="Arial" w:cs="Arial"/>
        </w:rPr>
      </w:pPr>
    </w:p>
    <w:p w14:paraId="60586FFA" w14:textId="77777777" w:rsidR="000774BC" w:rsidRPr="000774BC" w:rsidRDefault="000774BC" w:rsidP="000774BC">
      <w:pPr>
        <w:spacing w:after="0" w:line="360" w:lineRule="auto"/>
        <w:jc w:val="both"/>
        <w:rPr>
          <w:rFonts w:ascii="Arial" w:hAnsi="Arial" w:cs="Arial"/>
        </w:rPr>
      </w:pPr>
      <w:proofErr w:type="spellStart"/>
      <w:r w:rsidRPr="000774BC">
        <w:rPr>
          <w:rFonts w:ascii="Arial" w:hAnsi="Arial" w:cs="Arial"/>
        </w:rPr>
        <w:t>Desarrollar</w:t>
      </w:r>
      <w:proofErr w:type="spellEnd"/>
      <w:r w:rsidRPr="000774BC">
        <w:rPr>
          <w:rFonts w:ascii="Arial" w:hAnsi="Arial" w:cs="Arial"/>
        </w:rPr>
        <w:t xml:space="preserve"> un Marketplace </w:t>
      </w:r>
      <w:proofErr w:type="spellStart"/>
      <w:r w:rsidRPr="000774BC">
        <w:rPr>
          <w:rFonts w:ascii="Arial" w:hAnsi="Arial" w:cs="Arial"/>
        </w:rPr>
        <w:t>Multivendedor</w:t>
      </w:r>
      <w:proofErr w:type="spellEnd"/>
      <w:r w:rsidRPr="000774BC">
        <w:rPr>
          <w:rFonts w:ascii="Arial" w:hAnsi="Arial" w:cs="Arial"/>
        </w:rPr>
        <w:t xml:space="preserve"> web que </w:t>
      </w:r>
      <w:proofErr w:type="spellStart"/>
      <w:r w:rsidRPr="000774BC">
        <w:rPr>
          <w:rFonts w:ascii="Arial" w:hAnsi="Arial" w:cs="Arial"/>
        </w:rPr>
        <w:t>permita</w:t>
      </w:r>
      <w:proofErr w:type="spellEnd"/>
      <w:r w:rsidRPr="000774BC">
        <w:rPr>
          <w:rFonts w:ascii="Arial" w:hAnsi="Arial" w:cs="Arial"/>
        </w:rPr>
        <w:t xml:space="preserve"> </w:t>
      </w:r>
      <w:proofErr w:type="spellStart"/>
      <w:r w:rsidRPr="000774BC">
        <w:rPr>
          <w:rFonts w:ascii="Arial" w:hAnsi="Arial" w:cs="Arial"/>
        </w:rPr>
        <w:t>centralizar</w:t>
      </w:r>
      <w:proofErr w:type="spellEnd"/>
      <w:r w:rsidRPr="000774BC">
        <w:rPr>
          <w:rFonts w:ascii="Arial" w:hAnsi="Arial" w:cs="Arial"/>
        </w:rPr>
        <w:t xml:space="preserve"> y </w:t>
      </w:r>
      <w:proofErr w:type="spellStart"/>
      <w:r w:rsidRPr="000774BC">
        <w:rPr>
          <w:rFonts w:ascii="Arial" w:hAnsi="Arial" w:cs="Arial"/>
        </w:rPr>
        <w:t>gestionar</w:t>
      </w:r>
      <w:proofErr w:type="spellEnd"/>
      <w:r w:rsidRPr="000774BC">
        <w:rPr>
          <w:rFonts w:ascii="Arial" w:hAnsi="Arial" w:cs="Arial"/>
        </w:rPr>
        <w:t xml:space="preserve"> de </w:t>
      </w:r>
      <w:proofErr w:type="spellStart"/>
      <w:r w:rsidRPr="000774BC">
        <w:rPr>
          <w:rFonts w:ascii="Arial" w:hAnsi="Arial" w:cs="Arial"/>
        </w:rPr>
        <w:t>manera</w:t>
      </w:r>
      <w:proofErr w:type="spellEnd"/>
      <w:r w:rsidRPr="000774BC">
        <w:rPr>
          <w:rFonts w:ascii="Arial" w:hAnsi="Arial" w:cs="Arial"/>
        </w:rPr>
        <w:t xml:space="preserve"> </w:t>
      </w:r>
      <w:proofErr w:type="spellStart"/>
      <w:r w:rsidRPr="000774BC">
        <w:rPr>
          <w:rFonts w:ascii="Arial" w:hAnsi="Arial" w:cs="Arial"/>
        </w:rPr>
        <w:t>eficiente</w:t>
      </w:r>
      <w:proofErr w:type="spellEnd"/>
      <w:r w:rsidRPr="000774BC">
        <w:rPr>
          <w:rFonts w:ascii="Arial" w:hAnsi="Arial" w:cs="Arial"/>
        </w:rPr>
        <w:t xml:space="preserve"> la </w:t>
      </w:r>
      <w:proofErr w:type="spellStart"/>
      <w:r w:rsidRPr="000774BC">
        <w:rPr>
          <w:rFonts w:ascii="Arial" w:hAnsi="Arial" w:cs="Arial"/>
        </w:rPr>
        <w:t>comercialización</w:t>
      </w:r>
      <w:proofErr w:type="spellEnd"/>
      <w:r w:rsidRPr="000774BC">
        <w:rPr>
          <w:rFonts w:ascii="Arial" w:hAnsi="Arial" w:cs="Arial"/>
        </w:rPr>
        <w:t xml:space="preserve"> de </w:t>
      </w:r>
      <w:proofErr w:type="spellStart"/>
      <w:r w:rsidRPr="000774BC">
        <w:rPr>
          <w:rFonts w:ascii="Arial" w:hAnsi="Arial" w:cs="Arial"/>
        </w:rPr>
        <w:t>productos</w:t>
      </w:r>
      <w:proofErr w:type="spellEnd"/>
      <w:r w:rsidRPr="000774BC">
        <w:rPr>
          <w:rFonts w:ascii="Arial" w:hAnsi="Arial" w:cs="Arial"/>
        </w:rPr>
        <w:t xml:space="preserve">, </w:t>
      </w:r>
      <w:proofErr w:type="spellStart"/>
      <w:r w:rsidRPr="000774BC">
        <w:rPr>
          <w:rFonts w:ascii="Arial" w:hAnsi="Arial" w:cs="Arial"/>
        </w:rPr>
        <w:t>integrando</w:t>
      </w:r>
      <w:proofErr w:type="spellEnd"/>
      <w:r w:rsidRPr="000774BC">
        <w:rPr>
          <w:rFonts w:ascii="Arial" w:hAnsi="Arial" w:cs="Arial"/>
        </w:rPr>
        <w:t xml:space="preserve"> la </w:t>
      </w:r>
      <w:proofErr w:type="spellStart"/>
      <w:r w:rsidRPr="000774BC">
        <w:rPr>
          <w:rFonts w:ascii="Arial" w:hAnsi="Arial" w:cs="Arial"/>
        </w:rPr>
        <w:t>administración</w:t>
      </w:r>
      <w:proofErr w:type="spellEnd"/>
      <w:r w:rsidRPr="000774BC">
        <w:rPr>
          <w:rFonts w:ascii="Arial" w:hAnsi="Arial" w:cs="Arial"/>
        </w:rPr>
        <w:t xml:space="preserve"> de </w:t>
      </w:r>
      <w:proofErr w:type="spellStart"/>
      <w:r w:rsidRPr="000774BC">
        <w:rPr>
          <w:rFonts w:ascii="Arial" w:hAnsi="Arial" w:cs="Arial"/>
        </w:rPr>
        <w:t>vendedores</w:t>
      </w:r>
      <w:proofErr w:type="spellEnd"/>
      <w:r w:rsidRPr="000774BC">
        <w:rPr>
          <w:rFonts w:ascii="Arial" w:hAnsi="Arial" w:cs="Arial"/>
        </w:rPr>
        <w:t xml:space="preserve">, </w:t>
      </w:r>
      <w:proofErr w:type="spellStart"/>
      <w:r w:rsidRPr="000774BC">
        <w:rPr>
          <w:rFonts w:ascii="Arial" w:hAnsi="Arial" w:cs="Arial"/>
        </w:rPr>
        <w:t>catálogo</w:t>
      </w:r>
      <w:proofErr w:type="spellEnd"/>
      <w:r w:rsidRPr="000774BC">
        <w:rPr>
          <w:rFonts w:ascii="Arial" w:hAnsi="Arial" w:cs="Arial"/>
        </w:rPr>
        <w:t xml:space="preserve">, </w:t>
      </w:r>
      <w:proofErr w:type="spellStart"/>
      <w:r w:rsidRPr="000774BC">
        <w:rPr>
          <w:rFonts w:ascii="Arial" w:hAnsi="Arial" w:cs="Arial"/>
        </w:rPr>
        <w:t>inventario</w:t>
      </w:r>
      <w:proofErr w:type="spellEnd"/>
      <w:r w:rsidRPr="000774BC">
        <w:rPr>
          <w:rFonts w:ascii="Arial" w:hAnsi="Arial" w:cs="Arial"/>
        </w:rPr>
        <w:t xml:space="preserve">, </w:t>
      </w:r>
      <w:proofErr w:type="spellStart"/>
      <w:r w:rsidRPr="000774BC">
        <w:rPr>
          <w:rFonts w:ascii="Arial" w:hAnsi="Arial" w:cs="Arial"/>
        </w:rPr>
        <w:t>pedidos</w:t>
      </w:r>
      <w:proofErr w:type="spellEnd"/>
      <w:r w:rsidRPr="000774BC">
        <w:rPr>
          <w:rFonts w:ascii="Arial" w:hAnsi="Arial" w:cs="Arial"/>
        </w:rPr>
        <w:t xml:space="preserve">, </w:t>
      </w:r>
      <w:proofErr w:type="spellStart"/>
      <w:r w:rsidRPr="000774BC">
        <w:rPr>
          <w:rFonts w:ascii="Arial" w:hAnsi="Arial" w:cs="Arial"/>
        </w:rPr>
        <w:t>pagos</w:t>
      </w:r>
      <w:proofErr w:type="spellEnd"/>
      <w:r w:rsidRPr="000774BC">
        <w:rPr>
          <w:rFonts w:ascii="Arial" w:hAnsi="Arial" w:cs="Arial"/>
        </w:rPr>
        <w:t xml:space="preserve">, </w:t>
      </w:r>
      <w:proofErr w:type="spellStart"/>
      <w:r w:rsidRPr="000774BC">
        <w:rPr>
          <w:rFonts w:ascii="Arial" w:hAnsi="Arial" w:cs="Arial"/>
        </w:rPr>
        <w:t>envíos</w:t>
      </w:r>
      <w:proofErr w:type="spellEnd"/>
      <w:r w:rsidRPr="000774BC">
        <w:rPr>
          <w:rFonts w:ascii="Arial" w:hAnsi="Arial" w:cs="Arial"/>
        </w:rPr>
        <w:t xml:space="preserve">, </w:t>
      </w:r>
      <w:proofErr w:type="spellStart"/>
      <w:r w:rsidRPr="000774BC">
        <w:rPr>
          <w:rFonts w:ascii="Arial" w:hAnsi="Arial" w:cs="Arial"/>
        </w:rPr>
        <w:t>calificaciones</w:t>
      </w:r>
      <w:proofErr w:type="spellEnd"/>
      <w:r w:rsidRPr="000774BC">
        <w:rPr>
          <w:rFonts w:ascii="Arial" w:hAnsi="Arial" w:cs="Arial"/>
        </w:rPr>
        <w:t xml:space="preserve"> y </w:t>
      </w:r>
      <w:proofErr w:type="spellStart"/>
      <w:r w:rsidRPr="000774BC">
        <w:rPr>
          <w:rFonts w:ascii="Arial" w:hAnsi="Arial" w:cs="Arial"/>
        </w:rPr>
        <w:t>reseñas</w:t>
      </w:r>
      <w:proofErr w:type="spellEnd"/>
      <w:r w:rsidRPr="000774BC">
        <w:rPr>
          <w:rFonts w:ascii="Arial" w:hAnsi="Arial" w:cs="Arial"/>
        </w:rPr>
        <w:t xml:space="preserve">, junto con un </w:t>
      </w:r>
      <w:proofErr w:type="spellStart"/>
      <w:r w:rsidRPr="000774BC">
        <w:rPr>
          <w:rFonts w:ascii="Arial" w:hAnsi="Arial" w:cs="Arial"/>
        </w:rPr>
        <w:t>sistema</w:t>
      </w:r>
      <w:proofErr w:type="spellEnd"/>
      <w:r w:rsidRPr="000774BC">
        <w:rPr>
          <w:rFonts w:ascii="Arial" w:hAnsi="Arial" w:cs="Arial"/>
        </w:rPr>
        <w:t xml:space="preserve"> de </w:t>
      </w:r>
      <w:proofErr w:type="spellStart"/>
      <w:r w:rsidRPr="000774BC">
        <w:rPr>
          <w:rFonts w:ascii="Arial" w:hAnsi="Arial" w:cs="Arial"/>
        </w:rPr>
        <w:t>recomendaciones</w:t>
      </w:r>
      <w:proofErr w:type="spellEnd"/>
      <w:r w:rsidRPr="000774BC">
        <w:rPr>
          <w:rFonts w:ascii="Arial" w:hAnsi="Arial" w:cs="Arial"/>
        </w:rPr>
        <w:t xml:space="preserve"> </w:t>
      </w:r>
      <w:proofErr w:type="spellStart"/>
      <w:r w:rsidRPr="000774BC">
        <w:rPr>
          <w:rFonts w:ascii="Arial" w:hAnsi="Arial" w:cs="Arial"/>
        </w:rPr>
        <w:t>personalizadas</w:t>
      </w:r>
      <w:proofErr w:type="spellEnd"/>
      <w:r w:rsidRPr="000774BC">
        <w:rPr>
          <w:rFonts w:ascii="Arial" w:hAnsi="Arial" w:cs="Arial"/>
        </w:rPr>
        <w:t xml:space="preserve"> </w:t>
      </w:r>
      <w:proofErr w:type="spellStart"/>
      <w:r w:rsidRPr="000774BC">
        <w:rPr>
          <w:rFonts w:ascii="Arial" w:hAnsi="Arial" w:cs="Arial"/>
        </w:rPr>
        <w:t>basado</w:t>
      </w:r>
      <w:proofErr w:type="spellEnd"/>
      <w:r w:rsidRPr="000774BC">
        <w:rPr>
          <w:rFonts w:ascii="Arial" w:hAnsi="Arial" w:cs="Arial"/>
        </w:rPr>
        <w:t xml:space="preserve"> </w:t>
      </w:r>
      <w:proofErr w:type="spellStart"/>
      <w:r w:rsidRPr="000774BC">
        <w:rPr>
          <w:rFonts w:ascii="Arial" w:hAnsi="Arial" w:cs="Arial"/>
        </w:rPr>
        <w:t>en</w:t>
      </w:r>
      <w:proofErr w:type="spellEnd"/>
      <w:r w:rsidRPr="000774BC">
        <w:rPr>
          <w:rFonts w:ascii="Arial" w:hAnsi="Arial" w:cs="Arial"/>
        </w:rPr>
        <w:t xml:space="preserve"> Machine Learning, con el fin de </w:t>
      </w:r>
      <w:proofErr w:type="spellStart"/>
      <w:r w:rsidRPr="000774BC">
        <w:rPr>
          <w:rFonts w:ascii="Arial" w:hAnsi="Arial" w:cs="Arial"/>
        </w:rPr>
        <w:t>mejorar</w:t>
      </w:r>
      <w:proofErr w:type="spellEnd"/>
      <w:r w:rsidRPr="000774BC">
        <w:rPr>
          <w:rFonts w:ascii="Arial" w:hAnsi="Arial" w:cs="Arial"/>
        </w:rPr>
        <w:t xml:space="preserve"> la </w:t>
      </w:r>
      <w:proofErr w:type="spellStart"/>
      <w:r w:rsidRPr="000774BC">
        <w:rPr>
          <w:rFonts w:ascii="Arial" w:hAnsi="Arial" w:cs="Arial"/>
        </w:rPr>
        <w:t>gestión</w:t>
      </w:r>
      <w:proofErr w:type="spellEnd"/>
      <w:r w:rsidRPr="000774BC">
        <w:rPr>
          <w:rFonts w:ascii="Arial" w:hAnsi="Arial" w:cs="Arial"/>
        </w:rPr>
        <w:t xml:space="preserve"> de </w:t>
      </w:r>
      <w:proofErr w:type="spellStart"/>
      <w:r w:rsidRPr="000774BC">
        <w:rPr>
          <w:rFonts w:ascii="Arial" w:hAnsi="Arial" w:cs="Arial"/>
        </w:rPr>
        <w:t>los</w:t>
      </w:r>
      <w:proofErr w:type="spellEnd"/>
      <w:r w:rsidRPr="000774BC">
        <w:rPr>
          <w:rFonts w:ascii="Arial" w:hAnsi="Arial" w:cs="Arial"/>
        </w:rPr>
        <w:t xml:space="preserve"> </w:t>
      </w:r>
      <w:proofErr w:type="spellStart"/>
      <w:r w:rsidRPr="000774BC">
        <w:rPr>
          <w:rFonts w:ascii="Arial" w:hAnsi="Arial" w:cs="Arial"/>
        </w:rPr>
        <w:t>vendedores</w:t>
      </w:r>
      <w:proofErr w:type="spellEnd"/>
      <w:r w:rsidRPr="000774BC">
        <w:rPr>
          <w:rFonts w:ascii="Arial" w:hAnsi="Arial" w:cs="Arial"/>
        </w:rPr>
        <w:t xml:space="preserve"> y la </w:t>
      </w:r>
      <w:proofErr w:type="spellStart"/>
      <w:r w:rsidRPr="000774BC">
        <w:rPr>
          <w:rFonts w:ascii="Arial" w:hAnsi="Arial" w:cs="Arial"/>
        </w:rPr>
        <w:t>experiencia</w:t>
      </w:r>
      <w:proofErr w:type="spellEnd"/>
      <w:r w:rsidRPr="000774BC">
        <w:rPr>
          <w:rFonts w:ascii="Arial" w:hAnsi="Arial" w:cs="Arial"/>
        </w:rPr>
        <w:t xml:space="preserve"> de </w:t>
      </w:r>
      <w:proofErr w:type="spellStart"/>
      <w:r w:rsidRPr="000774BC">
        <w:rPr>
          <w:rFonts w:ascii="Arial" w:hAnsi="Arial" w:cs="Arial"/>
        </w:rPr>
        <w:t>compra</w:t>
      </w:r>
      <w:proofErr w:type="spellEnd"/>
      <w:r w:rsidRPr="000774BC">
        <w:rPr>
          <w:rFonts w:ascii="Arial" w:hAnsi="Arial" w:cs="Arial"/>
        </w:rPr>
        <w:t xml:space="preserve"> de </w:t>
      </w:r>
      <w:proofErr w:type="spellStart"/>
      <w:r w:rsidRPr="000774BC">
        <w:rPr>
          <w:rFonts w:ascii="Arial" w:hAnsi="Arial" w:cs="Arial"/>
        </w:rPr>
        <w:t>los</w:t>
      </w:r>
      <w:proofErr w:type="spellEnd"/>
      <w:r w:rsidRPr="000774BC">
        <w:rPr>
          <w:rFonts w:ascii="Arial" w:hAnsi="Arial" w:cs="Arial"/>
        </w:rPr>
        <w:t xml:space="preserve"> </w:t>
      </w:r>
      <w:proofErr w:type="spellStart"/>
      <w:r w:rsidRPr="000774BC">
        <w:rPr>
          <w:rFonts w:ascii="Arial" w:hAnsi="Arial" w:cs="Arial"/>
        </w:rPr>
        <w:t>usuarios</w:t>
      </w:r>
      <w:proofErr w:type="spellEnd"/>
      <w:r w:rsidRPr="000774BC">
        <w:rPr>
          <w:rFonts w:ascii="Arial" w:hAnsi="Arial" w:cs="Arial"/>
        </w:rPr>
        <w:t>.</w:t>
      </w:r>
    </w:p>
    <w:p w14:paraId="3BCCBE7C" w14:textId="77777777" w:rsidR="000774BC" w:rsidRPr="000774BC" w:rsidRDefault="000774BC" w:rsidP="000774BC">
      <w:pPr>
        <w:spacing w:after="0" w:line="360" w:lineRule="auto"/>
        <w:jc w:val="both"/>
        <w:rPr>
          <w:rFonts w:ascii="Arial" w:hAnsi="Arial" w:cs="Arial"/>
        </w:rPr>
      </w:pPr>
    </w:p>
    <w:p w14:paraId="38B46DC5" w14:textId="1ACE365C" w:rsidR="000774BC" w:rsidRPr="000774BC" w:rsidRDefault="000774BC" w:rsidP="000774BC">
      <w:pPr>
        <w:pStyle w:val="Ttulo1"/>
        <w:rPr>
          <w:rFonts w:ascii="Arial" w:hAnsi="Arial" w:cs="Arial"/>
          <w:b/>
          <w:color w:val="000000" w:themeColor="text1"/>
          <w:sz w:val="24"/>
          <w:szCs w:val="24"/>
        </w:rPr>
      </w:pPr>
      <w:bookmarkStart w:id="9" w:name="_Toc238284491"/>
      <w:proofErr w:type="spellStart"/>
      <w:r w:rsidRPr="000774BC">
        <w:rPr>
          <w:rFonts w:ascii="Arial" w:hAnsi="Arial" w:cs="Arial"/>
          <w:b/>
          <w:color w:val="000000" w:themeColor="text1"/>
          <w:sz w:val="24"/>
          <w:szCs w:val="24"/>
        </w:rPr>
        <w:t>Objetivos</w:t>
      </w:r>
      <w:proofErr w:type="spellEnd"/>
      <w:r w:rsidRPr="000774BC">
        <w:rPr>
          <w:rFonts w:ascii="Arial" w:hAnsi="Arial" w:cs="Arial"/>
          <w:b/>
          <w:color w:val="000000" w:themeColor="text1"/>
          <w:sz w:val="24"/>
          <w:szCs w:val="24"/>
        </w:rPr>
        <w:t xml:space="preserve"> </w:t>
      </w:r>
      <w:proofErr w:type="spellStart"/>
      <w:r w:rsidRPr="000774BC">
        <w:rPr>
          <w:rFonts w:ascii="Arial" w:hAnsi="Arial" w:cs="Arial"/>
          <w:b/>
          <w:color w:val="000000" w:themeColor="text1"/>
          <w:sz w:val="24"/>
          <w:szCs w:val="24"/>
        </w:rPr>
        <w:t>específicos</w:t>
      </w:r>
      <w:bookmarkEnd w:id="9"/>
      <w:proofErr w:type="spellEnd"/>
    </w:p>
    <w:p w14:paraId="74083186" w14:textId="77777777" w:rsidR="000774BC" w:rsidRPr="000774BC" w:rsidRDefault="000774BC" w:rsidP="000774BC">
      <w:pPr>
        <w:spacing w:after="0" w:line="360" w:lineRule="auto"/>
        <w:jc w:val="both"/>
        <w:rPr>
          <w:rFonts w:ascii="Arial" w:hAnsi="Arial" w:cs="Arial"/>
        </w:rPr>
      </w:pPr>
    </w:p>
    <w:p w14:paraId="7CE3E66B" w14:textId="45008CB7" w:rsidR="000774BC" w:rsidRPr="000774BC" w:rsidRDefault="000774BC" w:rsidP="000774BC">
      <w:pPr>
        <w:spacing w:after="0" w:line="360" w:lineRule="auto"/>
        <w:jc w:val="both"/>
        <w:rPr>
          <w:rFonts w:ascii="Arial" w:hAnsi="Arial" w:cs="Arial"/>
        </w:rPr>
      </w:pPr>
      <w:r>
        <w:rPr>
          <w:rFonts w:ascii="Arial" w:hAnsi="Arial" w:cs="Arial"/>
        </w:rPr>
        <w:t xml:space="preserve">1. </w:t>
      </w:r>
      <w:proofErr w:type="spellStart"/>
      <w:r w:rsidRPr="000774BC">
        <w:rPr>
          <w:rFonts w:ascii="Arial" w:hAnsi="Arial" w:cs="Arial"/>
        </w:rPr>
        <w:t>Diseñar</w:t>
      </w:r>
      <w:proofErr w:type="spellEnd"/>
      <w:r w:rsidRPr="000774BC">
        <w:rPr>
          <w:rFonts w:ascii="Arial" w:hAnsi="Arial" w:cs="Arial"/>
        </w:rPr>
        <w:t xml:space="preserve"> e </w:t>
      </w:r>
      <w:proofErr w:type="spellStart"/>
      <w:r w:rsidRPr="000774BC">
        <w:rPr>
          <w:rFonts w:ascii="Arial" w:hAnsi="Arial" w:cs="Arial"/>
        </w:rPr>
        <w:t>implementar</w:t>
      </w:r>
      <w:proofErr w:type="spellEnd"/>
      <w:r w:rsidRPr="000774BC">
        <w:rPr>
          <w:rFonts w:ascii="Arial" w:hAnsi="Arial" w:cs="Arial"/>
        </w:rPr>
        <w:t xml:space="preserve"> </w:t>
      </w:r>
      <w:proofErr w:type="spellStart"/>
      <w:r w:rsidRPr="000774BC">
        <w:rPr>
          <w:rFonts w:ascii="Arial" w:hAnsi="Arial" w:cs="Arial"/>
        </w:rPr>
        <w:t>los</w:t>
      </w:r>
      <w:proofErr w:type="spellEnd"/>
      <w:r w:rsidRPr="000774BC">
        <w:rPr>
          <w:rFonts w:ascii="Arial" w:hAnsi="Arial" w:cs="Arial"/>
        </w:rPr>
        <w:t xml:space="preserve"> </w:t>
      </w:r>
      <w:proofErr w:type="spellStart"/>
      <w:r w:rsidRPr="000774BC">
        <w:rPr>
          <w:rFonts w:ascii="Arial" w:hAnsi="Arial" w:cs="Arial"/>
        </w:rPr>
        <w:t>módulos</w:t>
      </w:r>
      <w:proofErr w:type="spellEnd"/>
      <w:r w:rsidRPr="000774BC">
        <w:rPr>
          <w:rFonts w:ascii="Arial" w:hAnsi="Arial" w:cs="Arial"/>
        </w:rPr>
        <w:t xml:space="preserve"> de </w:t>
      </w:r>
      <w:proofErr w:type="spellStart"/>
      <w:r w:rsidRPr="000774BC">
        <w:rPr>
          <w:rFonts w:ascii="Arial" w:hAnsi="Arial" w:cs="Arial"/>
        </w:rPr>
        <w:t>gestión</w:t>
      </w:r>
      <w:proofErr w:type="spellEnd"/>
      <w:r w:rsidRPr="000774BC">
        <w:rPr>
          <w:rFonts w:ascii="Arial" w:hAnsi="Arial" w:cs="Arial"/>
        </w:rPr>
        <w:t xml:space="preserve"> de </w:t>
      </w:r>
      <w:proofErr w:type="spellStart"/>
      <w:r w:rsidRPr="000774BC">
        <w:rPr>
          <w:rFonts w:ascii="Arial" w:hAnsi="Arial" w:cs="Arial"/>
        </w:rPr>
        <w:t>vendedores</w:t>
      </w:r>
      <w:proofErr w:type="spellEnd"/>
      <w:r w:rsidRPr="000774BC">
        <w:rPr>
          <w:rFonts w:ascii="Arial" w:hAnsi="Arial" w:cs="Arial"/>
        </w:rPr>
        <w:t xml:space="preserve">, </w:t>
      </w:r>
      <w:proofErr w:type="spellStart"/>
      <w:r w:rsidRPr="000774BC">
        <w:rPr>
          <w:rFonts w:ascii="Arial" w:hAnsi="Arial" w:cs="Arial"/>
        </w:rPr>
        <w:t>productos</w:t>
      </w:r>
      <w:proofErr w:type="spellEnd"/>
      <w:r w:rsidRPr="000774BC">
        <w:rPr>
          <w:rFonts w:ascii="Arial" w:hAnsi="Arial" w:cs="Arial"/>
        </w:rPr>
        <w:t xml:space="preserve">, </w:t>
      </w:r>
      <w:proofErr w:type="spellStart"/>
      <w:r w:rsidRPr="000774BC">
        <w:rPr>
          <w:rFonts w:ascii="Arial" w:hAnsi="Arial" w:cs="Arial"/>
        </w:rPr>
        <w:t>categorías</w:t>
      </w:r>
      <w:proofErr w:type="spellEnd"/>
      <w:r w:rsidRPr="000774BC">
        <w:rPr>
          <w:rFonts w:ascii="Arial" w:hAnsi="Arial" w:cs="Arial"/>
        </w:rPr>
        <w:t xml:space="preserve">, </w:t>
      </w:r>
      <w:proofErr w:type="spellStart"/>
      <w:r w:rsidRPr="000774BC">
        <w:rPr>
          <w:rFonts w:ascii="Arial" w:hAnsi="Arial" w:cs="Arial"/>
        </w:rPr>
        <w:t>inventario</w:t>
      </w:r>
      <w:proofErr w:type="spellEnd"/>
      <w:r w:rsidRPr="000774BC">
        <w:rPr>
          <w:rFonts w:ascii="Arial" w:hAnsi="Arial" w:cs="Arial"/>
        </w:rPr>
        <w:t xml:space="preserve">, </w:t>
      </w:r>
      <w:proofErr w:type="spellStart"/>
      <w:r w:rsidRPr="000774BC">
        <w:rPr>
          <w:rFonts w:ascii="Arial" w:hAnsi="Arial" w:cs="Arial"/>
        </w:rPr>
        <w:t>carrito</w:t>
      </w:r>
      <w:proofErr w:type="spellEnd"/>
      <w:r w:rsidRPr="000774BC">
        <w:rPr>
          <w:rFonts w:ascii="Arial" w:hAnsi="Arial" w:cs="Arial"/>
        </w:rPr>
        <w:t xml:space="preserve">, </w:t>
      </w:r>
      <w:proofErr w:type="spellStart"/>
      <w:r w:rsidRPr="000774BC">
        <w:rPr>
          <w:rFonts w:ascii="Arial" w:hAnsi="Arial" w:cs="Arial"/>
        </w:rPr>
        <w:t>pedidos</w:t>
      </w:r>
      <w:proofErr w:type="spellEnd"/>
      <w:r w:rsidRPr="000774BC">
        <w:rPr>
          <w:rFonts w:ascii="Arial" w:hAnsi="Arial" w:cs="Arial"/>
        </w:rPr>
        <w:t xml:space="preserve">, </w:t>
      </w:r>
      <w:proofErr w:type="spellStart"/>
      <w:r w:rsidRPr="000774BC">
        <w:rPr>
          <w:rFonts w:ascii="Arial" w:hAnsi="Arial" w:cs="Arial"/>
        </w:rPr>
        <w:t>pagos</w:t>
      </w:r>
      <w:proofErr w:type="spellEnd"/>
      <w:r w:rsidRPr="000774BC">
        <w:rPr>
          <w:rFonts w:ascii="Arial" w:hAnsi="Arial" w:cs="Arial"/>
        </w:rPr>
        <w:t xml:space="preserve"> y </w:t>
      </w:r>
      <w:proofErr w:type="spellStart"/>
      <w:r w:rsidRPr="000774BC">
        <w:rPr>
          <w:rFonts w:ascii="Arial" w:hAnsi="Arial" w:cs="Arial"/>
        </w:rPr>
        <w:t>envíos</w:t>
      </w:r>
      <w:proofErr w:type="spellEnd"/>
      <w:r w:rsidRPr="000774BC">
        <w:rPr>
          <w:rFonts w:ascii="Arial" w:hAnsi="Arial" w:cs="Arial"/>
        </w:rPr>
        <w:t xml:space="preserve">, </w:t>
      </w:r>
      <w:proofErr w:type="spellStart"/>
      <w:r w:rsidRPr="000774BC">
        <w:rPr>
          <w:rFonts w:ascii="Arial" w:hAnsi="Arial" w:cs="Arial"/>
        </w:rPr>
        <w:t>permitiendo</w:t>
      </w:r>
      <w:proofErr w:type="spellEnd"/>
      <w:r w:rsidRPr="000774BC">
        <w:rPr>
          <w:rFonts w:ascii="Arial" w:hAnsi="Arial" w:cs="Arial"/>
        </w:rPr>
        <w:t xml:space="preserve"> </w:t>
      </w:r>
      <w:proofErr w:type="spellStart"/>
      <w:r w:rsidRPr="000774BC">
        <w:rPr>
          <w:rFonts w:ascii="Arial" w:hAnsi="Arial" w:cs="Arial"/>
        </w:rPr>
        <w:t>centralizar</w:t>
      </w:r>
      <w:proofErr w:type="spellEnd"/>
      <w:r w:rsidRPr="000774BC">
        <w:rPr>
          <w:rFonts w:ascii="Arial" w:hAnsi="Arial" w:cs="Arial"/>
        </w:rPr>
        <w:t xml:space="preserve"> las </w:t>
      </w:r>
      <w:proofErr w:type="spellStart"/>
      <w:r w:rsidRPr="000774BC">
        <w:rPr>
          <w:rFonts w:ascii="Arial" w:hAnsi="Arial" w:cs="Arial"/>
        </w:rPr>
        <w:t>principales</w:t>
      </w:r>
      <w:proofErr w:type="spellEnd"/>
      <w:r w:rsidRPr="000774BC">
        <w:rPr>
          <w:rFonts w:ascii="Arial" w:hAnsi="Arial" w:cs="Arial"/>
        </w:rPr>
        <w:t xml:space="preserve"> </w:t>
      </w:r>
      <w:proofErr w:type="spellStart"/>
      <w:r w:rsidRPr="000774BC">
        <w:rPr>
          <w:rFonts w:ascii="Arial" w:hAnsi="Arial" w:cs="Arial"/>
        </w:rPr>
        <w:t>operaciones</w:t>
      </w:r>
      <w:proofErr w:type="spellEnd"/>
      <w:r w:rsidRPr="000774BC">
        <w:rPr>
          <w:rFonts w:ascii="Arial" w:hAnsi="Arial" w:cs="Arial"/>
        </w:rPr>
        <w:t xml:space="preserve"> </w:t>
      </w:r>
      <w:proofErr w:type="gramStart"/>
      <w:r w:rsidRPr="000774BC">
        <w:rPr>
          <w:rFonts w:ascii="Arial" w:hAnsi="Arial" w:cs="Arial"/>
        </w:rPr>
        <w:t>del</w:t>
      </w:r>
      <w:proofErr w:type="gramEnd"/>
      <w:r w:rsidRPr="000774BC">
        <w:rPr>
          <w:rFonts w:ascii="Arial" w:hAnsi="Arial" w:cs="Arial"/>
        </w:rPr>
        <w:t xml:space="preserve"> Marketplace.</w:t>
      </w:r>
    </w:p>
    <w:p w14:paraId="4E0B9E7E" w14:textId="77777777" w:rsidR="000774BC" w:rsidRPr="000774BC" w:rsidRDefault="000774BC" w:rsidP="000774BC">
      <w:pPr>
        <w:spacing w:after="0" w:line="360" w:lineRule="auto"/>
        <w:jc w:val="both"/>
        <w:rPr>
          <w:rFonts w:ascii="Arial" w:hAnsi="Arial" w:cs="Arial"/>
        </w:rPr>
      </w:pPr>
    </w:p>
    <w:p w14:paraId="2ECC18EC" w14:textId="3595849A" w:rsidR="000774BC" w:rsidRPr="000774BC" w:rsidRDefault="000774BC" w:rsidP="000774BC">
      <w:pPr>
        <w:spacing w:after="0" w:line="360" w:lineRule="auto"/>
        <w:jc w:val="both"/>
        <w:rPr>
          <w:rFonts w:ascii="Arial" w:hAnsi="Arial" w:cs="Arial"/>
        </w:rPr>
      </w:pPr>
      <w:r>
        <w:rPr>
          <w:rFonts w:ascii="Arial" w:hAnsi="Arial" w:cs="Arial"/>
        </w:rPr>
        <w:t xml:space="preserve">2. </w:t>
      </w:r>
      <w:proofErr w:type="spellStart"/>
      <w:r w:rsidRPr="000774BC">
        <w:rPr>
          <w:rFonts w:ascii="Arial" w:hAnsi="Arial" w:cs="Arial"/>
        </w:rPr>
        <w:t>Implementar</w:t>
      </w:r>
      <w:proofErr w:type="spellEnd"/>
      <w:r w:rsidRPr="000774BC">
        <w:rPr>
          <w:rFonts w:ascii="Arial" w:hAnsi="Arial" w:cs="Arial"/>
        </w:rPr>
        <w:t xml:space="preserve"> </w:t>
      </w:r>
      <w:proofErr w:type="gramStart"/>
      <w:r w:rsidRPr="000774BC">
        <w:rPr>
          <w:rFonts w:ascii="Arial" w:hAnsi="Arial" w:cs="Arial"/>
        </w:rPr>
        <w:t>un</w:t>
      </w:r>
      <w:proofErr w:type="gramEnd"/>
      <w:r w:rsidRPr="000774BC">
        <w:rPr>
          <w:rFonts w:ascii="Arial" w:hAnsi="Arial" w:cs="Arial"/>
        </w:rPr>
        <w:t xml:space="preserve"> </w:t>
      </w:r>
      <w:proofErr w:type="spellStart"/>
      <w:r w:rsidRPr="000774BC">
        <w:rPr>
          <w:rFonts w:ascii="Arial" w:hAnsi="Arial" w:cs="Arial"/>
        </w:rPr>
        <w:t>sistema</w:t>
      </w:r>
      <w:proofErr w:type="spellEnd"/>
      <w:r w:rsidRPr="000774BC">
        <w:rPr>
          <w:rFonts w:ascii="Arial" w:hAnsi="Arial" w:cs="Arial"/>
        </w:rPr>
        <w:t xml:space="preserve"> de </w:t>
      </w:r>
      <w:proofErr w:type="spellStart"/>
      <w:r w:rsidRPr="000774BC">
        <w:rPr>
          <w:rFonts w:ascii="Arial" w:hAnsi="Arial" w:cs="Arial"/>
        </w:rPr>
        <w:t>reputación</w:t>
      </w:r>
      <w:proofErr w:type="spellEnd"/>
      <w:r w:rsidRPr="000774BC">
        <w:rPr>
          <w:rFonts w:ascii="Arial" w:hAnsi="Arial" w:cs="Arial"/>
        </w:rPr>
        <w:t xml:space="preserve"> y </w:t>
      </w:r>
      <w:proofErr w:type="spellStart"/>
      <w:r w:rsidRPr="000774BC">
        <w:rPr>
          <w:rFonts w:ascii="Arial" w:hAnsi="Arial" w:cs="Arial"/>
        </w:rPr>
        <w:t>reseñas</w:t>
      </w:r>
      <w:proofErr w:type="spellEnd"/>
      <w:r w:rsidRPr="000774BC">
        <w:rPr>
          <w:rFonts w:ascii="Arial" w:hAnsi="Arial" w:cs="Arial"/>
        </w:rPr>
        <w:t xml:space="preserve"> que </w:t>
      </w:r>
      <w:proofErr w:type="spellStart"/>
      <w:r w:rsidRPr="000774BC">
        <w:rPr>
          <w:rFonts w:ascii="Arial" w:hAnsi="Arial" w:cs="Arial"/>
        </w:rPr>
        <w:t>permita</w:t>
      </w:r>
      <w:proofErr w:type="spellEnd"/>
      <w:r w:rsidRPr="000774BC">
        <w:rPr>
          <w:rFonts w:ascii="Arial" w:hAnsi="Arial" w:cs="Arial"/>
        </w:rPr>
        <w:t xml:space="preserve"> a </w:t>
      </w:r>
      <w:proofErr w:type="spellStart"/>
      <w:r w:rsidRPr="000774BC">
        <w:rPr>
          <w:rFonts w:ascii="Arial" w:hAnsi="Arial" w:cs="Arial"/>
        </w:rPr>
        <w:t>los</w:t>
      </w:r>
      <w:proofErr w:type="spellEnd"/>
      <w:r w:rsidRPr="000774BC">
        <w:rPr>
          <w:rFonts w:ascii="Arial" w:hAnsi="Arial" w:cs="Arial"/>
        </w:rPr>
        <w:t xml:space="preserve"> </w:t>
      </w:r>
      <w:proofErr w:type="spellStart"/>
      <w:r w:rsidRPr="000774BC">
        <w:rPr>
          <w:rFonts w:ascii="Arial" w:hAnsi="Arial" w:cs="Arial"/>
        </w:rPr>
        <w:t>compradores</w:t>
      </w:r>
      <w:proofErr w:type="spellEnd"/>
      <w:r w:rsidRPr="000774BC">
        <w:rPr>
          <w:rFonts w:ascii="Arial" w:hAnsi="Arial" w:cs="Arial"/>
        </w:rPr>
        <w:t xml:space="preserve"> </w:t>
      </w:r>
      <w:proofErr w:type="spellStart"/>
      <w:r w:rsidRPr="000774BC">
        <w:rPr>
          <w:rFonts w:ascii="Arial" w:hAnsi="Arial" w:cs="Arial"/>
        </w:rPr>
        <w:t>calificar</w:t>
      </w:r>
      <w:proofErr w:type="spellEnd"/>
      <w:r w:rsidRPr="000774BC">
        <w:rPr>
          <w:rFonts w:ascii="Arial" w:hAnsi="Arial" w:cs="Arial"/>
        </w:rPr>
        <w:t xml:space="preserve"> </w:t>
      </w:r>
      <w:proofErr w:type="spellStart"/>
      <w:r w:rsidRPr="000774BC">
        <w:rPr>
          <w:rFonts w:ascii="Arial" w:hAnsi="Arial" w:cs="Arial"/>
        </w:rPr>
        <w:t>productos</w:t>
      </w:r>
      <w:proofErr w:type="spellEnd"/>
      <w:r w:rsidRPr="000774BC">
        <w:rPr>
          <w:rFonts w:ascii="Arial" w:hAnsi="Arial" w:cs="Arial"/>
        </w:rPr>
        <w:t xml:space="preserve"> y </w:t>
      </w:r>
      <w:proofErr w:type="spellStart"/>
      <w:r w:rsidRPr="000774BC">
        <w:rPr>
          <w:rFonts w:ascii="Arial" w:hAnsi="Arial" w:cs="Arial"/>
        </w:rPr>
        <w:t>vendedores</w:t>
      </w:r>
      <w:proofErr w:type="spellEnd"/>
      <w:r w:rsidRPr="000774BC">
        <w:rPr>
          <w:rFonts w:ascii="Arial" w:hAnsi="Arial" w:cs="Arial"/>
        </w:rPr>
        <w:t xml:space="preserve"> </w:t>
      </w:r>
      <w:proofErr w:type="spellStart"/>
      <w:r w:rsidRPr="000774BC">
        <w:rPr>
          <w:rFonts w:ascii="Arial" w:hAnsi="Arial" w:cs="Arial"/>
        </w:rPr>
        <w:t>después</w:t>
      </w:r>
      <w:proofErr w:type="spellEnd"/>
      <w:r w:rsidRPr="000774BC">
        <w:rPr>
          <w:rFonts w:ascii="Arial" w:hAnsi="Arial" w:cs="Arial"/>
        </w:rPr>
        <w:t xml:space="preserve"> de </w:t>
      </w:r>
      <w:proofErr w:type="spellStart"/>
      <w:r w:rsidRPr="000774BC">
        <w:rPr>
          <w:rFonts w:ascii="Arial" w:hAnsi="Arial" w:cs="Arial"/>
        </w:rPr>
        <w:t>sus</w:t>
      </w:r>
      <w:proofErr w:type="spellEnd"/>
      <w:r w:rsidRPr="000774BC">
        <w:rPr>
          <w:rFonts w:ascii="Arial" w:hAnsi="Arial" w:cs="Arial"/>
        </w:rPr>
        <w:t xml:space="preserve"> </w:t>
      </w:r>
      <w:proofErr w:type="spellStart"/>
      <w:r w:rsidRPr="000774BC">
        <w:rPr>
          <w:rFonts w:ascii="Arial" w:hAnsi="Arial" w:cs="Arial"/>
        </w:rPr>
        <w:t>compras</w:t>
      </w:r>
      <w:proofErr w:type="spellEnd"/>
      <w:r w:rsidRPr="000774BC">
        <w:rPr>
          <w:rFonts w:ascii="Arial" w:hAnsi="Arial" w:cs="Arial"/>
        </w:rPr>
        <w:t xml:space="preserve">, </w:t>
      </w:r>
      <w:proofErr w:type="spellStart"/>
      <w:r w:rsidRPr="000774BC">
        <w:rPr>
          <w:rFonts w:ascii="Arial" w:hAnsi="Arial" w:cs="Arial"/>
        </w:rPr>
        <w:t>proporcionando</w:t>
      </w:r>
      <w:proofErr w:type="spellEnd"/>
      <w:r w:rsidRPr="000774BC">
        <w:rPr>
          <w:rFonts w:ascii="Arial" w:hAnsi="Arial" w:cs="Arial"/>
        </w:rPr>
        <w:t xml:space="preserve"> </w:t>
      </w:r>
      <w:proofErr w:type="spellStart"/>
      <w:r w:rsidRPr="000774BC">
        <w:rPr>
          <w:rFonts w:ascii="Arial" w:hAnsi="Arial" w:cs="Arial"/>
        </w:rPr>
        <w:t>información</w:t>
      </w:r>
      <w:proofErr w:type="spellEnd"/>
      <w:r w:rsidRPr="000774BC">
        <w:rPr>
          <w:rFonts w:ascii="Arial" w:hAnsi="Arial" w:cs="Arial"/>
        </w:rPr>
        <w:t xml:space="preserve"> que </w:t>
      </w:r>
      <w:proofErr w:type="spellStart"/>
      <w:r w:rsidRPr="000774BC">
        <w:rPr>
          <w:rFonts w:ascii="Arial" w:hAnsi="Arial" w:cs="Arial"/>
        </w:rPr>
        <w:t>contribuya</w:t>
      </w:r>
      <w:proofErr w:type="spellEnd"/>
      <w:r w:rsidRPr="000774BC">
        <w:rPr>
          <w:rFonts w:ascii="Arial" w:hAnsi="Arial" w:cs="Arial"/>
        </w:rPr>
        <w:t xml:space="preserve"> a </w:t>
      </w:r>
      <w:proofErr w:type="spellStart"/>
      <w:r w:rsidRPr="000774BC">
        <w:rPr>
          <w:rFonts w:ascii="Arial" w:hAnsi="Arial" w:cs="Arial"/>
        </w:rPr>
        <w:t>generar</w:t>
      </w:r>
      <w:proofErr w:type="spellEnd"/>
      <w:r w:rsidRPr="000774BC">
        <w:rPr>
          <w:rFonts w:ascii="Arial" w:hAnsi="Arial" w:cs="Arial"/>
        </w:rPr>
        <w:t xml:space="preserve"> </w:t>
      </w:r>
      <w:proofErr w:type="spellStart"/>
      <w:r w:rsidRPr="000774BC">
        <w:rPr>
          <w:rFonts w:ascii="Arial" w:hAnsi="Arial" w:cs="Arial"/>
        </w:rPr>
        <w:t>confianza</w:t>
      </w:r>
      <w:proofErr w:type="spellEnd"/>
      <w:r w:rsidRPr="000774BC">
        <w:rPr>
          <w:rFonts w:ascii="Arial" w:hAnsi="Arial" w:cs="Arial"/>
        </w:rPr>
        <w:t xml:space="preserve"> </w:t>
      </w:r>
      <w:proofErr w:type="spellStart"/>
      <w:r w:rsidRPr="000774BC">
        <w:rPr>
          <w:rFonts w:ascii="Arial" w:hAnsi="Arial" w:cs="Arial"/>
        </w:rPr>
        <w:t>dentro</w:t>
      </w:r>
      <w:proofErr w:type="spellEnd"/>
      <w:r w:rsidRPr="000774BC">
        <w:rPr>
          <w:rFonts w:ascii="Arial" w:hAnsi="Arial" w:cs="Arial"/>
        </w:rPr>
        <w:t xml:space="preserve"> de la </w:t>
      </w:r>
      <w:proofErr w:type="spellStart"/>
      <w:r w:rsidRPr="000774BC">
        <w:rPr>
          <w:rFonts w:ascii="Arial" w:hAnsi="Arial" w:cs="Arial"/>
        </w:rPr>
        <w:t>plataforma</w:t>
      </w:r>
      <w:proofErr w:type="spellEnd"/>
      <w:r w:rsidRPr="000774BC">
        <w:rPr>
          <w:rFonts w:ascii="Arial" w:hAnsi="Arial" w:cs="Arial"/>
        </w:rPr>
        <w:t>.</w:t>
      </w:r>
    </w:p>
    <w:p w14:paraId="66E4E4B5" w14:textId="77777777" w:rsidR="000774BC" w:rsidRPr="000774BC" w:rsidRDefault="000774BC" w:rsidP="000774BC">
      <w:pPr>
        <w:spacing w:after="0" w:line="360" w:lineRule="auto"/>
        <w:jc w:val="both"/>
        <w:rPr>
          <w:rFonts w:ascii="Arial" w:hAnsi="Arial" w:cs="Arial"/>
        </w:rPr>
      </w:pPr>
    </w:p>
    <w:p w14:paraId="7CE832BB" w14:textId="56A4F1F8" w:rsidR="5D52BB47" w:rsidRDefault="000774BC" w:rsidP="000774BC">
      <w:pPr>
        <w:spacing w:after="0" w:line="360" w:lineRule="auto"/>
        <w:jc w:val="both"/>
        <w:rPr>
          <w:rFonts w:ascii="Arial" w:hAnsi="Arial" w:cs="Arial"/>
        </w:rPr>
      </w:pPr>
      <w:r>
        <w:rPr>
          <w:rFonts w:ascii="Arial" w:hAnsi="Arial" w:cs="Arial"/>
        </w:rPr>
        <w:t xml:space="preserve">3. </w:t>
      </w:r>
      <w:proofErr w:type="spellStart"/>
      <w:r w:rsidRPr="000774BC">
        <w:rPr>
          <w:rFonts w:ascii="Arial" w:hAnsi="Arial" w:cs="Arial"/>
        </w:rPr>
        <w:t>Desarrollar</w:t>
      </w:r>
      <w:proofErr w:type="spellEnd"/>
      <w:r w:rsidRPr="000774BC">
        <w:rPr>
          <w:rFonts w:ascii="Arial" w:hAnsi="Arial" w:cs="Arial"/>
        </w:rPr>
        <w:t xml:space="preserve"> </w:t>
      </w:r>
      <w:proofErr w:type="gramStart"/>
      <w:r w:rsidRPr="000774BC">
        <w:rPr>
          <w:rFonts w:ascii="Arial" w:hAnsi="Arial" w:cs="Arial"/>
        </w:rPr>
        <w:t>un</w:t>
      </w:r>
      <w:proofErr w:type="gramEnd"/>
      <w:r w:rsidRPr="000774BC">
        <w:rPr>
          <w:rFonts w:ascii="Arial" w:hAnsi="Arial" w:cs="Arial"/>
        </w:rPr>
        <w:t xml:space="preserve"> </w:t>
      </w:r>
      <w:proofErr w:type="spellStart"/>
      <w:r w:rsidRPr="000774BC">
        <w:rPr>
          <w:rFonts w:ascii="Arial" w:hAnsi="Arial" w:cs="Arial"/>
        </w:rPr>
        <w:t>sistema</w:t>
      </w:r>
      <w:proofErr w:type="spellEnd"/>
      <w:r w:rsidRPr="000774BC">
        <w:rPr>
          <w:rFonts w:ascii="Arial" w:hAnsi="Arial" w:cs="Arial"/>
        </w:rPr>
        <w:t xml:space="preserve"> de </w:t>
      </w:r>
      <w:proofErr w:type="spellStart"/>
      <w:r w:rsidRPr="000774BC">
        <w:rPr>
          <w:rFonts w:ascii="Arial" w:hAnsi="Arial" w:cs="Arial"/>
        </w:rPr>
        <w:t>recomendaciones</w:t>
      </w:r>
      <w:proofErr w:type="spellEnd"/>
      <w:r w:rsidRPr="000774BC">
        <w:rPr>
          <w:rFonts w:ascii="Arial" w:hAnsi="Arial" w:cs="Arial"/>
        </w:rPr>
        <w:t xml:space="preserve"> </w:t>
      </w:r>
      <w:proofErr w:type="spellStart"/>
      <w:r w:rsidRPr="000774BC">
        <w:rPr>
          <w:rFonts w:ascii="Arial" w:hAnsi="Arial" w:cs="Arial"/>
        </w:rPr>
        <w:t>basado</w:t>
      </w:r>
      <w:proofErr w:type="spellEnd"/>
      <w:r w:rsidRPr="000774BC">
        <w:rPr>
          <w:rFonts w:ascii="Arial" w:hAnsi="Arial" w:cs="Arial"/>
        </w:rPr>
        <w:t xml:space="preserve"> </w:t>
      </w:r>
      <w:proofErr w:type="spellStart"/>
      <w:r w:rsidRPr="000774BC">
        <w:rPr>
          <w:rFonts w:ascii="Arial" w:hAnsi="Arial" w:cs="Arial"/>
        </w:rPr>
        <w:t>en</w:t>
      </w:r>
      <w:proofErr w:type="spellEnd"/>
      <w:r w:rsidRPr="000774BC">
        <w:rPr>
          <w:rFonts w:ascii="Arial" w:hAnsi="Arial" w:cs="Arial"/>
        </w:rPr>
        <w:t xml:space="preserve"> Machine Learning que </w:t>
      </w:r>
      <w:proofErr w:type="spellStart"/>
      <w:r w:rsidRPr="000774BC">
        <w:rPr>
          <w:rFonts w:ascii="Arial" w:hAnsi="Arial" w:cs="Arial"/>
        </w:rPr>
        <w:t>analice</w:t>
      </w:r>
      <w:proofErr w:type="spellEnd"/>
      <w:r w:rsidRPr="000774BC">
        <w:rPr>
          <w:rFonts w:ascii="Arial" w:hAnsi="Arial" w:cs="Arial"/>
        </w:rPr>
        <w:t xml:space="preserve"> las </w:t>
      </w:r>
      <w:proofErr w:type="spellStart"/>
      <w:r w:rsidRPr="000774BC">
        <w:rPr>
          <w:rFonts w:ascii="Arial" w:hAnsi="Arial" w:cs="Arial"/>
        </w:rPr>
        <w:t>interacciones</w:t>
      </w:r>
      <w:proofErr w:type="spellEnd"/>
      <w:r w:rsidRPr="000774BC">
        <w:rPr>
          <w:rFonts w:ascii="Arial" w:hAnsi="Arial" w:cs="Arial"/>
        </w:rPr>
        <w:t xml:space="preserve"> y </w:t>
      </w:r>
      <w:proofErr w:type="spellStart"/>
      <w:r w:rsidRPr="000774BC">
        <w:rPr>
          <w:rFonts w:ascii="Arial" w:hAnsi="Arial" w:cs="Arial"/>
        </w:rPr>
        <w:t>preferencias</w:t>
      </w:r>
      <w:proofErr w:type="spellEnd"/>
      <w:r w:rsidRPr="000774BC">
        <w:rPr>
          <w:rFonts w:ascii="Arial" w:hAnsi="Arial" w:cs="Arial"/>
        </w:rPr>
        <w:t xml:space="preserve"> de </w:t>
      </w:r>
      <w:proofErr w:type="spellStart"/>
      <w:r w:rsidRPr="000774BC">
        <w:rPr>
          <w:rFonts w:ascii="Arial" w:hAnsi="Arial" w:cs="Arial"/>
        </w:rPr>
        <w:t>los</w:t>
      </w:r>
      <w:proofErr w:type="spellEnd"/>
      <w:r w:rsidRPr="000774BC">
        <w:rPr>
          <w:rFonts w:ascii="Arial" w:hAnsi="Arial" w:cs="Arial"/>
        </w:rPr>
        <w:t xml:space="preserve"> </w:t>
      </w:r>
      <w:proofErr w:type="spellStart"/>
      <w:r w:rsidRPr="000774BC">
        <w:rPr>
          <w:rFonts w:ascii="Arial" w:hAnsi="Arial" w:cs="Arial"/>
        </w:rPr>
        <w:t>usuarios</w:t>
      </w:r>
      <w:proofErr w:type="spellEnd"/>
      <w:r w:rsidRPr="000774BC">
        <w:rPr>
          <w:rFonts w:ascii="Arial" w:hAnsi="Arial" w:cs="Arial"/>
        </w:rPr>
        <w:t xml:space="preserve"> para </w:t>
      </w:r>
      <w:proofErr w:type="spellStart"/>
      <w:r w:rsidRPr="000774BC">
        <w:rPr>
          <w:rFonts w:ascii="Arial" w:hAnsi="Arial" w:cs="Arial"/>
        </w:rPr>
        <w:t>ofrecer</w:t>
      </w:r>
      <w:proofErr w:type="spellEnd"/>
      <w:r w:rsidRPr="000774BC">
        <w:rPr>
          <w:rFonts w:ascii="Arial" w:hAnsi="Arial" w:cs="Arial"/>
        </w:rPr>
        <w:t xml:space="preserve"> </w:t>
      </w:r>
      <w:proofErr w:type="spellStart"/>
      <w:r w:rsidRPr="000774BC">
        <w:rPr>
          <w:rFonts w:ascii="Arial" w:hAnsi="Arial" w:cs="Arial"/>
        </w:rPr>
        <w:t>productos</w:t>
      </w:r>
      <w:proofErr w:type="spellEnd"/>
      <w:r w:rsidRPr="000774BC">
        <w:rPr>
          <w:rFonts w:ascii="Arial" w:hAnsi="Arial" w:cs="Arial"/>
        </w:rPr>
        <w:t xml:space="preserve"> </w:t>
      </w:r>
      <w:proofErr w:type="spellStart"/>
      <w:r w:rsidRPr="000774BC">
        <w:rPr>
          <w:rFonts w:ascii="Arial" w:hAnsi="Arial" w:cs="Arial"/>
        </w:rPr>
        <w:t>personalizados</w:t>
      </w:r>
      <w:proofErr w:type="spellEnd"/>
      <w:r w:rsidRPr="000774BC">
        <w:rPr>
          <w:rFonts w:ascii="Arial" w:hAnsi="Arial" w:cs="Arial"/>
        </w:rPr>
        <w:t xml:space="preserve"> y </w:t>
      </w:r>
      <w:proofErr w:type="spellStart"/>
      <w:r w:rsidRPr="000774BC">
        <w:rPr>
          <w:rFonts w:ascii="Arial" w:hAnsi="Arial" w:cs="Arial"/>
        </w:rPr>
        <w:t>facilitar</w:t>
      </w:r>
      <w:proofErr w:type="spellEnd"/>
      <w:r w:rsidRPr="000774BC">
        <w:rPr>
          <w:rFonts w:ascii="Arial" w:hAnsi="Arial" w:cs="Arial"/>
        </w:rPr>
        <w:t xml:space="preserve"> la </w:t>
      </w:r>
      <w:proofErr w:type="spellStart"/>
      <w:r w:rsidRPr="000774BC">
        <w:rPr>
          <w:rFonts w:ascii="Arial" w:hAnsi="Arial" w:cs="Arial"/>
        </w:rPr>
        <w:t>búsqueda</w:t>
      </w:r>
      <w:proofErr w:type="spellEnd"/>
      <w:r w:rsidRPr="000774BC">
        <w:rPr>
          <w:rFonts w:ascii="Arial" w:hAnsi="Arial" w:cs="Arial"/>
        </w:rPr>
        <w:t xml:space="preserve"> de </w:t>
      </w:r>
      <w:proofErr w:type="spellStart"/>
      <w:r w:rsidRPr="000774BC">
        <w:rPr>
          <w:rFonts w:ascii="Arial" w:hAnsi="Arial" w:cs="Arial"/>
        </w:rPr>
        <w:t>artículos</w:t>
      </w:r>
      <w:proofErr w:type="spellEnd"/>
      <w:r w:rsidRPr="000774BC">
        <w:rPr>
          <w:rFonts w:ascii="Arial" w:hAnsi="Arial" w:cs="Arial"/>
        </w:rPr>
        <w:t xml:space="preserve"> </w:t>
      </w:r>
      <w:proofErr w:type="spellStart"/>
      <w:r w:rsidRPr="000774BC">
        <w:rPr>
          <w:rFonts w:ascii="Arial" w:hAnsi="Arial" w:cs="Arial"/>
        </w:rPr>
        <w:t>relevantes</w:t>
      </w:r>
      <w:proofErr w:type="spellEnd"/>
      <w:r w:rsidRPr="000774BC">
        <w:rPr>
          <w:rFonts w:ascii="Arial" w:hAnsi="Arial" w:cs="Arial"/>
        </w:rPr>
        <w:t xml:space="preserve"> </w:t>
      </w:r>
      <w:proofErr w:type="spellStart"/>
      <w:r w:rsidRPr="000774BC">
        <w:rPr>
          <w:rFonts w:ascii="Arial" w:hAnsi="Arial" w:cs="Arial"/>
        </w:rPr>
        <w:t>dentro</w:t>
      </w:r>
      <w:proofErr w:type="spellEnd"/>
      <w:r w:rsidRPr="000774BC">
        <w:rPr>
          <w:rFonts w:ascii="Arial" w:hAnsi="Arial" w:cs="Arial"/>
        </w:rPr>
        <w:t xml:space="preserve"> del </w:t>
      </w:r>
      <w:proofErr w:type="spellStart"/>
      <w:r w:rsidRPr="000774BC">
        <w:rPr>
          <w:rFonts w:ascii="Arial" w:hAnsi="Arial" w:cs="Arial"/>
        </w:rPr>
        <w:t>catálogo</w:t>
      </w:r>
      <w:proofErr w:type="spellEnd"/>
      <w:r w:rsidRPr="000774BC">
        <w:rPr>
          <w:rFonts w:ascii="Arial" w:hAnsi="Arial" w:cs="Arial"/>
        </w:rPr>
        <w:t>.</w:t>
      </w:r>
    </w:p>
    <w:p w14:paraId="10E3AAC9" w14:textId="091BA5E2" w:rsidR="000774BC" w:rsidRDefault="000774BC" w:rsidP="000774BC">
      <w:pPr>
        <w:spacing w:after="0" w:line="360" w:lineRule="auto"/>
        <w:jc w:val="both"/>
        <w:rPr>
          <w:rFonts w:ascii="Arial" w:hAnsi="Arial" w:cs="Arial"/>
        </w:rPr>
      </w:pPr>
    </w:p>
    <w:p w14:paraId="04B77FCF" w14:textId="0EAEDE3A" w:rsidR="000774BC" w:rsidRDefault="000774BC" w:rsidP="000774BC">
      <w:pPr>
        <w:spacing w:after="0" w:line="360" w:lineRule="auto"/>
        <w:jc w:val="both"/>
        <w:rPr>
          <w:rFonts w:ascii="Arial" w:hAnsi="Arial" w:cs="Arial"/>
        </w:rPr>
      </w:pPr>
    </w:p>
    <w:p w14:paraId="6590091F" w14:textId="61BAD0FD" w:rsidR="000774BC" w:rsidRDefault="000774BC" w:rsidP="000774BC">
      <w:pPr>
        <w:spacing w:after="0" w:line="360" w:lineRule="auto"/>
        <w:jc w:val="both"/>
        <w:rPr>
          <w:rFonts w:ascii="Arial" w:hAnsi="Arial" w:cs="Arial"/>
        </w:rPr>
      </w:pPr>
    </w:p>
    <w:p w14:paraId="56F054DF" w14:textId="5CF4DC7B" w:rsidR="000774BC" w:rsidRDefault="000774BC" w:rsidP="000774BC">
      <w:pPr>
        <w:spacing w:after="0" w:line="360" w:lineRule="auto"/>
        <w:jc w:val="both"/>
        <w:rPr>
          <w:rFonts w:ascii="Arial" w:hAnsi="Arial" w:cs="Arial"/>
        </w:rPr>
      </w:pPr>
    </w:p>
    <w:p w14:paraId="07A78CFD" w14:textId="264E8F4F" w:rsidR="000774BC" w:rsidRDefault="000774BC" w:rsidP="000774BC">
      <w:pPr>
        <w:spacing w:after="0" w:line="360" w:lineRule="auto"/>
        <w:jc w:val="both"/>
        <w:rPr>
          <w:rFonts w:ascii="Arial" w:hAnsi="Arial" w:cs="Arial"/>
        </w:rPr>
      </w:pPr>
    </w:p>
    <w:p w14:paraId="2EDC8A4A" w14:textId="77777777" w:rsidR="000774BC" w:rsidRDefault="000774BC" w:rsidP="000774BC">
      <w:pPr>
        <w:spacing w:after="0" w:line="360" w:lineRule="auto"/>
        <w:jc w:val="both"/>
        <w:rPr>
          <w:rFonts w:ascii="Arial" w:hAnsi="Arial" w:cs="Arial"/>
        </w:rPr>
      </w:pPr>
    </w:p>
    <w:p w14:paraId="2C6CB10A" w14:textId="77777777" w:rsidR="000774BC" w:rsidRPr="00142D7A" w:rsidRDefault="000774BC" w:rsidP="00142D7A">
      <w:pPr>
        <w:spacing w:after="0" w:line="360" w:lineRule="auto"/>
        <w:jc w:val="both"/>
        <w:rPr>
          <w:rFonts w:ascii="Arial" w:hAnsi="Arial" w:cs="Arial"/>
        </w:rPr>
      </w:pPr>
    </w:p>
    <w:p w14:paraId="72D8D289" w14:textId="65917AAD" w:rsidR="3AB97B49" w:rsidRPr="00142D7A" w:rsidRDefault="3AB97B49" w:rsidP="00142D7A">
      <w:pPr>
        <w:pStyle w:val="Ttulo1"/>
        <w:spacing w:before="322" w:after="322" w:line="360" w:lineRule="auto"/>
        <w:jc w:val="both"/>
        <w:rPr>
          <w:rFonts w:ascii="Arial" w:hAnsi="Arial" w:cs="Arial"/>
          <w:color w:val="000000" w:themeColor="text1"/>
          <w:sz w:val="24"/>
          <w:szCs w:val="24"/>
        </w:rPr>
      </w:pPr>
      <w:bookmarkStart w:id="10" w:name="_Toc238284492"/>
      <w:proofErr w:type="spellStart"/>
      <w:r w:rsidRPr="00142D7A">
        <w:rPr>
          <w:rFonts w:ascii="Arial" w:eastAsia="Aptos" w:hAnsi="Arial" w:cs="Arial"/>
          <w:b/>
          <w:bCs/>
          <w:color w:val="000000" w:themeColor="text1"/>
          <w:sz w:val="24"/>
          <w:szCs w:val="24"/>
        </w:rPr>
        <w:lastRenderedPageBreak/>
        <w:t>Referencias</w:t>
      </w:r>
      <w:proofErr w:type="spellEnd"/>
      <w:r w:rsidRPr="00142D7A">
        <w:rPr>
          <w:rFonts w:ascii="Arial" w:eastAsia="Aptos" w:hAnsi="Arial" w:cs="Arial"/>
          <w:b/>
          <w:bCs/>
          <w:color w:val="000000" w:themeColor="text1"/>
          <w:sz w:val="24"/>
          <w:szCs w:val="24"/>
        </w:rPr>
        <w:t xml:space="preserve"> </w:t>
      </w:r>
      <w:proofErr w:type="spellStart"/>
      <w:r w:rsidR="00142D7A" w:rsidRPr="00142D7A">
        <w:rPr>
          <w:rFonts w:ascii="Arial" w:eastAsia="Aptos" w:hAnsi="Arial" w:cs="Arial"/>
          <w:b/>
          <w:bCs/>
          <w:color w:val="000000" w:themeColor="text1"/>
          <w:sz w:val="24"/>
          <w:szCs w:val="24"/>
        </w:rPr>
        <w:t>bibliograficas</w:t>
      </w:r>
      <w:bookmarkEnd w:id="10"/>
      <w:proofErr w:type="spellEnd"/>
    </w:p>
    <w:p w14:paraId="6B7BF440" w14:textId="36C4687C" w:rsidR="3AB97B49" w:rsidRPr="00142D7A" w:rsidRDefault="3AB97B49" w:rsidP="00142D7A">
      <w:pPr>
        <w:spacing w:before="240" w:after="240" w:line="360" w:lineRule="auto"/>
        <w:jc w:val="both"/>
        <w:rPr>
          <w:rFonts w:ascii="Arial" w:hAnsi="Arial" w:cs="Arial"/>
        </w:rPr>
      </w:pPr>
      <w:r w:rsidRPr="00142D7A">
        <w:rPr>
          <w:rFonts w:ascii="Arial" w:eastAsia="Aptos" w:hAnsi="Arial" w:cs="Arial"/>
          <w:b/>
          <w:bCs/>
        </w:rPr>
        <w:t>OECD. (2022).</w:t>
      </w:r>
      <w:r w:rsidRPr="00142D7A">
        <w:rPr>
          <w:rFonts w:ascii="Arial" w:eastAsia="Aptos" w:hAnsi="Arial" w:cs="Arial"/>
        </w:rPr>
        <w:t xml:space="preserve"> </w:t>
      </w:r>
      <w:proofErr w:type="gramStart"/>
      <w:r w:rsidRPr="00142D7A">
        <w:rPr>
          <w:rFonts w:ascii="Arial" w:eastAsia="Aptos" w:hAnsi="Arial" w:cs="Arial"/>
          <w:i/>
          <w:iCs/>
        </w:rPr>
        <w:t>The</w:t>
      </w:r>
      <w:proofErr w:type="gramEnd"/>
      <w:r w:rsidRPr="00142D7A">
        <w:rPr>
          <w:rFonts w:ascii="Arial" w:eastAsia="Aptos" w:hAnsi="Arial" w:cs="Arial"/>
          <w:i/>
          <w:iCs/>
        </w:rPr>
        <w:t xml:space="preserve"> role of online marketplaces in protecting and empowering consumers: Country and business survey findings</w:t>
      </w:r>
      <w:r w:rsidRPr="00142D7A">
        <w:rPr>
          <w:rFonts w:ascii="Arial" w:eastAsia="Aptos" w:hAnsi="Arial" w:cs="Arial"/>
        </w:rPr>
        <w:t xml:space="preserve">. OECD Digital Economy Papers, No. 329. OECD Publishing. </w:t>
      </w:r>
      <w:hyperlink r:id="rId6">
        <w:r w:rsidRPr="00142D7A">
          <w:rPr>
            <w:rStyle w:val="Hipervnculo"/>
            <w:rFonts w:ascii="Arial" w:hAnsi="Arial" w:cs="Arial"/>
          </w:rPr>
          <w:t>https://doi.org/10.1787/9d8cc586-en</w:t>
        </w:r>
      </w:hyperlink>
    </w:p>
    <w:p w14:paraId="0B9EC386" w14:textId="2B5C4232" w:rsidR="3AB97B49" w:rsidRPr="00142D7A" w:rsidRDefault="3AB97B49" w:rsidP="00142D7A">
      <w:pPr>
        <w:spacing w:before="240" w:after="240" w:line="360" w:lineRule="auto"/>
        <w:jc w:val="both"/>
        <w:rPr>
          <w:rFonts w:ascii="Arial" w:hAnsi="Arial" w:cs="Arial"/>
        </w:rPr>
      </w:pPr>
      <w:r w:rsidRPr="00142D7A">
        <w:rPr>
          <w:rFonts w:ascii="Arial" w:eastAsia="Aptos" w:hAnsi="Arial" w:cs="Arial"/>
          <w:b/>
          <w:bCs/>
        </w:rPr>
        <w:t>Rajpoot, C. S., Tiwari, V., &amp; Vishwakarma, S. K. (2026).</w:t>
      </w:r>
      <w:r w:rsidRPr="00142D7A">
        <w:rPr>
          <w:rFonts w:ascii="Arial" w:eastAsia="Aptos" w:hAnsi="Arial" w:cs="Arial"/>
        </w:rPr>
        <w:t xml:space="preserve"> </w:t>
      </w:r>
      <w:r w:rsidRPr="00142D7A">
        <w:rPr>
          <w:rFonts w:ascii="Arial" w:eastAsia="Aptos" w:hAnsi="Arial" w:cs="Arial"/>
          <w:i/>
          <w:iCs/>
        </w:rPr>
        <w:t>Emerging trends of recommender system for e-commerce: A comprehensive review</w:t>
      </w:r>
      <w:r w:rsidRPr="00142D7A">
        <w:rPr>
          <w:rFonts w:ascii="Arial" w:eastAsia="Aptos" w:hAnsi="Arial" w:cs="Arial"/>
        </w:rPr>
        <w:t xml:space="preserve">. Discover Computing, 29, 63. </w:t>
      </w:r>
      <w:hyperlink r:id="rId7">
        <w:r w:rsidRPr="00142D7A">
          <w:rPr>
            <w:rStyle w:val="Hipervnculo"/>
            <w:rFonts w:ascii="Arial" w:hAnsi="Arial" w:cs="Arial"/>
          </w:rPr>
          <w:t>https://doi.org/10.1007/s10791-026-09923-z</w:t>
        </w:r>
      </w:hyperlink>
    </w:p>
    <w:p w14:paraId="22E01F77" w14:textId="6796BD74" w:rsidR="3AB97B49" w:rsidRPr="00142D7A" w:rsidRDefault="3AB97B49" w:rsidP="00142D7A">
      <w:pPr>
        <w:spacing w:before="240" w:after="240" w:line="360" w:lineRule="auto"/>
        <w:jc w:val="both"/>
        <w:rPr>
          <w:rFonts w:ascii="Arial" w:hAnsi="Arial" w:cs="Arial"/>
        </w:rPr>
      </w:pPr>
    </w:p>
    <w:p w14:paraId="3107D283" w14:textId="44C88242" w:rsidR="5D52BB47" w:rsidRPr="00142D7A" w:rsidRDefault="5D52BB47" w:rsidP="00142D7A">
      <w:pPr>
        <w:spacing w:line="360" w:lineRule="auto"/>
        <w:jc w:val="both"/>
        <w:rPr>
          <w:rFonts w:ascii="Arial" w:hAnsi="Arial" w:cs="Arial"/>
        </w:rPr>
      </w:pPr>
    </w:p>
    <w:sectPr w:rsidR="5D52BB47" w:rsidRPr="00142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E189A4"/>
    <w:rsid w:val="000774BC"/>
    <w:rsid w:val="00142D7A"/>
    <w:rsid w:val="0014694D"/>
    <w:rsid w:val="00301C67"/>
    <w:rsid w:val="004D772E"/>
    <w:rsid w:val="00746296"/>
    <w:rsid w:val="3AB97B49"/>
    <w:rsid w:val="5D52BB47"/>
    <w:rsid w:val="5EE18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94CC"/>
  <w15:chartTrackingRefBased/>
  <w15:docId w15:val="{9A9CE3F7-6917-4580-8B5D-09BA197F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5D52B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3">
    <w:name w:val="heading 3"/>
    <w:basedOn w:val="Normal"/>
    <w:next w:val="Normal"/>
    <w:uiPriority w:val="9"/>
    <w:unhideWhenUsed/>
    <w:qFormat/>
    <w:rsid w:val="5D52BB47"/>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5D52BB47"/>
    <w:rPr>
      <w:color w:val="467886"/>
      <w:u w:val="single"/>
    </w:rPr>
  </w:style>
  <w:style w:type="character" w:customStyle="1" w:styleId="Ttulo1Car">
    <w:name w:val="Título 1 Car"/>
    <w:basedOn w:val="Fuentedeprrafopredeter"/>
    <w:link w:val="Ttulo1"/>
    <w:uiPriority w:val="9"/>
    <w:rsid w:val="00142D7A"/>
    <w:rPr>
      <w:rFonts w:asciiTheme="majorHAnsi" w:eastAsiaTheme="majorEastAsia" w:hAnsiTheme="majorHAnsi" w:cstheme="majorBidi"/>
      <w:color w:val="0F4761" w:themeColor="accent1" w:themeShade="BF"/>
      <w:sz w:val="40"/>
      <w:szCs w:val="40"/>
    </w:rPr>
  </w:style>
  <w:style w:type="paragraph" w:styleId="TtuloTDC">
    <w:name w:val="TOC Heading"/>
    <w:basedOn w:val="Ttulo1"/>
    <w:next w:val="Normal"/>
    <w:uiPriority w:val="39"/>
    <w:unhideWhenUsed/>
    <w:qFormat/>
    <w:rsid w:val="000774BC"/>
    <w:pPr>
      <w:spacing w:before="240" w:after="0" w:line="259" w:lineRule="auto"/>
      <w:outlineLvl w:val="9"/>
    </w:pPr>
    <w:rPr>
      <w:sz w:val="32"/>
      <w:szCs w:val="32"/>
      <w:lang w:val="es-CO" w:eastAsia="es-CO"/>
    </w:rPr>
  </w:style>
  <w:style w:type="paragraph" w:styleId="TDC1">
    <w:name w:val="toc 1"/>
    <w:basedOn w:val="Normal"/>
    <w:next w:val="Normal"/>
    <w:autoRedefine/>
    <w:uiPriority w:val="39"/>
    <w:unhideWhenUsed/>
    <w:rsid w:val="000774BC"/>
    <w:pPr>
      <w:spacing w:after="100"/>
    </w:pPr>
  </w:style>
  <w:style w:type="paragraph" w:styleId="TDC3">
    <w:name w:val="toc 3"/>
    <w:basedOn w:val="Normal"/>
    <w:next w:val="Normal"/>
    <w:autoRedefine/>
    <w:uiPriority w:val="39"/>
    <w:unhideWhenUsed/>
    <w:rsid w:val="000774B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0214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7/s10791-026-09923-z"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1787/9d8cc586-e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D13E4-B668-4DEF-AC3D-89F5CF05B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1948</Words>
  <Characters>10717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PABON MALDONADO</dc:creator>
  <cp:keywords/>
  <dc:description/>
  <cp:lastModifiedBy>SALA ESTUDIANTES 7</cp:lastModifiedBy>
  <cp:revision>2</cp:revision>
  <dcterms:created xsi:type="dcterms:W3CDTF">2026-08-22T15:09:00Z</dcterms:created>
  <dcterms:modified xsi:type="dcterms:W3CDTF">2026-08-22T15:09:00Z</dcterms:modified>
</cp:coreProperties>
</file>