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2BE019" w14:textId="530270CA" w:rsidR="00746296" w:rsidRPr="00746296" w:rsidRDefault="00746296" w:rsidP="00C04C2F">
      <w:pPr>
        <w:jc w:val="center"/>
      </w:pPr>
      <w:bookmarkStart w:id="0" w:name="_Toc238851069"/>
      <w:r w:rsidRPr="00746296">
        <w:rPr>
          <w:noProof/>
          <w:lang w:eastAsia="en-US"/>
        </w:rPr>
        <w:drawing>
          <wp:inline distT="0" distB="0" distL="0" distR="0" wp14:anchorId="7FF62361" wp14:editId="121A5459">
            <wp:extent cx="2709103" cy="129362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0662" cy="1313470"/>
                    </a:xfrm>
                    <a:prstGeom prst="rect">
                      <a:avLst/>
                    </a:prstGeom>
                  </pic:spPr>
                </pic:pic>
              </a:graphicData>
            </a:graphic>
          </wp:inline>
        </w:drawing>
      </w:r>
      <w:bookmarkEnd w:id="0"/>
    </w:p>
    <w:p w14:paraId="3AE06876" w14:textId="12AC3279" w:rsidR="00746296" w:rsidRPr="007D127F" w:rsidRDefault="00552630" w:rsidP="00C04C2F">
      <w:pPr>
        <w:jc w:val="center"/>
        <w:rPr>
          <w:lang w:val="es-CO"/>
        </w:rPr>
      </w:pPr>
      <w:r>
        <w:rPr>
          <w:lang w:val="es-CO"/>
        </w:rPr>
        <w:t>TRABAJO DIS</w:t>
      </w:r>
      <w:r w:rsidR="00746296" w:rsidRPr="007D127F">
        <w:rPr>
          <w:lang w:val="es-CO"/>
        </w:rPr>
        <w:t>EÑO DE PATRONES DE SOFWARE</w:t>
      </w:r>
    </w:p>
    <w:p w14:paraId="7B0D3112" w14:textId="77777777" w:rsidR="00746296" w:rsidRPr="007D127F" w:rsidRDefault="00746296" w:rsidP="00C04C2F">
      <w:pPr>
        <w:jc w:val="center"/>
        <w:rPr>
          <w:lang w:val="es-CO"/>
        </w:rPr>
      </w:pPr>
    </w:p>
    <w:p w14:paraId="2DBD4E9A" w14:textId="40C6A2B5" w:rsidR="00746296" w:rsidRPr="007D127F" w:rsidRDefault="00746296" w:rsidP="00C04C2F">
      <w:pPr>
        <w:jc w:val="center"/>
        <w:rPr>
          <w:lang w:val="es-CO"/>
        </w:rPr>
      </w:pPr>
      <w:r w:rsidRPr="007D127F">
        <w:rPr>
          <w:lang w:val="es-CO"/>
        </w:rPr>
        <w:t>PROYECTO DE SECTOR RETAIL/E-COMMERCE</w:t>
      </w:r>
    </w:p>
    <w:p w14:paraId="37988F88" w14:textId="0C40BFB2" w:rsidR="00746296" w:rsidRPr="007D127F" w:rsidRDefault="00746296" w:rsidP="00C04C2F">
      <w:pPr>
        <w:jc w:val="center"/>
        <w:rPr>
          <w:lang w:val="es-CO"/>
        </w:rPr>
      </w:pPr>
      <w:r w:rsidRPr="007D127F">
        <w:rPr>
          <w:lang w:val="es-CO"/>
        </w:rPr>
        <w:t>YUDI ZULAY MARTINEZ SUAREZ</w:t>
      </w:r>
    </w:p>
    <w:p w14:paraId="31A36BF4" w14:textId="77777777" w:rsidR="00301C67" w:rsidRPr="007D127F" w:rsidRDefault="00301C67" w:rsidP="00C04C2F">
      <w:pPr>
        <w:jc w:val="center"/>
        <w:rPr>
          <w:lang w:val="es-CO"/>
        </w:rPr>
      </w:pPr>
    </w:p>
    <w:p w14:paraId="472AF933" w14:textId="77219A37" w:rsidR="00301C67" w:rsidRDefault="00301C67" w:rsidP="00C04C2F">
      <w:pPr>
        <w:jc w:val="center"/>
        <w:rPr>
          <w:lang w:val="es-CO"/>
        </w:rPr>
      </w:pPr>
    </w:p>
    <w:p w14:paraId="5F2639EC" w14:textId="77777777" w:rsidR="00C04C2F" w:rsidRPr="007D127F" w:rsidRDefault="00C04C2F" w:rsidP="00C04C2F">
      <w:pPr>
        <w:jc w:val="center"/>
        <w:rPr>
          <w:lang w:val="es-CO"/>
        </w:rPr>
      </w:pPr>
    </w:p>
    <w:p w14:paraId="5C7CED1F" w14:textId="7A51B4C5" w:rsidR="00746296" w:rsidRPr="007D127F" w:rsidRDefault="00746296" w:rsidP="00C04C2F">
      <w:pPr>
        <w:jc w:val="center"/>
        <w:rPr>
          <w:lang w:val="es-CO"/>
        </w:rPr>
      </w:pPr>
      <w:r w:rsidRPr="007D127F">
        <w:rPr>
          <w:lang w:val="es-CO"/>
        </w:rPr>
        <w:t>ANDRES FELIPE PABON MALDONADO</w:t>
      </w:r>
    </w:p>
    <w:p w14:paraId="35BC6A76" w14:textId="402DCE95" w:rsidR="00746296" w:rsidRPr="007D127F" w:rsidRDefault="00746296" w:rsidP="00C04C2F">
      <w:pPr>
        <w:jc w:val="center"/>
        <w:rPr>
          <w:lang w:val="es-CO"/>
        </w:rPr>
      </w:pPr>
      <w:r w:rsidRPr="007D127F">
        <w:rPr>
          <w:lang w:val="es-CO"/>
        </w:rPr>
        <w:t>UNIVERSIDAD TECNOLÓGICAS DE SANTANDER</w:t>
      </w:r>
    </w:p>
    <w:p w14:paraId="5F52CB68" w14:textId="385B07CA" w:rsidR="00746296" w:rsidRPr="007D127F" w:rsidRDefault="00746296" w:rsidP="00C04C2F">
      <w:pPr>
        <w:jc w:val="center"/>
        <w:rPr>
          <w:lang w:val="es-CO"/>
        </w:rPr>
      </w:pPr>
      <w:r w:rsidRPr="007D127F">
        <w:rPr>
          <w:lang w:val="es-CO"/>
        </w:rPr>
        <w:t>FACULTAD DE CIENCIAS NATURALES E INGENIERÍAS</w:t>
      </w:r>
    </w:p>
    <w:p w14:paraId="18D2EBB9" w14:textId="41D1A9E9" w:rsidR="00301C67" w:rsidRDefault="00301C67" w:rsidP="00C04C2F">
      <w:pPr>
        <w:jc w:val="center"/>
        <w:rPr>
          <w:lang w:val="es-CO"/>
        </w:rPr>
      </w:pPr>
    </w:p>
    <w:p w14:paraId="23702225" w14:textId="1FDA9865" w:rsidR="00C04C2F" w:rsidRDefault="00C04C2F" w:rsidP="00C04C2F">
      <w:pPr>
        <w:jc w:val="center"/>
        <w:rPr>
          <w:lang w:val="es-CO"/>
        </w:rPr>
      </w:pPr>
    </w:p>
    <w:p w14:paraId="201521F3" w14:textId="77777777" w:rsidR="00C04C2F" w:rsidRPr="007D127F" w:rsidRDefault="00C04C2F" w:rsidP="00C04C2F">
      <w:pPr>
        <w:jc w:val="center"/>
        <w:rPr>
          <w:lang w:val="es-CO"/>
        </w:rPr>
      </w:pPr>
    </w:p>
    <w:p w14:paraId="074A7876" w14:textId="77777777" w:rsidR="00301C67" w:rsidRPr="007D127F" w:rsidRDefault="00301C67" w:rsidP="00C04C2F">
      <w:pPr>
        <w:jc w:val="center"/>
        <w:rPr>
          <w:lang w:val="es-CO"/>
        </w:rPr>
      </w:pPr>
    </w:p>
    <w:p w14:paraId="2CED4D5A" w14:textId="6EA9E887" w:rsidR="00301C67" w:rsidRPr="007D127F" w:rsidRDefault="00746296" w:rsidP="00C04C2F">
      <w:pPr>
        <w:jc w:val="center"/>
        <w:rPr>
          <w:lang w:val="es-CO"/>
        </w:rPr>
      </w:pPr>
      <w:r w:rsidRPr="007D127F">
        <w:rPr>
          <w:lang w:val="es-CO"/>
        </w:rPr>
        <w:t>INGENIERIA DE SISTEMAS</w:t>
      </w:r>
    </w:p>
    <w:p w14:paraId="6F3FC79A" w14:textId="107CBED5" w:rsidR="00142D7A" w:rsidRPr="007D127F" w:rsidRDefault="00552630" w:rsidP="00C04C2F">
      <w:pPr>
        <w:jc w:val="center"/>
        <w:rPr>
          <w:rFonts w:eastAsia="Aptos"/>
          <w:bCs/>
          <w:lang w:val="es-CO"/>
        </w:rPr>
      </w:pPr>
      <w:r>
        <w:rPr>
          <w:lang w:val="es-CO"/>
        </w:rPr>
        <w:t>BUCARAMA</w:t>
      </w:r>
      <w:r w:rsidR="00E20DDC">
        <w:rPr>
          <w:lang w:val="es-CO"/>
        </w:rPr>
        <w:t>NGA 12</w:t>
      </w:r>
      <w:bookmarkStart w:id="1" w:name="_GoBack"/>
      <w:bookmarkEnd w:id="1"/>
      <w:r>
        <w:rPr>
          <w:lang w:val="es-CO"/>
        </w:rPr>
        <w:t>/09/</w:t>
      </w:r>
      <w:r w:rsidR="00746296" w:rsidRPr="007D127F">
        <w:rPr>
          <w:lang w:val="es-CO"/>
        </w:rPr>
        <w:t>2026</w:t>
      </w:r>
    </w:p>
    <w:p w14:paraId="5CD617D9" w14:textId="0F4E16E9" w:rsidR="00142D7A" w:rsidRDefault="00142D7A" w:rsidP="00C04C2F">
      <w:pPr>
        <w:pStyle w:val="Ttulo1"/>
        <w:spacing w:before="322" w:after="322" w:line="360" w:lineRule="auto"/>
        <w:jc w:val="center"/>
        <w:rPr>
          <w:rFonts w:ascii="Arial" w:eastAsia="Aptos" w:hAnsi="Arial" w:cs="Arial"/>
          <w:b/>
          <w:bCs/>
          <w:sz w:val="24"/>
          <w:szCs w:val="24"/>
          <w:lang w:val="es-CO"/>
        </w:rPr>
      </w:pPr>
    </w:p>
    <w:p w14:paraId="764B1215" w14:textId="3901A38B" w:rsidR="00C04C2F" w:rsidRDefault="00C04C2F" w:rsidP="00C04C2F">
      <w:pPr>
        <w:rPr>
          <w:lang w:val="es-CO"/>
        </w:rPr>
      </w:pPr>
    </w:p>
    <w:p w14:paraId="0218DFCB" w14:textId="77777777" w:rsidR="00C04C2F" w:rsidRPr="00C04C2F" w:rsidRDefault="00C04C2F" w:rsidP="00C04C2F">
      <w:pPr>
        <w:rPr>
          <w:lang w:val="es-CO"/>
        </w:rPr>
      </w:pPr>
    </w:p>
    <w:p w14:paraId="4BF7DACE" w14:textId="7E91F383" w:rsidR="000774BC" w:rsidRPr="007D127F" w:rsidRDefault="000774BC" w:rsidP="00142D7A">
      <w:pPr>
        <w:rPr>
          <w:lang w:val="es-CO"/>
        </w:rPr>
      </w:pPr>
    </w:p>
    <w:p w14:paraId="4037F142" w14:textId="1CADEE88" w:rsidR="000774BC" w:rsidRPr="007D127F" w:rsidRDefault="000774BC" w:rsidP="00142D7A">
      <w:pPr>
        <w:rPr>
          <w:lang w:val="es-CO"/>
        </w:rPr>
      </w:pPr>
    </w:p>
    <w:sdt>
      <w:sdtPr>
        <w:rPr>
          <w:rFonts w:asciiTheme="minorHAnsi" w:eastAsiaTheme="minorEastAsia" w:hAnsiTheme="minorHAnsi" w:cstheme="minorBidi"/>
          <w:b/>
          <w:color w:val="000000" w:themeColor="text1"/>
          <w:sz w:val="24"/>
          <w:szCs w:val="24"/>
          <w:lang w:val="es-ES" w:eastAsia="ja-JP"/>
        </w:rPr>
        <w:id w:val="1996526898"/>
        <w:docPartObj>
          <w:docPartGallery w:val="Table of Contents"/>
          <w:docPartUnique/>
        </w:docPartObj>
      </w:sdtPr>
      <w:sdtEndPr>
        <w:rPr>
          <w:bCs/>
          <w:color w:val="auto"/>
        </w:rPr>
      </w:sdtEndPr>
      <w:sdtContent>
        <w:p w14:paraId="78A8AC62" w14:textId="26F677DE" w:rsidR="000774BC" w:rsidRPr="00746296" w:rsidRDefault="00746296">
          <w:pPr>
            <w:pStyle w:val="TtuloTDC"/>
            <w:rPr>
              <w:b/>
              <w:color w:val="000000" w:themeColor="text1"/>
              <w:lang w:val="es-ES"/>
            </w:rPr>
          </w:pPr>
          <w:r w:rsidRPr="00746296">
            <w:rPr>
              <w:b/>
              <w:color w:val="000000" w:themeColor="text1"/>
              <w:lang w:val="es-ES"/>
            </w:rPr>
            <w:t>Tabla de contenido</w:t>
          </w:r>
        </w:p>
        <w:p w14:paraId="586157FD" w14:textId="77777777" w:rsidR="00746296" w:rsidRPr="00746296" w:rsidRDefault="00746296" w:rsidP="00746296">
          <w:pPr>
            <w:rPr>
              <w:lang w:val="es-ES" w:eastAsia="es-CO"/>
            </w:rPr>
          </w:pPr>
        </w:p>
        <w:p w14:paraId="61954D21" w14:textId="48E3A63F" w:rsidR="003C0F6D" w:rsidRDefault="000774BC">
          <w:pPr>
            <w:pStyle w:val="TDC1"/>
            <w:tabs>
              <w:tab w:val="right" w:leader="dot" w:pos="9350"/>
            </w:tabs>
            <w:rPr>
              <w:noProof/>
              <w:sz w:val="22"/>
              <w:szCs w:val="22"/>
              <w:lang w:eastAsia="en-US"/>
            </w:rPr>
          </w:pPr>
          <w:r>
            <w:fldChar w:fldCharType="begin"/>
          </w:r>
          <w:r>
            <w:instrText xml:space="preserve"> TOC \o "1-3" \h \z \u </w:instrText>
          </w:r>
          <w:r>
            <w:fldChar w:fldCharType="separate"/>
          </w:r>
          <w:hyperlink w:anchor="_Toc240109043" w:history="1">
            <w:r w:rsidR="003C0F6D" w:rsidRPr="00E44294">
              <w:rPr>
                <w:rStyle w:val="Hipervnculo"/>
                <w:rFonts w:ascii="Arial" w:eastAsia="Aptos" w:hAnsi="Arial" w:cs="Arial"/>
                <w:b/>
                <w:bCs/>
                <w:noProof/>
                <w:lang w:val="es-CO"/>
              </w:rPr>
              <w:t>1. Planteamiento del problema</w:t>
            </w:r>
            <w:r w:rsidR="003C0F6D">
              <w:rPr>
                <w:noProof/>
                <w:webHidden/>
              </w:rPr>
              <w:tab/>
            </w:r>
            <w:r w:rsidR="003C0F6D">
              <w:rPr>
                <w:noProof/>
                <w:webHidden/>
              </w:rPr>
              <w:fldChar w:fldCharType="begin"/>
            </w:r>
            <w:r w:rsidR="003C0F6D">
              <w:rPr>
                <w:noProof/>
                <w:webHidden/>
              </w:rPr>
              <w:instrText xml:space="preserve"> PAGEREF _Toc240109043 \h </w:instrText>
            </w:r>
            <w:r w:rsidR="003C0F6D">
              <w:rPr>
                <w:noProof/>
                <w:webHidden/>
              </w:rPr>
            </w:r>
            <w:r w:rsidR="003C0F6D">
              <w:rPr>
                <w:noProof/>
                <w:webHidden/>
              </w:rPr>
              <w:fldChar w:fldCharType="separate"/>
            </w:r>
            <w:r w:rsidR="003C0F6D">
              <w:rPr>
                <w:noProof/>
                <w:webHidden/>
              </w:rPr>
              <w:t>3</w:t>
            </w:r>
            <w:r w:rsidR="003C0F6D">
              <w:rPr>
                <w:noProof/>
                <w:webHidden/>
              </w:rPr>
              <w:fldChar w:fldCharType="end"/>
            </w:r>
          </w:hyperlink>
        </w:p>
        <w:p w14:paraId="37BCC5A7" w14:textId="6F64F983" w:rsidR="003C0F6D" w:rsidRDefault="003C0F6D">
          <w:pPr>
            <w:pStyle w:val="TDC1"/>
            <w:tabs>
              <w:tab w:val="right" w:leader="dot" w:pos="9350"/>
            </w:tabs>
            <w:rPr>
              <w:noProof/>
              <w:sz w:val="22"/>
              <w:szCs w:val="22"/>
              <w:lang w:eastAsia="en-US"/>
            </w:rPr>
          </w:pPr>
          <w:hyperlink w:anchor="_Toc240109044" w:history="1">
            <w:r w:rsidRPr="00E44294">
              <w:rPr>
                <w:rStyle w:val="Hipervnculo"/>
                <w:rFonts w:ascii="Arial" w:eastAsia="Aptos" w:hAnsi="Arial" w:cs="Arial"/>
                <w:b/>
                <w:bCs/>
                <w:noProof/>
                <w:lang w:val="es-CO"/>
              </w:rPr>
              <w:t>2. Qué hará el software</w:t>
            </w:r>
            <w:r>
              <w:rPr>
                <w:noProof/>
                <w:webHidden/>
              </w:rPr>
              <w:tab/>
            </w:r>
            <w:r>
              <w:rPr>
                <w:noProof/>
                <w:webHidden/>
              </w:rPr>
              <w:fldChar w:fldCharType="begin"/>
            </w:r>
            <w:r>
              <w:rPr>
                <w:noProof/>
                <w:webHidden/>
              </w:rPr>
              <w:instrText xml:space="preserve"> PAGEREF _Toc240109044 \h </w:instrText>
            </w:r>
            <w:r>
              <w:rPr>
                <w:noProof/>
                <w:webHidden/>
              </w:rPr>
            </w:r>
            <w:r>
              <w:rPr>
                <w:noProof/>
                <w:webHidden/>
              </w:rPr>
              <w:fldChar w:fldCharType="separate"/>
            </w:r>
            <w:r>
              <w:rPr>
                <w:noProof/>
                <w:webHidden/>
              </w:rPr>
              <w:t>5</w:t>
            </w:r>
            <w:r>
              <w:rPr>
                <w:noProof/>
                <w:webHidden/>
              </w:rPr>
              <w:fldChar w:fldCharType="end"/>
            </w:r>
          </w:hyperlink>
        </w:p>
        <w:p w14:paraId="5FF76943" w14:textId="06AD7490" w:rsidR="003C0F6D" w:rsidRDefault="003C0F6D">
          <w:pPr>
            <w:pStyle w:val="TDC3"/>
            <w:tabs>
              <w:tab w:val="right" w:leader="dot" w:pos="9350"/>
            </w:tabs>
            <w:rPr>
              <w:noProof/>
              <w:sz w:val="22"/>
              <w:szCs w:val="22"/>
              <w:lang w:eastAsia="en-US"/>
            </w:rPr>
          </w:pPr>
          <w:hyperlink w:anchor="_Toc240109045" w:history="1">
            <w:r w:rsidRPr="00E44294">
              <w:rPr>
                <w:rStyle w:val="Hipervnculo"/>
                <w:rFonts w:ascii="Arial" w:eastAsia="Aptos" w:hAnsi="Arial" w:cs="Arial"/>
                <w:b/>
                <w:bCs/>
                <w:noProof/>
                <w:lang w:val="es-CO"/>
              </w:rPr>
              <w:t>Vendedor</w:t>
            </w:r>
            <w:r>
              <w:rPr>
                <w:noProof/>
                <w:webHidden/>
              </w:rPr>
              <w:tab/>
            </w:r>
            <w:r>
              <w:rPr>
                <w:noProof/>
                <w:webHidden/>
              </w:rPr>
              <w:fldChar w:fldCharType="begin"/>
            </w:r>
            <w:r>
              <w:rPr>
                <w:noProof/>
                <w:webHidden/>
              </w:rPr>
              <w:instrText xml:space="preserve"> PAGEREF _Toc240109045 \h </w:instrText>
            </w:r>
            <w:r>
              <w:rPr>
                <w:noProof/>
                <w:webHidden/>
              </w:rPr>
            </w:r>
            <w:r>
              <w:rPr>
                <w:noProof/>
                <w:webHidden/>
              </w:rPr>
              <w:fldChar w:fldCharType="separate"/>
            </w:r>
            <w:r>
              <w:rPr>
                <w:noProof/>
                <w:webHidden/>
              </w:rPr>
              <w:t>5</w:t>
            </w:r>
            <w:r>
              <w:rPr>
                <w:noProof/>
                <w:webHidden/>
              </w:rPr>
              <w:fldChar w:fldCharType="end"/>
            </w:r>
          </w:hyperlink>
        </w:p>
        <w:p w14:paraId="318E2820" w14:textId="071D981C" w:rsidR="003C0F6D" w:rsidRDefault="003C0F6D">
          <w:pPr>
            <w:pStyle w:val="TDC3"/>
            <w:tabs>
              <w:tab w:val="right" w:leader="dot" w:pos="9350"/>
            </w:tabs>
            <w:rPr>
              <w:noProof/>
              <w:sz w:val="22"/>
              <w:szCs w:val="22"/>
              <w:lang w:eastAsia="en-US"/>
            </w:rPr>
          </w:pPr>
          <w:hyperlink w:anchor="_Toc240109046" w:history="1">
            <w:r w:rsidRPr="00E44294">
              <w:rPr>
                <w:rStyle w:val="Hipervnculo"/>
                <w:rFonts w:ascii="Arial" w:eastAsia="Aptos" w:hAnsi="Arial" w:cs="Arial"/>
                <w:b/>
                <w:bCs/>
                <w:noProof/>
                <w:lang w:val="es-CO"/>
              </w:rPr>
              <w:t>Comprador</w:t>
            </w:r>
            <w:r>
              <w:rPr>
                <w:noProof/>
                <w:webHidden/>
              </w:rPr>
              <w:tab/>
            </w:r>
            <w:r>
              <w:rPr>
                <w:noProof/>
                <w:webHidden/>
              </w:rPr>
              <w:fldChar w:fldCharType="begin"/>
            </w:r>
            <w:r>
              <w:rPr>
                <w:noProof/>
                <w:webHidden/>
              </w:rPr>
              <w:instrText xml:space="preserve"> PAGEREF _Toc240109046 \h </w:instrText>
            </w:r>
            <w:r>
              <w:rPr>
                <w:noProof/>
                <w:webHidden/>
              </w:rPr>
            </w:r>
            <w:r>
              <w:rPr>
                <w:noProof/>
                <w:webHidden/>
              </w:rPr>
              <w:fldChar w:fldCharType="separate"/>
            </w:r>
            <w:r>
              <w:rPr>
                <w:noProof/>
                <w:webHidden/>
              </w:rPr>
              <w:t>5</w:t>
            </w:r>
            <w:r>
              <w:rPr>
                <w:noProof/>
                <w:webHidden/>
              </w:rPr>
              <w:fldChar w:fldCharType="end"/>
            </w:r>
          </w:hyperlink>
        </w:p>
        <w:p w14:paraId="35A625F9" w14:textId="226B1560" w:rsidR="003C0F6D" w:rsidRDefault="003C0F6D">
          <w:pPr>
            <w:pStyle w:val="TDC3"/>
            <w:tabs>
              <w:tab w:val="right" w:leader="dot" w:pos="9350"/>
            </w:tabs>
            <w:rPr>
              <w:noProof/>
              <w:sz w:val="22"/>
              <w:szCs w:val="22"/>
              <w:lang w:eastAsia="en-US"/>
            </w:rPr>
          </w:pPr>
          <w:hyperlink w:anchor="_Toc240109047" w:history="1">
            <w:r w:rsidRPr="00E44294">
              <w:rPr>
                <w:rStyle w:val="Hipervnculo"/>
                <w:rFonts w:ascii="Arial" w:eastAsia="Aptos" w:hAnsi="Arial" w:cs="Arial"/>
                <w:b/>
                <w:bCs/>
                <w:noProof/>
                <w:lang w:val="es-CO"/>
              </w:rPr>
              <w:t>Pagos y monedas</w:t>
            </w:r>
            <w:r>
              <w:rPr>
                <w:noProof/>
                <w:webHidden/>
              </w:rPr>
              <w:tab/>
            </w:r>
            <w:r>
              <w:rPr>
                <w:noProof/>
                <w:webHidden/>
              </w:rPr>
              <w:fldChar w:fldCharType="begin"/>
            </w:r>
            <w:r>
              <w:rPr>
                <w:noProof/>
                <w:webHidden/>
              </w:rPr>
              <w:instrText xml:space="preserve"> PAGEREF _Toc240109047 \h </w:instrText>
            </w:r>
            <w:r>
              <w:rPr>
                <w:noProof/>
                <w:webHidden/>
              </w:rPr>
            </w:r>
            <w:r>
              <w:rPr>
                <w:noProof/>
                <w:webHidden/>
              </w:rPr>
              <w:fldChar w:fldCharType="separate"/>
            </w:r>
            <w:r>
              <w:rPr>
                <w:noProof/>
                <w:webHidden/>
              </w:rPr>
              <w:t>6</w:t>
            </w:r>
            <w:r>
              <w:rPr>
                <w:noProof/>
                <w:webHidden/>
              </w:rPr>
              <w:fldChar w:fldCharType="end"/>
            </w:r>
          </w:hyperlink>
        </w:p>
        <w:p w14:paraId="420B8CD6" w14:textId="04E0A18E" w:rsidR="003C0F6D" w:rsidRDefault="003C0F6D">
          <w:pPr>
            <w:pStyle w:val="TDC3"/>
            <w:tabs>
              <w:tab w:val="right" w:leader="dot" w:pos="9350"/>
            </w:tabs>
            <w:rPr>
              <w:noProof/>
              <w:sz w:val="22"/>
              <w:szCs w:val="22"/>
              <w:lang w:eastAsia="en-US"/>
            </w:rPr>
          </w:pPr>
          <w:hyperlink w:anchor="_Toc240109048" w:history="1">
            <w:r w:rsidRPr="00E44294">
              <w:rPr>
                <w:rStyle w:val="Hipervnculo"/>
                <w:rFonts w:ascii="Arial" w:eastAsia="Aptos" w:hAnsi="Arial" w:cs="Arial"/>
                <w:b/>
                <w:bCs/>
                <w:noProof/>
                <w:lang w:val="es-CO"/>
              </w:rPr>
              <w:t>Sistema de recomendaciones</w:t>
            </w:r>
            <w:r>
              <w:rPr>
                <w:noProof/>
                <w:webHidden/>
              </w:rPr>
              <w:tab/>
            </w:r>
            <w:r>
              <w:rPr>
                <w:noProof/>
                <w:webHidden/>
              </w:rPr>
              <w:fldChar w:fldCharType="begin"/>
            </w:r>
            <w:r>
              <w:rPr>
                <w:noProof/>
                <w:webHidden/>
              </w:rPr>
              <w:instrText xml:space="preserve"> PAGEREF _Toc240109048 \h </w:instrText>
            </w:r>
            <w:r>
              <w:rPr>
                <w:noProof/>
                <w:webHidden/>
              </w:rPr>
            </w:r>
            <w:r>
              <w:rPr>
                <w:noProof/>
                <w:webHidden/>
              </w:rPr>
              <w:fldChar w:fldCharType="separate"/>
            </w:r>
            <w:r>
              <w:rPr>
                <w:noProof/>
                <w:webHidden/>
              </w:rPr>
              <w:t>6</w:t>
            </w:r>
            <w:r>
              <w:rPr>
                <w:noProof/>
                <w:webHidden/>
              </w:rPr>
              <w:fldChar w:fldCharType="end"/>
            </w:r>
          </w:hyperlink>
        </w:p>
        <w:p w14:paraId="5026BD3E" w14:textId="2A768FE7" w:rsidR="003C0F6D" w:rsidRDefault="003C0F6D">
          <w:pPr>
            <w:pStyle w:val="TDC3"/>
            <w:tabs>
              <w:tab w:val="right" w:leader="dot" w:pos="9350"/>
            </w:tabs>
            <w:rPr>
              <w:noProof/>
              <w:sz w:val="22"/>
              <w:szCs w:val="22"/>
              <w:lang w:eastAsia="en-US"/>
            </w:rPr>
          </w:pPr>
          <w:hyperlink w:anchor="_Toc240109049" w:history="1">
            <w:r w:rsidRPr="00E44294">
              <w:rPr>
                <w:rStyle w:val="Hipervnculo"/>
                <w:rFonts w:ascii="Arial" w:eastAsia="Aptos" w:hAnsi="Arial" w:cs="Arial"/>
                <w:b/>
                <w:bCs/>
                <w:noProof/>
                <w:lang w:val="es-CO"/>
              </w:rPr>
              <w:t>Administrador</w:t>
            </w:r>
            <w:r>
              <w:rPr>
                <w:noProof/>
                <w:webHidden/>
              </w:rPr>
              <w:tab/>
            </w:r>
            <w:r>
              <w:rPr>
                <w:noProof/>
                <w:webHidden/>
              </w:rPr>
              <w:fldChar w:fldCharType="begin"/>
            </w:r>
            <w:r>
              <w:rPr>
                <w:noProof/>
                <w:webHidden/>
              </w:rPr>
              <w:instrText xml:space="preserve"> PAGEREF _Toc240109049 \h </w:instrText>
            </w:r>
            <w:r>
              <w:rPr>
                <w:noProof/>
                <w:webHidden/>
              </w:rPr>
            </w:r>
            <w:r>
              <w:rPr>
                <w:noProof/>
                <w:webHidden/>
              </w:rPr>
              <w:fldChar w:fldCharType="separate"/>
            </w:r>
            <w:r>
              <w:rPr>
                <w:noProof/>
                <w:webHidden/>
              </w:rPr>
              <w:t>7</w:t>
            </w:r>
            <w:r>
              <w:rPr>
                <w:noProof/>
                <w:webHidden/>
              </w:rPr>
              <w:fldChar w:fldCharType="end"/>
            </w:r>
          </w:hyperlink>
        </w:p>
        <w:p w14:paraId="7936C2A5" w14:textId="2A7EBDEB" w:rsidR="003C0F6D" w:rsidRDefault="003C0F6D">
          <w:pPr>
            <w:pStyle w:val="TDC1"/>
            <w:tabs>
              <w:tab w:val="right" w:leader="dot" w:pos="9350"/>
            </w:tabs>
            <w:rPr>
              <w:noProof/>
              <w:sz w:val="22"/>
              <w:szCs w:val="22"/>
              <w:lang w:eastAsia="en-US"/>
            </w:rPr>
          </w:pPr>
          <w:hyperlink w:anchor="_Toc240109050" w:history="1">
            <w:r w:rsidRPr="00E44294">
              <w:rPr>
                <w:rStyle w:val="Hipervnculo"/>
                <w:rFonts w:ascii="Arial" w:hAnsi="Arial" w:cs="Arial"/>
                <w:b/>
                <w:noProof/>
                <w:lang w:val="es-CO"/>
              </w:rPr>
              <w:t>3. Objetivo general</w:t>
            </w:r>
            <w:r>
              <w:rPr>
                <w:noProof/>
                <w:webHidden/>
              </w:rPr>
              <w:tab/>
            </w:r>
            <w:r>
              <w:rPr>
                <w:noProof/>
                <w:webHidden/>
              </w:rPr>
              <w:fldChar w:fldCharType="begin"/>
            </w:r>
            <w:r>
              <w:rPr>
                <w:noProof/>
                <w:webHidden/>
              </w:rPr>
              <w:instrText xml:space="preserve"> PAGEREF _Toc240109050 \h </w:instrText>
            </w:r>
            <w:r>
              <w:rPr>
                <w:noProof/>
                <w:webHidden/>
              </w:rPr>
            </w:r>
            <w:r>
              <w:rPr>
                <w:noProof/>
                <w:webHidden/>
              </w:rPr>
              <w:fldChar w:fldCharType="separate"/>
            </w:r>
            <w:r>
              <w:rPr>
                <w:noProof/>
                <w:webHidden/>
              </w:rPr>
              <w:t>9</w:t>
            </w:r>
            <w:r>
              <w:rPr>
                <w:noProof/>
                <w:webHidden/>
              </w:rPr>
              <w:fldChar w:fldCharType="end"/>
            </w:r>
          </w:hyperlink>
        </w:p>
        <w:p w14:paraId="44D62CF3" w14:textId="329576BF" w:rsidR="003C0F6D" w:rsidRDefault="003C0F6D">
          <w:pPr>
            <w:pStyle w:val="TDC1"/>
            <w:tabs>
              <w:tab w:val="right" w:leader="dot" w:pos="9350"/>
            </w:tabs>
            <w:rPr>
              <w:noProof/>
              <w:sz w:val="22"/>
              <w:szCs w:val="22"/>
              <w:lang w:eastAsia="en-US"/>
            </w:rPr>
          </w:pPr>
          <w:hyperlink w:anchor="_Toc240109051" w:history="1">
            <w:r w:rsidRPr="00E44294">
              <w:rPr>
                <w:rStyle w:val="Hipervnculo"/>
                <w:rFonts w:ascii="Arial" w:hAnsi="Arial" w:cs="Arial"/>
                <w:b/>
                <w:noProof/>
                <w:lang w:val="es-CO"/>
              </w:rPr>
              <w:t>Objetivos específicos</w:t>
            </w:r>
            <w:r>
              <w:rPr>
                <w:noProof/>
                <w:webHidden/>
              </w:rPr>
              <w:tab/>
            </w:r>
            <w:r>
              <w:rPr>
                <w:noProof/>
                <w:webHidden/>
              </w:rPr>
              <w:fldChar w:fldCharType="begin"/>
            </w:r>
            <w:r>
              <w:rPr>
                <w:noProof/>
                <w:webHidden/>
              </w:rPr>
              <w:instrText xml:space="preserve"> PAGEREF _Toc240109051 \h </w:instrText>
            </w:r>
            <w:r>
              <w:rPr>
                <w:noProof/>
                <w:webHidden/>
              </w:rPr>
            </w:r>
            <w:r>
              <w:rPr>
                <w:noProof/>
                <w:webHidden/>
              </w:rPr>
              <w:fldChar w:fldCharType="separate"/>
            </w:r>
            <w:r>
              <w:rPr>
                <w:noProof/>
                <w:webHidden/>
              </w:rPr>
              <w:t>9</w:t>
            </w:r>
            <w:r>
              <w:rPr>
                <w:noProof/>
                <w:webHidden/>
              </w:rPr>
              <w:fldChar w:fldCharType="end"/>
            </w:r>
          </w:hyperlink>
        </w:p>
        <w:p w14:paraId="67874D9A" w14:textId="3EF61024" w:rsidR="003C0F6D" w:rsidRDefault="003C0F6D">
          <w:pPr>
            <w:pStyle w:val="TDC1"/>
            <w:tabs>
              <w:tab w:val="right" w:leader="dot" w:pos="9350"/>
            </w:tabs>
            <w:rPr>
              <w:noProof/>
              <w:sz w:val="22"/>
              <w:szCs w:val="22"/>
              <w:lang w:eastAsia="en-US"/>
            </w:rPr>
          </w:pPr>
          <w:hyperlink w:anchor="_Toc240109052" w:history="1">
            <w:r w:rsidRPr="00E44294">
              <w:rPr>
                <w:rStyle w:val="Hipervnculo"/>
                <w:rFonts w:ascii="Arial" w:hAnsi="Arial" w:cs="Arial"/>
                <w:b/>
                <w:noProof/>
                <w:lang w:val="es-CO"/>
              </w:rPr>
              <w:t>Desarrollo e implementación de patrones de software</w:t>
            </w:r>
            <w:r>
              <w:rPr>
                <w:noProof/>
                <w:webHidden/>
              </w:rPr>
              <w:tab/>
            </w:r>
            <w:r>
              <w:rPr>
                <w:noProof/>
                <w:webHidden/>
              </w:rPr>
              <w:fldChar w:fldCharType="begin"/>
            </w:r>
            <w:r>
              <w:rPr>
                <w:noProof/>
                <w:webHidden/>
              </w:rPr>
              <w:instrText xml:space="preserve"> PAGEREF _Toc240109052 \h </w:instrText>
            </w:r>
            <w:r>
              <w:rPr>
                <w:noProof/>
                <w:webHidden/>
              </w:rPr>
            </w:r>
            <w:r>
              <w:rPr>
                <w:noProof/>
                <w:webHidden/>
              </w:rPr>
              <w:fldChar w:fldCharType="separate"/>
            </w:r>
            <w:r>
              <w:rPr>
                <w:noProof/>
                <w:webHidden/>
              </w:rPr>
              <w:t>10</w:t>
            </w:r>
            <w:r>
              <w:rPr>
                <w:noProof/>
                <w:webHidden/>
              </w:rPr>
              <w:fldChar w:fldCharType="end"/>
            </w:r>
          </w:hyperlink>
        </w:p>
        <w:p w14:paraId="4CB8F94B" w14:textId="5962BFD7" w:rsidR="003C0F6D" w:rsidRDefault="003C0F6D">
          <w:pPr>
            <w:pStyle w:val="TDC2"/>
            <w:tabs>
              <w:tab w:val="right" w:leader="dot" w:pos="9350"/>
            </w:tabs>
            <w:rPr>
              <w:noProof/>
              <w:sz w:val="22"/>
              <w:szCs w:val="22"/>
              <w:lang w:eastAsia="en-US"/>
            </w:rPr>
          </w:pPr>
          <w:hyperlink w:anchor="_Toc240109053" w:history="1">
            <w:r w:rsidRPr="00E44294">
              <w:rPr>
                <w:rStyle w:val="Hipervnculo"/>
                <w:rFonts w:ascii="Arial" w:eastAsia="Times New Roman" w:hAnsi="Arial" w:cs="Arial"/>
                <w:b/>
                <w:bCs/>
                <w:noProof/>
                <w:lang w:val="es-CO" w:eastAsia="en-US"/>
              </w:rPr>
              <w:t>Patron singleton</w:t>
            </w:r>
            <w:r>
              <w:rPr>
                <w:noProof/>
                <w:webHidden/>
              </w:rPr>
              <w:tab/>
            </w:r>
            <w:r>
              <w:rPr>
                <w:noProof/>
                <w:webHidden/>
              </w:rPr>
              <w:fldChar w:fldCharType="begin"/>
            </w:r>
            <w:r>
              <w:rPr>
                <w:noProof/>
                <w:webHidden/>
              </w:rPr>
              <w:instrText xml:space="preserve"> PAGEREF _Toc240109053 \h </w:instrText>
            </w:r>
            <w:r>
              <w:rPr>
                <w:noProof/>
                <w:webHidden/>
              </w:rPr>
            </w:r>
            <w:r>
              <w:rPr>
                <w:noProof/>
                <w:webHidden/>
              </w:rPr>
              <w:fldChar w:fldCharType="separate"/>
            </w:r>
            <w:r>
              <w:rPr>
                <w:noProof/>
                <w:webHidden/>
              </w:rPr>
              <w:t>10</w:t>
            </w:r>
            <w:r>
              <w:rPr>
                <w:noProof/>
                <w:webHidden/>
              </w:rPr>
              <w:fldChar w:fldCharType="end"/>
            </w:r>
          </w:hyperlink>
        </w:p>
        <w:p w14:paraId="6F407EBF" w14:textId="49A7218E" w:rsidR="003C0F6D" w:rsidRDefault="003C0F6D">
          <w:pPr>
            <w:pStyle w:val="TDC2"/>
            <w:tabs>
              <w:tab w:val="right" w:leader="dot" w:pos="9350"/>
            </w:tabs>
            <w:rPr>
              <w:noProof/>
              <w:sz w:val="22"/>
              <w:szCs w:val="22"/>
              <w:lang w:eastAsia="en-US"/>
            </w:rPr>
          </w:pPr>
          <w:hyperlink w:anchor="_Toc240109054" w:history="1">
            <w:r w:rsidRPr="00E44294">
              <w:rPr>
                <w:rStyle w:val="Hipervnculo"/>
                <w:rFonts w:ascii="Arial" w:eastAsia="Times New Roman" w:hAnsi="Arial" w:cs="Arial"/>
                <w:b/>
                <w:bCs/>
                <w:noProof/>
                <w:lang w:val="es-CO" w:eastAsia="en-US"/>
              </w:rPr>
              <w:t>Logger Centralizado</w:t>
            </w:r>
            <w:r>
              <w:rPr>
                <w:noProof/>
                <w:webHidden/>
              </w:rPr>
              <w:tab/>
            </w:r>
            <w:r>
              <w:rPr>
                <w:noProof/>
                <w:webHidden/>
              </w:rPr>
              <w:fldChar w:fldCharType="begin"/>
            </w:r>
            <w:r>
              <w:rPr>
                <w:noProof/>
                <w:webHidden/>
              </w:rPr>
              <w:instrText xml:space="preserve"> PAGEREF _Toc240109054 \h </w:instrText>
            </w:r>
            <w:r>
              <w:rPr>
                <w:noProof/>
                <w:webHidden/>
              </w:rPr>
            </w:r>
            <w:r>
              <w:rPr>
                <w:noProof/>
                <w:webHidden/>
              </w:rPr>
              <w:fldChar w:fldCharType="separate"/>
            </w:r>
            <w:r>
              <w:rPr>
                <w:noProof/>
                <w:webHidden/>
              </w:rPr>
              <w:t>13</w:t>
            </w:r>
            <w:r>
              <w:rPr>
                <w:noProof/>
                <w:webHidden/>
              </w:rPr>
              <w:fldChar w:fldCharType="end"/>
            </w:r>
          </w:hyperlink>
        </w:p>
        <w:p w14:paraId="184B50B0" w14:textId="26AF18DF" w:rsidR="003C0F6D" w:rsidRDefault="003C0F6D">
          <w:pPr>
            <w:pStyle w:val="TDC2"/>
            <w:tabs>
              <w:tab w:val="right" w:leader="dot" w:pos="9350"/>
            </w:tabs>
            <w:rPr>
              <w:noProof/>
              <w:sz w:val="22"/>
              <w:szCs w:val="22"/>
              <w:lang w:eastAsia="en-US"/>
            </w:rPr>
          </w:pPr>
          <w:hyperlink w:anchor="_Toc240109055" w:history="1">
            <w:r w:rsidRPr="00E44294">
              <w:rPr>
                <w:rStyle w:val="Hipervnculo"/>
                <w:rFonts w:ascii="Arial" w:hAnsi="Arial" w:cs="Arial"/>
                <w:b/>
                <w:noProof/>
                <w:lang w:val="es-CO"/>
              </w:rPr>
              <w:t>Patrón Factory Method</w:t>
            </w:r>
            <w:r>
              <w:rPr>
                <w:noProof/>
                <w:webHidden/>
              </w:rPr>
              <w:tab/>
            </w:r>
            <w:r>
              <w:rPr>
                <w:noProof/>
                <w:webHidden/>
              </w:rPr>
              <w:fldChar w:fldCharType="begin"/>
            </w:r>
            <w:r>
              <w:rPr>
                <w:noProof/>
                <w:webHidden/>
              </w:rPr>
              <w:instrText xml:space="preserve"> PAGEREF _Toc240109055 \h </w:instrText>
            </w:r>
            <w:r>
              <w:rPr>
                <w:noProof/>
                <w:webHidden/>
              </w:rPr>
            </w:r>
            <w:r>
              <w:rPr>
                <w:noProof/>
                <w:webHidden/>
              </w:rPr>
              <w:fldChar w:fldCharType="separate"/>
            </w:r>
            <w:r>
              <w:rPr>
                <w:noProof/>
                <w:webHidden/>
              </w:rPr>
              <w:t>16</w:t>
            </w:r>
            <w:r>
              <w:rPr>
                <w:noProof/>
                <w:webHidden/>
              </w:rPr>
              <w:fldChar w:fldCharType="end"/>
            </w:r>
          </w:hyperlink>
        </w:p>
        <w:p w14:paraId="1C63279D" w14:textId="45262BA7" w:rsidR="003C0F6D" w:rsidRDefault="003C0F6D">
          <w:pPr>
            <w:pStyle w:val="TDC2"/>
            <w:tabs>
              <w:tab w:val="right" w:leader="dot" w:pos="9350"/>
            </w:tabs>
            <w:rPr>
              <w:noProof/>
              <w:sz w:val="22"/>
              <w:szCs w:val="22"/>
              <w:lang w:eastAsia="en-US"/>
            </w:rPr>
          </w:pPr>
          <w:hyperlink w:anchor="_Toc240109056" w:history="1">
            <w:r w:rsidRPr="00E44294">
              <w:rPr>
                <w:rStyle w:val="Hipervnculo"/>
                <w:rFonts w:ascii="Arial" w:eastAsia="Times New Roman" w:hAnsi="Arial" w:cs="Arial"/>
                <w:b/>
                <w:bCs/>
                <w:noProof/>
                <w:lang w:val="es-CO" w:eastAsia="en-US"/>
              </w:rPr>
              <w:t>Patrón Builder - Construcción de Correos Electrónicos</w:t>
            </w:r>
            <w:r>
              <w:rPr>
                <w:noProof/>
                <w:webHidden/>
              </w:rPr>
              <w:tab/>
            </w:r>
            <w:r>
              <w:rPr>
                <w:noProof/>
                <w:webHidden/>
              </w:rPr>
              <w:fldChar w:fldCharType="begin"/>
            </w:r>
            <w:r>
              <w:rPr>
                <w:noProof/>
                <w:webHidden/>
              </w:rPr>
              <w:instrText xml:space="preserve"> PAGEREF _Toc240109056 \h </w:instrText>
            </w:r>
            <w:r>
              <w:rPr>
                <w:noProof/>
                <w:webHidden/>
              </w:rPr>
            </w:r>
            <w:r>
              <w:rPr>
                <w:noProof/>
                <w:webHidden/>
              </w:rPr>
              <w:fldChar w:fldCharType="separate"/>
            </w:r>
            <w:r>
              <w:rPr>
                <w:noProof/>
                <w:webHidden/>
              </w:rPr>
              <w:t>23</w:t>
            </w:r>
            <w:r>
              <w:rPr>
                <w:noProof/>
                <w:webHidden/>
              </w:rPr>
              <w:fldChar w:fldCharType="end"/>
            </w:r>
          </w:hyperlink>
        </w:p>
        <w:p w14:paraId="22F363F1" w14:textId="67320F51" w:rsidR="003C0F6D" w:rsidRDefault="003C0F6D">
          <w:pPr>
            <w:pStyle w:val="TDC1"/>
            <w:tabs>
              <w:tab w:val="right" w:leader="dot" w:pos="9350"/>
            </w:tabs>
            <w:rPr>
              <w:noProof/>
              <w:sz w:val="22"/>
              <w:szCs w:val="22"/>
              <w:lang w:eastAsia="en-US"/>
            </w:rPr>
          </w:pPr>
          <w:hyperlink w:anchor="_Toc240109057" w:history="1">
            <w:r w:rsidRPr="00E44294">
              <w:rPr>
                <w:rStyle w:val="Hipervnculo"/>
                <w:rFonts w:ascii="Arial" w:eastAsia="Aptos" w:hAnsi="Arial" w:cs="Arial"/>
                <w:b/>
                <w:bCs/>
                <w:noProof/>
              </w:rPr>
              <w:t>Referencias bibliograficas</w:t>
            </w:r>
            <w:r>
              <w:rPr>
                <w:noProof/>
                <w:webHidden/>
              </w:rPr>
              <w:tab/>
            </w:r>
            <w:r>
              <w:rPr>
                <w:noProof/>
                <w:webHidden/>
              </w:rPr>
              <w:fldChar w:fldCharType="begin"/>
            </w:r>
            <w:r>
              <w:rPr>
                <w:noProof/>
                <w:webHidden/>
              </w:rPr>
              <w:instrText xml:space="preserve"> PAGEREF _Toc240109057 \h </w:instrText>
            </w:r>
            <w:r>
              <w:rPr>
                <w:noProof/>
                <w:webHidden/>
              </w:rPr>
            </w:r>
            <w:r>
              <w:rPr>
                <w:noProof/>
                <w:webHidden/>
              </w:rPr>
              <w:fldChar w:fldCharType="separate"/>
            </w:r>
            <w:r>
              <w:rPr>
                <w:noProof/>
                <w:webHidden/>
              </w:rPr>
              <w:t>34</w:t>
            </w:r>
            <w:r>
              <w:rPr>
                <w:noProof/>
                <w:webHidden/>
              </w:rPr>
              <w:fldChar w:fldCharType="end"/>
            </w:r>
          </w:hyperlink>
        </w:p>
        <w:p w14:paraId="79EA27C1" w14:textId="19D027D8" w:rsidR="000774BC" w:rsidRDefault="000774BC">
          <w:r>
            <w:rPr>
              <w:b/>
              <w:bCs/>
              <w:lang w:val="es-ES"/>
            </w:rPr>
            <w:fldChar w:fldCharType="end"/>
          </w:r>
        </w:p>
      </w:sdtContent>
    </w:sdt>
    <w:p w14:paraId="5C21F0E7" w14:textId="1D23C67B" w:rsidR="000774BC" w:rsidRDefault="000774BC" w:rsidP="00142D7A"/>
    <w:p w14:paraId="00821A21" w14:textId="1A31155E" w:rsidR="000774BC" w:rsidRDefault="000774BC" w:rsidP="00142D7A"/>
    <w:p w14:paraId="680D8586" w14:textId="69C84ADE" w:rsidR="000774BC" w:rsidRDefault="000774BC" w:rsidP="00142D7A"/>
    <w:p w14:paraId="43ED1F6F" w14:textId="7ADBB7AB" w:rsidR="000774BC" w:rsidRDefault="000774BC" w:rsidP="00142D7A"/>
    <w:p w14:paraId="5A220CDC" w14:textId="675449EF" w:rsidR="000774BC" w:rsidRDefault="000774BC" w:rsidP="00142D7A"/>
    <w:p w14:paraId="27A532E3" w14:textId="079DF8DF" w:rsidR="000774BC" w:rsidRDefault="000774BC" w:rsidP="00142D7A"/>
    <w:p w14:paraId="526144A6" w14:textId="789372A3" w:rsidR="000774BC" w:rsidRDefault="000774BC" w:rsidP="00142D7A"/>
    <w:p w14:paraId="4BA1CB5A" w14:textId="19032A84" w:rsidR="000774BC" w:rsidRDefault="000774BC" w:rsidP="00142D7A"/>
    <w:p w14:paraId="5BC0CD4E" w14:textId="15FD57B1" w:rsidR="00142D7A" w:rsidRDefault="00142D7A" w:rsidP="00142D7A">
      <w:pPr>
        <w:pStyle w:val="Ttulo1"/>
        <w:spacing w:before="322" w:after="322" w:line="360" w:lineRule="auto"/>
        <w:jc w:val="both"/>
        <w:rPr>
          <w:rFonts w:asciiTheme="minorHAnsi" w:eastAsiaTheme="minorEastAsia" w:hAnsiTheme="minorHAnsi" w:cstheme="minorBidi"/>
          <w:color w:val="auto"/>
          <w:sz w:val="24"/>
          <w:szCs w:val="24"/>
        </w:rPr>
      </w:pPr>
    </w:p>
    <w:p w14:paraId="71FDF41C" w14:textId="77777777" w:rsidR="000774BC" w:rsidRPr="000774BC" w:rsidRDefault="000774BC" w:rsidP="000774BC"/>
    <w:p w14:paraId="247EBF55" w14:textId="17E0EF83" w:rsidR="3AB97B49" w:rsidRPr="00552630" w:rsidRDefault="00142D7A" w:rsidP="00142D7A">
      <w:pPr>
        <w:pStyle w:val="Ttulo1"/>
        <w:spacing w:before="322" w:after="322" w:line="360" w:lineRule="auto"/>
        <w:jc w:val="both"/>
        <w:rPr>
          <w:rFonts w:ascii="Arial" w:hAnsi="Arial" w:cs="Arial"/>
          <w:color w:val="000000" w:themeColor="text1"/>
          <w:sz w:val="24"/>
          <w:szCs w:val="24"/>
          <w:lang w:val="es-CO"/>
        </w:rPr>
      </w:pPr>
      <w:bookmarkStart w:id="2" w:name="_Toc240109043"/>
      <w:r w:rsidRPr="00552630">
        <w:rPr>
          <w:rFonts w:ascii="Arial" w:eastAsia="Aptos" w:hAnsi="Arial" w:cs="Arial"/>
          <w:b/>
          <w:bCs/>
          <w:color w:val="000000" w:themeColor="text1"/>
          <w:sz w:val="24"/>
          <w:szCs w:val="24"/>
          <w:lang w:val="es-CO"/>
        </w:rPr>
        <w:lastRenderedPageBreak/>
        <w:t>1</w:t>
      </w:r>
      <w:r w:rsidR="3AB97B49" w:rsidRPr="00552630">
        <w:rPr>
          <w:rFonts w:ascii="Arial" w:eastAsia="Aptos" w:hAnsi="Arial" w:cs="Arial"/>
          <w:b/>
          <w:bCs/>
          <w:color w:val="000000" w:themeColor="text1"/>
          <w:sz w:val="24"/>
          <w:szCs w:val="24"/>
          <w:lang w:val="es-CO"/>
        </w:rPr>
        <w:t>. Planteamiento del problema</w:t>
      </w:r>
      <w:bookmarkEnd w:id="2"/>
    </w:p>
    <w:p w14:paraId="3DEC8562" w14:textId="7CD5D9CC"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En los últimos años, el comercio electrónico ha cambiado la manera en que las personas compran y venden productos. Las plataformas digitales permiten que los consumidores puedan acceder a una mayor variedad de productos y que los negocios tengan la posibilidad de llegar a clientes que se encuentran fuera de su ubicación física. Dentro de este contexto han tomado especial importancia los </w:t>
      </w:r>
      <w:proofErr w:type="spellStart"/>
      <w:r w:rsidRPr="007D127F">
        <w:rPr>
          <w:rFonts w:ascii="Arial" w:eastAsia="Aptos" w:hAnsi="Arial" w:cs="Arial"/>
          <w:b/>
          <w:bCs/>
          <w:lang w:val="es-CO"/>
        </w:rPr>
        <w:t>marketplaces</w:t>
      </w:r>
      <w:proofErr w:type="spellEnd"/>
      <w:r w:rsidRPr="007D127F">
        <w:rPr>
          <w:rFonts w:ascii="Arial" w:eastAsia="Aptos" w:hAnsi="Arial" w:cs="Arial"/>
          <w:lang w:val="es-CO"/>
        </w:rPr>
        <w:t xml:space="preserve">, plataformas que permiten conectar a diferentes vendedores con consumidores dentro de un mismo entorno digital. El Banco Mundial señala que las plataformas de comercio electrónico pueden integrar diferentes servicios financieros y comerciales que facilitan las transacciones entre compradores y </w:t>
      </w:r>
      <w:r w:rsidR="00142D7A" w:rsidRPr="007D127F">
        <w:rPr>
          <w:rFonts w:ascii="Arial" w:eastAsia="Aptos" w:hAnsi="Arial" w:cs="Arial"/>
          <w:lang w:val="es-CO"/>
        </w:rPr>
        <w:t>vendedores.</w:t>
      </w:r>
    </w:p>
    <w:p w14:paraId="6316986B" w14:textId="6579D573"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Sin embargo, administrar un Marketplace en el que participan múltiples vendedores representa un desafío, ya que cada vendedor puede manejar diferentes productos, precios, cantidades disponibles, pedidos y procesos de entrega. Cuando esta información no se encuentra centralizada, pueden presentarse problemas como productos con inventario desactualizado, dificultades para realizar seguimiento a los pedidos o falta de organización en la información de los vendedores.</w:t>
      </w:r>
    </w:p>
    <w:p w14:paraId="0670AB9B" w14:textId="5AEA5EB0"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Además de la gestión interna de los productos y pedidos, existe un aspecto importante relacionado con la </w:t>
      </w:r>
      <w:r w:rsidRPr="007D127F">
        <w:rPr>
          <w:rFonts w:ascii="Arial" w:eastAsia="Aptos" w:hAnsi="Arial" w:cs="Arial"/>
          <w:b/>
          <w:bCs/>
          <w:lang w:val="es-CO"/>
        </w:rPr>
        <w:t>confianza del consumidor</w:t>
      </w:r>
      <w:r w:rsidRPr="007D127F">
        <w:rPr>
          <w:rFonts w:ascii="Arial" w:eastAsia="Aptos" w:hAnsi="Arial" w:cs="Arial"/>
          <w:lang w:val="es-CO"/>
        </w:rPr>
        <w:t xml:space="preserve">. En un Marketplace, el comprador puede realizar transacciones con vendedores externos a la propia plataforma, por lo que necesita contar con información que le permita tomar una decisión antes de comprar. La Organización para la Cooperación y el Desarrollo Económicos (OECD, 2022) señala que los </w:t>
      </w:r>
      <w:proofErr w:type="spellStart"/>
      <w:r w:rsidRPr="007D127F">
        <w:rPr>
          <w:rFonts w:ascii="Arial" w:eastAsia="Aptos" w:hAnsi="Arial" w:cs="Arial"/>
          <w:lang w:val="es-CO"/>
        </w:rPr>
        <w:t>marketplaces</w:t>
      </w:r>
      <w:proofErr w:type="spellEnd"/>
      <w:r w:rsidRPr="007D127F">
        <w:rPr>
          <w:rFonts w:ascii="Arial" w:eastAsia="Aptos" w:hAnsi="Arial" w:cs="Arial"/>
          <w:lang w:val="es-CO"/>
        </w:rPr>
        <w:t xml:space="preserve"> en línea se han convertido en canales importantes de comercio electrónico, pero también presentan riesgos asociados con vendedores externos, fraude, publicidad engañosa y productos inseguros. Por esta razón, resulta importante contar con mecanismos que permitan conocer la reputación de los vendedores y las experiencias de otros compradores.</w:t>
      </w:r>
    </w:p>
    <w:p w14:paraId="1F8C2BB4" w14:textId="53EA5094"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En este sentido, la implementación de un </w:t>
      </w:r>
      <w:r w:rsidRPr="007D127F">
        <w:rPr>
          <w:rFonts w:ascii="Arial" w:eastAsia="Aptos" w:hAnsi="Arial" w:cs="Arial"/>
          <w:b/>
          <w:bCs/>
          <w:lang w:val="es-CO"/>
        </w:rPr>
        <w:t>sistema de calificaciones y reseñas</w:t>
      </w:r>
      <w:r w:rsidRPr="007D127F">
        <w:rPr>
          <w:rFonts w:ascii="Arial" w:eastAsia="Aptos" w:hAnsi="Arial" w:cs="Arial"/>
          <w:lang w:val="es-CO"/>
        </w:rPr>
        <w:t xml:space="preserve"> puede proporcionar información adicional al consumidor antes de realizar una compra. Las </w:t>
      </w:r>
      <w:r w:rsidRPr="007D127F">
        <w:rPr>
          <w:rFonts w:ascii="Arial" w:eastAsia="Aptos" w:hAnsi="Arial" w:cs="Arial"/>
          <w:lang w:val="es-CO"/>
        </w:rPr>
        <w:lastRenderedPageBreak/>
        <w:t>opiniones de otros usuarios permiten conocer sus experiencias y pueden servir como referencia para evaluar tanto los productos como a los vendedores.</w:t>
      </w:r>
    </w:p>
    <w:p w14:paraId="622A98C7" w14:textId="41477433"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Otro problema que puede aparecer en una plataforma de comercio electrónico es la gran cantidad de productos disponibles. A medida que el catálogo aumenta, puede resultar más difícil para un usuario encontrar productos que realmente sean de su interés. Los sistemas de recomendación buscan precisamente ayudar a los usuarios a encontrar productos relevantes mediante el análisis de información relacionada con sus preferencias e interacciones. Una revisión reciente sobre sistemas de recomendación aplicados al comercio electrónico destaca el uso de técnicas de Machine </w:t>
      </w:r>
      <w:proofErr w:type="spellStart"/>
      <w:r w:rsidRPr="007D127F">
        <w:rPr>
          <w:rFonts w:ascii="Arial" w:eastAsia="Aptos" w:hAnsi="Arial" w:cs="Arial"/>
          <w:lang w:val="es-CO"/>
        </w:rPr>
        <w:t>Learning</w:t>
      </w:r>
      <w:proofErr w:type="spellEnd"/>
      <w:r w:rsidRPr="007D127F">
        <w:rPr>
          <w:rFonts w:ascii="Arial" w:eastAsia="Aptos" w:hAnsi="Arial" w:cs="Arial"/>
          <w:lang w:val="es-CO"/>
        </w:rPr>
        <w:t xml:space="preserve">, Deep </w:t>
      </w:r>
      <w:proofErr w:type="spellStart"/>
      <w:r w:rsidRPr="007D127F">
        <w:rPr>
          <w:rFonts w:ascii="Arial" w:eastAsia="Aptos" w:hAnsi="Arial" w:cs="Arial"/>
          <w:lang w:val="es-CO"/>
        </w:rPr>
        <w:t>Learning</w:t>
      </w:r>
      <w:proofErr w:type="spellEnd"/>
      <w:r w:rsidRPr="007D127F">
        <w:rPr>
          <w:rFonts w:ascii="Arial" w:eastAsia="Aptos" w:hAnsi="Arial" w:cs="Arial"/>
          <w:lang w:val="es-CO"/>
        </w:rPr>
        <w:t xml:space="preserve"> y otros métodos de inteligencia artificial para generar recomendaciones personalizadas y ayudar a los usuarios frente a la gran cantidad de información disponible (</w:t>
      </w:r>
      <w:proofErr w:type="spellStart"/>
      <w:r w:rsidRPr="007D127F">
        <w:rPr>
          <w:rFonts w:ascii="Arial" w:eastAsia="Aptos" w:hAnsi="Arial" w:cs="Arial"/>
          <w:lang w:val="es-CO"/>
        </w:rPr>
        <w:t>Rajpoot</w:t>
      </w:r>
      <w:proofErr w:type="spellEnd"/>
      <w:r w:rsidRPr="007D127F">
        <w:rPr>
          <w:rFonts w:ascii="Arial" w:eastAsia="Aptos" w:hAnsi="Arial" w:cs="Arial"/>
          <w:lang w:val="es-CO"/>
        </w:rPr>
        <w:t xml:space="preserve"> et al., 2026).</w:t>
      </w:r>
    </w:p>
    <w:p w14:paraId="6B526998" w14:textId="42CEEC5E"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A esto se suma la necesidad de contar con diferentes alternativas de pago. Los usuarios pueden tener preferencias distintas al momento de realizar una compra, por lo que una plataforma que integre diferentes medios de pago y monedas puede facilitar el proceso de adquisición. El Banco Mundial también identifica los servicios financieros digitales como un componente relevante dentro de los ecos</w:t>
      </w:r>
      <w:r w:rsidR="00142D7A" w:rsidRPr="007D127F">
        <w:rPr>
          <w:rFonts w:ascii="Arial" w:eastAsia="Aptos" w:hAnsi="Arial" w:cs="Arial"/>
          <w:lang w:val="es-CO"/>
        </w:rPr>
        <w:t>istemas de comercio electrónico,</w:t>
      </w:r>
    </w:p>
    <w:p w14:paraId="4E27EE4A" w14:textId="5F1D740F"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Por lo anterior, se plantea la necesidad de desarrollar un </w:t>
      </w:r>
      <w:r w:rsidRPr="007D127F">
        <w:rPr>
          <w:rFonts w:ascii="Arial" w:eastAsia="Aptos" w:hAnsi="Arial" w:cs="Arial"/>
          <w:b/>
          <w:bCs/>
          <w:lang w:val="es-CO"/>
        </w:rPr>
        <w:t xml:space="preserve">Marketplace </w:t>
      </w:r>
      <w:proofErr w:type="spellStart"/>
      <w:r w:rsidRPr="007D127F">
        <w:rPr>
          <w:rFonts w:ascii="Arial" w:eastAsia="Aptos" w:hAnsi="Arial" w:cs="Arial"/>
          <w:b/>
          <w:bCs/>
          <w:lang w:val="es-CO"/>
        </w:rPr>
        <w:t>Multivendedor</w:t>
      </w:r>
      <w:proofErr w:type="spellEnd"/>
      <w:r w:rsidRPr="007D127F">
        <w:rPr>
          <w:rFonts w:ascii="Arial" w:eastAsia="Aptos" w:hAnsi="Arial" w:cs="Arial"/>
          <w:lang w:val="es-CO"/>
        </w:rPr>
        <w:t xml:space="preserve"> que permita reunir en una misma plataforma a compradores y diferentes vendedores, facilitando la administración de productos, inventarios, pedidos, pagos y envíos.</w:t>
      </w:r>
    </w:p>
    <w:p w14:paraId="2DF724A3" w14:textId="7AF0CAC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El sistema también deberá incorporar mecanismos de reputación y reseñas que permitan generar mayor confianza entre los participantes, así como un sistema de recomendaciones basado en Machine </w:t>
      </w:r>
      <w:proofErr w:type="spellStart"/>
      <w:r w:rsidRPr="007D127F">
        <w:rPr>
          <w:rFonts w:ascii="Arial" w:eastAsia="Aptos" w:hAnsi="Arial" w:cs="Arial"/>
          <w:lang w:val="es-CO"/>
        </w:rPr>
        <w:t>Learning</w:t>
      </w:r>
      <w:proofErr w:type="spellEnd"/>
      <w:r w:rsidRPr="007D127F">
        <w:rPr>
          <w:rFonts w:ascii="Arial" w:eastAsia="Aptos" w:hAnsi="Arial" w:cs="Arial"/>
          <w:lang w:val="es-CO"/>
        </w:rPr>
        <w:t xml:space="preserve"> que permita ofrecer productos de acuerdo con los intereses y comportamiento de los usuarios.</w:t>
      </w:r>
    </w:p>
    <w:p w14:paraId="65E02C7D" w14:textId="7991BB32" w:rsidR="5D52BB47" w:rsidRPr="007D127F" w:rsidRDefault="3AB97B49" w:rsidP="000774BC">
      <w:pPr>
        <w:spacing w:before="240" w:after="240" w:line="360" w:lineRule="auto"/>
        <w:jc w:val="both"/>
        <w:rPr>
          <w:rFonts w:ascii="Arial" w:hAnsi="Arial" w:cs="Arial"/>
          <w:lang w:val="es-CO"/>
        </w:rPr>
      </w:pPr>
      <w:r w:rsidRPr="007D127F">
        <w:rPr>
          <w:rFonts w:ascii="Arial" w:eastAsia="Aptos" w:hAnsi="Arial" w:cs="Arial"/>
          <w:lang w:val="es-CO"/>
        </w:rPr>
        <w:t>De esta manera, el proyecto busca brindar una solución que permita organizar las principales actividades relacionadas con la venta de productos por Internet, facilitando la gestión para los vendedores y proporcionando a los compradores una experiencia de compra más organizada, con</w:t>
      </w:r>
      <w:r w:rsidR="000774BC" w:rsidRPr="007D127F">
        <w:rPr>
          <w:rFonts w:ascii="Arial" w:eastAsia="Aptos" w:hAnsi="Arial" w:cs="Arial"/>
          <w:lang w:val="es-CO"/>
        </w:rPr>
        <w:t>fiable y personalizada.</w:t>
      </w:r>
    </w:p>
    <w:p w14:paraId="7B954E8C" w14:textId="57BBCFC9" w:rsidR="3AB97B49" w:rsidRPr="00552630" w:rsidRDefault="3AB97B49" w:rsidP="00142D7A">
      <w:pPr>
        <w:pStyle w:val="Ttulo1"/>
        <w:spacing w:before="322" w:after="322" w:line="360" w:lineRule="auto"/>
        <w:jc w:val="both"/>
        <w:rPr>
          <w:rFonts w:ascii="Arial" w:hAnsi="Arial" w:cs="Arial"/>
          <w:color w:val="000000" w:themeColor="text1"/>
          <w:sz w:val="24"/>
          <w:szCs w:val="24"/>
          <w:lang w:val="es-CO"/>
        </w:rPr>
      </w:pPr>
      <w:bookmarkStart w:id="3" w:name="_Toc240109044"/>
      <w:r w:rsidRPr="00552630">
        <w:rPr>
          <w:rFonts w:ascii="Arial" w:eastAsia="Aptos" w:hAnsi="Arial" w:cs="Arial"/>
          <w:b/>
          <w:bCs/>
          <w:color w:val="000000" w:themeColor="text1"/>
          <w:sz w:val="24"/>
          <w:szCs w:val="24"/>
          <w:lang w:val="es-CO"/>
        </w:rPr>
        <w:lastRenderedPageBreak/>
        <w:t>2. Qué hará el software</w:t>
      </w:r>
      <w:bookmarkEnd w:id="3"/>
    </w:p>
    <w:p w14:paraId="68FAC665" w14:textId="1D4A7F90"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El software será una plataforma web de tipo </w:t>
      </w:r>
      <w:r w:rsidRPr="007D127F">
        <w:rPr>
          <w:rFonts w:ascii="Arial" w:eastAsia="Aptos" w:hAnsi="Arial" w:cs="Arial"/>
          <w:b/>
          <w:bCs/>
          <w:lang w:val="es-CO"/>
        </w:rPr>
        <w:t xml:space="preserve">Marketplace </w:t>
      </w:r>
      <w:proofErr w:type="spellStart"/>
      <w:r w:rsidRPr="007D127F">
        <w:rPr>
          <w:rFonts w:ascii="Arial" w:eastAsia="Aptos" w:hAnsi="Arial" w:cs="Arial"/>
          <w:b/>
          <w:bCs/>
          <w:lang w:val="es-CO"/>
        </w:rPr>
        <w:t>Multivendedor</w:t>
      </w:r>
      <w:proofErr w:type="spellEnd"/>
      <w:r w:rsidRPr="007D127F">
        <w:rPr>
          <w:rFonts w:ascii="Arial" w:eastAsia="Aptos" w:hAnsi="Arial" w:cs="Arial"/>
          <w:lang w:val="es-CO"/>
        </w:rPr>
        <w:t>, cuyo propósito será conectar diferentes vendedores con compradores dentro de un mismo sistema. La plataforma permitirá centralizar las principales actividades relacionadas con la comercialización de productos, desde la publicación de los artículos hasta la realización de la compra y el seguimiento del pedido.</w:t>
      </w:r>
    </w:p>
    <w:p w14:paraId="3502F183" w14:textId="083C47C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El modelo planteado se relaciona con el funcionamiento de los </w:t>
      </w:r>
      <w:proofErr w:type="spellStart"/>
      <w:r w:rsidRPr="007D127F">
        <w:rPr>
          <w:rFonts w:ascii="Arial" w:eastAsia="Aptos" w:hAnsi="Arial" w:cs="Arial"/>
          <w:lang w:val="es-CO"/>
        </w:rPr>
        <w:t>marketplaces</w:t>
      </w:r>
      <w:proofErr w:type="spellEnd"/>
      <w:r w:rsidRPr="007D127F">
        <w:rPr>
          <w:rFonts w:ascii="Arial" w:eastAsia="Aptos" w:hAnsi="Arial" w:cs="Arial"/>
          <w:lang w:val="es-CO"/>
        </w:rPr>
        <w:t xml:space="preserve"> digitales, en los cuales diferentes vendedores pueden ofrecer sus productos a los consumidores mediante una plataforma común. Este tipo de plataformas puede integrar servicios relacionados con las transacciones, pagos y otros procesos necesarios para facilitar el comercio electrónico (</w:t>
      </w:r>
      <w:proofErr w:type="spellStart"/>
      <w:r w:rsidRPr="007D127F">
        <w:rPr>
          <w:rFonts w:ascii="Arial" w:eastAsia="Aptos" w:hAnsi="Arial" w:cs="Arial"/>
          <w:lang w:val="es-CO"/>
        </w:rPr>
        <w:t>Totolo</w:t>
      </w:r>
      <w:proofErr w:type="spellEnd"/>
      <w:r w:rsidRPr="007D127F">
        <w:rPr>
          <w:rFonts w:ascii="Arial" w:eastAsia="Aptos" w:hAnsi="Arial" w:cs="Arial"/>
          <w:lang w:val="es-CO"/>
        </w:rPr>
        <w:t xml:space="preserve"> et al., 2020).</w:t>
      </w:r>
    </w:p>
    <w:p w14:paraId="18A5E829" w14:textId="031FFDC4"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El sistema contará con tres tipos principales de usuarios: </w:t>
      </w:r>
      <w:r w:rsidRPr="007D127F">
        <w:rPr>
          <w:rFonts w:ascii="Arial" w:eastAsia="Aptos" w:hAnsi="Arial" w:cs="Arial"/>
          <w:b/>
          <w:bCs/>
          <w:lang w:val="es-CO"/>
        </w:rPr>
        <w:t>administrador, vendedor y comprador</w:t>
      </w:r>
      <w:r w:rsidRPr="007D127F">
        <w:rPr>
          <w:rFonts w:ascii="Arial" w:eastAsia="Aptos" w:hAnsi="Arial" w:cs="Arial"/>
          <w:lang w:val="es-CO"/>
        </w:rPr>
        <w:t>.</w:t>
      </w:r>
    </w:p>
    <w:p w14:paraId="59E6DABC" w14:textId="0375F6E4" w:rsidR="3AB97B49" w:rsidRPr="00552630" w:rsidRDefault="3AB97B49" w:rsidP="00142D7A">
      <w:pPr>
        <w:pStyle w:val="Ttulo3"/>
        <w:spacing w:before="281" w:after="281" w:line="360" w:lineRule="auto"/>
        <w:jc w:val="both"/>
        <w:rPr>
          <w:rFonts w:ascii="Arial" w:hAnsi="Arial" w:cs="Arial"/>
          <w:b/>
          <w:color w:val="000000" w:themeColor="text1"/>
          <w:sz w:val="24"/>
          <w:szCs w:val="24"/>
          <w:lang w:val="es-CO"/>
        </w:rPr>
      </w:pPr>
      <w:bookmarkStart w:id="4" w:name="_Toc240109045"/>
      <w:r w:rsidRPr="00552630">
        <w:rPr>
          <w:rFonts w:ascii="Arial" w:eastAsia="Aptos" w:hAnsi="Arial" w:cs="Arial"/>
          <w:b/>
          <w:bCs/>
          <w:color w:val="000000" w:themeColor="text1"/>
          <w:sz w:val="24"/>
          <w:szCs w:val="24"/>
          <w:lang w:val="es-CO"/>
        </w:rPr>
        <w:t>Vendedor</w:t>
      </w:r>
      <w:bookmarkEnd w:id="4"/>
    </w:p>
    <w:p w14:paraId="24B07D06" w14:textId="753A66A7"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vendedor podrá registrar y administrar sus productos dentro de la plataforma. Podrá ingresar información como nombre, descripción, precio, imágenes, categoría y cantidad disponible.</w:t>
      </w:r>
    </w:p>
    <w:p w14:paraId="6A1F2570" w14:textId="17717677"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También podrá actualizar el inventario, consultar los pedidos recibidos y gestionar la información relacionada con los envíos. De esta manera, el vendedor tendrá un espacio centralizado para administrar los productos que ofrece a través del Marketplace.</w:t>
      </w:r>
    </w:p>
    <w:p w14:paraId="3D952FC6" w14:textId="440793F6" w:rsidR="3AB97B49" w:rsidRPr="007D127F" w:rsidRDefault="3AB97B49" w:rsidP="00142D7A">
      <w:pPr>
        <w:pStyle w:val="Ttulo3"/>
        <w:spacing w:before="281" w:after="281" w:line="360" w:lineRule="auto"/>
        <w:jc w:val="both"/>
        <w:rPr>
          <w:rFonts w:ascii="Arial" w:hAnsi="Arial" w:cs="Arial"/>
          <w:color w:val="000000" w:themeColor="text1"/>
          <w:sz w:val="24"/>
          <w:szCs w:val="24"/>
          <w:lang w:val="es-CO"/>
        </w:rPr>
      </w:pPr>
      <w:bookmarkStart w:id="5" w:name="_Toc240109046"/>
      <w:r w:rsidRPr="007D127F">
        <w:rPr>
          <w:rFonts w:ascii="Arial" w:eastAsia="Aptos" w:hAnsi="Arial" w:cs="Arial"/>
          <w:b/>
          <w:bCs/>
          <w:color w:val="000000" w:themeColor="text1"/>
          <w:sz w:val="24"/>
          <w:szCs w:val="24"/>
          <w:lang w:val="es-CO"/>
        </w:rPr>
        <w:t>Comprador</w:t>
      </w:r>
      <w:bookmarkEnd w:id="5"/>
    </w:p>
    <w:p w14:paraId="6EA411CE" w14:textId="29CA1BA9"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comprador podrá ingresar a la plataforma para consultar los productos disponibles y utilizar herramientas de búsqueda, filtrado y ordenamiento para encontrar aquello que necesita.</w:t>
      </w:r>
    </w:p>
    <w:p w14:paraId="007ACA46" w14:textId="3B016DD2"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lastRenderedPageBreak/>
        <w:t>También podrá consultar la información detallada de cada producto y conocer información relacionada con el vendedor, incluyendo sus calificaciones y reseñas.</w:t>
      </w:r>
    </w:p>
    <w:p w14:paraId="30DB118B" w14:textId="48931B52"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Una vez seleccionado un producto, el usuario podrá agregarlo al carrito de compras, modificar las cantidades, revisar el valor de su pedido y proceder con el pago.</w:t>
      </w:r>
    </w:p>
    <w:p w14:paraId="1AE569D1" w14:textId="62B8B44B"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Después de realizar una compra, el comprador podrá consultar el estado de su pedido y la información disponible sobre el proceso de envío.</w:t>
      </w:r>
    </w:p>
    <w:p w14:paraId="20D0E833" w14:textId="4946370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Asimismo, podrá realizar una calificación y publicar una reseña sobre el producto o vendedor después de completar una compra. Este mecanismo resulta especialmente importante dentro de un Marketplace porque permite proporcionar información adicional sobre las experiencias de otros consumidores. La OECD (2022) identifica la protección y el fortalecimiento de la confianza del consumidor como aspectos relevantes dentro de los </w:t>
      </w:r>
      <w:proofErr w:type="spellStart"/>
      <w:r w:rsidRPr="007D127F">
        <w:rPr>
          <w:rFonts w:ascii="Arial" w:eastAsia="Aptos" w:hAnsi="Arial" w:cs="Arial"/>
          <w:lang w:val="es-CO"/>
        </w:rPr>
        <w:t>marketplaces</w:t>
      </w:r>
      <w:proofErr w:type="spellEnd"/>
      <w:r w:rsidRPr="007D127F">
        <w:rPr>
          <w:rFonts w:ascii="Arial" w:eastAsia="Aptos" w:hAnsi="Arial" w:cs="Arial"/>
          <w:lang w:val="es-CO"/>
        </w:rPr>
        <w:t xml:space="preserve"> que conectan consumidores con vendedores externos.</w:t>
      </w:r>
    </w:p>
    <w:p w14:paraId="42AAC05A" w14:textId="110DE6C8" w:rsidR="3AB97B49" w:rsidRPr="007D127F" w:rsidRDefault="3AB97B49" w:rsidP="00142D7A">
      <w:pPr>
        <w:pStyle w:val="Ttulo3"/>
        <w:spacing w:before="281" w:after="281" w:line="360" w:lineRule="auto"/>
        <w:jc w:val="both"/>
        <w:rPr>
          <w:rFonts w:ascii="Arial" w:hAnsi="Arial" w:cs="Arial"/>
          <w:color w:val="000000" w:themeColor="text1"/>
          <w:sz w:val="24"/>
          <w:szCs w:val="24"/>
          <w:lang w:val="es-CO"/>
        </w:rPr>
      </w:pPr>
      <w:bookmarkStart w:id="6" w:name="_Toc240109047"/>
      <w:r w:rsidRPr="007D127F">
        <w:rPr>
          <w:rFonts w:ascii="Arial" w:eastAsia="Aptos" w:hAnsi="Arial" w:cs="Arial"/>
          <w:b/>
          <w:bCs/>
          <w:color w:val="000000" w:themeColor="text1"/>
          <w:sz w:val="24"/>
          <w:szCs w:val="24"/>
          <w:lang w:val="es-CO"/>
        </w:rPr>
        <w:t>Pagos y monedas</w:t>
      </w:r>
      <w:bookmarkEnd w:id="6"/>
    </w:p>
    <w:p w14:paraId="2AC8958E" w14:textId="68997608"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software permitirá integrar diferentes alternativas de pago para que los compradores puedan seleccionar el método disponible que resulte más conveniente para realizar sus compras.</w:t>
      </w:r>
    </w:p>
    <w:p w14:paraId="671CC1B2" w14:textId="03378CE2"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También se contempla el manejo de diferentes monedas, de acuerdo con la configuración definida para el proyecto.</w:t>
      </w:r>
    </w:p>
    <w:p w14:paraId="0494A624" w14:textId="09874F8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La incorporación de servicios financieros digitales dentro de plataformas de comercio electrónico permite facilitar las transacciones entre compradores y vendedores y ampliar las posibilidades de utilización de estas plataformas (</w:t>
      </w:r>
      <w:proofErr w:type="spellStart"/>
      <w:r w:rsidRPr="007D127F">
        <w:rPr>
          <w:rFonts w:ascii="Arial" w:eastAsia="Aptos" w:hAnsi="Arial" w:cs="Arial"/>
          <w:lang w:val="es-CO"/>
        </w:rPr>
        <w:t>Totolo</w:t>
      </w:r>
      <w:proofErr w:type="spellEnd"/>
      <w:r w:rsidRPr="007D127F">
        <w:rPr>
          <w:rFonts w:ascii="Arial" w:eastAsia="Aptos" w:hAnsi="Arial" w:cs="Arial"/>
          <w:lang w:val="es-CO"/>
        </w:rPr>
        <w:t xml:space="preserve"> et al., 2020).</w:t>
      </w:r>
    </w:p>
    <w:p w14:paraId="64EA6135" w14:textId="13DC745A" w:rsidR="3AB97B49" w:rsidRPr="00552630" w:rsidRDefault="3AB97B49" w:rsidP="00142D7A">
      <w:pPr>
        <w:pStyle w:val="Ttulo3"/>
        <w:spacing w:before="281" w:after="281" w:line="360" w:lineRule="auto"/>
        <w:jc w:val="both"/>
        <w:rPr>
          <w:rFonts w:ascii="Arial" w:hAnsi="Arial" w:cs="Arial"/>
          <w:color w:val="000000" w:themeColor="text1"/>
          <w:sz w:val="24"/>
          <w:szCs w:val="24"/>
          <w:lang w:val="es-CO"/>
        </w:rPr>
      </w:pPr>
      <w:bookmarkStart w:id="7" w:name="_Toc240109048"/>
      <w:r w:rsidRPr="00552630">
        <w:rPr>
          <w:rFonts w:ascii="Arial" w:eastAsia="Aptos" w:hAnsi="Arial" w:cs="Arial"/>
          <w:b/>
          <w:bCs/>
          <w:color w:val="000000" w:themeColor="text1"/>
          <w:sz w:val="24"/>
          <w:szCs w:val="24"/>
          <w:lang w:val="es-CO"/>
        </w:rPr>
        <w:t>Sistema de recomendaciones</w:t>
      </w:r>
      <w:bookmarkEnd w:id="7"/>
    </w:p>
    <w:p w14:paraId="5558A3DA" w14:textId="135C8AAD"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Una de las características principales del proyecto será la implementación de un </w:t>
      </w:r>
      <w:r w:rsidRPr="007D127F">
        <w:rPr>
          <w:rFonts w:ascii="Arial" w:eastAsia="Aptos" w:hAnsi="Arial" w:cs="Arial"/>
          <w:b/>
          <w:bCs/>
          <w:lang w:val="es-CO"/>
        </w:rPr>
        <w:t xml:space="preserve">sistema de recomendaciones basado en Machine </w:t>
      </w:r>
      <w:proofErr w:type="spellStart"/>
      <w:r w:rsidRPr="007D127F">
        <w:rPr>
          <w:rFonts w:ascii="Arial" w:eastAsia="Aptos" w:hAnsi="Arial" w:cs="Arial"/>
          <w:b/>
          <w:bCs/>
          <w:lang w:val="es-CO"/>
        </w:rPr>
        <w:t>Learning</w:t>
      </w:r>
      <w:proofErr w:type="spellEnd"/>
      <w:r w:rsidRPr="007D127F">
        <w:rPr>
          <w:rFonts w:ascii="Arial" w:eastAsia="Aptos" w:hAnsi="Arial" w:cs="Arial"/>
          <w:lang w:val="es-CO"/>
        </w:rPr>
        <w:t>.</w:t>
      </w:r>
    </w:p>
    <w:p w14:paraId="6452964A" w14:textId="5B468CA5"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lastRenderedPageBreak/>
        <w:t>El sistema podrá utilizar información generada durante la interacción de los usuarios con la plataforma, como productos consultados, búsquedas realizadas, compras y calificaciones. A partir de estos datos se podrán identificar patrones y preferencias para generar recomendaciones personalizadas.</w:t>
      </w:r>
    </w:p>
    <w:p w14:paraId="0DBC6116" w14:textId="34E75AB1"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Por ejemplo, si un usuario consulta constantemente productos de una determinada categoría, el sistema podrá utilizar esta información para sugerir productos similares o relacionados.</w:t>
      </w:r>
    </w:p>
    <w:p w14:paraId="40018D1B" w14:textId="7AD24854"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La implementación de sistemas de recomendación en el comercio electrónico busca precisamente ayudar a los usuarios a seleccionar productos relevantes dentro de catálogos que pueden contener una gran cantidad de opciones. La investigación reciente en este campo destaca el uso de Machine </w:t>
      </w:r>
      <w:proofErr w:type="spellStart"/>
      <w:r w:rsidRPr="007D127F">
        <w:rPr>
          <w:rFonts w:ascii="Arial" w:eastAsia="Aptos" w:hAnsi="Arial" w:cs="Arial"/>
          <w:lang w:val="es-CO"/>
        </w:rPr>
        <w:t>Learning</w:t>
      </w:r>
      <w:proofErr w:type="spellEnd"/>
      <w:r w:rsidRPr="007D127F">
        <w:rPr>
          <w:rFonts w:ascii="Arial" w:eastAsia="Aptos" w:hAnsi="Arial" w:cs="Arial"/>
          <w:lang w:val="es-CO"/>
        </w:rPr>
        <w:t xml:space="preserve">, Deep </w:t>
      </w:r>
      <w:proofErr w:type="spellStart"/>
      <w:r w:rsidRPr="007D127F">
        <w:rPr>
          <w:rFonts w:ascii="Arial" w:eastAsia="Aptos" w:hAnsi="Arial" w:cs="Arial"/>
          <w:lang w:val="es-CO"/>
        </w:rPr>
        <w:t>Learning</w:t>
      </w:r>
      <w:proofErr w:type="spellEnd"/>
      <w:r w:rsidRPr="007D127F">
        <w:rPr>
          <w:rFonts w:ascii="Arial" w:eastAsia="Aptos" w:hAnsi="Arial" w:cs="Arial"/>
          <w:lang w:val="es-CO"/>
        </w:rPr>
        <w:t xml:space="preserve"> y otras técnicas de inteligencia artificial para mejorar la personalización de las recomendaciones en plataformas de comercio electrónico (</w:t>
      </w:r>
      <w:proofErr w:type="spellStart"/>
      <w:r w:rsidRPr="007D127F">
        <w:rPr>
          <w:rFonts w:ascii="Arial" w:eastAsia="Aptos" w:hAnsi="Arial" w:cs="Arial"/>
          <w:lang w:val="es-CO"/>
        </w:rPr>
        <w:t>Rajpoot</w:t>
      </w:r>
      <w:proofErr w:type="spellEnd"/>
      <w:r w:rsidRPr="007D127F">
        <w:rPr>
          <w:rFonts w:ascii="Arial" w:eastAsia="Aptos" w:hAnsi="Arial" w:cs="Arial"/>
          <w:lang w:val="es-CO"/>
        </w:rPr>
        <w:t xml:space="preserve"> et al., 2026).</w:t>
      </w:r>
    </w:p>
    <w:p w14:paraId="20C07A06" w14:textId="0CB10DA6"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Por tanto, el sistema de recomendaciones no se limitará a mostrar productos de manera aleatoria, sino que buscará utilizar la información disponible sobre las interacciones del usuario para ofrecer sugerencias que tengan una mayor relación con sus posibles intereses.</w:t>
      </w:r>
    </w:p>
    <w:p w14:paraId="74C77F83" w14:textId="68F0D2DC" w:rsidR="3AB97B49" w:rsidRPr="007D127F" w:rsidRDefault="3AB97B49" w:rsidP="00142D7A">
      <w:pPr>
        <w:pStyle w:val="Ttulo3"/>
        <w:spacing w:before="281" w:after="281" w:line="360" w:lineRule="auto"/>
        <w:jc w:val="both"/>
        <w:rPr>
          <w:rFonts w:ascii="Arial" w:hAnsi="Arial" w:cs="Arial"/>
          <w:color w:val="000000" w:themeColor="text1"/>
          <w:sz w:val="24"/>
          <w:szCs w:val="24"/>
          <w:lang w:val="es-CO"/>
        </w:rPr>
      </w:pPr>
      <w:bookmarkStart w:id="8" w:name="_Toc240109049"/>
      <w:r w:rsidRPr="007D127F">
        <w:rPr>
          <w:rFonts w:ascii="Arial" w:eastAsia="Aptos" w:hAnsi="Arial" w:cs="Arial"/>
          <w:b/>
          <w:bCs/>
          <w:color w:val="000000" w:themeColor="text1"/>
          <w:sz w:val="24"/>
          <w:szCs w:val="24"/>
          <w:lang w:val="es-CO"/>
        </w:rPr>
        <w:t>Administrador</w:t>
      </w:r>
      <w:bookmarkEnd w:id="8"/>
    </w:p>
    <w:p w14:paraId="024071E3" w14:textId="27765879"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administrador tendrá acceso a las herramientas necesarias para controlar y supervisar el funcionamiento general de la plataforma.</w:t>
      </w:r>
    </w:p>
    <w:p w14:paraId="0BC711A1" w14:textId="6621D266"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Podrá gestionar usuarios, vendedores, productos, categorías, pedidos y reseñas, además de realizar las acciones administrativas necesarias para mantener organizada la plataforma.</w:t>
      </w:r>
    </w:p>
    <w:p w14:paraId="16DB6C0F" w14:textId="65C86BAB"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En términos generales, el funcionamiento del software puede representarse de la siguiente manera:</w:t>
      </w:r>
    </w:p>
    <w:p w14:paraId="0A60C85A" w14:textId="2E1F14FE"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bCs/>
          <w:lang w:val="es-CO"/>
        </w:rPr>
        <w:lastRenderedPageBreak/>
        <w:t>Vendedor → Publicación del producto → Catálogo → Comprador → Carrito → Pago → Pedido → Envío → Calificación y reseña</w:t>
      </w:r>
    </w:p>
    <w:p w14:paraId="5589B846" w14:textId="6939512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Paralelamente, el sistema de </w:t>
      </w:r>
      <w:r w:rsidRPr="007D127F">
        <w:rPr>
          <w:rFonts w:ascii="Arial" w:eastAsia="Aptos" w:hAnsi="Arial" w:cs="Arial"/>
          <w:b/>
          <w:bCs/>
          <w:lang w:val="es-CO"/>
        </w:rPr>
        <w:t xml:space="preserve">Machine </w:t>
      </w:r>
      <w:proofErr w:type="spellStart"/>
      <w:r w:rsidRPr="007D127F">
        <w:rPr>
          <w:rFonts w:ascii="Arial" w:eastAsia="Aptos" w:hAnsi="Arial" w:cs="Arial"/>
          <w:b/>
          <w:bCs/>
          <w:lang w:val="es-CO"/>
        </w:rPr>
        <w:t>Learning</w:t>
      </w:r>
      <w:proofErr w:type="spellEnd"/>
      <w:r w:rsidRPr="007D127F">
        <w:rPr>
          <w:rFonts w:ascii="Arial" w:eastAsia="Aptos" w:hAnsi="Arial" w:cs="Arial"/>
          <w:lang w:val="es-CO"/>
        </w:rPr>
        <w:t xml:space="preserve"> utilizará la información generada por las interacciones de los usuarios para producir recomendaciones personalizadas.</w:t>
      </w:r>
    </w:p>
    <w:p w14:paraId="715706FC" w14:textId="00660E36" w:rsidR="3AB97B49" w:rsidRPr="007D127F" w:rsidRDefault="3AB97B49" w:rsidP="00142D7A">
      <w:pPr>
        <w:spacing w:before="240" w:after="240" w:line="360" w:lineRule="auto"/>
        <w:jc w:val="both"/>
        <w:rPr>
          <w:rFonts w:ascii="Arial" w:eastAsia="Aptos" w:hAnsi="Arial" w:cs="Arial"/>
          <w:lang w:val="es-CO"/>
        </w:rPr>
      </w:pPr>
      <w:r w:rsidRPr="007D127F">
        <w:rPr>
          <w:rFonts w:ascii="Arial" w:eastAsia="Aptos" w:hAnsi="Arial" w:cs="Arial"/>
          <w:lang w:val="es-CO"/>
        </w:rPr>
        <w:t>De esta forma, el software integrará en una misma plataforma las principales operaciones de un Marketplace: gestión de vendedores y productos, administración de inventario, compras, pagos, pedidos, envíos, reputación y recomendaciones personalizadas.</w:t>
      </w:r>
    </w:p>
    <w:p w14:paraId="663BCEA9" w14:textId="23E851B9" w:rsidR="000774BC" w:rsidRPr="007D127F" w:rsidRDefault="000774BC" w:rsidP="00142D7A">
      <w:pPr>
        <w:spacing w:before="240" w:after="240" w:line="360" w:lineRule="auto"/>
        <w:jc w:val="both"/>
        <w:rPr>
          <w:rFonts w:ascii="Arial" w:eastAsia="Aptos" w:hAnsi="Arial" w:cs="Arial"/>
          <w:lang w:val="es-CO"/>
        </w:rPr>
      </w:pPr>
    </w:p>
    <w:p w14:paraId="2293F76E" w14:textId="21880CE8" w:rsidR="000774BC" w:rsidRPr="007D127F" w:rsidRDefault="000774BC" w:rsidP="00142D7A">
      <w:pPr>
        <w:spacing w:before="240" w:after="240" w:line="360" w:lineRule="auto"/>
        <w:jc w:val="both"/>
        <w:rPr>
          <w:rFonts w:ascii="Arial" w:eastAsia="Aptos" w:hAnsi="Arial" w:cs="Arial"/>
          <w:lang w:val="es-CO"/>
        </w:rPr>
      </w:pPr>
    </w:p>
    <w:p w14:paraId="7B63E0DE" w14:textId="41B69484" w:rsidR="000774BC" w:rsidRPr="007D127F" w:rsidRDefault="000774BC" w:rsidP="00142D7A">
      <w:pPr>
        <w:spacing w:before="240" w:after="240" w:line="360" w:lineRule="auto"/>
        <w:jc w:val="both"/>
        <w:rPr>
          <w:rFonts w:ascii="Arial" w:eastAsia="Aptos" w:hAnsi="Arial" w:cs="Arial"/>
          <w:lang w:val="es-CO"/>
        </w:rPr>
      </w:pPr>
    </w:p>
    <w:p w14:paraId="146C6D23" w14:textId="1EA3A1BF" w:rsidR="000774BC" w:rsidRPr="007D127F" w:rsidRDefault="000774BC" w:rsidP="00142D7A">
      <w:pPr>
        <w:spacing w:before="240" w:after="240" w:line="360" w:lineRule="auto"/>
        <w:jc w:val="both"/>
        <w:rPr>
          <w:rFonts w:ascii="Arial" w:eastAsia="Aptos" w:hAnsi="Arial" w:cs="Arial"/>
          <w:lang w:val="es-CO"/>
        </w:rPr>
      </w:pPr>
    </w:p>
    <w:p w14:paraId="0680E18D" w14:textId="19598470" w:rsidR="000774BC" w:rsidRPr="007D127F" w:rsidRDefault="000774BC" w:rsidP="00142D7A">
      <w:pPr>
        <w:spacing w:before="240" w:after="240" w:line="360" w:lineRule="auto"/>
        <w:jc w:val="both"/>
        <w:rPr>
          <w:rFonts w:ascii="Arial" w:eastAsia="Aptos" w:hAnsi="Arial" w:cs="Arial"/>
          <w:lang w:val="es-CO"/>
        </w:rPr>
      </w:pPr>
    </w:p>
    <w:p w14:paraId="1A3A8898" w14:textId="5296E2C5" w:rsidR="000774BC" w:rsidRPr="007D127F" w:rsidRDefault="000774BC" w:rsidP="00142D7A">
      <w:pPr>
        <w:spacing w:before="240" w:after="240" w:line="360" w:lineRule="auto"/>
        <w:jc w:val="both"/>
        <w:rPr>
          <w:rFonts w:ascii="Arial" w:eastAsia="Aptos" w:hAnsi="Arial" w:cs="Arial"/>
          <w:lang w:val="es-CO"/>
        </w:rPr>
      </w:pPr>
    </w:p>
    <w:p w14:paraId="01867836" w14:textId="1EBE5E86" w:rsidR="000774BC" w:rsidRPr="007D127F" w:rsidRDefault="000774BC" w:rsidP="00142D7A">
      <w:pPr>
        <w:spacing w:before="240" w:after="240" w:line="360" w:lineRule="auto"/>
        <w:jc w:val="both"/>
        <w:rPr>
          <w:rFonts w:ascii="Arial" w:eastAsia="Aptos" w:hAnsi="Arial" w:cs="Arial"/>
          <w:lang w:val="es-CO"/>
        </w:rPr>
      </w:pPr>
    </w:p>
    <w:p w14:paraId="083D0949" w14:textId="2899E2E4" w:rsidR="000774BC" w:rsidRPr="007D127F" w:rsidRDefault="000774BC" w:rsidP="00142D7A">
      <w:pPr>
        <w:spacing w:before="240" w:after="240" w:line="360" w:lineRule="auto"/>
        <w:jc w:val="both"/>
        <w:rPr>
          <w:rFonts w:ascii="Arial" w:eastAsia="Aptos" w:hAnsi="Arial" w:cs="Arial"/>
          <w:lang w:val="es-CO"/>
        </w:rPr>
      </w:pPr>
    </w:p>
    <w:p w14:paraId="32A20ADA" w14:textId="0D870A01" w:rsidR="000774BC" w:rsidRPr="007D127F" w:rsidRDefault="000774BC" w:rsidP="00142D7A">
      <w:pPr>
        <w:spacing w:before="240" w:after="240" w:line="360" w:lineRule="auto"/>
        <w:jc w:val="both"/>
        <w:rPr>
          <w:rFonts w:ascii="Arial" w:eastAsia="Aptos" w:hAnsi="Arial" w:cs="Arial"/>
          <w:lang w:val="es-CO"/>
        </w:rPr>
      </w:pPr>
    </w:p>
    <w:p w14:paraId="1097780F" w14:textId="66C75B28" w:rsidR="000774BC" w:rsidRPr="007D127F" w:rsidRDefault="000774BC" w:rsidP="00142D7A">
      <w:pPr>
        <w:spacing w:before="240" w:after="240" w:line="360" w:lineRule="auto"/>
        <w:jc w:val="both"/>
        <w:rPr>
          <w:rFonts w:ascii="Arial" w:eastAsia="Aptos" w:hAnsi="Arial" w:cs="Arial"/>
          <w:lang w:val="es-CO"/>
        </w:rPr>
      </w:pPr>
    </w:p>
    <w:p w14:paraId="09010040" w14:textId="77777777" w:rsidR="000774BC" w:rsidRPr="007D127F" w:rsidRDefault="000774BC" w:rsidP="00142D7A">
      <w:pPr>
        <w:spacing w:before="240" w:after="240" w:line="360" w:lineRule="auto"/>
        <w:jc w:val="both"/>
        <w:rPr>
          <w:rFonts w:ascii="Arial" w:eastAsia="Aptos" w:hAnsi="Arial" w:cs="Arial"/>
          <w:lang w:val="es-CO"/>
        </w:rPr>
      </w:pPr>
    </w:p>
    <w:p w14:paraId="0AB7A035" w14:textId="4189CC8F" w:rsidR="000774BC" w:rsidRPr="007D127F" w:rsidRDefault="000774BC" w:rsidP="00142D7A">
      <w:pPr>
        <w:spacing w:before="240" w:after="240" w:line="360" w:lineRule="auto"/>
        <w:jc w:val="both"/>
        <w:rPr>
          <w:rFonts w:ascii="Arial" w:eastAsia="Aptos" w:hAnsi="Arial" w:cs="Arial"/>
          <w:lang w:val="es-CO"/>
        </w:rPr>
      </w:pPr>
    </w:p>
    <w:p w14:paraId="5E796E17" w14:textId="73814C4F" w:rsidR="000774BC" w:rsidRPr="007D127F" w:rsidRDefault="000774BC" w:rsidP="00142D7A">
      <w:pPr>
        <w:spacing w:before="240" w:after="240" w:line="360" w:lineRule="auto"/>
        <w:jc w:val="both"/>
        <w:rPr>
          <w:rFonts w:ascii="Arial" w:eastAsia="Aptos" w:hAnsi="Arial" w:cs="Arial"/>
          <w:lang w:val="es-CO"/>
        </w:rPr>
      </w:pPr>
    </w:p>
    <w:p w14:paraId="41454E00" w14:textId="78A04771" w:rsidR="000774BC" w:rsidRPr="007D127F" w:rsidRDefault="000774BC" w:rsidP="00142D7A">
      <w:pPr>
        <w:spacing w:before="240" w:after="240" w:line="360" w:lineRule="auto"/>
        <w:jc w:val="both"/>
        <w:rPr>
          <w:rFonts w:ascii="Arial" w:hAnsi="Arial" w:cs="Arial"/>
          <w:lang w:val="es-CO"/>
        </w:rPr>
      </w:pPr>
    </w:p>
    <w:p w14:paraId="05386A73" w14:textId="44A52D4B" w:rsidR="000774BC" w:rsidRPr="007D127F" w:rsidRDefault="000774BC" w:rsidP="000774BC">
      <w:pPr>
        <w:pStyle w:val="Ttulo1"/>
        <w:rPr>
          <w:rFonts w:ascii="Arial" w:hAnsi="Arial" w:cs="Arial"/>
          <w:b/>
          <w:color w:val="000000" w:themeColor="text1"/>
          <w:sz w:val="24"/>
          <w:szCs w:val="24"/>
          <w:lang w:val="es-CO"/>
        </w:rPr>
      </w:pPr>
      <w:bookmarkStart w:id="9" w:name="_Toc240109050"/>
      <w:r w:rsidRPr="007D127F">
        <w:rPr>
          <w:rFonts w:ascii="Arial" w:hAnsi="Arial" w:cs="Arial"/>
          <w:b/>
          <w:color w:val="000000" w:themeColor="text1"/>
          <w:sz w:val="24"/>
          <w:szCs w:val="24"/>
          <w:lang w:val="es-CO"/>
        </w:rPr>
        <w:lastRenderedPageBreak/>
        <w:t>3. Objetivo general</w:t>
      </w:r>
      <w:bookmarkEnd w:id="9"/>
    </w:p>
    <w:p w14:paraId="2FC05412" w14:textId="77777777" w:rsidR="000774BC" w:rsidRPr="007D127F" w:rsidRDefault="000774BC" w:rsidP="000774BC">
      <w:pPr>
        <w:spacing w:after="0" w:line="360" w:lineRule="auto"/>
        <w:jc w:val="both"/>
        <w:rPr>
          <w:rFonts w:ascii="Arial" w:hAnsi="Arial" w:cs="Arial"/>
          <w:lang w:val="es-CO"/>
        </w:rPr>
      </w:pPr>
    </w:p>
    <w:p w14:paraId="60586FFA" w14:textId="77777777" w:rsidR="000774BC" w:rsidRPr="007D127F" w:rsidRDefault="000774BC" w:rsidP="000774BC">
      <w:pPr>
        <w:spacing w:after="0" w:line="360" w:lineRule="auto"/>
        <w:jc w:val="both"/>
        <w:rPr>
          <w:rFonts w:ascii="Arial" w:hAnsi="Arial" w:cs="Arial"/>
          <w:lang w:val="es-CO"/>
        </w:rPr>
      </w:pPr>
      <w:r w:rsidRPr="007D127F">
        <w:rPr>
          <w:rFonts w:ascii="Arial" w:hAnsi="Arial" w:cs="Arial"/>
          <w:lang w:val="es-CO"/>
        </w:rPr>
        <w:t xml:space="preserve">Desarrollar un Marketplace </w:t>
      </w:r>
      <w:proofErr w:type="spellStart"/>
      <w:r w:rsidRPr="007D127F">
        <w:rPr>
          <w:rFonts w:ascii="Arial" w:hAnsi="Arial" w:cs="Arial"/>
          <w:lang w:val="es-CO"/>
        </w:rPr>
        <w:t>Multivendedor</w:t>
      </w:r>
      <w:proofErr w:type="spellEnd"/>
      <w:r w:rsidRPr="007D127F">
        <w:rPr>
          <w:rFonts w:ascii="Arial" w:hAnsi="Arial" w:cs="Arial"/>
          <w:lang w:val="es-CO"/>
        </w:rPr>
        <w:t xml:space="preserve"> web que permita centralizar y gestionar de manera eficiente la comercialización de productos, integrando la administración de vendedores, catálogo, inventario, pedidos, pagos, envíos, calificaciones y reseñas, junto con un sistema de recomendaciones personalizadas basado en Machine </w:t>
      </w:r>
      <w:proofErr w:type="spellStart"/>
      <w:r w:rsidRPr="007D127F">
        <w:rPr>
          <w:rFonts w:ascii="Arial" w:hAnsi="Arial" w:cs="Arial"/>
          <w:lang w:val="es-CO"/>
        </w:rPr>
        <w:t>Learning</w:t>
      </w:r>
      <w:proofErr w:type="spellEnd"/>
      <w:r w:rsidRPr="007D127F">
        <w:rPr>
          <w:rFonts w:ascii="Arial" w:hAnsi="Arial" w:cs="Arial"/>
          <w:lang w:val="es-CO"/>
        </w:rPr>
        <w:t>, con el fin de mejorar la gestión de los vendedores y la experiencia de compra de los usuarios.</w:t>
      </w:r>
    </w:p>
    <w:p w14:paraId="3BCCBE7C" w14:textId="77777777" w:rsidR="000774BC" w:rsidRPr="007D127F" w:rsidRDefault="000774BC" w:rsidP="000774BC">
      <w:pPr>
        <w:spacing w:after="0" w:line="360" w:lineRule="auto"/>
        <w:jc w:val="both"/>
        <w:rPr>
          <w:rFonts w:ascii="Arial" w:hAnsi="Arial" w:cs="Arial"/>
          <w:lang w:val="es-CO"/>
        </w:rPr>
      </w:pPr>
    </w:p>
    <w:p w14:paraId="38B46DC5" w14:textId="1ACE365C" w:rsidR="000774BC" w:rsidRPr="00552630" w:rsidRDefault="000774BC" w:rsidP="000774BC">
      <w:pPr>
        <w:pStyle w:val="Ttulo1"/>
        <w:rPr>
          <w:rFonts w:ascii="Arial" w:hAnsi="Arial" w:cs="Arial"/>
          <w:b/>
          <w:color w:val="000000" w:themeColor="text1"/>
          <w:sz w:val="24"/>
          <w:szCs w:val="24"/>
          <w:lang w:val="es-CO"/>
        </w:rPr>
      </w:pPr>
      <w:bookmarkStart w:id="10" w:name="_Toc240109051"/>
      <w:r w:rsidRPr="00552630">
        <w:rPr>
          <w:rFonts w:ascii="Arial" w:hAnsi="Arial" w:cs="Arial"/>
          <w:b/>
          <w:color w:val="000000" w:themeColor="text1"/>
          <w:sz w:val="24"/>
          <w:szCs w:val="24"/>
          <w:lang w:val="es-CO"/>
        </w:rPr>
        <w:t>Objetivos específicos</w:t>
      </w:r>
      <w:bookmarkEnd w:id="10"/>
    </w:p>
    <w:p w14:paraId="74083186" w14:textId="77777777" w:rsidR="000774BC" w:rsidRPr="00552630" w:rsidRDefault="000774BC" w:rsidP="000774BC">
      <w:pPr>
        <w:spacing w:after="0" w:line="360" w:lineRule="auto"/>
        <w:jc w:val="both"/>
        <w:rPr>
          <w:rFonts w:ascii="Arial" w:hAnsi="Arial" w:cs="Arial"/>
          <w:lang w:val="es-CO"/>
        </w:rPr>
      </w:pPr>
    </w:p>
    <w:p w14:paraId="7CE3E66B" w14:textId="45008CB7" w:rsidR="000774BC" w:rsidRPr="007D127F" w:rsidRDefault="000774BC" w:rsidP="000774BC">
      <w:pPr>
        <w:spacing w:after="0" w:line="360" w:lineRule="auto"/>
        <w:jc w:val="both"/>
        <w:rPr>
          <w:rFonts w:ascii="Arial" w:hAnsi="Arial" w:cs="Arial"/>
          <w:lang w:val="es-CO"/>
        </w:rPr>
      </w:pPr>
      <w:r w:rsidRPr="007D127F">
        <w:rPr>
          <w:rFonts w:ascii="Arial" w:hAnsi="Arial" w:cs="Arial"/>
          <w:lang w:val="es-CO"/>
        </w:rPr>
        <w:t>1. Diseñar e implementar los módulos de gestión de vendedores, productos, categorías, inventario, carrito, pedidos, pagos y envíos, permitiendo centralizar las principales operaciones del Marketplace.</w:t>
      </w:r>
    </w:p>
    <w:p w14:paraId="4E0B9E7E" w14:textId="77777777" w:rsidR="000774BC" w:rsidRPr="007D127F" w:rsidRDefault="000774BC" w:rsidP="000774BC">
      <w:pPr>
        <w:spacing w:after="0" w:line="360" w:lineRule="auto"/>
        <w:jc w:val="both"/>
        <w:rPr>
          <w:rFonts w:ascii="Arial" w:hAnsi="Arial" w:cs="Arial"/>
          <w:lang w:val="es-CO"/>
        </w:rPr>
      </w:pPr>
    </w:p>
    <w:p w14:paraId="2ECC18EC" w14:textId="3595849A" w:rsidR="000774BC" w:rsidRPr="007D127F" w:rsidRDefault="000774BC" w:rsidP="000774BC">
      <w:pPr>
        <w:spacing w:after="0" w:line="360" w:lineRule="auto"/>
        <w:jc w:val="both"/>
        <w:rPr>
          <w:rFonts w:ascii="Arial" w:hAnsi="Arial" w:cs="Arial"/>
          <w:lang w:val="es-CO"/>
        </w:rPr>
      </w:pPr>
      <w:r w:rsidRPr="007D127F">
        <w:rPr>
          <w:rFonts w:ascii="Arial" w:hAnsi="Arial" w:cs="Arial"/>
          <w:lang w:val="es-CO"/>
        </w:rPr>
        <w:t>2. Implementar un sistema de reputación y reseñas que permita a los compradores calificar productos y vendedores después de sus compras, proporcionando información que contribuya a generar confianza dentro de la plataforma.</w:t>
      </w:r>
    </w:p>
    <w:p w14:paraId="66E4E4B5" w14:textId="77777777" w:rsidR="000774BC" w:rsidRPr="007D127F" w:rsidRDefault="000774BC" w:rsidP="000774BC">
      <w:pPr>
        <w:spacing w:after="0" w:line="360" w:lineRule="auto"/>
        <w:jc w:val="both"/>
        <w:rPr>
          <w:rFonts w:ascii="Arial" w:hAnsi="Arial" w:cs="Arial"/>
          <w:lang w:val="es-CO"/>
        </w:rPr>
      </w:pPr>
    </w:p>
    <w:p w14:paraId="7CE832BB" w14:textId="56A4F1F8" w:rsidR="5D52BB47" w:rsidRPr="007D127F" w:rsidRDefault="000774BC" w:rsidP="000774BC">
      <w:pPr>
        <w:spacing w:after="0" w:line="360" w:lineRule="auto"/>
        <w:jc w:val="both"/>
        <w:rPr>
          <w:rFonts w:ascii="Arial" w:hAnsi="Arial" w:cs="Arial"/>
          <w:lang w:val="es-CO"/>
        </w:rPr>
      </w:pPr>
      <w:r w:rsidRPr="007D127F">
        <w:rPr>
          <w:rFonts w:ascii="Arial" w:hAnsi="Arial" w:cs="Arial"/>
          <w:lang w:val="es-CO"/>
        </w:rPr>
        <w:t xml:space="preserve">3. Desarrollar un sistema de recomendaciones basado en Machine </w:t>
      </w:r>
      <w:proofErr w:type="spellStart"/>
      <w:r w:rsidRPr="007D127F">
        <w:rPr>
          <w:rFonts w:ascii="Arial" w:hAnsi="Arial" w:cs="Arial"/>
          <w:lang w:val="es-CO"/>
        </w:rPr>
        <w:t>Learning</w:t>
      </w:r>
      <w:proofErr w:type="spellEnd"/>
      <w:r w:rsidRPr="007D127F">
        <w:rPr>
          <w:rFonts w:ascii="Arial" w:hAnsi="Arial" w:cs="Arial"/>
          <w:lang w:val="es-CO"/>
        </w:rPr>
        <w:t xml:space="preserve"> que analice las interacciones y preferencias de los usuarios para ofrecer productos personalizados y facilitar la búsqueda de artículos relevantes dentro del catálogo.</w:t>
      </w:r>
    </w:p>
    <w:p w14:paraId="10E3AAC9" w14:textId="091BA5E2" w:rsidR="000774BC" w:rsidRPr="007D127F" w:rsidRDefault="000774BC" w:rsidP="000774BC">
      <w:pPr>
        <w:spacing w:after="0" w:line="360" w:lineRule="auto"/>
        <w:jc w:val="both"/>
        <w:rPr>
          <w:rFonts w:ascii="Arial" w:hAnsi="Arial" w:cs="Arial"/>
          <w:lang w:val="es-CO"/>
        </w:rPr>
      </w:pPr>
    </w:p>
    <w:p w14:paraId="04B77FCF" w14:textId="0EAEDE3A" w:rsidR="000774BC" w:rsidRPr="007D127F" w:rsidRDefault="000774BC" w:rsidP="000774BC">
      <w:pPr>
        <w:spacing w:after="0" w:line="360" w:lineRule="auto"/>
        <w:jc w:val="both"/>
        <w:rPr>
          <w:rFonts w:ascii="Arial" w:hAnsi="Arial" w:cs="Arial"/>
          <w:lang w:val="es-CO"/>
        </w:rPr>
      </w:pPr>
    </w:p>
    <w:p w14:paraId="6590091F" w14:textId="03A21528" w:rsidR="000774BC" w:rsidRDefault="000774BC" w:rsidP="000774BC">
      <w:pPr>
        <w:spacing w:after="0" w:line="360" w:lineRule="auto"/>
        <w:jc w:val="both"/>
        <w:rPr>
          <w:rFonts w:ascii="Arial" w:hAnsi="Arial" w:cs="Arial"/>
          <w:lang w:val="es-CO"/>
        </w:rPr>
      </w:pPr>
    </w:p>
    <w:p w14:paraId="7C12540D" w14:textId="662F8396" w:rsidR="007D127F" w:rsidRDefault="007D127F" w:rsidP="000774BC">
      <w:pPr>
        <w:spacing w:after="0" w:line="360" w:lineRule="auto"/>
        <w:jc w:val="both"/>
        <w:rPr>
          <w:rFonts w:ascii="Arial" w:hAnsi="Arial" w:cs="Arial"/>
          <w:lang w:val="es-CO"/>
        </w:rPr>
      </w:pPr>
    </w:p>
    <w:p w14:paraId="47D7FDEA" w14:textId="4434CD7A" w:rsidR="007D127F" w:rsidRDefault="007D127F" w:rsidP="000774BC">
      <w:pPr>
        <w:spacing w:after="0" w:line="360" w:lineRule="auto"/>
        <w:jc w:val="both"/>
        <w:rPr>
          <w:rFonts w:ascii="Arial" w:hAnsi="Arial" w:cs="Arial"/>
          <w:lang w:val="es-CO"/>
        </w:rPr>
      </w:pPr>
    </w:p>
    <w:p w14:paraId="2726B2B7" w14:textId="37C8030F" w:rsidR="007D127F" w:rsidRDefault="007D127F" w:rsidP="00142D7A">
      <w:pPr>
        <w:spacing w:after="0" w:line="360" w:lineRule="auto"/>
        <w:jc w:val="both"/>
        <w:rPr>
          <w:rFonts w:ascii="Arial" w:hAnsi="Arial" w:cs="Arial"/>
          <w:lang w:val="es-CO"/>
        </w:rPr>
      </w:pPr>
    </w:p>
    <w:p w14:paraId="0F2A305E" w14:textId="77777777" w:rsidR="007D127F" w:rsidRDefault="007D127F" w:rsidP="00142D7A">
      <w:pPr>
        <w:spacing w:after="0" w:line="360" w:lineRule="auto"/>
        <w:jc w:val="both"/>
        <w:rPr>
          <w:rFonts w:ascii="Arial" w:hAnsi="Arial" w:cs="Arial"/>
          <w:lang w:val="es-CO"/>
        </w:rPr>
      </w:pPr>
    </w:p>
    <w:p w14:paraId="0FF018AB" w14:textId="2014587C" w:rsidR="007D127F" w:rsidRDefault="007D127F" w:rsidP="007D127F">
      <w:pPr>
        <w:pStyle w:val="Ttulo1"/>
        <w:rPr>
          <w:rFonts w:ascii="Arial" w:hAnsi="Arial" w:cs="Arial"/>
          <w:b/>
          <w:color w:val="000000" w:themeColor="text1"/>
          <w:sz w:val="24"/>
          <w:szCs w:val="24"/>
          <w:lang w:val="es-CO"/>
        </w:rPr>
      </w:pPr>
      <w:bookmarkStart w:id="11" w:name="_Toc240109052"/>
      <w:r w:rsidRPr="007D127F">
        <w:rPr>
          <w:rFonts w:ascii="Arial" w:hAnsi="Arial" w:cs="Arial"/>
          <w:b/>
          <w:color w:val="000000" w:themeColor="text1"/>
          <w:sz w:val="24"/>
          <w:szCs w:val="24"/>
          <w:lang w:val="es-CO"/>
        </w:rPr>
        <w:lastRenderedPageBreak/>
        <w:t>Desarrollo e implementación de patrones de software</w:t>
      </w:r>
      <w:bookmarkEnd w:id="11"/>
    </w:p>
    <w:p w14:paraId="0F24A481" w14:textId="09437721" w:rsidR="00670AF0" w:rsidRPr="00C04C2F" w:rsidRDefault="00A017A2" w:rsidP="003C0F6D">
      <w:pPr>
        <w:pStyle w:val="Ttulo2"/>
        <w:rPr>
          <w:rStyle w:val="Textoennegrita"/>
          <w:rFonts w:ascii="Arial" w:eastAsia="Times New Roman" w:hAnsi="Arial" w:cs="Arial"/>
          <w:color w:val="0F1115"/>
          <w:lang w:val="es-CO" w:eastAsia="en-US"/>
        </w:rPr>
      </w:pPr>
      <w:bookmarkStart w:id="12" w:name="_Toc240109053"/>
      <w:proofErr w:type="spellStart"/>
      <w:r w:rsidRPr="00C04C2F">
        <w:rPr>
          <w:rStyle w:val="Textoennegrita"/>
          <w:rFonts w:ascii="Arial" w:eastAsia="Times New Roman" w:hAnsi="Arial" w:cs="Arial"/>
          <w:color w:val="0F1115"/>
          <w:lang w:val="es-CO" w:eastAsia="en-US"/>
        </w:rPr>
        <w:t>Patron</w:t>
      </w:r>
      <w:proofErr w:type="spellEnd"/>
      <w:r w:rsidRPr="00C04C2F">
        <w:rPr>
          <w:rStyle w:val="Textoennegrita"/>
          <w:rFonts w:ascii="Arial" w:eastAsia="Times New Roman" w:hAnsi="Arial" w:cs="Arial"/>
          <w:color w:val="0F1115"/>
          <w:lang w:val="es-CO" w:eastAsia="en-US"/>
        </w:rPr>
        <w:t xml:space="preserve"> </w:t>
      </w:r>
      <w:proofErr w:type="spellStart"/>
      <w:r w:rsidRPr="00C04C2F">
        <w:rPr>
          <w:rStyle w:val="Textoennegrita"/>
          <w:rFonts w:ascii="Arial" w:eastAsia="Times New Roman" w:hAnsi="Arial" w:cs="Arial"/>
          <w:color w:val="0F1115"/>
          <w:lang w:val="es-CO" w:eastAsia="en-US"/>
        </w:rPr>
        <w:t>singleton</w:t>
      </w:r>
      <w:bookmarkEnd w:id="12"/>
      <w:proofErr w:type="spellEnd"/>
    </w:p>
    <w:p w14:paraId="29CBD48D" w14:textId="77777777" w:rsidR="00A017A2" w:rsidRPr="00A017A2" w:rsidRDefault="00A017A2" w:rsidP="00A017A2">
      <w:pPr>
        <w:rPr>
          <w:lang w:val="es-CO" w:eastAsia="en-US"/>
        </w:rPr>
      </w:pPr>
    </w:p>
    <w:p w14:paraId="0BC7ABED"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El patrón </w:t>
      </w:r>
      <w:proofErr w:type="spellStart"/>
      <w:r w:rsidRPr="00670AF0">
        <w:rPr>
          <w:rStyle w:val="Textoennegrita"/>
          <w:rFonts w:ascii="Arial" w:eastAsia="Times New Roman" w:hAnsi="Arial" w:cs="Arial"/>
          <w:b w:val="0"/>
          <w:color w:val="0F1115"/>
          <w:lang w:val="es-CO" w:eastAsia="en-US"/>
        </w:rPr>
        <w:t>Singleton</w:t>
      </w:r>
      <w:proofErr w:type="spellEnd"/>
      <w:r w:rsidRPr="00670AF0">
        <w:rPr>
          <w:rStyle w:val="Textoennegrita"/>
          <w:rFonts w:ascii="Arial" w:eastAsia="Times New Roman" w:hAnsi="Arial" w:cs="Arial"/>
          <w:b w:val="0"/>
          <w:color w:val="0F1115"/>
          <w:lang w:val="es-CO" w:eastAsia="en-US"/>
        </w:rPr>
        <w:t xml:space="preserve"> es un patrón de diseño creacional que garantiza que una clase tenga una única instancia y proporciona un punto de acceso global a ella. Su propósito principal es controlar el acceso a recursos compartidos que no deben duplicarse debido a su consumo de recursos o a la necesidad de mantener un estado consistente.</w:t>
      </w:r>
    </w:p>
    <w:p w14:paraId="061B6C62"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65199170"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Las características fundamentales de este patrón son:</w:t>
      </w:r>
    </w:p>
    <w:p w14:paraId="20ED6B7A"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092FF217" w14:textId="667F67A5" w:rsidR="00670AF0" w:rsidRPr="003C0F6D" w:rsidRDefault="00670AF0" w:rsidP="000477FF">
      <w:pPr>
        <w:pStyle w:val="Prrafodelista"/>
        <w:numPr>
          <w:ilvl w:val="0"/>
          <w:numId w:val="13"/>
        </w:numPr>
        <w:spacing w:after="0" w:line="360" w:lineRule="auto"/>
        <w:jc w:val="both"/>
        <w:rPr>
          <w:rStyle w:val="Textoennegrita"/>
          <w:rFonts w:ascii="Arial" w:eastAsia="Times New Roman" w:hAnsi="Arial" w:cs="Arial"/>
          <w:b w:val="0"/>
          <w:color w:val="0F1115"/>
          <w:lang w:val="es-CO" w:eastAsia="en-US"/>
        </w:rPr>
      </w:pPr>
      <w:r w:rsidRPr="003C0F6D">
        <w:rPr>
          <w:rStyle w:val="Textoennegrita"/>
          <w:rFonts w:ascii="Arial" w:eastAsia="Times New Roman" w:hAnsi="Arial" w:cs="Arial"/>
          <w:b w:val="0"/>
          <w:color w:val="0F1115"/>
          <w:lang w:val="es-CO" w:eastAsia="en-US"/>
        </w:rPr>
        <w:t xml:space="preserve">Constructor privado o controlado: Impide que otras clases creen nuevas </w:t>
      </w:r>
      <w:proofErr w:type="gramStart"/>
      <w:r w:rsidRPr="003C0F6D">
        <w:rPr>
          <w:rStyle w:val="Textoennegrita"/>
          <w:rFonts w:ascii="Arial" w:eastAsia="Times New Roman" w:hAnsi="Arial" w:cs="Arial"/>
          <w:b w:val="0"/>
          <w:color w:val="0F1115"/>
          <w:lang w:val="es-CO" w:eastAsia="en-US"/>
        </w:rPr>
        <w:t xml:space="preserve">instancias  </w:t>
      </w:r>
      <w:proofErr w:type="spellStart"/>
      <w:r w:rsidRPr="003C0F6D">
        <w:rPr>
          <w:rStyle w:val="Textoennegrita"/>
          <w:rFonts w:ascii="Arial" w:eastAsia="Times New Roman" w:hAnsi="Arial" w:cs="Arial"/>
          <w:b w:val="0"/>
          <w:color w:val="0F1115"/>
          <w:lang w:val="es-CO" w:eastAsia="en-US"/>
        </w:rPr>
        <w:t>irectamente</w:t>
      </w:r>
      <w:proofErr w:type="spellEnd"/>
      <w:proofErr w:type="gramEnd"/>
      <w:r w:rsidRPr="003C0F6D">
        <w:rPr>
          <w:rStyle w:val="Textoennegrita"/>
          <w:rFonts w:ascii="Arial" w:eastAsia="Times New Roman" w:hAnsi="Arial" w:cs="Arial"/>
          <w:b w:val="0"/>
          <w:color w:val="0F1115"/>
          <w:lang w:val="es-CO" w:eastAsia="en-US"/>
        </w:rPr>
        <w:t>.</w:t>
      </w:r>
    </w:p>
    <w:p w14:paraId="01CB598D" w14:textId="5CC1A357" w:rsidR="00670AF0" w:rsidRPr="003C0F6D" w:rsidRDefault="00670AF0" w:rsidP="000813AB">
      <w:pPr>
        <w:pStyle w:val="Prrafodelista"/>
        <w:numPr>
          <w:ilvl w:val="0"/>
          <w:numId w:val="13"/>
        </w:numPr>
        <w:spacing w:after="0" w:line="360" w:lineRule="auto"/>
        <w:jc w:val="both"/>
        <w:rPr>
          <w:rStyle w:val="Textoennegrita"/>
          <w:rFonts w:ascii="Arial" w:eastAsia="Times New Roman" w:hAnsi="Arial" w:cs="Arial"/>
          <w:b w:val="0"/>
          <w:color w:val="0F1115"/>
          <w:lang w:val="es-CO" w:eastAsia="en-US"/>
        </w:rPr>
      </w:pPr>
      <w:r w:rsidRPr="003C0F6D">
        <w:rPr>
          <w:rStyle w:val="Textoennegrita"/>
          <w:rFonts w:ascii="Arial" w:eastAsia="Times New Roman" w:hAnsi="Arial" w:cs="Arial"/>
          <w:b w:val="0"/>
          <w:color w:val="0F1115"/>
          <w:lang w:val="es-CO" w:eastAsia="en-US"/>
        </w:rPr>
        <w:t xml:space="preserve">Método de creación controlado: Se </w:t>
      </w:r>
      <w:proofErr w:type="spellStart"/>
      <w:r w:rsidRPr="003C0F6D">
        <w:rPr>
          <w:rStyle w:val="Textoennegrita"/>
          <w:rFonts w:ascii="Arial" w:eastAsia="Times New Roman" w:hAnsi="Arial" w:cs="Arial"/>
          <w:b w:val="0"/>
          <w:color w:val="0F1115"/>
          <w:lang w:val="es-CO" w:eastAsia="en-US"/>
        </w:rPr>
        <w:t>sobreescribe</w:t>
      </w:r>
      <w:proofErr w:type="spellEnd"/>
      <w:r w:rsidRPr="003C0F6D">
        <w:rPr>
          <w:rStyle w:val="Textoennegrita"/>
          <w:rFonts w:ascii="Arial" w:eastAsia="Times New Roman" w:hAnsi="Arial" w:cs="Arial"/>
          <w:b w:val="0"/>
          <w:color w:val="0F1115"/>
          <w:lang w:val="es-CO" w:eastAsia="en-US"/>
        </w:rPr>
        <w:t xml:space="preserve"> el método __new__ para gestionar la creación de la instancia.</w:t>
      </w:r>
    </w:p>
    <w:p w14:paraId="71373516" w14:textId="6BB7535D" w:rsidR="00670AF0" w:rsidRPr="00670AF0" w:rsidRDefault="00670AF0" w:rsidP="00670AF0">
      <w:pPr>
        <w:pStyle w:val="Prrafodelista"/>
        <w:numPr>
          <w:ilvl w:val="0"/>
          <w:numId w:val="13"/>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Instancia estática privada: La propia clase almacena su única instancia en una variable de clase.</w:t>
      </w:r>
    </w:p>
    <w:p w14:paraId="6DFC760B"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094967E1" w14:textId="1F1B2BF0" w:rsidR="00670AF0" w:rsidRDefault="00670AF0" w:rsidP="00670AF0">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color w:val="0F1115"/>
          <w:lang w:val="es-CO" w:eastAsia="en-US"/>
        </w:rPr>
        <w:t>Porque realizamos la elección</w:t>
      </w:r>
    </w:p>
    <w:p w14:paraId="6A886B89"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343E851E" w14:textId="70714CE2"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La decisión de implementar el patrón </w:t>
      </w:r>
      <w:proofErr w:type="spellStart"/>
      <w:r w:rsidRPr="00670AF0">
        <w:rPr>
          <w:rStyle w:val="Textoennegrita"/>
          <w:rFonts w:ascii="Arial" w:eastAsia="Times New Roman" w:hAnsi="Arial" w:cs="Arial"/>
          <w:b w:val="0"/>
          <w:color w:val="0F1115"/>
          <w:lang w:val="es-CO" w:eastAsia="en-US"/>
        </w:rPr>
        <w:t>Singleton</w:t>
      </w:r>
      <w:proofErr w:type="spellEnd"/>
      <w:r w:rsidRPr="00670AF0">
        <w:rPr>
          <w:rStyle w:val="Textoennegrita"/>
          <w:rFonts w:ascii="Arial" w:eastAsia="Times New Roman" w:hAnsi="Arial" w:cs="Arial"/>
          <w:b w:val="0"/>
          <w:color w:val="0F1115"/>
          <w:lang w:val="es-CO" w:eastAsia="en-US"/>
        </w:rPr>
        <w:t xml:space="preserve"> para el </w:t>
      </w:r>
      <w:proofErr w:type="spellStart"/>
      <w:r w:rsidRPr="00670AF0">
        <w:rPr>
          <w:rStyle w:val="Textoennegrita"/>
          <w:rFonts w:ascii="Arial" w:eastAsia="Times New Roman" w:hAnsi="Arial" w:cs="Arial"/>
          <w:b w:val="0"/>
          <w:color w:val="0F1115"/>
          <w:lang w:val="es-CO" w:eastAsia="en-US"/>
        </w:rPr>
        <w:t>logger</w:t>
      </w:r>
      <w:proofErr w:type="spellEnd"/>
      <w:r w:rsidRPr="00670AF0">
        <w:rPr>
          <w:rStyle w:val="Textoennegrita"/>
          <w:rFonts w:ascii="Arial" w:eastAsia="Times New Roman" w:hAnsi="Arial" w:cs="Arial"/>
          <w:b w:val="0"/>
          <w:color w:val="0F1115"/>
          <w:lang w:val="es-CO" w:eastAsia="en-US"/>
        </w:rPr>
        <w:t xml:space="preserve"> responde a los siguientes criterios:</w:t>
      </w:r>
    </w:p>
    <w:p w14:paraId="5D85A5D7" w14:textId="06FF6F40" w:rsidR="00670AF0" w:rsidRPr="00670AF0" w:rsidRDefault="00670AF0" w:rsidP="00670AF0">
      <w:pPr>
        <w:pStyle w:val="Prrafodelista"/>
        <w:numPr>
          <w:ilvl w:val="0"/>
          <w:numId w:val="14"/>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Configuración centralizada: Toda la aplicación utiliza la misma configuración de </w:t>
      </w:r>
      <w:proofErr w:type="spellStart"/>
      <w:r w:rsidRPr="00670AF0">
        <w:rPr>
          <w:rStyle w:val="Textoennegrita"/>
          <w:rFonts w:ascii="Arial" w:eastAsia="Times New Roman" w:hAnsi="Arial" w:cs="Arial"/>
          <w:b w:val="0"/>
          <w:color w:val="0F1115"/>
          <w:lang w:val="es-CO" w:eastAsia="en-US"/>
        </w:rPr>
        <w:t>logging</w:t>
      </w:r>
      <w:proofErr w:type="spellEnd"/>
      <w:r w:rsidRPr="00670AF0">
        <w:rPr>
          <w:rStyle w:val="Textoennegrita"/>
          <w:rFonts w:ascii="Arial" w:eastAsia="Times New Roman" w:hAnsi="Arial" w:cs="Arial"/>
          <w:b w:val="0"/>
          <w:color w:val="0F1115"/>
          <w:lang w:val="es-CO" w:eastAsia="en-US"/>
        </w:rPr>
        <w:t>, evitando inconsistencias en el formato de los mensajes o en los niveles de severidad.</w:t>
      </w:r>
    </w:p>
    <w:p w14:paraId="60CCD8F4" w14:textId="357897AD" w:rsidR="00670AF0" w:rsidRPr="00670AF0" w:rsidRDefault="00670AF0" w:rsidP="00670AF0">
      <w:pPr>
        <w:pStyle w:val="Prrafodelista"/>
        <w:numPr>
          <w:ilvl w:val="0"/>
          <w:numId w:val="14"/>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Eficiencia en el envío de </w:t>
      </w:r>
      <w:proofErr w:type="spellStart"/>
      <w:r w:rsidRPr="00670AF0">
        <w:rPr>
          <w:rStyle w:val="Textoennegrita"/>
          <w:rFonts w:ascii="Arial" w:eastAsia="Times New Roman" w:hAnsi="Arial" w:cs="Arial"/>
          <w:b w:val="0"/>
          <w:color w:val="0F1115"/>
          <w:lang w:val="es-CO" w:eastAsia="en-US"/>
        </w:rPr>
        <w:t>logs</w:t>
      </w:r>
      <w:proofErr w:type="spellEnd"/>
      <w:r w:rsidRPr="00670AF0">
        <w:rPr>
          <w:rStyle w:val="Textoennegrita"/>
          <w:rFonts w:ascii="Arial" w:eastAsia="Times New Roman" w:hAnsi="Arial" w:cs="Arial"/>
          <w:b w:val="0"/>
          <w:color w:val="0F1115"/>
          <w:lang w:val="es-CO" w:eastAsia="en-US"/>
        </w:rPr>
        <w:t xml:space="preserve">: Al mantener una única instancia, se reutilizan las conexiones de red hacia el servidor central de </w:t>
      </w:r>
      <w:proofErr w:type="spellStart"/>
      <w:r w:rsidRPr="00670AF0">
        <w:rPr>
          <w:rStyle w:val="Textoennegrita"/>
          <w:rFonts w:ascii="Arial" w:eastAsia="Times New Roman" w:hAnsi="Arial" w:cs="Arial"/>
          <w:b w:val="0"/>
          <w:color w:val="0F1115"/>
          <w:lang w:val="es-CO" w:eastAsia="en-US"/>
        </w:rPr>
        <w:t>logs</w:t>
      </w:r>
      <w:proofErr w:type="spellEnd"/>
      <w:r w:rsidRPr="00670AF0">
        <w:rPr>
          <w:rStyle w:val="Textoennegrita"/>
          <w:rFonts w:ascii="Arial" w:eastAsia="Times New Roman" w:hAnsi="Arial" w:cs="Arial"/>
          <w:b w:val="0"/>
          <w:color w:val="0F1115"/>
          <w:lang w:val="es-CO" w:eastAsia="en-US"/>
        </w:rPr>
        <w:t xml:space="preserve">, reduciendo el </w:t>
      </w:r>
      <w:proofErr w:type="spellStart"/>
      <w:r w:rsidRPr="00670AF0">
        <w:rPr>
          <w:rStyle w:val="Textoennegrita"/>
          <w:rFonts w:ascii="Arial" w:eastAsia="Times New Roman" w:hAnsi="Arial" w:cs="Arial"/>
          <w:b w:val="0"/>
          <w:color w:val="0F1115"/>
          <w:lang w:val="es-CO" w:eastAsia="en-US"/>
        </w:rPr>
        <w:t>overhead</w:t>
      </w:r>
      <w:proofErr w:type="spellEnd"/>
      <w:r w:rsidRPr="00670AF0">
        <w:rPr>
          <w:rStyle w:val="Textoennegrita"/>
          <w:rFonts w:ascii="Arial" w:eastAsia="Times New Roman" w:hAnsi="Arial" w:cs="Arial"/>
          <w:b w:val="0"/>
          <w:color w:val="0F1115"/>
          <w:lang w:val="es-CO" w:eastAsia="en-US"/>
        </w:rPr>
        <w:t xml:space="preserve"> de establecer nuevas conexiones en cada evento.</w:t>
      </w:r>
    </w:p>
    <w:p w14:paraId="37360DAF" w14:textId="1868AF35" w:rsidR="00670AF0" w:rsidRPr="00670AF0" w:rsidRDefault="00670AF0" w:rsidP="00670AF0">
      <w:pPr>
        <w:pStyle w:val="Prrafodelista"/>
        <w:numPr>
          <w:ilvl w:val="0"/>
          <w:numId w:val="14"/>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Mantenibilidad: Los cambios en la configuración del </w:t>
      </w:r>
      <w:proofErr w:type="spellStart"/>
      <w:r w:rsidRPr="00670AF0">
        <w:rPr>
          <w:rStyle w:val="Textoennegrita"/>
          <w:rFonts w:ascii="Arial" w:eastAsia="Times New Roman" w:hAnsi="Arial" w:cs="Arial"/>
          <w:b w:val="0"/>
          <w:color w:val="0F1115"/>
          <w:lang w:val="es-CO" w:eastAsia="en-US"/>
        </w:rPr>
        <w:t>logging</w:t>
      </w:r>
      <w:proofErr w:type="spellEnd"/>
      <w:r w:rsidRPr="00670AF0">
        <w:rPr>
          <w:rStyle w:val="Textoennegrita"/>
          <w:rFonts w:ascii="Arial" w:eastAsia="Times New Roman" w:hAnsi="Arial" w:cs="Arial"/>
          <w:b w:val="0"/>
          <w:color w:val="0F1115"/>
          <w:lang w:val="es-CO" w:eastAsia="en-US"/>
        </w:rPr>
        <w:t xml:space="preserve"> se realizan en un solo lugar y afectan a toda la aplicación.</w:t>
      </w:r>
    </w:p>
    <w:p w14:paraId="2FB7B7BC"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361073E0" w14:textId="57C8BDC0" w:rsidR="00670AF0" w:rsidRPr="00670AF0" w:rsidRDefault="00670AF0" w:rsidP="00670AF0">
      <w:pPr>
        <w:pStyle w:val="Prrafodelista"/>
        <w:numPr>
          <w:ilvl w:val="0"/>
          <w:numId w:val="14"/>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lastRenderedPageBreak/>
        <w:t>Consistencia en el registro: Todos los eventos se registran con el mismo formato y metadatos, facilitando el análisis posterior.</w:t>
      </w:r>
    </w:p>
    <w:p w14:paraId="418E91B5" w14:textId="0680AFC7" w:rsidR="00670AF0" w:rsidRPr="00670AF0" w:rsidRDefault="00670AF0" w:rsidP="00670AF0">
      <w:pPr>
        <w:pStyle w:val="Prrafodelista"/>
        <w:numPr>
          <w:ilvl w:val="0"/>
          <w:numId w:val="14"/>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Optimización de recursos: Evita la creación múltiple de objetos </w:t>
      </w:r>
      <w:proofErr w:type="spellStart"/>
      <w:r w:rsidRPr="00670AF0">
        <w:rPr>
          <w:rStyle w:val="Textoennegrita"/>
          <w:rFonts w:ascii="Arial" w:eastAsia="Times New Roman" w:hAnsi="Arial" w:cs="Arial"/>
          <w:b w:val="0"/>
          <w:color w:val="0F1115"/>
          <w:lang w:val="es-CO" w:eastAsia="en-US"/>
        </w:rPr>
        <w:t>logger</w:t>
      </w:r>
      <w:proofErr w:type="spellEnd"/>
      <w:r w:rsidRPr="00670AF0">
        <w:rPr>
          <w:rStyle w:val="Textoennegrita"/>
          <w:rFonts w:ascii="Arial" w:eastAsia="Times New Roman" w:hAnsi="Arial" w:cs="Arial"/>
          <w:b w:val="0"/>
          <w:color w:val="0F1115"/>
          <w:lang w:val="es-CO" w:eastAsia="en-US"/>
        </w:rPr>
        <w:t xml:space="preserve"> que consumirían memoria innecesariamente.</w:t>
      </w:r>
    </w:p>
    <w:p w14:paraId="1578A566"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506DE8F6" w14:textId="0CE13A96" w:rsid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Implementación del </w:t>
      </w:r>
      <w:proofErr w:type="spellStart"/>
      <w:r w:rsidRPr="00670AF0">
        <w:rPr>
          <w:rStyle w:val="Textoennegrita"/>
          <w:rFonts w:ascii="Arial" w:eastAsia="Times New Roman" w:hAnsi="Arial" w:cs="Arial"/>
          <w:b w:val="0"/>
          <w:color w:val="0F1115"/>
          <w:lang w:val="es-CO" w:eastAsia="en-US"/>
        </w:rPr>
        <w:t>Singleton</w:t>
      </w:r>
      <w:proofErr w:type="spellEnd"/>
    </w:p>
    <w:p w14:paraId="379145D0"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238EF3F8"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Para el sistema de </w:t>
      </w:r>
      <w:proofErr w:type="spellStart"/>
      <w:r w:rsidRPr="00670AF0">
        <w:rPr>
          <w:rStyle w:val="Textoennegrita"/>
          <w:rFonts w:ascii="Arial" w:eastAsia="Times New Roman" w:hAnsi="Arial" w:cs="Arial"/>
          <w:b w:val="0"/>
          <w:color w:val="0F1115"/>
          <w:lang w:val="es-CO" w:eastAsia="en-US"/>
        </w:rPr>
        <w:t>logging</w:t>
      </w:r>
      <w:proofErr w:type="spellEnd"/>
      <w:r w:rsidRPr="00670AF0">
        <w:rPr>
          <w:rStyle w:val="Textoennegrita"/>
          <w:rFonts w:ascii="Arial" w:eastAsia="Times New Roman" w:hAnsi="Arial" w:cs="Arial"/>
          <w:b w:val="0"/>
          <w:color w:val="0F1115"/>
          <w:lang w:val="es-CO" w:eastAsia="en-US"/>
        </w:rPr>
        <w:t xml:space="preserve">, se ha implementado un </w:t>
      </w:r>
      <w:proofErr w:type="spellStart"/>
      <w:r w:rsidRPr="00670AF0">
        <w:rPr>
          <w:rStyle w:val="Textoennegrita"/>
          <w:rFonts w:ascii="Arial" w:eastAsia="Times New Roman" w:hAnsi="Arial" w:cs="Arial"/>
          <w:b w:val="0"/>
          <w:color w:val="0F1115"/>
          <w:lang w:val="es-CO" w:eastAsia="en-US"/>
        </w:rPr>
        <w:t>Singleton</w:t>
      </w:r>
      <w:proofErr w:type="spellEnd"/>
      <w:r w:rsidRPr="00670AF0">
        <w:rPr>
          <w:rStyle w:val="Textoennegrita"/>
          <w:rFonts w:ascii="Arial" w:eastAsia="Times New Roman" w:hAnsi="Arial" w:cs="Arial"/>
          <w:b w:val="0"/>
          <w:color w:val="0F1115"/>
          <w:lang w:val="es-CO" w:eastAsia="en-US"/>
        </w:rPr>
        <w:t xml:space="preserve"> que garantiza una única instancia del </w:t>
      </w:r>
      <w:proofErr w:type="spellStart"/>
      <w:r w:rsidRPr="00670AF0">
        <w:rPr>
          <w:rStyle w:val="Textoennegrita"/>
          <w:rFonts w:ascii="Arial" w:eastAsia="Times New Roman" w:hAnsi="Arial" w:cs="Arial"/>
          <w:b w:val="0"/>
          <w:color w:val="0F1115"/>
          <w:lang w:val="es-CO" w:eastAsia="en-US"/>
        </w:rPr>
        <w:t>logger</w:t>
      </w:r>
      <w:proofErr w:type="spellEnd"/>
      <w:r w:rsidRPr="00670AF0">
        <w:rPr>
          <w:rStyle w:val="Textoennegrita"/>
          <w:rFonts w:ascii="Arial" w:eastAsia="Times New Roman" w:hAnsi="Arial" w:cs="Arial"/>
          <w:b w:val="0"/>
          <w:color w:val="0F1115"/>
          <w:lang w:val="es-CO" w:eastAsia="en-US"/>
        </w:rPr>
        <w:t xml:space="preserve"> en toda la aplicación. La implementación se realiza mediante la </w:t>
      </w:r>
      <w:proofErr w:type="spellStart"/>
      <w:r w:rsidRPr="00670AF0">
        <w:rPr>
          <w:rStyle w:val="Textoennegrita"/>
          <w:rFonts w:ascii="Arial" w:eastAsia="Times New Roman" w:hAnsi="Arial" w:cs="Arial"/>
          <w:b w:val="0"/>
          <w:color w:val="0F1115"/>
          <w:lang w:val="es-CO" w:eastAsia="en-US"/>
        </w:rPr>
        <w:t>sobreescritura</w:t>
      </w:r>
      <w:proofErr w:type="spellEnd"/>
      <w:r w:rsidRPr="00670AF0">
        <w:rPr>
          <w:rStyle w:val="Textoennegrita"/>
          <w:rFonts w:ascii="Arial" w:eastAsia="Times New Roman" w:hAnsi="Arial" w:cs="Arial"/>
          <w:b w:val="0"/>
          <w:color w:val="0F1115"/>
          <w:lang w:val="es-CO" w:eastAsia="en-US"/>
        </w:rPr>
        <w:t xml:space="preserve"> del método __new__, que es el responsable de crear nuevas instancias en Python.</w:t>
      </w:r>
    </w:p>
    <w:p w14:paraId="3E323953"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27CE02E4"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Estructura de la implementación:</w:t>
      </w:r>
    </w:p>
    <w:p w14:paraId="2551A139"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47A2CA9E"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La clase </w:t>
      </w:r>
      <w:proofErr w:type="spellStart"/>
      <w:r w:rsidRPr="00670AF0">
        <w:rPr>
          <w:rStyle w:val="Textoennegrita"/>
          <w:rFonts w:ascii="Arial" w:eastAsia="Times New Roman" w:hAnsi="Arial" w:cs="Arial"/>
          <w:b w:val="0"/>
          <w:color w:val="0F1115"/>
          <w:lang w:val="es-CO" w:eastAsia="en-US"/>
        </w:rPr>
        <w:t>Logger</w:t>
      </w:r>
      <w:proofErr w:type="spellEnd"/>
      <w:r w:rsidRPr="00670AF0">
        <w:rPr>
          <w:rStyle w:val="Textoennegrita"/>
          <w:rFonts w:ascii="Arial" w:eastAsia="Times New Roman" w:hAnsi="Arial" w:cs="Arial"/>
          <w:b w:val="0"/>
          <w:color w:val="0F1115"/>
          <w:lang w:val="es-CO" w:eastAsia="en-US"/>
        </w:rPr>
        <w:t xml:space="preserve"> mantiene una variable de clase _instancia que almacena la única instancia de la clase.</w:t>
      </w:r>
    </w:p>
    <w:p w14:paraId="4B43F11B"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01BD254B" w14:textId="5E962210"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El método __new__ se encarga de:</w:t>
      </w:r>
      <w:r>
        <w:rPr>
          <w:rStyle w:val="Textoennegrita"/>
          <w:rFonts w:ascii="Arial" w:eastAsia="Times New Roman" w:hAnsi="Arial" w:cs="Arial"/>
          <w:b w:val="0"/>
          <w:color w:val="0F1115"/>
          <w:lang w:val="es-CO" w:eastAsia="en-US"/>
        </w:rPr>
        <w:t xml:space="preserve"> </w:t>
      </w:r>
    </w:p>
    <w:p w14:paraId="504C5715" w14:textId="79265382" w:rsidR="00670AF0" w:rsidRPr="00670AF0" w:rsidRDefault="00670AF0" w:rsidP="00670AF0">
      <w:pPr>
        <w:pStyle w:val="Prrafodelista"/>
        <w:numPr>
          <w:ilvl w:val="0"/>
          <w:numId w:val="15"/>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Verificar si la variable _instancia ya contiene una instancia creada.</w:t>
      </w:r>
    </w:p>
    <w:p w14:paraId="20EB36A9" w14:textId="5BB94586" w:rsidR="00670AF0" w:rsidRPr="00670AF0" w:rsidRDefault="00670AF0" w:rsidP="00670AF0">
      <w:pPr>
        <w:pStyle w:val="Prrafodelista"/>
        <w:numPr>
          <w:ilvl w:val="0"/>
          <w:numId w:val="15"/>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Si no existe, crear una nueva instancia llamando al método __new__ de la clase padre (</w:t>
      </w:r>
      <w:proofErr w:type="spellStart"/>
      <w:proofErr w:type="gramStart"/>
      <w:r w:rsidRPr="00670AF0">
        <w:rPr>
          <w:rStyle w:val="Textoennegrita"/>
          <w:rFonts w:ascii="Arial" w:eastAsia="Times New Roman" w:hAnsi="Arial" w:cs="Arial"/>
          <w:b w:val="0"/>
          <w:color w:val="0F1115"/>
          <w:lang w:val="es-CO" w:eastAsia="en-US"/>
        </w:rPr>
        <w:t>super</w:t>
      </w:r>
      <w:proofErr w:type="spellEnd"/>
      <w:r w:rsidRPr="00670AF0">
        <w:rPr>
          <w:rStyle w:val="Textoennegrita"/>
          <w:rFonts w:ascii="Arial" w:eastAsia="Times New Roman" w:hAnsi="Arial" w:cs="Arial"/>
          <w:b w:val="0"/>
          <w:color w:val="0F1115"/>
          <w:lang w:val="es-CO" w:eastAsia="en-US"/>
        </w:rPr>
        <w:t>(</w:t>
      </w:r>
      <w:proofErr w:type="gramEnd"/>
      <w:r w:rsidRPr="00670AF0">
        <w:rPr>
          <w:rStyle w:val="Textoennegrita"/>
          <w:rFonts w:ascii="Arial" w:eastAsia="Times New Roman" w:hAnsi="Arial" w:cs="Arial"/>
          <w:b w:val="0"/>
          <w:color w:val="0F1115"/>
          <w:lang w:val="es-CO" w:eastAsia="en-US"/>
        </w:rPr>
        <w:t>)).</w:t>
      </w:r>
    </w:p>
    <w:p w14:paraId="7A9CA7B7"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66DB0BC4" w14:textId="1ADD8D38" w:rsid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Una vez creada la instancia, ejecutar el método _</w:t>
      </w:r>
      <w:proofErr w:type="gramStart"/>
      <w:r w:rsidRPr="00670AF0">
        <w:rPr>
          <w:rStyle w:val="Textoennegrita"/>
          <w:rFonts w:ascii="Arial" w:eastAsia="Times New Roman" w:hAnsi="Arial" w:cs="Arial"/>
          <w:b w:val="0"/>
          <w:color w:val="0F1115"/>
          <w:lang w:val="es-CO" w:eastAsia="en-US"/>
        </w:rPr>
        <w:t>configurar(</w:t>
      </w:r>
      <w:proofErr w:type="gramEnd"/>
      <w:r w:rsidRPr="00670AF0">
        <w:rPr>
          <w:rStyle w:val="Textoennegrita"/>
          <w:rFonts w:ascii="Arial" w:eastAsia="Times New Roman" w:hAnsi="Arial" w:cs="Arial"/>
          <w:b w:val="0"/>
          <w:color w:val="0F1115"/>
          <w:lang w:val="es-CO" w:eastAsia="en-US"/>
        </w:rPr>
        <w:t xml:space="preserve">) para establecer los parámetros del sistema de </w:t>
      </w:r>
      <w:proofErr w:type="spellStart"/>
      <w:r w:rsidRPr="00670AF0">
        <w:rPr>
          <w:rStyle w:val="Textoennegrita"/>
          <w:rFonts w:ascii="Arial" w:eastAsia="Times New Roman" w:hAnsi="Arial" w:cs="Arial"/>
          <w:b w:val="0"/>
          <w:color w:val="0F1115"/>
          <w:lang w:val="es-CO" w:eastAsia="en-US"/>
        </w:rPr>
        <w:t>logging</w:t>
      </w:r>
      <w:proofErr w:type="spellEnd"/>
      <w:r w:rsidRPr="00670AF0">
        <w:rPr>
          <w:rStyle w:val="Textoennegrita"/>
          <w:rFonts w:ascii="Arial" w:eastAsia="Times New Roman" w:hAnsi="Arial" w:cs="Arial"/>
          <w:b w:val="0"/>
          <w:color w:val="0F1115"/>
          <w:lang w:val="es-CO" w:eastAsia="en-US"/>
        </w:rPr>
        <w:t xml:space="preserve"> (formato de mensajes, niveles de severidad, destino de los </w:t>
      </w:r>
      <w:proofErr w:type="spellStart"/>
      <w:r w:rsidRPr="00670AF0">
        <w:rPr>
          <w:rStyle w:val="Textoennegrita"/>
          <w:rFonts w:ascii="Arial" w:eastAsia="Times New Roman" w:hAnsi="Arial" w:cs="Arial"/>
          <w:b w:val="0"/>
          <w:color w:val="0F1115"/>
          <w:lang w:val="es-CO" w:eastAsia="en-US"/>
        </w:rPr>
        <w:t>logs</w:t>
      </w:r>
      <w:proofErr w:type="spellEnd"/>
      <w:r w:rsidRPr="00670AF0">
        <w:rPr>
          <w:rStyle w:val="Textoennegrita"/>
          <w:rFonts w:ascii="Arial" w:eastAsia="Times New Roman" w:hAnsi="Arial" w:cs="Arial"/>
          <w:b w:val="0"/>
          <w:color w:val="0F1115"/>
          <w:lang w:val="es-CO" w:eastAsia="en-US"/>
        </w:rPr>
        <w:t>).</w:t>
      </w:r>
    </w:p>
    <w:p w14:paraId="407F632D" w14:textId="720C9A46"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688762F8" w14:textId="2CECA188"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0CFDA54B" w14:textId="2AB7AD48" w:rsidR="00AF7BA9" w:rsidRPr="00670AF0" w:rsidRDefault="00AF7BA9" w:rsidP="00670AF0">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noProof/>
          <w:color w:val="0F1115"/>
          <w:lang w:eastAsia="en-US"/>
        </w:rPr>
        <w:lastRenderedPageBreak/>
        <w:drawing>
          <wp:inline distT="0" distB="0" distL="0" distR="0" wp14:anchorId="60F24C16" wp14:editId="39BD356F">
            <wp:extent cx="5934075" cy="2152650"/>
            <wp:effectExtent l="0" t="0" r="9525" b="0"/>
            <wp:docPr id="4" name="Imagen 4" descr="C:\Users\equip\Downloads\WhatsApp Image 2026-08-28 at 22.39.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equip\Downloads\WhatsApp Image 2026-08-28 at 22.39.50.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152650"/>
                    </a:xfrm>
                    <a:prstGeom prst="rect">
                      <a:avLst/>
                    </a:prstGeom>
                    <a:noFill/>
                    <a:ln>
                      <a:noFill/>
                    </a:ln>
                  </pic:spPr>
                </pic:pic>
              </a:graphicData>
            </a:graphic>
          </wp:inline>
        </w:drawing>
      </w:r>
    </w:p>
    <w:p w14:paraId="7C5F5ACE"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301D27D9" w14:textId="77777777" w:rsid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72E0B50C" w14:textId="32F465DE" w:rsidR="00670AF0" w:rsidRPr="00AF7BA9" w:rsidRDefault="00670AF0" w:rsidP="00670AF0">
      <w:pPr>
        <w:spacing w:after="0" w:line="360" w:lineRule="auto"/>
        <w:jc w:val="both"/>
        <w:rPr>
          <w:rStyle w:val="Textoennegrita"/>
          <w:rFonts w:ascii="Arial" w:eastAsia="Times New Roman" w:hAnsi="Arial" w:cs="Arial"/>
          <w:color w:val="0F1115"/>
          <w:lang w:val="es-CO" w:eastAsia="en-US"/>
        </w:rPr>
      </w:pPr>
      <w:r w:rsidRPr="00AF7BA9">
        <w:rPr>
          <w:rStyle w:val="Textoennegrita"/>
          <w:rFonts w:ascii="Arial" w:eastAsia="Times New Roman" w:hAnsi="Arial" w:cs="Arial"/>
          <w:color w:val="0F1115"/>
          <w:lang w:val="es-CO" w:eastAsia="en-US"/>
        </w:rPr>
        <w:t xml:space="preserve"> Beneficios del </w:t>
      </w:r>
      <w:proofErr w:type="spellStart"/>
      <w:r w:rsidRPr="00AF7BA9">
        <w:rPr>
          <w:rStyle w:val="Textoennegrita"/>
          <w:rFonts w:ascii="Arial" w:eastAsia="Times New Roman" w:hAnsi="Arial" w:cs="Arial"/>
          <w:color w:val="0F1115"/>
          <w:lang w:val="es-CO" w:eastAsia="en-US"/>
        </w:rPr>
        <w:t>Singleton</w:t>
      </w:r>
      <w:proofErr w:type="spellEnd"/>
      <w:r w:rsidRPr="00AF7BA9">
        <w:rPr>
          <w:rStyle w:val="Textoennegrita"/>
          <w:rFonts w:ascii="Arial" w:eastAsia="Times New Roman" w:hAnsi="Arial" w:cs="Arial"/>
          <w:color w:val="0F1115"/>
          <w:lang w:val="es-CO" w:eastAsia="en-US"/>
        </w:rPr>
        <w:t xml:space="preserve"> en el </w:t>
      </w:r>
      <w:proofErr w:type="spellStart"/>
      <w:r w:rsidRPr="00AF7BA9">
        <w:rPr>
          <w:rStyle w:val="Textoennegrita"/>
          <w:rFonts w:ascii="Arial" w:eastAsia="Times New Roman" w:hAnsi="Arial" w:cs="Arial"/>
          <w:color w:val="0F1115"/>
          <w:lang w:val="es-CO" w:eastAsia="en-US"/>
        </w:rPr>
        <w:t>Logger</w:t>
      </w:r>
      <w:proofErr w:type="spellEnd"/>
    </w:p>
    <w:p w14:paraId="64F4B556" w14:textId="77777777" w:rsidR="00AF7BA9" w:rsidRPr="00670AF0" w:rsidRDefault="00AF7BA9" w:rsidP="00670AF0">
      <w:pPr>
        <w:spacing w:after="0" w:line="360" w:lineRule="auto"/>
        <w:jc w:val="both"/>
        <w:rPr>
          <w:rStyle w:val="Textoennegrita"/>
          <w:rFonts w:ascii="Arial" w:eastAsia="Times New Roman" w:hAnsi="Arial" w:cs="Arial"/>
          <w:b w:val="0"/>
          <w:color w:val="0F1115"/>
          <w:lang w:val="es-CO" w:eastAsia="en-US"/>
        </w:rPr>
      </w:pPr>
    </w:p>
    <w:p w14:paraId="318E731D" w14:textId="60728474" w:rsid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La implementación del </w:t>
      </w:r>
      <w:proofErr w:type="spellStart"/>
      <w:r w:rsidRPr="00670AF0">
        <w:rPr>
          <w:rStyle w:val="Textoennegrita"/>
          <w:rFonts w:ascii="Arial" w:eastAsia="Times New Roman" w:hAnsi="Arial" w:cs="Arial"/>
          <w:b w:val="0"/>
          <w:color w:val="0F1115"/>
          <w:lang w:val="es-CO" w:eastAsia="en-US"/>
        </w:rPr>
        <w:t>Singleton</w:t>
      </w:r>
      <w:proofErr w:type="spellEnd"/>
      <w:r w:rsidRPr="00670AF0">
        <w:rPr>
          <w:rStyle w:val="Textoennegrita"/>
          <w:rFonts w:ascii="Arial" w:eastAsia="Times New Roman" w:hAnsi="Arial" w:cs="Arial"/>
          <w:b w:val="0"/>
          <w:color w:val="0F1115"/>
          <w:lang w:val="es-CO" w:eastAsia="en-US"/>
        </w:rPr>
        <w:t xml:space="preserve"> en el </w:t>
      </w:r>
      <w:proofErr w:type="spellStart"/>
      <w:r w:rsidRPr="00670AF0">
        <w:rPr>
          <w:rStyle w:val="Textoennegrita"/>
          <w:rFonts w:ascii="Arial" w:eastAsia="Times New Roman" w:hAnsi="Arial" w:cs="Arial"/>
          <w:b w:val="0"/>
          <w:color w:val="0F1115"/>
          <w:lang w:val="es-CO" w:eastAsia="en-US"/>
        </w:rPr>
        <w:t>logger</w:t>
      </w:r>
      <w:proofErr w:type="spellEnd"/>
      <w:r w:rsidRPr="00670AF0">
        <w:rPr>
          <w:rStyle w:val="Textoennegrita"/>
          <w:rFonts w:ascii="Arial" w:eastAsia="Times New Roman" w:hAnsi="Arial" w:cs="Arial"/>
          <w:b w:val="0"/>
          <w:color w:val="0F1115"/>
          <w:lang w:val="es-CO" w:eastAsia="en-US"/>
        </w:rPr>
        <w:t xml:space="preserve"> aporta los siguientes beneficios al proyecto:</w:t>
      </w:r>
    </w:p>
    <w:p w14:paraId="24502DA9" w14:textId="77777777" w:rsidR="00AF7BA9" w:rsidRPr="00670AF0" w:rsidRDefault="00AF7BA9" w:rsidP="00670AF0">
      <w:pPr>
        <w:spacing w:after="0" w:line="360" w:lineRule="auto"/>
        <w:jc w:val="both"/>
        <w:rPr>
          <w:rStyle w:val="Textoennegrita"/>
          <w:rFonts w:ascii="Arial" w:eastAsia="Times New Roman" w:hAnsi="Arial" w:cs="Arial"/>
          <w:b w:val="0"/>
          <w:color w:val="0F1115"/>
          <w:lang w:val="es-CO" w:eastAsia="en-US"/>
        </w:rPr>
      </w:pPr>
    </w:p>
    <w:tbl>
      <w:tblPr>
        <w:tblStyle w:val="Tablaconcuadrcula"/>
        <w:tblW w:w="10559" w:type="dxa"/>
        <w:tblLook w:val="04A0" w:firstRow="1" w:lastRow="0" w:firstColumn="1" w:lastColumn="0" w:noHBand="0" w:noVBand="1"/>
      </w:tblPr>
      <w:tblGrid>
        <w:gridCol w:w="2682"/>
        <w:gridCol w:w="7877"/>
      </w:tblGrid>
      <w:tr w:rsidR="00AF7BA9" w:rsidRPr="00AF7BA9" w14:paraId="6E63BFA7" w14:textId="77777777" w:rsidTr="00AF7BA9">
        <w:trPr>
          <w:trHeight w:val="361"/>
        </w:trPr>
        <w:tc>
          <w:tcPr>
            <w:tcW w:w="0" w:type="auto"/>
            <w:hideMark/>
          </w:tcPr>
          <w:p w14:paraId="61258C49" w14:textId="77777777" w:rsidR="00AF7BA9" w:rsidRPr="00AF7BA9" w:rsidRDefault="00AF7BA9" w:rsidP="00AF7BA9">
            <w:pPr>
              <w:spacing w:line="375" w:lineRule="atLeast"/>
              <w:rPr>
                <w:rFonts w:ascii="Segoe UI" w:eastAsia="Times New Roman" w:hAnsi="Segoe UI" w:cs="Segoe UI"/>
                <w:b/>
                <w:color w:val="0F1115"/>
                <w:sz w:val="23"/>
                <w:szCs w:val="23"/>
                <w:lang w:eastAsia="en-US"/>
              </w:rPr>
            </w:pPr>
            <w:proofErr w:type="spellStart"/>
            <w:r w:rsidRPr="00AF7BA9">
              <w:rPr>
                <w:rFonts w:ascii="Segoe UI" w:eastAsia="Times New Roman" w:hAnsi="Segoe UI" w:cs="Segoe UI"/>
                <w:b/>
                <w:color w:val="0F1115"/>
                <w:sz w:val="23"/>
                <w:szCs w:val="23"/>
                <w:lang w:eastAsia="en-US"/>
              </w:rPr>
              <w:t>Beneficio</w:t>
            </w:r>
            <w:proofErr w:type="spellEnd"/>
          </w:p>
        </w:tc>
        <w:tc>
          <w:tcPr>
            <w:tcW w:w="0" w:type="auto"/>
            <w:hideMark/>
          </w:tcPr>
          <w:p w14:paraId="7883ABD3" w14:textId="77777777" w:rsidR="00AF7BA9" w:rsidRPr="00AF7BA9" w:rsidRDefault="00AF7BA9" w:rsidP="00AF7BA9">
            <w:pPr>
              <w:spacing w:line="375" w:lineRule="atLeast"/>
              <w:rPr>
                <w:rFonts w:ascii="Segoe UI" w:eastAsia="Times New Roman" w:hAnsi="Segoe UI" w:cs="Segoe UI"/>
                <w:b/>
                <w:color w:val="0F1115"/>
                <w:sz w:val="23"/>
                <w:szCs w:val="23"/>
                <w:lang w:eastAsia="en-US"/>
              </w:rPr>
            </w:pPr>
            <w:proofErr w:type="spellStart"/>
            <w:r w:rsidRPr="00AF7BA9">
              <w:rPr>
                <w:rFonts w:ascii="Segoe UI" w:eastAsia="Times New Roman" w:hAnsi="Segoe UI" w:cs="Segoe UI"/>
                <w:b/>
                <w:color w:val="0F1115"/>
                <w:sz w:val="23"/>
                <w:szCs w:val="23"/>
                <w:lang w:eastAsia="en-US"/>
              </w:rPr>
              <w:t>Descripción</w:t>
            </w:r>
            <w:proofErr w:type="spellEnd"/>
          </w:p>
        </w:tc>
      </w:tr>
      <w:tr w:rsidR="00AF7BA9" w:rsidRPr="001B477F" w14:paraId="6764D781" w14:textId="77777777" w:rsidTr="00AF7BA9">
        <w:trPr>
          <w:trHeight w:val="708"/>
        </w:trPr>
        <w:tc>
          <w:tcPr>
            <w:tcW w:w="0" w:type="auto"/>
            <w:hideMark/>
          </w:tcPr>
          <w:p w14:paraId="03BC4935" w14:textId="77777777" w:rsidR="00AF7BA9" w:rsidRPr="00AF7BA9" w:rsidRDefault="00AF7BA9" w:rsidP="00AF7BA9">
            <w:pPr>
              <w:spacing w:line="375" w:lineRule="atLeast"/>
              <w:rPr>
                <w:rFonts w:ascii="Segoe UI" w:eastAsia="Times New Roman" w:hAnsi="Segoe UI" w:cs="Segoe UI"/>
                <w:color w:val="0F1115"/>
                <w:sz w:val="23"/>
                <w:szCs w:val="23"/>
                <w:lang w:eastAsia="en-US"/>
              </w:rPr>
            </w:pPr>
            <w:proofErr w:type="spellStart"/>
            <w:r w:rsidRPr="00AF7BA9">
              <w:rPr>
                <w:rFonts w:ascii="Segoe UI" w:eastAsia="Times New Roman" w:hAnsi="Segoe UI" w:cs="Segoe UI"/>
                <w:b/>
                <w:bCs/>
                <w:color w:val="0F1115"/>
                <w:sz w:val="23"/>
                <w:szCs w:val="23"/>
                <w:lang w:eastAsia="en-US"/>
              </w:rPr>
              <w:t>Configuración</w:t>
            </w:r>
            <w:proofErr w:type="spellEnd"/>
            <w:r w:rsidRPr="00AF7BA9">
              <w:rPr>
                <w:rFonts w:ascii="Segoe UI" w:eastAsia="Times New Roman" w:hAnsi="Segoe UI" w:cs="Segoe UI"/>
                <w:b/>
                <w:bCs/>
                <w:color w:val="0F1115"/>
                <w:sz w:val="23"/>
                <w:szCs w:val="23"/>
                <w:lang w:eastAsia="en-US"/>
              </w:rPr>
              <w:t xml:space="preserve"> </w:t>
            </w:r>
            <w:proofErr w:type="spellStart"/>
            <w:r w:rsidRPr="00AF7BA9">
              <w:rPr>
                <w:rFonts w:ascii="Segoe UI" w:eastAsia="Times New Roman" w:hAnsi="Segoe UI" w:cs="Segoe UI"/>
                <w:b/>
                <w:bCs/>
                <w:color w:val="0F1115"/>
                <w:sz w:val="23"/>
                <w:szCs w:val="23"/>
                <w:lang w:eastAsia="en-US"/>
              </w:rPr>
              <w:t>única</w:t>
            </w:r>
            <w:proofErr w:type="spellEnd"/>
          </w:p>
        </w:tc>
        <w:tc>
          <w:tcPr>
            <w:tcW w:w="0" w:type="auto"/>
            <w:hideMark/>
          </w:tcPr>
          <w:p w14:paraId="69511A24"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 xml:space="preserve">La configuración del </w:t>
            </w:r>
            <w:proofErr w:type="spellStart"/>
            <w:r w:rsidRPr="00AF7BA9">
              <w:rPr>
                <w:rFonts w:ascii="Segoe UI" w:eastAsia="Times New Roman" w:hAnsi="Segoe UI" w:cs="Segoe UI"/>
                <w:color w:val="0F1115"/>
                <w:sz w:val="23"/>
                <w:szCs w:val="23"/>
                <w:lang w:val="es-CO" w:eastAsia="en-US"/>
              </w:rPr>
              <w:t>logging</w:t>
            </w:r>
            <w:proofErr w:type="spellEnd"/>
            <w:r w:rsidRPr="00AF7BA9">
              <w:rPr>
                <w:rFonts w:ascii="Segoe UI" w:eastAsia="Times New Roman" w:hAnsi="Segoe UI" w:cs="Segoe UI"/>
                <w:color w:val="0F1115"/>
                <w:sz w:val="23"/>
                <w:szCs w:val="23"/>
                <w:lang w:val="es-CO" w:eastAsia="en-US"/>
              </w:rPr>
              <w:t xml:space="preserve"> (formato, niveles, destino) se establece una sola vez al iniciar la aplicación.</w:t>
            </w:r>
          </w:p>
        </w:tc>
      </w:tr>
      <w:tr w:rsidR="00AF7BA9" w:rsidRPr="001B477F" w14:paraId="7D92A09C" w14:textId="77777777" w:rsidTr="00AF7BA9">
        <w:trPr>
          <w:trHeight w:val="723"/>
        </w:trPr>
        <w:tc>
          <w:tcPr>
            <w:tcW w:w="0" w:type="auto"/>
            <w:hideMark/>
          </w:tcPr>
          <w:p w14:paraId="22AC5671" w14:textId="77777777" w:rsidR="00AF7BA9" w:rsidRPr="00AF7BA9" w:rsidRDefault="00AF7BA9" w:rsidP="00AF7BA9">
            <w:pPr>
              <w:spacing w:line="375" w:lineRule="atLeast"/>
              <w:rPr>
                <w:rFonts w:ascii="Segoe UI" w:eastAsia="Times New Roman" w:hAnsi="Segoe UI" w:cs="Segoe UI"/>
                <w:color w:val="0F1115"/>
                <w:sz w:val="23"/>
                <w:szCs w:val="23"/>
                <w:lang w:eastAsia="en-US"/>
              </w:rPr>
            </w:pPr>
            <w:proofErr w:type="spellStart"/>
            <w:r w:rsidRPr="00AF7BA9">
              <w:rPr>
                <w:rFonts w:ascii="Segoe UI" w:eastAsia="Times New Roman" w:hAnsi="Segoe UI" w:cs="Segoe UI"/>
                <w:b/>
                <w:bCs/>
                <w:color w:val="0F1115"/>
                <w:sz w:val="23"/>
                <w:szCs w:val="23"/>
                <w:lang w:eastAsia="en-US"/>
              </w:rPr>
              <w:t>Consistencia</w:t>
            </w:r>
            <w:proofErr w:type="spellEnd"/>
          </w:p>
        </w:tc>
        <w:tc>
          <w:tcPr>
            <w:tcW w:w="0" w:type="auto"/>
            <w:hideMark/>
          </w:tcPr>
          <w:p w14:paraId="487CFA14"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 xml:space="preserve">Todos los </w:t>
            </w:r>
            <w:proofErr w:type="spellStart"/>
            <w:r w:rsidRPr="00AF7BA9">
              <w:rPr>
                <w:rFonts w:ascii="Segoe UI" w:eastAsia="Times New Roman" w:hAnsi="Segoe UI" w:cs="Segoe UI"/>
                <w:color w:val="0F1115"/>
                <w:sz w:val="23"/>
                <w:szCs w:val="23"/>
                <w:lang w:val="es-CO" w:eastAsia="en-US"/>
              </w:rPr>
              <w:t>logs</w:t>
            </w:r>
            <w:proofErr w:type="spellEnd"/>
            <w:r w:rsidRPr="00AF7BA9">
              <w:rPr>
                <w:rFonts w:ascii="Segoe UI" w:eastAsia="Times New Roman" w:hAnsi="Segoe UI" w:cs="Segoe UI"/>
                <w:color w:val="0F1115"/>
                <w:sz w:val="23"/>
                <w:szCs w:val="23"/>
                <w:lang w:val="es-CO" w:eastAsia="en-US"/>
              </w:rPr>
              <w:t xml:space="preserve"> generados en cualquier parte del sistema mantienen el mismo formato y estructura.</w:t>
            </w:r>
          </w:p>
        </w:tc>
      </w:tr>
      <w:tr w:rsidR="00AF7BA9" w:rsidRPr="001B477F" w14:paraId="5D428E8E" w14:textId="77777777" w:rsidTr="00AF7BA9">
        <w:trPr>
          <w:trHeight w:val="723"/>
        </w:trPr>
        <w:tc>
          <w:tcPr>
            <w:tcW w:w="0" w:type="auto"/>
            <w:hideMark/>
          </w:tcPr>
          <w:p w14:paraId="7D288E95" w14:textId="77777777" w:rsidR="00AF7BA9" w:rsidRPr="00AF7BA9" w:rsidRDefault="00AF7BA9" w:rsidP="00AF7BA9">
            <w:pPr>
              <w:spacing w:line="375" w:lineRule="atLeast"/>
              <w:rPr>
                <w:rFonts w:ascii="Segoe UI" w:eastAsia="Times New Roman" w:hAnsi="Segoe UI" w:cs="Segoe UI"/>
                <w:color w:val="0F1115"/>
                <w:sz w:val="23"/>
                <w:szCs w:val="23"/>
                <w:lang w:eastAsia="en-US"/>
              </w:rPr>
            </w:pPr>
            <w:proofErr w:type="spellStart"/>
            <w:r w:rsidRPr="00AF7BA9">
              <w:rPr>
                <w:rFonts w:ascii="Segoe UI" w:eastAsia="Times New Roman" w:hAnsi="Segoe UI" w:cs="Segoe UI"/>
                <w:b/>
                <w:bCs/>
                <w:color w:val="0F1115"/>
                <w:sz w:val="23"/>
                <w:szCs w:val="23"/>
                <w:lang w:eastAsia="en-US"/>
              </w:rPr>
              <w:t>Eficiencia</w:t>
            </w:r>
            <w:proofErr w:type="spellEnd"/>
          </w:p>
        </w:tc>
        <w:tc>
          <w:tcPr>
            <w:tcW w:w="0" w:type="auto"/>
            <w:hideMark/>
          </w:tcPr>
          <w:p w14:paraId="17F2EB88"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 xml:space="preserve">Se evita la creación de múltiples objetos </w:t>
            </w:r>
            <w:proofErr w:type="spellStart"/>
            <w:r w:rsidRPr="00AF7BA9">
              <w:rPr>
                <w:rFonts w:ascii="Segoe UI" w:eastAsia="Times New Roman" w:hAnsi="Segoe UI" w:cs="Segoe UI"/>
                <w:color w:val="0F1115"/>
                <w:sz w:val="23"/>
                <w:szCs w:val="23"/>
                <w:lang w:val="es-CO" w:eastAsia="en-US"/>
              </w:rPr>
              <w:t>logger</w:t>
            </w:r>
            <w:proofErr w:type="spellEnd"/>
            <w:r w:rsidRPr="00AF7BA9">
              <w:rPr>
                <w:rFonts w:ascii="Segoe UI" w:eastAsia="Times New Roman" w:hAnsi="Segoe UI" w:cs="Segoe UI"/>
                <w:color w:val="0F1115"/>
                <w:sz w:val="23"/>
                <w:szCs w:val="23"/>
                <w:lang w:val="es-CO" w:eastAsia="en-US"/>
              </w:rPr>
              <w:t xml:space="preserve"> que consumirían recursos innecesarios.</w:t>
            </w:r>
          </w:p>
        </w:tc>
      </w:tr>
      <w:tr w:rsidR="00AF7BA9" w:rsidRPr="001B477F" w14:paraId="44679733" w14:textId="77777777" w:rsidTr="00AF7BA9">
        <w:trPr>
          <w:trHeight w:val="708"/>
        </w:trPr>
        <w:tc>
          <w:tcPr>
            <w:tcW w:w="0" w:type="auto"/>
            <w:hideMark/>
          </w:tcPr>
          <w:p w14:paraId="5D63C8BB" w14:textId="77777777" w:rsidR="00AF7BA9" w:rsidRPr="00AF7BA9" w:rsidRDefault="00AF7BA9" w:rsidP="00AF7BA9">
            <w:pPr>
              <w:spacing w:line="375" w:lineRule="atLeast"/>
              <w:rPr>
                <w:rFonts w:ascii="Segoe UI" w:eastAsia="Times New Roman" w:hAnsi="Segoe UI" w:cs="Segoe UI"/>
                <w:color w:val="0F1115"/>
                <w:sz w:val="23"/>
                <w:szCs w:val="23"/>
                <w:lang w:eastAsia="en-US"/>
              </w:rPr>
            </w:pPr>
            <w:proofErr w:type="spellStart"/>
            <w:r w:rsidRPr="00AF7BA9">
              <w:rPr>
                <w:rFonts w:ascii="Segoe UI" w:eastAsia="Times New Roman" w:hAnsi="Segoe UI" w:cs="Segoe UI"/>
                <w:b/>
                <w:bCs/>
                <w:color w:val="0F1115"/>
                <w:sz w:val="23"/>
                <w:szCs w:val="23"/>
                <w:lang w:eastAsia="en-US"/>
              </w:rPr>
              <w:t>Mantenibilidad</w:t>
            </w:r>
            <w:proofErr w:type="spellEnd"/>
          </w:p>
        </w:tc>
        <w:tc>
          <w:tcPr>
            <w:tcW w:w="0" w:type="auto"/>
            <w:hideMark/>
          </w:tcPr>
          <w:p w14:paraId="5818A465"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 xml:space="preserve">Los cambios en la configuración del </w:t>
            </w:r>
            <w:proofErr w:type="spellStart"/>
            <w:r w:rsidRPr="00AF7BA9">
              <w:rPr>
                <w:rFonts w:ascii="Segoe UI" w:eastAsia="Times New Roman" w:hAnsi="Segoe UI" w:cs="Segoe UI"/>
                <w:color w:val="0F1115"/>
                <w:sz w:val="23"/>
                <w:szCs w:val="23"/>
                <w:lang w:val="es-CO" w:eastAsia="en-US"/>
              </w:rPr>
              <w:t>logging</w:t>
            </w:r>
            <w:proofErr w:type="spellEnd"/>
            <w:r w:rsidRPr="00AF7BA9">
              <w:rPr>
                <w:rFonts w:ascii="Segoe UI" w:eastAsia="Times New Roman" w:hAnsi="Segoe UI" w:cs="Segoe UI"/>
                <w:color w:val="0F1115"/>
                <w:sz w:val="23"/>
                <w:szCs w:val="23"/>
                <w:lang w:val="es-CO" w:eastAsia="en-US"/>
              </w:rPr>
              <w:t xml:space="preserve"> se realizan en un solo punto y afectan a toda la aplicación.</w:t>
            </w:r>
          </w:p>
        </w:tc>
      </w:tr>
      <w:tr w:rsidR="00AF7BA9" w:rsidRPr="001B477F" w14:paraId="3ABD304E" w14:textId="77777777" w:rsidTr="00AF7BA9">
        <w:trPr>
          <w:trHeight w:val="723"/>
        </w:trPr>
        <w:tc>
          <w:tcPr>
            <w:tcW w:w="0" w:type="auto"/>
            <w:hideMark/>
          </w:tcPr>
          <w:p w14:paraId="55205791" w14:textId="02E5A4B9" w:rsidR="00AF7BA9" w:rsidRPr="00AF7BA9" w:rsidRDefault="00AF7BA9" w:rsidP="00AF7BA9">
            <w:pPr>
              <w:spacing w:line="375" w:lineRule="atLeast"/>
              <w:rPr>
                <w:rFonts w:ascii="Segoe UI" w:eastAsia="Times New Roman" w:hAnsi="Segoe UI" w:cs="Segoe UI"/>
                <w:color w:val="0F1115"/>
                <w:sz w:val="23"/>
                <w:szCs w:val="23"/>
                <w:lang w:eastAsia="en-US"/>
              </w:rPr>
            </w:pPr>
            <w:proofErr w:type="spellStart"/>
            <w:r w:rsidRPr="00AF7BA9">
              <w:rPr>
                <w:rFonts w:ascii="Segoe UI" w:eastAsia="Times New Roman" w:hAnsi="Segoe UI" w:cs="Segoe UI"/>
                <w:b/>
                <w:bCs/>
                <w:color w:val="0F1115"/>
                <w:sz w:val="23"/>
                <w:szCs w:val="23"/>
                <w:lang w:eastAsia="en-US"/>
              </w:rPr>
              <w:t>Preparación</w:t>
            </w:r>
            <w:proofErr w:type="spellEnd"/>
            <w:r w:rsidRPr="00AF7BA9">
              <w:rPr>
                <w:rFonts w:ascii="Segoe UI" w:eastAsia="Times New Roman" w:hAnsi="Segoe UI" w:cs="Segoe UI"/>
                <w:b/>
                <w:bCs/>
                <w:color w:val="0F1115"/>
                <w:sz w:val="23"/>
                <w:szCs w:val="23"/>
                <w:lang w:eastAsia="en-US"/>
              </w:rPr>
              <w:t xml:space="preserve"> para el </w:t>
            </w:r>
            <w:r w:rsidR="00D50A58">
              <w:rPr>
                <w:rFonts w:ascii="Segoe UI" w:eastAsia="Times New Roman" w:hAnsi="Segoe UI" w:cs="Segoe UI"/>
                <w:b/>
                <w:bCs/>
                <w:color w:val="0F1115"/>
                <w:sz w:val="23"/>
                <w:szCs w:val="23"/>
                <w:lang w:eastAsia="en-US"/>
              </w:rPr>
              <w:t>future</w:t>
            </w:r>
          </w:p>
        </w:tc>
        <w:tc>
          <w:tcPr>
            <w:tcW w:w="0" w:type="auto"/>
            <w:hideMark/>
          </w:tcPr>
          <w:p w14:paraId="54CC3FEC"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 xml:space="preserve">La estructura </w:t>
            </w:r>
            <w:proofErr w:type="spellStart"/>
            <w:r w:rsidRPr="00AF7BA9">
              <w:rPr>
                <w:rFonts w:ascii="Segoe UI" w:eastAsia="Times New Roman" w:hAnsi="Segoe UI" w:cs="Segoe UI"/>
                <w:color w:val="0F1115"/>
                <w:sz w:val="23"/>
                <w:szCs w:val="23"/>
                <w:lang w:val="es-CO" w:eastAsia="en-US"/>
              </w:rPr>
              <w:t>Singleton</w:t>
            </w:r>
            <w:proofErr w:type="spellEnd"/>
            <w:r w:rsidRPr="00AF7BA9">
              <w:rPr>
                <w:rFonts w:ascii="Segoe UI" w:eastAsia="Times New Roman" w:hAnsi="Segoe UI" w:cs="Segoe UI"/>
                <w:color w:val="0F1115"/>
                <w:sz w:val="23"/>
                <w:szCs w:val="23"/>
                <w:lang w:val="es-CO" w:eastAsia="en-US"/>
              </w:rPr>
              <w:t xml:space="preserve"> permite escalar fácilmente cuando se agreguen más módulos al sistema.</w:t>
            </w:r>
          </w:p>
        </w:tc>
      </w:tr>
    </w:tbl>
    <w:p w14:paraId="78B5F170" w14:textId="66D1A570"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46899F67" w14:textId="45323A37"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32F02D91" w14:textId="4310E87F" w:rsidR="00A04564" w:rsidRDefault="00A04564" w:rsidP="00670AF0">
      <w:pPr>
        <w:spacing w:after="0" w:line="360" w:lineRule="auto"/>
        <w:jc w:val="both"/>
        <w:rPr>
          <w:rStyle w:val="Textoennegrita"/>
          <w:rFonts w:ascii="Arial" w:eastAsia="Times New Roman" w:hAnsi="Arial" w:cs="Arial"/>
          <w:b w:val="0"/>
          <w:color w:val="0F1115"/>
          <w:lang w:val="es-CO" w:eastAsia="en-US"/>
        </w:rPr>
      </w:pPr>
    </w:p>
    <w:p w14:paraId="7AB41B49" w14:textId="055E01D1" w:rsidR="00A04564" w:rsidRDefault="00A04564" w:rsidP="00670AF0">
      <w:pPr>
        <w:spacing w:after="0" w:line="360" w:lineRule="auto"/>
        <w:jc w:val="both"/>
        <w:rPr>
          <w:rStyle w:val="Textoennegrita"/>
          <w:rFonts w:ascii="Arial" w:eastAsia="Times New Roman" w:hAnsi="Arial" w:cs="Arial"/>
          <w:b w:val="0"/>
          <w:color w:val="0F1115"/>
          <w:lang w:val="es-CO" w:eastAsia="en-US"/>
        </w:rPr>
      </w:pPr>
    </w:p>
    <w:p w14:paraId="0278731D" w14:textId="61E4DE40" w:rsidR="00A04564" w:rsidRDefault="00A04564" w:rsidP="00670AF0">
      <w:pPr>
        <w:spacing w:after="0" w:line="360" w:lineRule="auto"/>
        <w:jc w:val="both"/>
        <w:rPr>
          <w:rStyle w:val="Textoennegrita"/>
          <w:rFonts w:ascii="Arial" w:eastAsia="Times New Roman" w:hAnsi="Arial" w:cs="Arial"/>
          <w:b w:val="0"/>
          <w:color w:val="0F1115"/>
          <w:lang w:val="es-CO" w:eastAsia="en-US"/>
        </w:rPr>
      </w:pPr>
    </w:p>
    <w:p w14:paraId="242F185E" w14:textId="77777777" w:rsidR="00A04564" w:rsidRDefault="00A04564" w:rsidP="00670AF0">
      <w:pPr>
        <w:spacing w:after="0" w:line="360" w:lineRule="auto"/>
        <w:jc w:val="both"/>
        <w:rPr>
          <w:rStyle w:val="Textoennegrita"/>
          <w:rFonts w:ascii="Arial" w:eastAsia="Times New Roman" w:hAnsi="Arial" w:cs="Arial"/>
          <w:b w:val="0"/>
          <w:color w:val="0F1115"/>
          <w:lang w:val="es-CO" w:eastAsia="en-US"/>
        </w:rPr>
      </w:pPr>
    </w:p>
    <w:p w14:paraId="75E401BD" w14:textId="40B541FF" w:rsidR="00A04564" w:rsidRDefault="00A04564" w:rsidP="00670AF0">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color w:val="0F1115"/>
          <w:lang w:val="es-CO" w:eastAsia="en-US"/>
        </w:rPr>
        <w:lastRenderedPageBreak/>
        <w:t xml:space="preserve">Diagrama </w:t>
      </w:r>
      <w:proofErr w:type="spellStart"/>
      <w:r>
        <w:rPr>
          <w:rStyle w:val="Textoennegrita"/>
          <w:rFonts w:ascii="Arial" w:eastAsia="Times New Roman" w:hAnsi="Arial" w:cs="Arial"/>
          <w:b w:val="0"/>
          <w:color w:val="0F1115"/>
          <w:lang w:val="es-CO" w:eastAsia="en-US"/>
        </w:rPr>
        <w:t>uml</w:t>
      </w:r>
      <w:proofErr w:type="spellEnd"/>
      <w:r>
        <w:rPr>
          <w:rStyle w:val="Textoennegrita"/>
          <w:rFonts w:ascii="Arial" w:eastAsia="Times New Roman" w:hAnsi="Arial" w:cs="Arial"/>
          <w:b w:val="0"/>
          <w:color w:val="0F1115"/>
          <w:lang w:val="es-CO" w:eastAsia="en-US"/>
        </w:rPr>
        <w:t xml:space="preserve"> </w:t>
      </w:r>
    </w:p>
    <w:p w14:paraId="04B1A384" w14:textId="77777777" w:rsidR="00A04564" w:rsidRDefault="00A04564" w:rsidP="00670AF0">
      <w:pPr>
        <w:spacing w:after="0" w:line="360" w:lineRule="auto"/>
        <w:jc w:val="both"/>
        <w:rPr>
          <w:rStyle w:val="Textoennegrita"/>
          <w:rFonts w:ascii="Arial" w:eastAsia="Times New Roman" w:hAnsi="Arial" w:cs="Arial"/>
          <w:b w:val="0"/>
          <w:color w:val="0F1115"/>
          <w:lang w:val="es-CO" w:eastAsia="en-US"/>
        </w:rPr>
      </w:pPr>
    </w:p>
    <w:p w14:paraId="466AAC3A" w14:textId="4ABF9337" w:rsidR="00A04564" w:rsidRDefault="00A04564" w:rsidP="00670AF0">
      <w:pPr>
        <w:spacing w:after="0" w:line="360" w:lineRule="auto"/>
        <w:jc w:val="both"/>
        <w:rPr>
          <w:rStyle w:val="Textoennegrita"/>
          <w:rFonts w:ascii="Arial" w:eastAsia="Times New Roman" w:hAnsi="Arial" w:cs="Arial"/>
          <w:b w:val="0"/>
          <w:color w:val="0F1115"/>
          <w:lang w:val="es-CO" w:eastAsia="en-US"/>
        </w:rPr>
      </w:pPr>
      <w:r>
        <w:rPr>
          <w:noProof/>
          <w:lang w:eastAsia="en-US"/>
        </w:rPr>
        <mc:AlternateContent>
          <mc:Choice Requires="wps">
            <w:drawing>
              <wp:inline distT="0" distB="0" distL="0" distR="0" wp14:anchorId="5D1A53D8" wp14:editId="0EFC4D64">
                <wp:extent cx="302260" cy="302260"/>
                <wp:effectExtent l="0" t="0" r="0" b="0"/>
                <wp:docPr id="20" name="Rectángulo 20" descr="blob:https://web.whatsapp.com/5502880f-9bf4-4e62-93ff-cd499b662b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76CE5C" id="Rectángulo 20" o:spid="_x0000_s1026" alt="blob:https://web.whatsapp.com/5502880f-9bf4-4e62-93ff-cd499b662b9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" filled="f" stroked="f">
                <o:lock v:ext="edit" aspectratio="t"/>
                <w10:anchorlock/>
              </v:rect>
            </w:pict>
          </mc:Fallback>
        </mc:AlternateContent>
      </w:r>
      <w:r>
        <w:rPr>
          <w:rStyle w:val="Textoennegrita"/>
          <w:rFonts w:ascii="Arial" w:eastAsia="Times New Roman" w:hAnsi="Arial" w:cs="Arial"/>
          <w:b w:val="0"/>
          <w:noProof/>
          <w:color w:val="0F1115"/>
          <w:lang w:eastAsia="en-US"/>
        </w:rPr>
        <w:drawing>
          <wp:inline distT="0" distB="0" distL="0" distR="0" wp14:anchorId="3717C329" wp14:editId="234F9FE1">
            <wp:extent cx="5140518" cy="3427012"/>
            <wp:effectExtent l="0" t="0" r="3175" b="2540"/>
            <wp:docPr id="21" name="Imagen 21" descr="C:\Users\equip\Downloads\ChatGPT Image 12 sept 2026, 12_47_3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equip\Downloads\ChatGPT Image 12 sept 2026, 12_47_36 p.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43106" cy="3428737"/>
                    </a:xfrm>
                    <a:prstGeom prst="rect">
                      <a:avLst/>
                    </a:prstGeom>
                    <a:noFill/>
                    <a:ln>
                      <a:noFill/>
                    </a:ln>
                  </pic:spPr>
                </pic:pic>
              </a:graphicData>
            </a:graphic>
          </wp:inline>
        </w:drawing>
      </w:r>
    </w:p>
    <w:p w14:paraId="46E2F7C8" w14:textId="77777777"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594EB171" w14:textId="0E0770FE"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4E867A91" w14:textId="1818FE28"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11DB0EDD" w14:textId="1BD5EEF5"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793CE918" w14:textId="30C7317C"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64C22DF3" w14:textId="08699D32"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56C03971" w14:textId="27687952"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6E030D63" w14:textId="06257D90"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674EB4AF" w14:textId="51768054"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4A25FFCA" w14:textId="2ED2CA17"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679FA8CC" w14:textId="731B8F25"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034F7402" w14:textId="1A22240E"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2ACDF0D3" w14:textId="399CA0ED"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57DC9E0D" w14:textId="08FC5F62"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5DF8526F" w14:textId="77777777"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203D84B9" w14:textId="77777777"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053F8705" w14:textId="1A7F49C3" w:rsidR="00670AF0" w:rsidRPr="00AF7BA9" w:rsidRDefault="00670AF0" w:rsidP="003C0F6D">
      <w:pPr>
        <w:pStyle w:val="Ttulo2"/>
        <w:rPr>
          <w:rStyle w:val="Textoennegrita"/>
          <w:rFonts w:ascii="Arial" w:eastAsia="Times New Roman" w:hAnsi="Arial" w:cs="Arial"/>
          <w:color w:val="0F1115"/>
          <w:sz w:val="24"/>
          <w:szCs w:val="24"/>
          <w:lang w:val="es-CO" w:eastAsia="en-US"/>
        </w:rPr>
      </w:pPr>
      <w:bookmarkStart w:id="13" w:name="_Toc240109054"/>
      <w:proofErr w:type="spellStart"/>
      <w:r w:rsidRPr="00AF7BA9">
        <w:rPr>
          <w:rStyle w:val="Textoennegrita"/>
          <w:rFonts w:ascii="Arial" w:eastAsia="Times New Roman" w:hAnsi="Arial" w:cs="Arial"/>
          <w:color w:val="0F1115"/>
          <w:sz w:val="24"/>
          <w:szCs w:val="24"/>
          <w:lang w:val="es-CO" w:eastAsia="en-US"/>
        </w:rPr>
        <w:lastRenderedPageBreak/>
        <w:t>Logger</w:t>
      </w:r>
      <w:proofErr w:type="spellEnd"/>
      <w:r w:rsidRPr="00AF7BA9">
        <w:rPr>
          <w:rStyle w:val="Textoennegrita"/>
          <w:rFonts w:ascii="Arial" w:eastAsia="Times New Roman" w:hAnsi="Arial" w:cs="Arial"/>
          <w:color w:val="0F1115"/>
          <w:sz w:val="24"/>
          <w:szCs w:val="24"/>
          <w:lang w:val="es-CO" w:eastAsia="en-US"/>
        </w:rPr>
        <w:t xml:space="preserve"> Centralizado</w:t>
      </w:r>
      <w:bookmarkEnd w:id="13"/>
    </w:p>
    <w:p w14:paraId="4C99F1C5" w14:textId="7C8635DD" w:rsidR="007D127F" w:rsidRDefault="007D127F" w:rsidP="00142D7A">
      <w:pPr>
        <w:spacing w:after="0" w:line="360" w:lineRule="auto"/>
        <w:jc w:val="both"/>
        <w:rPr>
          <w:rStyle w:val="Textoennegrita"/>
          <w:rFonts w:ascii="Arial" w:eastAsia="Times New Roman" w:hAnsi="Arial" w:cs="Arial"/>
          <w:b w:val="0"/>
          <w:color w:val="0F1115"/>
          <w:lang w:val="es-CO" w:eastAsia="en-US"/>
        </w:rPr>
      </w:pPr>
    </w:p>
    <w:p w14:paraId="0B59B707"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4.3.1 Definición y propósito</w:t>
      </w:r>
    </w:p>
    <w:p w14:paraId="0BCF4357"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29571223"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 xml:space="preserve">El </w:t>
      </w:r>
      <w:proofErr w:type="spellStart"/>
      <w:r w:rsidRPr="00D50A58">
        <w:rPr>
          <w:rStyle w:val="Textoennegrita"/>
          <w:rFonts w:ascii="Arial" w:eastAsia="Times New Roman" w:hAnsi="Arial" w:cs="Arial"/>
          <w:b w:val="0"/>
          <w:color w:val="0F1115"/>
          <w:lang w:val="es-CO" w:eastAsia="en-US"/>
        </w:rPr>
        <w:t>logging</w:t>
      </w:r>
      <w:proofErr w:type="spellEnd"/>
      <w:r w:rsidRPr="00D50A58">
        <w:rPr>
          <w:rStyle w:val="Textoennegrita"/>
          <w:rFonts w:ascii="Arial" w:eastAsia="Times New Roman" w:hAnsi="Arial" w:cs="Arial"/>
          <w:b w:val="0"/>
          <w:color w:val="0F1115"/>
          <w:lang w:val="es-CO" w:eastAsia="en-US"/>
        </w:rPr>
        <w:t xml:space="preserve"> centralizado es un mecanismo que permite recopilar, almacenar y consultar en un único sistema los registros generados por los diferentes componentes de una aplicación. Su principal objetivo es facilitar el monitoreo, la auditoría, la detección de errores y el análisis de eventos ocurridos durante la ejecución del sistema.</w:t>
      </w:r>
    </w:p>
    <w:p w14:paraId="0C5F7EAB"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468B1134"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 xml:space="preserve">En el proyecto del Marketplace </w:t>
      </w:r>
      <w:proofErr w:type="spellStart"/>
      <w:r w:rsidRPr="00D50A58">
        <w:rPr>
          <w:rStyle w:val="Textoennegrita"/>
          <w:rFonts w:ascii="Arial" w:eastAsia="Times New Roman" w:hAnsi="Arial" w:cs="Arial"/>
          <w:b w:val="0"/>
          <w:color w:val="0F1115"/>
          <w:lang w:val="es-CO" w:eastAsia="en-US"/>
        </w:rPr>
        <w:t>Multivendedor</w:t>
      </w:r>
      <w:proofErr w:type="spellEnd"/>
      <w:r w:rsidRPr="00D50A58">
        <w:rPr>
          <w:rStyle w:val="Textoennegrita"/>
          <w:rFonts w:ascii="Arial" w:eastAsia="Times New Roman" w:hAnsi="Arial" w:cs="Arial"/>
          <w:b w:val="0"/>
          <w:color w:val="0F1115"/>
          <w:lang w:val="es-CO" w:eastAsia="en-US"/>
        </w:rPr>
        <w:t xml:space="preserve">, el </w:t>
      </w:r>
      <w:proofErr w:type="spellStart"/>
      <w:r w:rsidRPr="00D50A58">
        <w:rPr>
          <w:rStyle w:val="Textoennegrita"/>
          <w:rFonts w:ascii="Arial" w:eastAsia="Times New Roman" w:hAnsi="Arial" w:cs="Arial"/>
          <w:b w:val="0"/>
          <w:color w:val="0F1115"/>
          <w:lang w:val="es-CO" w:eastAsia="en-US"/>
        </w:rPr>
        <w:t>logging</w:t>
      </w:r>
      <w:proofErr w:type="spellEnd"/>
      <w:r w:rsidRPr="00D50A58">
        <w:rPr>
          <w:rStyle w:val="Textoennegrita"/>
          <w:rFonts w:ascii="Arial" w:eastAsia="Times New Roman" w:hAnsi="Arial" w:cs="Arial"/>
          <w:b w:val="0"/>
          <w:color w:val="0F1115"/>
          <w:lang w:val="es-CO" w:eastAsia="en-US"/>
        </w:rPr>
        <w:t xml:space="preserve"> centralizado se implementa inicialmente en el módulo de autenticación. Esto permite registrar los diferentes eventos relacionados con el proceso de inicio de sesión y disponer de esta información en un lugar centralizado para su posterior consulta.</w:t>
      </w:r>
    </w:p>
    <w:p w14:paraId="601FE2BD"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424A4740"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Entre los principales eventos registrados se encuentran:</w:t>
      </w:r>
    </w:p>
    <w:p w14:paraId="369C2CE1"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20728A48" w14:textId="71C94E1D" w:rsidR="00D50A58" w:rsidRPr="00D50A58" w:rsidRDefault="00D50A58" w:rsidP="00D50A58">
      <w:pPr>
        <w:pStyle w:val="Prrafodelista"/>
        <w:numPr>
          <w:ilvl w:val="0"/>
          <w:numId w:val="17"/>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Intentos de inicio de sesión exitosos: permiten identificar cuándo un usuario accede correctamente a la plataforma.</w:t>
      </w:r>
    </w:p>
    <w:p w14:paraId="652FBE20" w14:textId="7070B03D" w:rsidR="00D50A58" w:rsidRPr="00D50A58" w:rsidRDefault="00D50A58" w:rsidP="00D50A58">
      <w:pPr>
        <w:pStyle w:val="Prrafodelista"/>
        <w:numPr>
          <w:ilvl w:val="0"/>
          <w:numId w:val="17"/>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Intentos de inicio de sesión fallidos: permiten detectar errores en las credenciales o posibles intentos de acceso no autorizado.</w:t>
      </w:r>
    </w:p>
    <w:p w14:paraId="739DC6E3" w14:textId="48FBCE22" w:rsidR="00D50A58" w:rsidRPr="00D50A58" w:rsidRDefault="00D50A58" w:rsidP="00D50A58">
      <w:pPr>
        <w:pStyle w:val="Prrafodelista"/>
        <w:numPr>
          <w:ilvl w:val="0"/>
          <w:numId w:val="17"/>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Validaciones incorrectas: registran situaciones en las que el usuario no proporciona la información necesaria para realizar el inicio de sesión.</w:t>
      </w:r>
    </w:p>
    <w:p w14:paraId="06E3D693" w14:textId="573832EC" w:rsidR="00D50A58" w:rsidRPr="00D50A58" w:rsidRDefault="00D50A58" w:rsidP="00D50A58">
      <w:pPr>
        <w:pStyle w:val="Prrafodelista"/>
        <w:numPr>
          <w:ilvl w:val="0"/>
          <w:numId w:val="17"/>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Errores de conexión con la base de datos: permiten identificar problemas de comunicación entre la aplicación y el sistema de almacenamiento.</w:t>
      </w:r>
    </w:p>
    <w:p w14:paraId="6DAB6C4A" w14:textId="15F251D8" w:rsidR="00D50A58" w:rsidRPr="00D50A58" w:rsidRDefault="00D50A58" w:rsidP="00D50A58">
      <w:pPr>
        <w:pStyle w:val="Prrafodelista"/>
        <w:numPr>
          <w:ilvl w:val="0"/>
          <w:numId w:val="17"/>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Eventos del sistema: permiten realizar seguimiento a situaciones relevantes durante la ejecución de la aplicación.</w:t>
      </w:r>
    </w:p>
    <w:p w14:paraId="64663723"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405E150E"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La implementación de esta infraestructura desde las primeras etapas del proyecto permite establecer una base que podrá ser utilizada posteriormente por los módulos de productos, inventario, pedidos, pagos, envíos y demás componentes del Marketplace.</w:t>
      </w:r>
    </w:p>
    <w:p w14:paraId="745A7DAB"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627430CF"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1E8155EF"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4.3.3 Flujo de información</w:t>
      </w:r>
    </w:p>
    <w:p w14:paraId="62CA7868"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0C7A0BAB"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 xml:space="preserve">El proceso de </w:t>
      </w:r>
      <w:proofErr w:type="spellStart"/>
      <w:r w:rsidRPr="00D50A58">
        <w:rPr>
          <w:rStyle w:val="Textoennegrita"/>
          <w:rFonts w:ascii="Arial" w:eastAsia="Times New Roman" w:hAnsi="Arial" w:cs="Arial"/>
          <w:b w:val="0"/>
          <w:color w:val="0F1115"/>
          <w:lang w:val="es-CO" w:eastAsia="en-US"/>
        </w:rPr>
        <w:t>logging</w:t>
      </w:r>
      <w:proofErr w:type="spellEnd"/>
      <w:r w:rsidRPr="00D50A58">
        <w:rPr>
          <w:rStyle w:val="Textoennegrita"/>
          <w:rFonts w:ascii="Arial" w:eastAsia="Times New Roman" w:hAnsi="Arial" w:cs="Arial"/>
          <w:b w:val="0"/>
          <w:color w:val="0F1115"/>
          <w:lang w:val="es-CO" w:eastAsia="en-US"/>
        </w:rPr>
        <w:t xml:space="preserve"> comienza cuando ocurre un evento dentro de la aplicación que requiere ser registrado. En el caso del módulo de autenticación, por ejemplo, cuando un usuario intenta iniciar sesión, el sistema realiza las validaciones correspondientes y genera un registro dependiendo del resultado.</w:t>
      </w:r>
    </w:p>
    <w:p w14:paraId="411E6973"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46C041CF"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El flujo de información es el siguiente:</w:t>
      </w:r>
    </w:p>
    <w:p w14:paraId="58A984A7"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7A52EE6E" w14:textId="418B606B" w:rsidR="00D50A58" w:rsidRPr="00D50A58" w:rsidRDefault="00D50A58" w:rsidP="00D50A58">
      <w:pPr>
        <w:pStyle w:val="Prrafodelista"/>
        <w:numPr>
          <w:ilvl w:val="0"/>
          <w:numId w:val="18"/>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Generación del evento: el módulo de autenticación detecta una acción relevante, como un inicio de sesión exitoso o fallido.</w:t>
      </w:r>
    </w:p>
    <w:p w14:paraId="5A91E426" w14:textId="33646F5D" w:rsidR="00D50A58" w:rsidRPr="00D50A58" w:rsidRDefault="00D50A58" w:rsidP="00D50A58">
      <w:pPr>
        <w:pStyle w:val="Prrafodelista"/>
        <w:numPr>
          <w:ilvl w:val="0"/>
          <w:numId w:val="18"/>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 xml:space="preserve">Registro mediante el </w:t>
      </w:r>
      <w:proofErr w:type="spellStart"/>
      <w:r w:rsidRPr="00D50A58">
        <w:rPr>
          <w:rStyle w:val="Textoennegrita"/>
          <w:rFonts w:ascii="Arial" w:eastAsia="Times New Roman" w:hAnsi="Arial" w:cs="Arial"/>
          <w:b w:val="0"/>
          <w:color w:val="0F1115"/>
          <w:lang w:val="es-CO" w:eastAsia="en-US"/>
        </w:rPr>
        <w:t>Logger</w:t>
      </w:r>
      <w:proofErr w:type="spellEnd"/>
      <w:r w:rsidRPr="00D50A58">
        <w:rPr>
          <w:rStyle w:val="Textoennegrita"/>
          <w:rFonts w:ascii="Arial" w:eastAsia="Times New Roman" w:hAnsi="Arial" w:cs="Arial"/>
          <w:b w:val="0"/>
          <w:color w:val="0F1115"/>
          <w:lang w:val="es-CO" w:eastAsia="en-US"/>
        </w:rPr>
        <w:t xml:space="preserve"> </w:t>
      </w:r>
      <w:proofErr w:type="spellStart"/>
      <w:r w:rsidRPr="00D50A58">
        <w:rPr>
          <w:rStyle w:val="Textoennegrita"/>
          <w:rFonts w:ascii="Arial" w:eastAsia="Times New Roman" w:hAnsi="Arial" w:cs="Arial"/>
          <w:b w:val="0"/>
          <w:color w:val="0F1115"/>
          <w:lang w:val="es-CO" w:eastAsia="en-US"/>
        </w:rPr>
        <w:t>Singleton</w:t>
      </w:r>
      <w:proofErr w:type="spellEnd"/>
      <w:r w:rsidRPr="00D50A58">
        <w:rPr>
          <w:rStyle w:val="Textoennegrita"/>
          <w:rFonts w:ascii="Arial" w:eastAsia="Times New Roman" w:hAnsi="Arial" w:cs="Arial"/>
          <w:b w:val="0"/>
          <w:color w:val="0F1115"/>
          <w:lang w:val="es-CO" w:eastAsia="en-US"/>
        </w:rPr>
        <w:t xml:space="preserve">: el evento es enviado al </w:t>
      </w:r>
      <w:proofErr w:type="spellStart"/>
      <w:r w:rsidRPr="00D50A58">
        <w:rPr>
          <w:rStyle w:val="Textoennegrita"/>
          <w:rFonts w:ascii="Arial" w:eastAsia="Times New Roman" w:hAnsi="Arial" w:cs="Arial"/>
          <w:b w:val="0"/>
          <w:color w:val="0F1115"/>
          <w:lang w:val="es-CO" w:eastAsia="en-US"/>
        </w:rPr>
        <w:t>logger</w:t>
      </w:r>
      <w:proofErr w:type="spellEnd"/>
      <w:r w:rsidRPr="00D50A58">
        <w:rPr>
          <w:rStyle w:val="Textoennegrita"/>
          <w:rFonts w:ascii="Arial" w:eastAsia="Times New Roman" w:hAnsi="Arial" w:cs="Arial"/>
          <w:b w:val="0"/>
          <w:color w:val="0F1115"/>
          <w:lang w:val="es-CO" w:eastAsia="en-US"/>
        </w:rPr>
        <w:t xml:space="preserve"> central de la aplicación.</w:t>
      </w:r>
    </w:p>
    <w:p w14:paraId="29EA7F1E" w14:textId="1BFE6C31" w:rsidR="00D50A58" w:rsidRPr="00D50A58" w:rsidRDefault="00D50A58" w:rsidP="00D50A58">
      <w:pPr>
        <w:pStyle w:val="Prrafodelista"/>
        <w:numPr>
          <w:ilvl w:val="0"/>
          <w:numId w:val="18"/>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 xml:space="preserve">Envío del log: el registro es enviado hacia el componente encargado de recibir y procesar los </w:t>
      </w:r>
      <w:proofErr w:type="spellStart"/>
      <w:r w:rsidRPr="00D50A58">
        <w:rPr>
          <w:rStyle w:val="Textoennegrita"/>
          <w:rFonts w:ascii="Arial" w:eastAsia="Times New Roman" w:hAnsi="Arial" w:cs="Arial"/>
          <w:b w:val="0"/>
          <w:color w:val="0F1115"/>
          <w:lang w:val="es-CO" w:eastAsia="en-US"/>
        </w:rPr>
        <w:t>logs</w:t>
      </w:r>
      <w:proofErr w:type="spellEnd"/>
      <w:r w:rsidRPr="00D50A58">
        <w:rPr>
          <w:rStyle w:val="Textoennegrita"/>
          <w:rFonts w:ascii="Arial" w:eastAsia="Times New Roman" w:hAnsi="Arial" w:cs="Arial"/>
          <w:b w:val="0"/>
          <w:color w:val="0F1115"/>
          <w:lang w:val="es-CO" w:eastAsia="en-US"/>
        </w:rPr>
        <w:t>.</w:t>
      </w:r>
    </w:p>
    <w:p w14:paraId="241B584C" w14:textId="1DD546B9" w:rsidR="00D50A58" w:rsidRPr="00D50A58" w:rsidRDefault="00D50A58" w:rsidP="00D50A58">
      <w:pPr>
        <w:pStyle w:val="Prrafodelista"/>
        <w:numPr>
          <w:ilvl w:val="0"/>
          <w:numId w:val="18"/>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 xml:space="preserve">Procesamiento: </w:t>
      </w:r>
      <w:proofErr w:type="spellStart"/>
      <w:r w:rsidRPr="00D50A58">
        <w:rPr>
          <w:rStyle w:val="Textoennegrita"/>
          <w:rFonts w:ascii="Arial" w:eastAsia="Times New Roman" w:hAnsi="Arial" w:cs="Arial"/>
          <w:b w:val="0"/>
          <w:color w:val="0F1115"/>
          <w:lang w:val="es-CO" w:eastAsia="en-US"/>
        </w:rPr>
        <w:t>Logstash</w:t>
      </w:r>
      <w:proofErr w:type="spellEnd"/>
      <w:r w:rsidRPr="00D50A58">
        <w:rPr>
          <w:rStyle w:val="Textoennegrita"/>
          <w:rFonts w:ascii="Arial" w:eastAsia="Times New Roman" w:hAnsi="Arial" w:cs="Arial"/>
          <w:b w:val="0"/>
          <w:color w:val="0F1115"/>
          <w:lang w:val="es-CO" w:eastAsia="en-US"/>
        </w:rPr>
        <w:t xml:space="preserve"> recibe el registro y puede transformar o enriquecer la información.</w:t>
      </w:r>
    </w:p>
    <w:p w14:paraId="3CAC96FC" w14:textId="23E5A85E"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 xml:space="preserve">Almacenamiento: </w:t>
      </w:r>
      <w:r>
        <w:rPr>
          <w:rStyle w:val="Textoennegrita"/>
          <w:rFonts w:ascii="Arial" w:eastAsia="Times New Roman" w:hAnsi="Arial" w:cs="Arial"/>
          <w:b w:val="0"/>
          <w:color w:val="0F1115"/>
          <w:lang w:val="es-CO" w:eastAsia="en-US"/>
        </w:rPr>
        <w:t>código hash para encriptar las contraseñas en la base de datos.</w:t>
      </w:r>
    </w:p>
    <w:p w14:paraId="44291E62"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43CD663B" w14:textId="787F7176" w:rsid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De esta manera, los registros no dependen exclusivamente de archivos almacenados en el servidor donde se ejecuta la aplicación, sino que pueden ser consultados desde una plataforma centralizada.</w:t>
      </w:r>
    </w:p>
    <w:p w14:paraId="1F5F098C" w14:textId="798C06A8"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71F193F9" w14:textId="7B71D5B2" w:rsidR="00D50A58" w:rsidRDefault="00D50A58" w:rsidP="00D50A58">
      <w:pPr>
        <w:spacing w:after="0" w:line="360" w:lineRule="auto"/>
        <w:jc w:val="both"/>
        <w:rPr>
          <w:rStyle w:val="Textoennegrita"/>
          <w:rFonts w:ascii="Arial" w:eastAsia="Times New Roman" w:hAnsi="Arial" w:cs="Arial"/>
          <w:color w:val="0F1115"/>
          <w:lang w:val="es-CO" w:eastAsia="en-US"/>
        </w:rPr>
      </w:pPr>
      <w:r w:rsidRPr="00D50A58">
        <w:rPr>
          <w:rStyle w:val="Textoennegrita"/>
          <w:rFonts w:ascii="Arial" w:eastAsia="Times New Roman" w:hAnsi="Arial" w:cs="Arial"/>
          <w:color w:val="0F1115"/>
          <w:lang w:val="es-CO" w:eastAsia="en-US"/>
        </w:rPr>
        <w:t xml:space="preserve">Beneficios del </w:t>
      </w:r>
      <w:proofErr w:type="spellStart"/>
      <w:r w:rsidRPr="00D50A58">
        <w:rPr>
          <w:rStyle w:val="Textoennegrita"/>
          <w:rFonts w:ascii="Arial" w:eastAsia="Times New Roman" w:hAnsi="Arial" w:cs="Arial"/>
          <w:color w:val="0F1115"/>
          <w:lang w:val="es-CO" w:eastAsia="en-US"/>
        </w:rPr>
        <w:t>logging</w:t>
      </w:r>
      <w:proofErr w:type="spellEnd"/>
      <w:r w:rsidRPr="00D50A58">
        <w:rPr>
          <w:rStyle w:val="Textoennegrita"/>
          <w:rFonts w:ascii="Arial" w:eastAsia="Times New Roman" w:hAnsi="Arial" w:cs="Arial"/>
          <w:color w:val="0F1115"/>
          <w:lang w:val="es-CO" w:eastAsia="en-US"/>
        </w:rPr>
        <w:t xml:space="preserve"> centralizado</w:t>
      </w:r>
    </w:p>
    <w:p w14:paraId="59200D0A" w14:textId="77777777" w:rsidR="00D50A58" w:rsidRPr="00D50A58" w:rsidRDefault="00D50A58" w:rsidP="00D50A58">
      <w:pPr>
        <w:spacing w:after="0" w:line="360" w:lineRule="auto"/>
        <w:jc w:val="both"/>
        <w:rPr>
          <w:rStyle w:val="Textoennegrita"/>
          <w:rFonts w:ascii="Arial" w:eastAsia="Times New Roman" w:hAnsi="Arial" w:cs="Arial"/>
          <w:color w:val="0F1115"/>
          <w:lang w:val="es-CO" w:eastAsia="en-US"/>
        </w:rPr>
      </w:pPr>
    </w:p>
    <w:p w14:paraId="719D5ED8" w14:textId="7AEAB1F4"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 xml:space="preserve">La incorporación del </w:t>
      </w:r>
      <w:proofErr w:type="spellStart"/>
      <w:r w:rsidRPr="00D50A58">
        <w:rPr>
          <w:rStyle w:val="Textoennegrita"/>
          <w:rFonts w:ascii="Arial" w:eastAsia="Times New Roman" w:hAnsi="Arial" w:cs="Arial"/>
          <w:b w:val="0"/>
          <w:color w:val="0F1115"/>
          <w:lang w:val="es-CO" w:eastAsia="en-US"/>
        </w:rPr>
        <w:t>logging</w:t>
      </w:r>
      <w:proofErr w:type="spellEnd"/>
      <w:r w:rsidRPr="00D50A58">
        <w:rPr>
          <w:rStyle w:val="Textoennegrita"/>
          <w:rFonts w:ascii="Arial" w:eastAsia="Times New Roman" w:hAnsi="Arial" w:cs="Arial"/>
          <w:b w:val="0"/>
          <w:color w:val="0F1115"/>
          <w:lang w:val="es-CO" w:eastAsia="en-US"/>
        </w:rPr>
        <w:t xml:space="preserve"> centralizado proporciona diferentes beneficios para el proyecto:</w:t>
      </w:r>
    </w:p>
    <w:p w14:paraId="3D4C8858"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3C1765D2" w14:textId="2729ECAC"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Seguridad: permite registrar los intentos de autenticación y detectar comportamientos potencialmente sospechosos.</w:t>
      </w:r>
    </w:p>
    <w:p w14:paraId="68A9F890"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5BB18CE5" w14:textId="17223C03"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Monitoreo: facilita conocer el comportamiento de la aplicación y detectar problemas durante su funcionamiento.</w:t>
      </w:r>
    </w:p>
    <w:p w14:paraId="45770C33" w14:textId="532B9B50"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031BE6A9" w14:textId="0BCB1BB2"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Depuración: permite consultar los eventos ocurridos sin depender exclusivamente de los registros locales del servidor.</w:t>
      </w:r>
    </w:p>
    <w:p w14:paraId="606C849C" w14:textId="618610A4"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3E283CC0" w14:textId="61764298"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Auditoría: proporciona un historial de eventos que puede ser consultado posteriormente.</w:t>
      </w:r>
    </w:p>
    <w:p w14:paraId="28AF67B2" w14:textId="1F550AC0"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6C29D840" w14:textId="1D124842"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Escalabilidad: la arquitectura puede extenderse a los futuros módulos del Marketplace.</w:t>
      </w:r>
    </w:p>
    <w:p w14:paraId="1C59FF1F" w14:textId="2F188FCC"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6E19BC42" w14:textId="576024E8"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Mantenimiento: centralizar los registros facilita el diagnóstico de errores y reduce el tiempo necesario para identificar problemas</w:t>
      </w:r>
    </w:p>
    <w:p w14:paraId="04ED7CE6" w14:textId="63A79F7B" w:rsidR="00D50A58" w:rsidRDefault="00D50A58" w:rsidP="00142D7A">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color w:val="0F1115"/>
          <w:lang w:val="es-CO" w:eastAsia="en-US"/>
        </w:rPr>
        <w:t xml:space="preserve">Dicho lo anterior dejaremos la evidencia de </w:t>
      </w:r>
      <w:proofErr w:type="spellStart"/>
      <w:r>
        <w:rPr>
          <w:rStyle w:val="Textoennegrita"/>
          <w:rFonts w:ascii="Arial" w:eastAsia="Times New Roman" w:hAnsi="Arial" w:cs="Arial"/>
          <w:b w:val="0"/>
          <w:color w:val="0F1115"/>
          <w:lang w:val="es-CO" w:eastAsia="en-US"/>
        </w:rPr>
        <w:t>como</w:t>
      </w:r>
      <w:proofErr w:type="spellEnd"/>
      <w:r>
        <w:rPr>
          <w:rStyle w:val="Textoennegrita"/>
          <w:rFonts w:ascii="Arial" w:eastAsia="Times New Roman" w:hAnsi="Arial" w:cs="Arial"/>
          <w:b w:val="0"/>
          <w:color w:val="0F1115"/>
          <w:lang w:val="es-CO" w:eastAsia="en-US"/>
        </w:rPr>
        <w:t xml:space="preserve"> se visualiza la implementación del </w:t>
      </w:r>
      <w:proofErr w:type="spellStart"/>
      <w:r>
        <w:rPr>
          <w:rStyle w:val="Textoennegrita"/>
          <w:rFonts w:ascii="Arial" w:eastAsia="Times New Roman" w:hAnsi="Arial" w:cs="Arial"/>
          <w:b w:val="0"/>
          <w:color w:val="0F1115"/>
          <w:lang w:val="es-CO" w:eastAsia="en-US"/>
        </w:rPr>
        <w:t>loggin</w:t>
      </w:r>
      <w:proofErr w:type="spellEnd"/>
      <w:r>
        <w:rPr>
          <w:rStyle w:val="Textoennegrita"/>
          <w:rFonts w:ascii="Arial" w:eastAsia="Times New Roman" w:hAnsi="Arial" w:cs="Arial"/>
          <w:b w:val="0"/>
          <w:color w:val="0F1115"/>
          <w:lang w:val="es-CO" w:eastAsia="en-US"/>
        </w:rPr>
        <w:t xml:space="preserve"> centralizado y del patrón </w:t>
      </w:r>
      <w:proofErr w:type="spellStart"/>
      <w:r>
        <w:rPr>
          <w:rStyle w:val="Textoennegrita"/>
          <w:rFonts w:ascii="Arial" w:eastAsia="Times New Roman" w:hAnsi="Arial" w:cs="Arial"/>
          <w:b w:val="0"/>
          <w:color w:val="0F1115"/>
          <w:lang w:val="es-CO" w:eastAsia="en-US"/>
        </w:rPr>
        <w:t>singlento</w:t>
      </w:r>
      <w:proofErr w:type="spellEnd"/>
      <w:r>
        <w:rPr>
          <w:rStyle w:val="Textoennegrita"/>
          <w:rFonts w:ascii="Arial" w:eastAsia="Times New Roman" w:hAnsi="Arial" w:cs="Arial"/>
          <w:b w:val="0"/>
          <w:color w:val="0F1115"/>
          <w:lang w:val="es-CO" w:eastAsia="en-US"/>
        </w:rPr>
        <w:t xml:space="preserve">: </w:t>
      </w:r>
    </w:p>
    <w:p w14:paraId="62A02A55" w14:textId="0CC294F5"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6565069A" w14:textId="1FD933A7" w:rsidR="00D50A58" w:rsidRDefault="00A017A2" w:rsidP="00142D7A">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noProof/>
          <w:color w:val="0F1115"/>
          <w:lang w:eastAsia="en-US"/>
        </w:rPr>
        <w:drawing>
          <wp:anchor distT="0" distB="0" distL="114300" distR="114300" simplePos="0" relativeHeight="251660288" behindDoc="0" locked="0" layoutInCell="1" allowOverlap="1" wp14:anchorId="67F18062" wp14:editId="7C6A64E7">
            <wp:simplePos x="0" y="0"/>
            <wp:positionH relativeFrom="column">
              <wp:posOffset>4095750</wp:posOffset>
            </wp:positionH>
            <wp:positionV relativeFrom="paragraph">
              <wp:posOffset>193040</wp:posOffset>
            </wp:positionV>
            <wp:extent cx="2113280" cy="1986915"/>
            <wp:effectExtent l="0" t="0" r="1270" b="0"/>
            <wp:wrapSquare wrapText="bothSides"/>
            <wp:docPr id="7" name="Imagen 7" descr="C:\Users\equip\Downloads\WhatsApp Image 2026-08-28 at 23.06.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equip\Downloads\WhatsApp Image 2026-08-28 at 23.06.53.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13280" cy="1986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0A58">
        <w:rPr>
          <w:rStyle w:val="Textoennegrita"/>
          <w:rFonts w:ascii="Arial" w:eastAsia="Times New Roman" w:hAnsi="Arial" w:cs="Arial"/>
          <w:b w:val="0"/>
          <w:noProof/>
          <w:color w:val="0F1115"/>
          <w:lang w:eastAsia="en-US"/>
        </w:rPr>
        <w:drawing>
          <wp:anchor distT="0" distB="0" distL="114300" distR="114300" simplePos="0" relativeHeight="251659264" behindDoc="1" locked="0" layoutInCell="1" allowOverlap="1" wp14:anchorId="5B41339D" wp14:editId="485D28A0">
            <wp:simplePos x="0" y="0"/>
            <wp:positionH relativeFrom="margin">
              <wp:align>center</wp:align>
            </wp:positionH>
            <wp:positionV relativeFrom="paragraph">
              <wp:posOffset>135890</wp:posOffset>
            </wp:positionV>
            <wp:extent cx="1974215" cy="2099945"/>
            <wp:effectExtent l="0" t="0" r="6985" b="0"/>
            <wp:wrapTight wrapText="bothSides">
              <wp:wrapPolygon edited="0">
                <wp:start x="0" y="0"/>
                <wp:lineTo x="0" y="21358"/>
                <wp:lineTo x="21468" y="21358"/>
                <wp:lineTo x="21468" y="0"/>
                <wp:lineTo x="0" y="0"/>
              </wp:wrapPolygon>
            </wp:wrapTight>
            <wp:docPr id="6" name="Imagen 6" descr="C:\Users\equip\Downloads\WhatsApp Image 2026-08-28 at 22.59.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equip\Downloads\WhatsApp Image 2026-08-28 at 22.59.58.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74215" cy="2099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0A58">
        <w:rPr>
          <w:rStyle w:val="Textoennegrita"/>
          <w:rFonts w:ascii="Arial" w:eastAsia="Times New Roman" w:hAnsi="Arial" w:cs="Arial"/>
          <w:b w:val="0"/>
          <w:noProof/>
          <w:color w:val="0F1115"/>
          <w:lang w:eastAsia="en-US"/>
        </w:rPr>
        <w:drawing>
          <wp:anchor distT="0" distB="0" distL="114300" distR="114300" simplePos="0" relativeHeight="251658240" behindDoc="0" locked="0" layoutInCell="1" allowOverlap="1" wp14:anchorId="4CDB4C44" wp14:editId="35FC8117">
            <wp:simplePos x="0" y="0"/>
            <wp:positionH relativeFrom="column">
              <wp:posOffset>-10160</wp:posOffset>
            </wp:positionH>
            <wp:positionV relativeFrom="paragraph">
              <wp:posOffset>164465</wp:posOffset>
            </wp:positionV>
            <wp:extent cx="1914525" cy="2108200"/>
            <wp:effectExtent l="0" t="0" r="9525" b="6350"/>
            <wp:wrapThrough wrapText="bothSides">
              <wp:wrapPolygon edited="0">
                <wp:start x="0" y="0"/>
                <wp:lineTo x="0" y="21470"/>
                <wp:lineTo x="21493" y="21470"/>
                <wp:lineTo x="21493" y="0"/>
                <wp:lineTo x="0" y="0"/>
              </wp:wrapPolygon>
            </wp:wrapThrough>
            <wp:docPr id="5" name="Imagen 5" descr="C:\Users\equip\Downloads\WhatsApp Image 2026-08-28 at 22.59.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equip\Downloads\WhatsApp Image 2026-08-28 at 22.59.40.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14525" cy="2108200"/>
                    </a:xfrm>
                    <a:prstGeom prst="rect">
                      <a:avLst/>
                    </a:prstGeom>
                    <a:noFill/>
                    <a:ln>
                      <a:noFill/>
                    </a:ln>
                  </pic:spPr>
                </pic:pic>
              </a:graphicData>
            </a:graphic>
            <wp14:sizeRelH relativeFrom="margin">
              <wp14:pctWidth>0</wp14:pctWidth>
            </wp14:sizeRelH>
          </wp:anchor>
        </w:drawing>
      </w:r>
    </w:p>
    <w:p w14:paraId="5963D278" w14:textId="73EB535A"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735CCF3C" w14:textId="63BB3ACD"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78D9BCF6" w14:textId="77777777" w:rsidR="00A04564" w:rsidRDefault="00A04564" w:rsidP="00142D7A">
      <w:pPr>
        <w:spacing w:after="0" w:line="360" w:lineRule="auto"/>
        <w:jc w:val="both"/>
        <w:rPr>
          <w:rStyle w:val="Textoennegrita"/>
          <w:rFonts w:ascii="Arial" w:eastAsia="Times New Roman" w:hAnsi="Arial" w:cs="Arial"/>
          <w:b w:val="0"/>
          <w:color w:val="0F1115"/>
          <w:lang w:val="es-CO" w:eastAsia="en-US"/>
        </w:rPr>
      </w:pPr>
    </w:p>
    <w:p w14:paraId="45B0B95B" w14:textId="493343D5"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49E917E7" w14:textId="258DD55A" w:rsidR="0063541E" w:rsidRPr="001B477F" w:rsidRDefault="0063541E" w:rsidP="003C0F6D">
      <w:pPr>
        <w:pStyle w:val="Ttulo2"/>
        <w:rPr>
          <w:rStyle w:val="Textoennegrita"/>
          <w:rFonts w:ascii="Arial" w:hAnsi="Arial" w:cs="Arial"/>
          <w:bCs w:val="0"/>
          <w:color w:val="auto"/>
          <w:sz w:val="24"/>
          <w:szCs w:val="24"/>
          <w:lang w:val="es-CO"/>
        </w:rPr>
      </w:pPr>
      <w:r w:rsidRPr="001B477F">
        <w:rPr>
          <w:rStyle w:val="Textoennegrita"/>
          <w:rFonts w:ascii="Arial" w:hAnsi="Arial" w:cs="Arial"/>
          <w:bCs w:val="0"/>
          <w:color w:val="auto"/>
          <w:sz w:val="24"/>
          <w:szCs w:val="24"/>
          <w:lang w:val="es-CO"/>
        </w:rPr>
        <w:lastRenderedPageBreak/>
        <w:t xml:space="preserve"> </w:t>
      </w:r>
      <w:bookmarkStart w:id="14" w:name="_Toc240109055"/>
      <w:r w:rsidRPr="001B477F">
        <w:rPr>
          <w:rStyle w:val="Textoennegrita"/>
          <w:rFonts w:ascii="Arial" w:hAnsi="Arial" w:cs="Arial"/>
          <w:bCs w:val="0"/>
          <w:color w:val="auto"/>
          <w:sz w:val="24"/>
          <w:szCs w:val="24"/>
          <w:lang w:val="es-CO"/>
        </w:rPr>
        <w:t xml:space="preserve">Patrón Factory </w:t>
      </w:r>
      <w:proofErr w:type="spellStart"/>
      <w:r w:rsidRPr="001B477F">
        <w:rPr>
          <w:rStyle w:val="Textoennegrita"/>
          <w:rFonts w:ascii="Arial" w:hAnsi="Arial" w:cs="Arial"/>
          <w:bCs w:val="0"/>
          <w:color w:val="auto"/>
          <w:sz w:val="24"/>
          <w:szCs w:val="24"/>
          <w:lang w:val="es-CO"/>
        </w:rPr>
        <w:t>Method</w:t>
      </w:r>
      <w:bookmarkEnd w:id="14"/>
      <w:proofErr w:type="spellEnd"/>
    </w:p>
    <w:p w14:paraId="4D3E984A"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402653D7" w14:textId="224B24F5" w:rsidR="0063541E" w:rsidRDefault="0063541E" w:rsidP="0063541E">
      <w:p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 xml:space="preserve">Patrón Factory </w:t>
      </w:r>
      <w:proofErr w:type="spellStart"/>
      <w:r w:rsidRPr="0063541E">
        <w:rPr>
          <w:rStyle w:val="Textoennegrita"/>
          <w:rFonts w:ascii="Arial" w:eastAsia="Times New Roman" w:hAnsi="Arial" w:cs="Arial"/>
          <w:b w:val="0"/>
          <w:color w:val="0F1115"/>
          <w:lang w:val="es-CO" w:eastAsia="en-US"/>
        </w:rPr>
        <w:t>Method</w:t>
      </w:r>
      <w:proofErr w:type="spellEnd"/>
      <w:r w:rsidRPr="0063541E">
        <w:rPr>
          <w:rStyle w:val="Textoennegrita"/>
          <w:rFonts w:ascii="Arial" w:eastAsia="Times New Roman" w:hAnsi="Arial" w:cs="Arial"/>
          <w:b w:val="0"/>
          <w:color w:val="0F1115"/>
          <w:lang w:val="es-CO" w:eastAsia="en-US"/>
        </w:rPr>
        <w:t xml:space="preserve"> - Sistema de Notificaciones</w:t>
      </w:r>
    </w:p>
    <w:p w14:paraId="37D583F3"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196B2FF5"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 xml:space="preserve">El patrón Factory </w:t>
      </w:r>
      <w:proofErr w:type="spellStart"/>
      <w:r w:rsidRPr="0063541E">
        <w:rPr>
          <w:rStyle w:val="Textoennegrita"/>
          <w:rFonts w:ascii="Arial" w:eastAsia="Times New Roman" w:hAnsi="Arial" w:cs="Arial"/>
          <w:b w:val="0"/>
          <w:color w:val="0F1115"/>
          <w:lang w:val="es-CO" w:eastAsia="en-US"/>
        </w:rPr>
        <w:t>Method</w:t>
      </w:r>
      <w:proofErr w:type="spellEnd"/>
      <w:r w:rsidRPr="0063541E">
        <w:rPr>
          <w:rStyle w:val="Textoennegrita"/>
          <w:rFonts w:ascii="Arial" w:eastAsia="Times New Roman" w:hAnsi="Arial" w:cs="Arial"/>
          <w:b w:val="0"/>
          <w:color w:val="0F1115"/>
          <w:lang w:val="es-CO" w:eastAsia="en-US"/>
        </w:rPr>
        <w:t xml:space="preserve"> es un patrón de diseño creacional que define una interfaz para crear un objeto, pero deja que sean las subclases quienes decidan qué clase instanciar. Permite a una clase delegar la creación de objetos a sus subclases, promoviendo el desacoplamiento entre la lógica de negocio y la creación de objetos concretos.</w:t>
      </w:r>
    </w:p>
    <w:p w14:paraId="401B7D1B"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799B4A00"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Las características fundamentales de este patrón son:</w:t>
      </w:r>
    </w:p>
    <w:p w14:paraId="5572CFFE"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30A235FD" w14:textId="77777777" w:rsidR="0063541E" w:rsidRPr="0063541E" w:rsidRDefault="0063541E" w:rsidP="0063541E">
      <w:pPr>
        <w:pStyle w:val="Prrafodelista"/>
        <w:numPr>
          <w:ilvl w:val="0"/>
          <w:numId w:val="22"/>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Producto: Define la interfaz de los objetos que el método fábrica crea.</w:t>
      </w:r>
    </w:p>
    <w:p w14:paraId="59FE0845"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01902559" w14:textId="77777777" w:rsidR="0063541E" w:rsidRPr="0063541E" w:rsidRDefault="0063541E" w:rsidP="0063541E">
      <w:pPr>
        <w:pStyle w:val="Prrafodelista"/>
        <w:numPr>
          <w:ilvl w:val="0"/>
          <w:numId w:val="22"/>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Producto Concreto: Implementa la interfaz Producto.</w:t>
      </w:r>
    </w:p>
    <w:p w14:paraId="11F5787D"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111C0CE2" w14:textId="77777777" w:rsidR="0063541E" w:rsidRPr="0063541E" w:rsidRDefault="0063541E" w:rsidP="0063541E">
      <w:pPr>
        <w:pStyle w:val="Prrafodelista"/>
        <w:numPr>
          <w:ilvl w:val="0"/>
          <w:numId w:val="22"/>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Creador: Declara el método fábrica que retorna un objeto de tipo Producto.</w:t>
      </w:r>
    </w:p>
    <w:p w14:paraId="7C27054A"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0002DF83" w14:textId="77777777" w:rsidR="0063541E" w:rsidRPr="0063541E" w:rsidRDefault="0063541E" w:rsidP="0063541E">
      <w:pPr>
        <w:pStyle w:val="Prrafodelista"/>
        <w:numPr>
          <w:ilvl w:val="0"/>
          <w:numId w:val="22"/>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Creador Concreto: Sobrescribe el método fábrica para retornar una instancia del Producto Concreto correspondiente.</w:t>
      </w:r>
    </w:p>
    <w:p w14:paraId="09454497"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4164F779" w14:textId="196E21B7" w:rsidR="0063541E" w:rsidRDefault="0063541E" w:rsidP="0063541E">
      <w:pPr>
        <w:spacing w:after="0" w:line="360" w:lineRule="auto"/>
        <w:jc w:val="both"/>
        <w:rPr>
          <w:rStyle w:val="Textoennegrita"/>
          <w:rFonts w:ascii="Arial" w:eastAsia="Times New Roman" w:hAnsi="Arial" w:cs="Arial"/>
          <w:color w:val="0F1115"/>
          <w:lang w:val="es-CO" w:eastAsia="en-US"/>
        </w:rPr>
      </w:pPr>
      <w:r w:rsidRPr="0063541E">
        <w:rPr>
          <w:rStyle w:val="Textoennegrita"/>
          <w:rFonts w:ascii="Arial" w:eastAsia="Times New Roman" w:hAnsi="Arial" w:cs="Arial"/>
          <w:color w:val="0F1115"/>
          <w:lang w:val="es-CO" w:eastAsia="en-US"/>
        </w:rPr>
        <w:t>Objetivo principal de la implementación</w:t>
      </w:r>
    </w:p>
    <w:p w14:paraId="31101C5C" w14:textId="77777777" w:rsidR="0063541E" w:rsidRPr="0063541E" w:rsidRDefault="0063541E" w:rsidP="0063541E">
      <w:pPr>
        <w:spacing w:after="0" w:line="360" w:lineRule="auto"/>
        <w:jc w:val="both"/>
        <w:rPr>
          <w:rStyle w:val="Textoennegrita"/>
          <w:rFonts w:ascii="Arial" w:eastAsia="Times New Roman" w:hAnsi="Arial" w:cs="Arial"/>
          <w:color w:val="0F1115"/>
          <w:lang w:val="es-CO" w:eastAsia="en-US"/>
        </w:rPr>
      </w:pPr>
    </w:p>
    <w:p w14:paraId="5976C17B"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 xml:space="preserve">El objetivo principal de implementar el patrón Factory </w:t>
      </w:r>
      <w:proofErr w:type="spellStart"/>
      <w:r w:rsidRPr="0063541E">
        <w:rPr>
          <w:rStyle w:val="Textoennegrita"/>
          <w:rFonts w:ascii="Arial" w:eastAsia="Times New Roman" w:hAnsi="Arial" w:cs="Arial"/>
          <w:b w:val="0"/>
          <w:color w:val="0F1115"/>
          <w:lang w:val="es-CO" w:eastAsia="en-US"/>
        </w:rPr>
        <w:t>Method</w:t>
      </w:r>
      <w:proofErr w:type="spellEnd"/>
      <w:r w:rsidRPr="0063541E">
        <w:rPr>
          <w:rStyle w:val="Textoennegrita"/>
          <w:rFonts w:ascii="Arial" w:eastAsia="Times New Roman" w:hAnsi="Arial" w:cs="Arial"/>
          <w:b w:val="0"/>
          <w:color w:val="0F1115"/>
          <w:lang w:val="es-CO" w:eastAsia="en-US"/>
        </w:rPr>
        <w:t xml:space="preserve"> en el Marketplace </w:t>
      </w:r>
      <w:proofErr w:type="spellStart"/>
      <w:r w:rsidRPr="0063541E">
        <w:rPr>
          <w:rStyle w:val="Textoennegrita"/>
          <w:rFonts w:ascii="Arial" w:eastAsia="Times New Roman" w:hAnsi="Arial" w:cs="Arial"/>
          <w:b w:val="0"/>
          <w:color w:val="0F1115"/>
          <w:lang w:val="es-CO" w:eastAsia="en-US"/>
        </w:rPr>
        <w:t>Multivendedor</w:t>
      </w:r>
      <w:proofErr w:type="spellEnd"/>
      <w:r w:rsidRPr="0063541E">
        <w:rPr>
          <w:rStyle w:val="Textoennegrita"/>
          <w:rFonts w:ascii="Arial" w:eastAsia="Times New Roman" w:hAnsi="Arial" w:cs="Arial"/>
          <w:b w:val="0"/>
          <w:color w:val="0F1115"/>
          <w:lang w:val="es-CO" w:eastAsia="en-US"/>
        </w:rPr>
        <w:t xml:space="preserve"> es gestionar el envío de notificaciones a los usuarios ante eventos críticos de seguridad y actividad en la plataforma:</w:t>
      </w:r>
    </w:p>
    <w:p w14:paraId="3BE97B54"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072D11B9" w14:textId="77777777" w:rsidR="0063541E" w:rsidRPr="0063541E" w:rsidRDefault="0063541E" w:rsidP="0063541E">
      <w:pPr>
        <w:pStyle w:val="Prrafodelista"/>
        <w:numPr>
          <w:ilvl w:val="0"/>
          <w:numId w:val="23"/>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Bienvenida: Notificar al usuario inmediatamente después de que se registra en la plataforma, dándole la bienvenida y confirmando la creación de su cuenta.</w:t>
      </w:r>
    </w:p>
    <w:p w14:paraId="670D8F44"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0E3E123A" w14:textId="77777777" w:rsidR="0063541E" w:rsidRPr="0063541E" w:rsidRDefault="0063541E" w:rsidP="0063541E">
      <w:pPr>
        <w:pStyle w:val="Prrafodelista"/>
        <w:numPr>
          <w:ilvl w:val="0"/>
          <w:numId w:val="23"/>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Inicio de sesión: Notificar al usuario cada vez que accede a su cuenta, informándole sobre el acceso para que pueda detectar actividades no autorizadas.</w:t>
      </w:r>
    </w:p>
    <w:p w14:paraId="7E4DEB78"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0E4F67D6" w14:textId="77777777" w:rsidR="0063541E" w:rsidRPr="0063541E" w:rsidRDefault="0063541E" w:rsidP="0063541E">
      <w:pPr>
        <w:pStyle w:val="Prrafodelista"/>
        <w:numPr>
          <w:ilvl w:val="0"/>
          <w:numId w:val="23"/>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Recuperación de contraseña: Notificar al usuario cuando solicita restablecer su contraseña, proporcionando un enlace seguro para completar el proceso.</w:t>
      </w:r>
    </w:p>
    <w:p w14:paraId="174F3F5B"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563E4BE4" w14:textId="5EB3FD61" w:rsidR="0063541E" w:rsidRDefault="0063541E" w:rsidP="0063541E">
      <w:pPr>
        <w:pStyle w:val="Prrafodelista"/>
        <w:numPr>
          <w:ilvl w:val="0"/>
          <w:numId w:val="23"/>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Confirmación de restablecimiento: Notificar al usuario después de que ha definido una nueva contraseña, confirmando que el cambio se realizó correctamente.</w:t>
      </w:r>
    </w:p>
    <w:p w14:paraId="2EF24EC2" w14:textId="2FE95C41"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0A6A9A3E" w14:textId="20C435A8" w:rsidR="00D50A58" w:rsidRDefault="0063541E" w:rsidP="0063541E">
      <w:p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Estas notificaciones cumplen con los siguientes propósitos:</w:t>
      </w:r>
      <w:r>
        <w:rPr>
          <w:rStyle w:val="Textoennegrita"/>
          <w:rFonts w:ascii="Arial" w:eastAsia="Times New Roman" w:hAnsi="Arial" w:cs="Arial"/>
          <w:b w:val="0"/>
          <w:color w:val="0F1115"/>
          <w:lang w:val="es-CO" w:eastAsia="en-US"/>
        </w:rPr>
        <w:t xml:space="preserve"> </w:t>
      </w:r>
    </w:p>
    <w:p w14:paraId="2F252552" w14:textId="7BD3F850" w:rsidR="00D50A58" w:rsidRDefault="00D50A58" w:rsidP="0063541E">
      <w:pPr>
        <w:spacing w:after="0" w:line="360" w:lineRule="auto"/>
        <w:jc w:val="center"/>
        <w:rPr>
          <w:rStyle w:val="Textoennegrita"/>
          <w:rFonts w:ascii="Arial" w:eastAsia="Times New Roman" w:hAnsi="Arial" w:cs="Arial"/>
          <w:b w:val="0"/>
          <w:color w:val="0F1115"/>
          <w:lang w:val="es-CO" w:eastAsia="en-US"/>
        </w:rPr>
      </w:pPr>
    </w:p>
    <w:tbl>
      <w:tblPr>
        <w:tblStyle w:val="Tablaconcuadrcula"/>
        <w:tblW w:w="9589" w:type="dxa"/>
        <w:tblLook w:val="04A0" w:firstRow="1" w:lastRow="0" w:firstColumn="1" w:lastColumn="0" w:noHBand="0" w:noVBand="1"/>
      </w:tblPr>
      <w:tblGrid>
        <w:gridCol w:w="2183"/>
        <w:gridCol w:w="7406"/>
      </w:tblGrid>
      <w:tr w:rsidR="0063541E" w:rsidRPr="0063541E" w14:paraId="1052CA15" w14:textId="77777777" w:rsidTr="0063541E">
        <w:trPr>
          <w:trHeight w:val="343"/>
        </w:trPr>
        <w:tc>
          <w:tcPr>
            <w:tcW w:w="0" w:type="auto"/>
            <w:hideMark/>
          </w:tcPr>
          <w:p w14:paraId="0E412969" w14:textId="77777777" w:rsidR="0063541E" w:rsidRPr="0063541E" w:rsidRDefault="0063541E" w:rsidP="0063541E">
            <w:pPr>
              <w:spacing w:line="375" w:lineRule="atLeast"/>
              <w:jc w:val="center"/>
              <w:rPr>
                <w:rFonts w:ascii="Segoe UI" w:eastAsia="Times New Roman" w:hAnsi="Segoe UI" w:cs="Segoe UI"/>
                <w:b/>
                <w:color w:val="0F1115"/>
                <w:sz w:val="23"/>
                <w:szCs w:val="23"/>
                <w:lang w:eastAsia="en-US"/>
              </w:rPr>
            </w:pPr>
            <w:proofErr w:type="spellStart"/>
            <w:r w:rsidRPr="0063541E">
              <w:rPr>
                <w:rFonts w:ascii="Segoe UI" w:eastAsia="Times New Roman" w:hAnsi="Segoe UI" w:cs="Segoe UI"/>
                <w:b/>
                <w:color w:val="0F1115"/>
                <w:sz w:val="23"/>
                <w:szCs w:val="23"/>
                <w:lang w:eastAsia="en-US"/>
              </w:rPr>
              <w:t>Propósito</w:t>
            </w:r>
            <w:proofErr w:type="spellEnd"/>
          </w:p>
        </w:tc>
        <w:tc>
          <w:tcPr>
            <w:tcW w:w="0" w:type="auto"/>
            <w:hideMark/>
          </w:tcPr>
          <w:p w14:paraId="74DE543E" w14:textId="77777777" w:rsidR="0063541E" w:rsidRPr="0063541E" w:rsidRDefault="0063541E" w:rsidP="0063541E">
            <w:pPr>
              <w:spacing w:line="375" w:lineRule="atLeast"/>
              <w:jc w:val="center"/>
              <w:rPr>
                <w:rFonts w:ascii="Segoe UI" w:eastAsia="Times New Roman" w:hAnsi="Segoe UI" w:cs="Segoe UI"/>
                <w:b/>
                <w:color w:val="0F1115"/>
                <w:sz w:val="23"/>
                <w:szCs w:val="23"/>
                <w:lang w:eastAsia="en-US"/>
              </w:rPr>
            </w:pPr>
            <w:proofErr w:type="spellStart"/>
            <w:r w:rsidRPr="0063541E">
              <w:rPr>
                <w:rFonts w:ascii="Segoe UI" w:eastAsia="Times New Roman" w:hAnsi="Segoe UI" w:cs="Segoe UI"/>
                <w:b/>
                <w:color w:val="0F1115"/>
                <w:sz w:val="23"/>
                <w:szCs w:val="23"/>
                <w:lang w:eastAsia="en-US"/>
              </w:rPr>
              <w:t>Descripción</w:t>
            </w:r>
            <w:proofErr w:type="spellEnd"/>
          </w:p>
        </w:tc>
      </w:tr>
      <w:tr w:rsidR="0063541E" w:rsidRPr="001B477F" w14:paraId="1665928E" w14:textId="77777777" w:rsidTr="0063541E">
        <w:trPr>
          <w:trHeight w:val="674"/>
        </w:trPr>
        <w:tc>
          <w:tcPr>
            <w:tcW w:w="0" w:type="auto"/>
            <w:hideMark/>
          </w:tcPr>
          <w:p w14:paraId="531F4F56" w14:textId="77777777" w:rsidR="0063541E" w:rsidRPr="0063541E" w:rsidRDefault="0063541E" w:rsidP="0063541E">
            <w:pPr>
              <w:spacing w:line="375" w:lineRule="atLeast"/>
              <w:rPr>
                <w:rFonts w:ascii="Arial" w:eastAsia="Times New Roman" w:hAnsi="Arial" w:cs="Arial"/>
                <w:color w:val="0F1115"/>
                <w:lang w:eastAsia="en-US"/>
              </w:rPr>
            </w:pPr>
            <w:proofErr w:type="spellStart"/>
            <w:r w:rsidRPr="0063541E">
              <w:rPr>
                <w:rFonts w:ascii="Arial" w:eastAsia="Times New Roman" w:hAnsi="Arial" w:cs="Arial"/>
                <w:b/>
                <w:bCs/>
                <w:color w:val="0F1115"/>
                <w:lang w:eastAsia="en-US"/>
              </w:rPr>
              <w:t>Seguridad</w:t>
            </w:r>
            <w:proofErr w:type="spellEnd"/>
          </w:p>
        </w:tc>
        <w:tc>
          <w:tcPr>
            <w:tcW w:w="0" w:type="auto"/>
            <w:hideMark/>
          </w:tcPr>
          <w:p w14:paraId="7333698F" w14:textId="77777777" w:rsidR="0063541E" w:rsidRPr="0063541E" w:rsidRDefault="0063541E" w:rsidP="0063541E">
            <w:pPr>
              <w:spacing w:line="375" w:lineRule="atLeast"/>
              <w:rPr>
                <w:rFonts w:ascii="Arial" w:eastAsia="Times New Roman" w:hAnsi="Arial" w:cs="Arial"/>
                <w:color w:val="0F1115"/>
                <w:lang w:val="es-CO" w:eastAsia="en-US"/>
              </w:rPr>
            </w:pPr>
            <w:r w:rsidRPr="0063541E">
              <w:rPr>
                <w:rFonts w:ascii="Arial" w:eastAsia="Times New Roman" w:hAnsi="Arial" w:cs="Arial"/>
                <w:color w:val="0F1115"/>
                <w:lang w:val="es-CO" w:eastAsia="en-US"/>
              </w:rPr>
              <w:t>Informa al usuario sobre accesos y cambios en su cuenta, permitiéndole detectar actividades no autorizadas de manera temprana.</w:t>
            </w:r>
          </w:p>
        </w:tc>
      </w:tr>
      <w:tr w:rsidR="0063541E" w:rsidRPr="001B477F" w14:paraId="12287BA2" w14:textId="77777777" w:rsidTr="0063541E">
        <w:trPr>
          <w:trHeight w:val="343"/>
        </w:trPr>
        <w:tc>
          <w:tcPr>
            <w:tcW w:w="0" w:type="auto"/>
            <w:hideMark/>
          </w:tcPr>
          <w:p w14:paraId="51B411F3" w14:textId="77777777" w:rsidR="0063541E" w:rsidRPr="0063541E" w:rsidRDefault="0063541E" w:rsidP="0063541E">
            <w:pPr>
              <w:spacing w:line="375" w:lineRule="atLeast"/>
              <w:rPr>
                <w:rFonts w:ascii="Arial" w:eastAsia="Times New Roman" w:hAnsi="Arial" w:cs="Arial"/>
                <w:color w:val="0F1115"/>
                <w:lang w:eastAsia="en-US"/>
              </w:rPr>
            </w:pPr>
            <w:proofErr w:type="spellStart"/>
            <w:r w:rsidRPr="0063541E">
              <w:rPr>
                <w:rFonts w:ascii="Arial" w:eastAsia="Times New Roman" w:hAnsi="Arial" w:cs="Arial"/>
                <w:b/>
                <w:bCs/>
                <w:color w:val="0F1115"/>
                <w:lang w:eastAsia="en-US"/>
              </w:rPr>
              <w:t>Auditoría</w:t>
            </w:r>
            <w:proofErr w:type="spellEnd"/>
          </w:p>
        </w:tc>
        <w:tc>
          <w:tcPr>
            <w:tcW w:w="0" w:type="auto"/>
            <w:hideMark/>
          </w:tcPr>
          <w:p w14:paraId="0421723F" w14:textId="77777777" w:rsidR="0063541E" w:rsidRPr="0063541E" w:rsidRDefault="0063541E" w:rsidP="0063541E">
            <w:pPr>
              <w:spacing w:line="375" w:lineRule="atLeast"/>
              <w:rPr>
                <w:rFonts w:ascii="Arial" w:eastAsia="Times New Roman" w:hAnsi="Arial" w:cs="Arial"/>
                <w:color w:val="0F1115"/>
                <w:lang w:val="es-CO" w:eastAsia="en-US"/>
              </w:rPr>
            </w:pPr>
            <w:r w:rsidRPr="0063541E">
              <w:rPr>
                <w:rFonts w:ascii="Arial" w:eastAsia="Times New Roman" w:hAnsi="Arial" w:cs="Arial"/>
                <w:color w:val="0F1115"/>
                <w:lang w:val="es-CO" w:eastAsia="en-US"/>
              </w:rPr>
              <w:t>Registra los eventos críticos para fines de control, cumplimiento y seguimiento.</w:t>
            </w:r>
          </w:p>
        </w:tc>
      </w:tr>
      <w:tr w:rsidR="0063541E" w:rsidRPr="001B477F" w14:paraId="5A5158B9" w14:textId="77777777" w:rsidTr="0063541E">
        <w:trPr>
          <w:trHeight w:val="343"/>
        </w:trPr>
        <w:tc>
          <w:tcPr>
            <w:tcW w:w="0" w:type="auto"/>
            <w:hideMark/>
          </w:tcPr>
          <w:p w14:paraId="361BB7CA" w14:textId="77777777" w:rsidR="0063541E" w:rsidRPr="0063541E" w:rsidRDefault="0063541E" w:rsidP="0063541E">
            <w:pPr>
              <w:spacing w:line="375" w:lineRule="atLeast"/>
              <w:rPr>
                <w:rFonts w:ascii="Arial" w:eastAsia="Times New Roman" w:hAnsi="Arial" w:cs="Arial"/>
                <w:color w:val="0F1115"/>
                <w:lang w:eastAsia="en-US"/>
              </w:rPr>
            </w:pPr>
            <w:proofErr w:type="spellStart"/>
            <w:r w:rsidRPr="0063541E">
              <w:rPr>
                <w:rFonts w:ascii="Arial" w:eastAsia="Times New Roman" w:hAnsi="Arial" w:cs="Arial"/>
                <w:b/>
                <w:bCs/>
                <w:color w:val="0F1115"/>
                <w:lang w:eastAsia="en-US"/>
              </w:rPr>
              <w:t>Trazabilidad</w:t>
            </w:r>
            <w:proofErr w:type="spellEnd"/>
          </w:p>
        </w:tc>
        <w:tc>
          <w:tcPr>
            <w:tcW w:w="0" w:type="auto"/>
            <w:hideMark/>
          </w:tcPr>
          <w:p w14:paraId="6066943A" w14:textId="77777777" w:rsidR="0063541E" w:rsidRPr="0063541E" w:rsidRDefault="0063541E" w:rsidP="0063541E">
            <w:pPr>
              <w:spacing w:line="375" w:lineRule="atLeast"/>
              <w:rPr>
                <w:rFonts w:ascii="Arial" w:eastAsia="Times New Roman" w:hAnsi="Arial" w:cs="Arial"/>
                <w:color w:val="0F1115"/>
                <w:lang w:val="es-CO" w:eastAsia="en-US"/>
              </w:rPr>
            </w:pPr>
            <w:r w:rsidRPr="0063541E">
              <w:rPr>
                <w:rFonts w:ascii="Arial" w:eastAsia="Times New Roman" w:hAnsi="Arial" w:cs="Arial"/>
                <w:color w:val="0F1115"/>
                <w:lang w:val="es-CO" w:eastAsia="en-US"/>
              </w:rPr>
              <w:t>Permite mantener un historial de acciones sobre la cuenta del usuario.</w:t>
            </w:r>
          </w:p>
        </w:tc>
      </w:tr>
      <w:tr w:rsidR="0063541E" w:rsidRPr="001B477F" w14:paraId="4581D8B7" w14:textId="77777777" w:rsidTr="0063541E">
        <w:trPr>
          <w:trHeight w:val="685"/>
        </w:trPr>
        <w:tc>
          <w:tcPr>
            <w:tcW w:w="0" w:type="auto"/>
            <w:hideMark/>
          </w:tcPr>
          <w:p w14:paraId="7DC5A15F" w14:textId="77777777" w:rsidR="0063541E" w:rsidRPr="0063541E" w:rsidRDefault="0063541E" w:rsidP="0063541E">
            <w:pPr>
              <w:spacing w:line="375" w:lineRule="atLeast"/>
              <w:rPr>
                <w:rFonts w:ascii="Arial" w:eastAsia="Times New Roman" w:hAnsi="Arial" w:cs="Arial"/>
                <w:color w:val="0F1115"/>
                <w:lang w:eastAsia="en-US"/>
              </w:rPr>
            </w:pPr>
            <w:proofErr w:type="spellStart"/>
            <w:r w:rsidRPr="0063541E">
              <w:rPr>
                <w:rFonts w:ascii="Arial" w:eastAsia="Times New Roman" w:hAnsi="Arial" w:cs="Arial"/>
                <w:b/>
                <w:bCs/>
                <w:color w:val="0F1115"/>
                <w:lang w:eastAsia="en-US"/>
              </w:rPr>
              <w:t>Confianza</w:t>
            </w:r>
            <w:proofErr w:type="spellEnd"/>
          </w:p>
        </w:tc>
        <w:tc>
          <w:tcPr>
            <w:tcW w:w="0" w:type="auto"/>
            <w:hideMark/>
          </w:tcPr>
          <w:p w14:paraId="21CCB67F" w14:textId="77777777" w:rsidR="0063541E" w:rsidRPr="0063541E" w:rsidRDefault="0063541E" w:rsidP="0063541E">
            <w:pPr>
              <w:spacing w:line="375" w:lineRule="atLeast"/>
              <w:rPr>
                <w:rFonts w:ascii="Arial" w:eastAsia="Times New Roman" w:hAnsi="Arial" w:cs="Arial"/>
                <w:color w:val="0F1115"/>
                <w:lang w:val="es-CO" w:eastAsia="en-US"/>
              </w:rPr>
            </w:pPr>
            <w:r w:rsidRPr="0063541E">
              <w:rPr>
                <w:rFonts w:ascii="Arial" w:eastAsia="Times New Roman" w:hAnsi="Arial" w:cs="Arial"/>
                <w:color w:val="0F1115"/>
                <w:lang w:val="es-CO" w:eastAsia="en-US"/>
              </w:rPr>
              <w:t>Genera confianza en el usuario al mantenerlo informado sobre la actividad de su cuenta.</w:t>
            </w:r>
          </w:p>
        </w:tc>
      </w:tr>
      <w:tr w:rsidR="0063541E" w:rsidRPr="001B477F" w14:paraId="348C613C" w14:textId="77777777" w:rsidTr="0063541E">
        <w:trPr>
          <w:trHeight w:val="674"/>
        </w:trPr>
        <w:tc>
          <w:tcPr>
            <w:tcW w:w="0" w:type="auto"/>
            <w:hideMark/>
          </w:tcPr>
          <w:p w14:paraId="2163AF43" w14:textId="77777777" w:rsidR="0063541E" w:rsidRPr="0063541E" w:rsidRDefault="0063541E" w:rsidP="0063541E">
            <w:pPr>
              <w:spacing w:line="375" w:lineRule="atLeast"/>
              <w:rPr>
                <w:rFonts w:ascii="Arial" w:eastAsia="Times New Roman" w:hAnsi="Arial" w:cs="Arial"/>
                <w:color w:val="0F1115"/>
                <w:lang w:eastAsia="en-US"/>
              </w:rPr>
            </w:pPr>
            <w:proofErr w:type="spellStart"/>
            <w:r w:rsidRPr="0063541E">
              <w:rPr>
                <w:rFonts w:ascii="Arial" w:eastAsia="Times New Roman" w:hAnsi="Arial" w:cs="Arial"/>
                <w:b/>
                <w:bCs/>
                <w:color w:val="0F1115"/>
                <w:lang w:eastAsia="en-US"/>
              </w:rPr>
              <w:t>Experiencia</w:t>
            </w:r>
            <w:proofErr w:type="spellEnd"/>
            <w:r w:rsidRPr="0063541E">
              <w:rPr>
                <w:rFonts w:ascii="Arial" w:eastAsia="Times New Roman" w:hAnsi="Arial" w:cs="Arial"/>
                <w:b/>
                <w:bCs/>
                <w:color w:val="0F1115"/>
                <w:lang w:eastAsia="en-US"/>
              </w:rPr>
              <w:t xml:space="preserve"> de </w:t>
            </w:r>
            <w:proofErr w:type="spellStart"/>
            <w:r w:rsidRPr="0063541E">
              <w:rPr>
                <w:rFonts w:ascii="Arial" w:eastAsia="Times New Roman" w:hAnsi="Arial" w:cs="Arial"/>
                <w:b/>
                <w:bCs/>
                <w:color w:val="0F1115"/>
                <w:lang w:eastAsia="en-US"/>
              </w:rPr>
              <w:t>usuario</w:t>
            </w:r>
            <w:proofErr w:type="spellEnd"/>
          </w:p>
        </w:tc>
        <w:tc>
          <w:tcPr>
            <w:tcW w:w="0" w:type="auto"/>
            <w:hideMark/>
          </w:tcPr>
          <w:p w14:paraId="08475B76" w14:textId="77777777" w:rsidR="0063541E" w:rsidRPr="0063541E" w:rsidRDefault="0063541E" w:rsidP="0063541E">
            <w:pPr>
              <w:spacing w:line="375" w:lineRule="atLeast"/>
              <w:rPr>
                <w:rFonts w:ascii="Arial" w:eastAsia="Times New Roman" w:hAnsi="Arial" w:cs="Arial"/>
                <w:color w:val="0F1115"/>
                <w:lang w:val="es-CO" w:eastAsia="en-US"/>
              </w:rPr>
            </w:pPr>
            <w:r w:rsidRPr="0063541E">
              <w:rPr>
                <w:rFonts w:ascii="Arial" w:eastAsia="Times New Roman" w:hAnsi="Arial" w:cs="Arial"/>
                <w:color w:val="0F1115"/>
                <w:lang w:val="es-CO" w:eastAsia="en-US"/>
              </w:rPr>
              <w:t>Proporciona una experiencia completa y profesional, guiando al usuario en los procesos clave.</w:t>
            </w:r>
          </w:p>
        </w:tc>
      </w:tr>
    </w:tbl>
    <w:p w14:paraId="0DEA0562" w14:textId="214849A1"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6D3D604E" w14:textId="66A480BA" w:rsidR="0063541E" w:rsidRDefault="0063541E" w:rsidP="00142D7A">
      <w:pPr>
        <w:spacing w:after="0" w:line="360" w:lineRule="auto"/>
        <w:jc w:val="both"/>
        <w:rPr>
          <w:rStyle w:val="Textoennegrita"/>
          <w:rFonts w:ascii="Arial" w:eastAsia="Times New Roman" w:hAnsi="Arial" w:cs="Arial"/>
          <w:b w:val="0"/>
          <w:color w:val="0F1115"/>
          <w:lang w:val="es-CO" w:eastAsia="en-US"/>
        </w:rPr>
      </w:pPr>
    </w:p>
    <w:p w14:paraId="4FEB4B17" w14:textId="77777777" w:rsidR="0063541E" w:rsidRDefault="0063541E" w:rsidP="00142D7A">
      <w:pPr>
        <w:spacing w:after="0" w:line="360" w:lineRule="auto"/>
        <w:jc w:val="both"/>
        <w:rPr>
          <w:rStyle w:val="Textoennegrita"/>
          <w:rFonts w:ascii="Arial" w:eastAsia="Times New Roman" w:hAnsi="Arial" w:cs="Arial"/>
          <w:b w:val="0"/>
          <w:color w:val="0F1115"/>
          <w:lang w:val="es-CO" w:eastAsia="en-US"/>
        </w:rPr>
      </w:pPr>
    </w:p>
    <w:p w14:paraId="5844537C" w14:textId="4C7DCFC4" w:rsidR="0063541E" w:rsidRDefault="0063541E" w:rsidP="0063541E">
      <w:pPr>
        <w:spacing w:after="0" w:line="360" w:lineRule="auto"/>
        <w:jc w:val="both"/>
        <w:rPr>
          <w:rStyle w:val="Textoennegrita"/>
          <w:rFonts w:ascii="Arial" w:eastAsia="Times New Roman" w:hAnsi="Arial" w:cs="Arial"/>
          <w:color w:val="0F1115"/>
          <w:lang w:val="es-CO" w:eastAsia="en-US"/>
        </w:rPr>
      </w:pPr>
      <w:r w:rsidRPr="0063541E">
        <w:rPr>
          <w:rStyle w:val="Textoennegrita"/>
          <w:rFonts w:ascii="Arial" w:eastAsia="Times New Roman" w:hAnsi="Arial" w:cs="Arial"/>
          <w:color w:val="0F1115"/>
          <w:lang w:val="es-CO" w:eastAsia="en-US"/>
        </w:rPr>
        <w:t xml:space="preserve">Estructura del Factory </w:t>
      </w:r>
      <w:proofErr w:type="spellStart"/>
      <w:r w:rsidRPr="0063541E">
        <w:rPr>
          <w:rStyle w:val="Textoennegrita"/>
          <w:rFonts w:ascii="Arial" w:eastAsia="Times New Roman" w:hAnsi="Arial" w:cs="Arial"/>
          <w:color w:val="0F1115"/>
          <w:lang w:val="es-CO" w:eastAsia="en-US"/>
        </w:rPr>
        <w:t>Method</w:t>
      </w:r>
      <w:proofErr w:type="spellEnd"/>
      <w:r w:rsidRPr="0063541E">
        <w:rPr>
          <w:rStyle w:val="Textoennegrita"/>
          <w:rFonts w:ascii="Arial" w:eastAsia="Times New Roman" w:hAnsi="Arial" w:cs="Arial"/>
          <w:color w:val="0F1115"/>
          <w:lang w:val="es-CO" w:eastAsia="en-US"/>
        </w:rPr>
        <w:t xml:space="preserve"> aplicado a Notificaciones</w:t>
      </w:r>
    </w:p>
    <w:p w14:paraId="119866E0" w14:textId="77777777" w:rsidR="0063541E" w:rsidRPr="0063541E" w:rsidRDefault="0063541E" w:rsidP="0063541E">
      <w:pPr>
        <w:spacing w:after="0" w:line="360" w:lineRule="auto"/>
        <w:jc w:val="both"/>
        <w:rPr>
          <w:rStyle w:val="Textoennegrita"/>
          <w:rFonts w:ascii="Arial" w:eastAsia="Times New Roman" w:hAnsi="Arial" w:cs="Arial"/>
          <w:color w:val="0F1115"/>
          <w:lang w:val="es-CO" w:eastAsia="en-US"/>
        </w:rPr>
      </w:pPr>
    </w:p>
    <w:p w14:paraId="5B97FD43" w14:textId="50439A28" w:rsidR="00D50A58" w:rsidRDefault="0063541E" w:rsidP="0063541E">
      <w:p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 xml:space="preserve">La implementación del Factory </w:t>
      </w:r>
      <w:proofErr w:type="spellStart"/>
      <w:r w:rsidRPr="0063541E">
        <w:rPr>
          <w:rStyle w:val="Textoennegrita"/>
          <w:rFonts w:ascii="Arial" w:eastAsia="Times New Roman" w:hAnsi="Arial" w:cs="Arial"/>
          <w:b w:val="0"/>
          <w:color w:val="0F1115"/>
          <w:lang w:val="es-CO" w:eastAsia="en-US"/>
        </w:rPr>
        <w:t>Method</w:t>
      </w:r>
      <w:proofErr w:type="spellEnd"/>
      <w:r w:rsidRPr="0063541E">
        <w:rPr>
          <w:rStyle w:val="Textoennegrita"/>
          <w:rFonts w:ascii="Arial" w:eastAsia="Times New Roman" w:hAnsi="Arial" w:cs="Arial"/>
          <w:b w:val="0"/>
          <w:color w:val="0F1115"/>
          <w:lang w:val="es-CO" w:eastAsia="en-US"/>
        </w:rPr>
        <w:t xml:space="preserve"> en el sistema de notificaciones sigue la estructura canónica del patrón, adaptada a las necesidades del Marketplace.</w:t>
      </w:r>
    </w:p>
    <w:p w14:paraId="759C9B36" w14:textId="1EAF5C98"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487FF60E" w14:textId="0C50618E" w:rsidR="0063541E" w:rsidRDefault="0063541E" w:rsidP="00142D7A">
      <w:pPr>
        <w:spacing w:after="0" w:line="360" w:lineRule="auto"/>
        <w:jc w:val="both"/>
        <w:rPr>
          <w:rStyle w:val="Textoennegrita"/>
          <w:rFonts w:ascii="Arial" w:eastAsia="Times New Roman" w:hAnsi="Arial" w:cs="Arial"/>
          <w:b w:val="0"/>
          <w:color w:val="0F1115"/>
          <w:lang w:val="es-CO" w:eastAsia="en-US"/>
        </w:rPr>
      </w:pPr>
      <w:r>
        <w:rPr>
          <w:noProof/>
          <w:lang w:eastAsia="en-US"/>
        </w:rPr>
        <w:lastRenderedPageBreak/>
        <mc:AlternateContent>
          <mc:Choice Requires="wps">
            <w:drawing>
              <wp:inline distT="0" distB="0" distL="0" distR="0" wp14:anchorId="48710FDA" wp14:editId="2F9D7585">
                <wp:extent cx="302260" cy="302260"/>
                <wp:effectExtent l="0" t="0" r="0" b="0"/>
                <wp:docPr id="2" name="Rectángulo 2" descr="Imagen generada: Diagrama UML del patrón Factory Metho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E49DE" id="Rectángulo 2" o:spid="_x0000_s1026" alt="Imagen generada: Diagrama UML del patrón Factory Metho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" filled="f" stroked="f">
                <o:lock v:ext="edit" aspectratio="t"/>
                <w10:anchorlock/>
              </v:rect>
            </w:pict>
          </mc:Fallback>
        </mc:AlternateContent>
      </w:r>
      <w:r w:rsidRPr="0063541E">
        <w:rPr>
          <w:rStyle w:val="Textoennegrita"/>
          <w:rFonts w:ascii="Arial" w:eastAsia="Times New Roman" w:hAnsi="Arial" w:cs="Arial"/>
          <w:b w:val="0"/>
          <w:noProof/>
          <w:color w:val="0F1115"/>
          <w:lang w:eastAsia="en-US"/>
        </w:rPr>
        <w:drawing>
          <wp:inline distT="0" distB="0" distL="0" distR="0" wp14:anchorId="02BB487A" wp14:editId="67C639DD">
            <wp:extent cx="5943600" cy="39878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987800"/>
                    </a:xfrm>
                    <a:prstGeom prst="rect">
                      <a:avLst/>
                    </a:prstGeom>
                  </pic:spPr>
                </pic:pic>
              </a:graphicData>
            </a:graphic>
          </wp:inline>
        </w:drawing>
      </w:r>
    </w:p>
    <w:p w14:paraId="09A2E687" w14:textId="14CD5049"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238DB366" w14:textId="1166A72F"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2A287BC2" w14:textId="77777777" w:rsidR="0063541E" w:rsidRDefault="0063541E" w:rsidP="00142D7A">
      <w:pPr>
        <w:spacing w:after="0" w:line="360" w:lineRule="auto"/>
        <w:jc w:val="both"/>
        <w:rPr>
          <w:rStyle w:val="Textoennegrita"/>
          <w:rFonts w:ascii="Arial" w:eastAsia="Times New Roman" w:hAnsi="Arial" w:cs="Arial"/>
          <w:b w:val="0"/>
          <w:color w:val="0F1115"/>
          <w:lang w:val="es-CO" w:eastAsia="en-US"/>
        </w:rPr>
      </w:pPr>
    </w:p>
    <w:p w14:paraId="5CC91FEE" w14:textId="6B64A4D4"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6B77884E" w14:textId="77777777" w:rsidR="0063541E" w:rsidRPr="0063541E" w:rsidRDefault="0063541E" w:rsidP="0063541E">
      <w:pPr>
        <w:shd w:val="clear" w:color="auto" w:fill="FFFFFF"/>
        <w:spacing w:before="240" w:after="240" w:line="240" w:lineRule="auto"/>
        <w:rPr>
          <w:rFonts w:ascii="Arial" w:eastAsia="Times New Roman" w:hAnsi="Arial" w:cs="Arial"/>
          <w:color w:val="0F1115"/>
          <w:lang w:val="es-CO" w:eastAsia="en-US"/>
        </w:rPr>
      </w:pPr>
      <w:r w:rsidRPr="0063541E">
        <w:rPr>
          <w:rFonts w:ascii="Arial" w:eastAsia="Times New Roman" w:hAnsi="Arial" w:cs="Arial"/>
          <w:b/>
          <w:bCs/>
          <w:color w:val="0F1115"/>
          <w:lang w:val="es-CO" w:eastAsia="en-US"/>
        </w:rPr>
        <w:t>1. Producto (Notificador - Clase Abstracta)</w:t>
      </w:r>
    </w:p>
    <w:p w14:paraId="63B50940" w14:textId="6E209877" w:rsidR="0063541E" w:rsidRPr="0063541E" w:rsidRDefault="0063541E" w:rsidP="0063541E">
      <w:pPr>
        <w:shd w:val="clear" w:color="auto" w:fill="FFFFFF"/>
        <w:spacing w:before="240" w:after="240" w:line="240" w:lineRule="auto"/>
        <w:rPr>
          <w:rFonts w:ascii="Arial" w:eastAsia="Times New Roman" w:hAnsi="Arial" w:cs="Arial"/>
          <w:color w:val="0F1115"/>
          <w:lang w:val="es-CO" w:eastAsia="en-US"/>
        </w:rPr>
      </w:pPr>
      <w:r w:rsidRPr="0063541E">
        <w:rPr>
          <w:rFonts w:ascii="Arial" w:eastAsia="Times New Roman" w:hAnsi="Arial" w:cs="Arial"/>
          <w:color w:val="0F1115"/>
          <w:lang w:val="es-CO" w:eastAsia="en-US"/>
        </w:rPr>
        <w:t>Define la interfaz común que todos los notificadores deben implementar. Declara los métodos abstractos que cada tipo de notificador concreto debe sobrescribir:</w:t>
      </w:r>
    </w:p>
    <w:p w14:paraId="73860902" w14:textId="781494A0" w:rsidR="0063541E" w:rsidRDefault="0063541E" w:rsidP="0063541E">
      <w:pPr>
        <w:shd w:val="clear" w:color="auto" w:fill="FFFFFF"/>
        <w:spacing w:before="240" w:after="240" w:line="240" w:lineRule="auto"/>
        <w:rPr>
          <w:rFonts w:ascii="Segoe UI" w:eastAsia="Times New Roman" w:hAnsi="Segoe UI" w:cs="Segoe UI"/>
          <w:color w:val="0F1115"/>
          <w:lang w:val="es-CO" w:eastAsia="en-US"/>
        </w:rPr>
      </w:pPr>
    </w:p>
    <w:p w14:paraId="4896A48D" w14:textId="56339AC0" w:rsidR="0063541E" w:rsidRDefault="0063541E" w:rsidP="0063541E">
      <w:pPr>
        <w:shd w:val="clear" w:color="auto" w:fill="FFFFFF"/>
        <w:spacing w:before="240" w:after="240" w:line="240" w:lineRule="auto"/>
        <w:rPr>
          <w:rFonts w:ascii="Segoe UI" w:eastAsia="Times New Roman" w:hAnsi="Segoe UI" w:cs="Segoe UI"/>
          <w:color w:val="0F1115"/>
          <w:lang w:val="es-CO" w:eastAsia="en-US"/>
        </w:rPr>
      </w:pPr>
    </w:p>
    <w:p w14:paraId="14C49650" w14:textId="54C73761" w:rsidR="0063541E" w:rsidRDefault="0063541E" w:rsidP="0063541E">
      <w:pPr>
        <w:shd w:val="clear" w:color="auto" w:fill="FFFFFF"/>
        <w:spacing w:before="240" w:after="240" w:line="240" w:lineRule="auto"/>
        <w:rPr>
          <w:rFonts w:ascii="Segoe UI" w:eastAsia="Times New Roman" w:hAnsi="Segoe UI" w:cs="Segoe UI"/>
          <w:color w:val="0F1115"/>
          <w:lang w:val="es-CO" w:eastAsia="en-US"/>
        </w:rPr>
      </w:pPr>
    </w:p>
    <w:p w14:paraId="79A4668A" w14:textId="77777777" w:rsidR="0063541E" w:rsidRPr="0063541E" w:rsidRDefault="0063541E" w:rsidP="0063541E">
      <w:pPr>
        <w:shd w:val="clear" w:color="auto" w:fill="FFFFFF"/>
        <w:spacing w:before="240" w:after="240" w:line="240" w:lineRule="auto"/>
        <w:rPr>
          <w:rFonts w:ascii="Segoe UI" w:eastAsia="Times New Roman" w:hAnsi="Segoe UI" w:cs="Segoe UI"/>
          <w:color w:val="0F1115"/>
          <w:lang w:val="es-CO" w:eastAsia="en-US"/>
        </w:rPr>
      </w:pPr>
    </w:p>
    <w:tbl>
      <w:tblPr>
        <w:tblStyle w:val="Tablaconcuadrcula"/>
        <w:tblW w:w="9890" w:type="dxa"/>
        <w:tblLook w:val="04A0" w:firstRow="1" w:lastRow="0" w:firstColumn="1" w:lastColumn="0" w:noHBand="0" w:noVBand="1"/>
      </w:tblPr>
      <w:tblGrid>
        <w:gridCol w:w="5633"/>
        <w:gridCol w:w="2586"/>
        <w:gridCol w:w="1671"/>
      </w:tblGrid>
      <w:tr w:rsidR="0063541E" w:rsidRPr="0063541E" w14:paraId="656D8E5D" w14:textId="77777777" w:rsidTr="0063541E">
        <w:trPr>
          <w:trHeight w:val="633"/>
        </w:trPr>
        <w:tc>
          <w:tcPr>
            <w:tcW w:w="4673" w:type="dxa"/>
            <w:hideMark/>
          </w:tcPr>
          <w:p w14:paraId="3330D243" w14:textId="77777777" w:rsidR="0063541E" w:rsidRPr="0063541E" w:rsidRDefault="0063541E" w:rsidP="0063541E">
            <w:pPr>
              <w:spacing w:line="375" w:lineRule="atLeast"/>
              <w:rPr>
                <w:rFonts w:ascii="Arial" w:eastAsia="Times New Roman" w:hAnsi="Arial" w:cs="Arial"/>
                <w:lang w:eastAsia="en-US"/>
              </w:rPr>
            </w:pPr>
            <w:proofErr w:type="spellStart"/>
            <w:r w:rsidRPr="0063541E">
              <w:rPr>
                <w:rFonts w:ascii="Arial" w:eastAsia="Times New Roman" w:hAnsi="Arial" w:cs="Arial"/>
                <w:lang w:eastAsia="en-US"/>
              </w:rPr>
              <w:lastRenderedPageBreak/>
              <w:t>Método</w:t>
            </w:r>
            <w:proofErr w:type="spellEnd"/>
          </w:p>
        </w:tc>
        <w:tc>
          <w:tcPr>
            <w:tcW w:w="3279" w:type="dxa"/>
            <w:hideMark/>
          </w:tcPr>
          <w:p w14:paraId="72FF3166" w14:textId="77777777" w:rsidR="0063541E" w:rsidRPr="0063541E" w:rsidRDefault="0063541E" w:rsidP="0063541E">
            <w:pPr>
              <w:spacing w:line="375" w:lineRule="atLeast"/>
              <w:rPr>
                <w:rFonts w:ascii="Arial" w:eastAsia="Times New Roman" w:hAnsi="Arial" w:cs="Arial"/>
                <w:lang w:eastAsia="en-US"/>
              </w:rPr>
            </w:pPr>
            <w:proofErr w:type="spellStart"/>
            <w:r w:rsidRPr="0063541E">
              <w:rPr>
                <w:rFonts w:ascii="Arial" w:eastAsia="Times New Roman" w:hAnsi="Arial" w:cs="Arial"/>
                <w:lang w:eastAsia="en-US"/>
              </w:rPr>
              <w:t>Descripción</w:t>
            </w:r>
            <w:proofErr w:type="spellEnd"/>
          </w:p>
        </w:tc>
        <w:tc>
          <w:tcPr>
            <w:tcW w:w="0" w:type="auto"/>
            <w:hideMark/>
          </w:tcPr>
          <w:p w14:paraId="431706D2" w14:textId="77777777" w:rsidR="0063541E" w:rsidRPr="0063541E" w:rsidRDefault="0063541E" w:rsidP="0063541E">
            <w:pPr>
              <w:spacing w:line="375" w:lineRule="atLeast"/>
              <w:rPr>
                <w:rFonts w:ascii="Arial" w:eastAsia="Times New Roman" w:hAnsi="Arial" w:cs="Arial"/>
                <w:lang w:eastAsia="en-US"/>
              </w:rPr>
            </w:pPr>
            <w:proofErr w:type="spellStart"/>
            <w:r w:rsidRPr="0063541E">
              <w:rPr>
                <w:rFonts w:ascii="Arial" w:eastAsia="Times New Roman" w:hAnsi="Arial" w:cs="Arial"/>
                <w:lang w:eastAsia="en-US"/>
              </w:rPr>
              <w:t>Evento</w:t>
            </w:r>
            <w:proofErr w:type="spellEnd"/>
            <w:r w:rsidRPr="0063541E">
              <w:rPr>
                <w:rFonts w:ascii="Arial" w:eastAsia="Times New Roman" w:hAnsi="Arial" w:cs="Arial"/>
                <w:lang w:eastAsia="en-US"/>
              </w:rPr>
              <w:t xml:space="preserve"> que lo </w:t>
            </w:r>
            <w:proofErr w:type="spellStart"/>
            <w:r w:rsidRPr="0063541E">
              <w:rPr>
                <w:rFonts w:ascii="Arial" w:eastAsia="Times New Roman" w:hAnsi="Arial" w:cs="Arial"/>
                <w:lang w:eastAsia="en-US"/>
              </w:rPr>
              <w:t>dispara</w:t>
            </w:r>
            <w:proofErr w:type="spellEnd"/>
          </w:p>
        </w:tc>
      </w:tr>
      <w:tr w:rsidR="0063541E" w:rsidRPr="0063541E" w14:paraId="154708C0" w14:textId="77777777" w:rsidTr="0063541E">
        <w:trPr>
          <w:trHeight w:val="623"/>
        </w:trPr>
        <w:tc>
          <w:tcPr>
            <w:tcW w:w="4673" w:type="dxa"/>
            <w:hideMark/>
          </w:tcPr>
          <w:p w14:paraId="36FB6B17" w14:textId="77777777" w:rsidR="0063541E" w:rsidRPr="0063541E" w:rsidRDefault="0063541E" w:rsidP="0063541E">
            <w:pPr>
              <w:spacing w:line="375" w:lineRule="atLeast"/>
              <w:rPr>
                <w:rFonts w:ascii="Arial" w:eastAsia="Times New Roman" w:hAnsi="Arial" w:cs="Arial"/>
                <w:lang w:eastAsia="en-US"/>
              </w:rPr>
            </w:pPr>
            <w:proofErr w:type="spellStart"/>
            <w:r w:rsidRPr="0063541E">
              <w:rPr>
                <w:rFonts w:ascii="Arial" w:eastAsia="Times New Roman" w:hAnsi="Arial" w:cs="Arial"/>
                <w:shd w:val="clear" w:color="auto" w:fill="EBEEF2"/>
                <w:lang w:eastAsia="en-US"/>
              </w:rPr>
              <w:t>enviar_bienvenida</w:t>
            </w:r>
            <w:proofErr w:type="spellEnd"/>
            <w:r w:rsidRPr="0063541E">
              <w:rPr>
                <w:rFonts w:ascii="Arial" w:eastAsia="Times New Roman" w:hAnsi="Arial" w:cs="Arial"/>
                <w:shd w:val="clear" w:color="auto" w:fill="EBEEF2"/>
                <w:lang w:eastAsia="en-US"/>
              </w:rPr>
              <w:t>(</w:t>
            </w:r>
            <w:proofErr w:type="spellStart"/>
            <w:r w:rsidRPr="0063541E">
              <w:rPr>
                <w:rFonts w:ascii="Arial" w:eastAsia="Times New Roman" w:hAnsi="Arial" w:cs="Arial"/>
                <w:shd w:val="clear" w:color="auto" w:fill="EBEEF2"/>
                <w:lang w:eastAsia="en-US"/>
              </w:rPr>
              <w:t>destinatario</w:t>
            </w:r>
            <w:proofErr w:type="spellEnd"/>
            <w:r w:rsidRPr="0063541E">
              <w:rPr>
                <w:rFonts w:ascii="Arial" w:eastAsia="Times New Roman" w:hAnsi="Arial" w:cs="Arial"/>
                <w:shd w:val="clear" w:color="auto" w:fill="EBEEF2"/>
                <w:lang w:eastAsia="en-US"/>
              </w:rPr>
              <w:t xml:space="preserve">, </w:t>
            </w:r>
            <w:proofErr w:type="spellStart"/>
            <w:r w:rsidRPr="0063541E">
              <w:rPr>
                <w:rFonts w:ascii="Arial" w:eastAsia="Times New Roman" w:hAnsi="Arial" w:cs="Arial"/>
                <w:shd w:val="clear" w:color="auto" w:fill="EBEEF2"/>
                <w:lang w:eastAsia="en-US"/>
              </w:rPr>
              <w:t>nombre</w:t>
            </w:r>
            <w:proofErr w:type="spellEnd"/>
            <w:r w:rsidRPr="0063541E">
              <w:rPr>
                <w:rFonts w:ascii="Arial" w:eastAsia="Times New Roman" w:hAnsi="Arial" w:cs="Arial"/>
                <w:shd w:val="clear" w:color="auto" w:fill="EBEEF2"/>
                <w:lang w:eastAsia="en-US"/>
              </w:rPr>
              <w:t>)</w:t>
            </w:r>
          </w:p>
        </w:tc>
        <w:tc>
          <w:tcPr>
            <w:tcW w:w="3279" w:type="dxa"/>
            <w:hideMark/>
          </w:tcPr>
          <w:p w14:paraId="66481B02"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lang w:val="es-CO" w:eastAsia="en-US"/>
              </w:rPr>
              <w:t>Envía un mensaje de bienvenida al usuario.</w:t>
            </w:r>
          </w:p>
        </w:tc>
        <w:tc>
          <w:tcPr>
            <w:tcW w:w="0" w:type="auto"/>
            <w:hideMark/>
          </w:tcPr>
          <w:p w14:paraId="77410AC4" w14:textId="77777777" w:rsidR="0063541E" w:rsidRPr="0063541E" w:rsidRDefault="0063541E" w:rsidP="0063541E">
            <w:pPr>
              <w:spacing w:line="375" w:lineRule="atLeast"/>
              <w:rPr>
                <w:rFonts w:ascii="Arial" w:eastAsia="Times New Roman" w:hAnsi="Arial" w:cs="Arial"/>
                <w:lang w:eastAsia="en-US"/>
              </w:rPr>
            </w:pPr>
            <w:proofErr w:type="spellStart"/>
            <w:r w:rsidRPr="0063541E">
              <w:rPr>
                <w:rFonts w:ascii="Arial" w:eastAsia="Times New Roman" w:hAnsi="Arial" w:cs="Arial"/>
                <w:lang w:eastAsia="en-US"/>
              </w:rPr>
              <w:t>Registro</w:t>
            </w:r>
            <w:proofErr w:type="spellEnd"/>
            <w:r w:rsidRPr="0063541E">
              <w:rPr>
                <w:rFonts w:ascii="Arial" w:eastAsia="Times New Roman" w:hAnsi="Arial" w:cs="Arial"/>
                <w:lang w:eastAsia="en-US"/>
              </w:rPr>
              <w:t xml:space="preserve"> de </w:t>
            </w:r>
            <w:proofErr w:type="spellStart"/>
            <w:r w:rsidRPr="0063541E">
              <w:rPr>
                <w:rFonts w:ascii="Arial" w:eastAsia="Times New Roman" w:hAnsi="Arial" w:cs="Arial"/>
                <w:lang w:eastAsia="en-US"/>
              </w:rPr>
              <w:t>nuevo</w:t>
            </w:r>
            <w:proofErr w:type="spellEnd"/>
            <w:r w:rsidRPr="0063541E">
              <w:rPr>
                <w:rFonts w:ascii="Arial" w:eastAsia="Times New Roman" w:hAnsi="Arial" w:cs="Arial"/>
                <w:lang w:eastAsia="en-US"/>
              </w:rPr>
              <w:t xml:space="preserve"> </w:t>
            </w:r>
            <w:proofErr w:type="spellStart"/>
            <w:r w:rsidRPr="0063541E">
              <w:rPr>
                <w:rFonts w:ascii="Arial" w:eastAsia="Times New Roman" w:hAnsi="Arial" w:cs="Arial"/>
                <w:lang w:eastAsia="en-US"/>
              </w:rPr>
              <w:t>usuario</w:t>
            </w:r>
            <w:proofErr w:type="spellEnd"/>
            <w:r w:rsidRPr="0063541E">
              <w:rPr>
                <w:rFonts w:ascii="Arial" w:eastAsia="Times New Roman" w:hAnsi="Arial" w:cs="Arial"/>
                <w:lang w:eastAsia="en-US"/>
              </w:rPr>
              <w:t>.</w:t>
            </w:r>
          </w:p>
        </w:tc>
      </w:tr>
      <w:tr w:rsidR="0063541E" w:rsidRPr="0063541E" w14:paraId="3EBC0EF8" w14:textId="77777777" w:rsidTr="0063541E">
        <w:trPr>
          <w:trHeight w:val="633"/>
        </w:trPr>
        <w:tc>
          <w:tcPr>
            <w:tcW w:w="4673" w:type="dxa"/>
            <w:hideMark/>
          </w:tcPr>
          <w:p w14:paraId="612777DA" w14:textId="77777777" w:rsidR="0063541E" w:rsidRPr="0063541E" w:rsidRDefault="0063541E" w:rsidP="0063541E">
            <w:pPr>
              <w:spacing w:line="375" w:lineRule="atLeast"/>
              <w:rPr>
                <w:rFonts w:ascii="Arial" w:eastAsia="Times New Roman" w:hAnsi="Arial" w:cs="Arial"/>
                <w:lang w:val="es-CO" w:eastAsia="en-US"/>
              </w:rPr>
            </w:pPr>
            <w:proofErr w:type="spellStart"/>
            <w:r w:rsidRPr="0063541E">
              <w:rPr>
                <w:rFonts w:ascii="Arial" w:eastAsia="Times New Roman" w:hAnsi="Arial" w:cs="Arial"/>
                <w:shd w:val="clear" w:color="auto" w:fill="EBEEF2"/>
                <w:lang w:val="es-CO" w:eastAsia="en-US"/>
              </w:rPr>
              <w:t>enviar_alerta_login</w:t>
            </w:r>
            <w:proofErr w:type="spellEnd"/>
            <w:r w:rsidRPr="0063541E">
              <w:rPr>
                <w:rFonts w:ascii="Arial" w:eastAsia="Times New Roman" w:hAnsi="Arial" w:cs="Arial"/>
                <w:shd w:val="clear" w:color="auto" w:fill="EBEEF2"/>
                <w:lang w:val="es-CO" w:eastAsia="en-US"/>
              </w:rPr>
              <w:t>(destinatario, nombre)</w:t>
            </w:r>
          </w:p>
        </w:tc>
        <w:tc>
          <w:tcPr>
            <w:tcW w:w="3279" w:type="dxa"/>
            <w:hideMark/>
          </w:tcPr>
          <w:p w14:paraId="422DD8B0"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lang w:val="es-CO" w:eastAsia="en-US"/>
              </w:rPr>
              <w:t>Envía una alerta de inicio de sesión.</w:t>
            </w:r>
          </w:p>
        </w:tc>
        <w:tc>
          <w:tcPr>
            <w:tcW w:w="0" w:type="auto"/>
            <w:hideMark/>
          </w:tcPr>
          <w:p w14:paraId="73DEA064" w14:textId="77777777" w:rsidR="0063541E" w:rsidRPr="0063541E" w:rsidRDefault="0063541E" w:rsidP="0063541E">
            <w:pPr>
              <w:spacing w:line="375" w:lineRule="atLeast"/>
              <w:rPr>
                <w:rFonts w:ascii="Arial" w:eastAsia="Times New Roman" w:hAnsi="Arial" w:cs="Arial"/>
                <w:lang w:eastAsia="en-US"/>
              </w:rPr>
            </w:pPr>
            <w:proofErr w:type="spellStart"/>
            <w:r w:rsidRPr="0063541E">
              <w:rPr>
                <w:rFonts w:ascii="Arial" w:eastAsia="Times New Roman" w:hAnsi="Arial" w:cs="Arial"/>
                <w:lang w:eastAsia="en-US"/>
              </w:rPr>
              <w:t>Inicio</w:t>
            </w:r>
            <w:proofErr w:type="spellEnd"/>
            <w:r w:rsidRPr="0063541E">
              <w:rPr>
                <w:rFonts w:ascii="Arial" w:eastAsia="Times New Roman" w:hAnsi="Arial" w:cs="Arial"/>
                <w:lang w:eastAsia="en-US"/>
              </w:rPr>
              <w:t xml:space="preserve"> de </w:t>
            </w:r>
            <w:proofErr w:type="spellStart"/>
            <w:r w:rsidRPr="0063541E">
              <w:rPr>
                <w:rFonts w:ascii="Arial" w:eastAsia="Times New Roman" w:hAnsi="Arial" w:cs="Arial"/>
                <w:lang w:eastAsia="en-US"/>
              </w:rPr>
              <w:t>sesión</w:t>
            </w:r>
            <w:proofErr w:type="spellEnd"/>
            <w:r w:rsidRPr="0063541E">
              <w:rPr>
                <w:rFonts w:ascii="Arial" w:eastAsia="Times New Roman" w:hAnsi="Arial" w:cs="Arial"/>
                <w:lang w:eastAsia="en-US"/>
              </w:rPr>
              <w:t xml:space="preserve"> </w:t>
            </w:r>
            <w:proofErr w:type="spellStart"/>
            <w:r w:rsidRPr="0063541E">
              <w:rPr>
                <w:rFonts w:ascii="Arial" w:eastAsia="Times New Roman" w:hAnsi="Arial" w:cs="Arial"/>
                <w:lang w:eastAsia="en-US"/>
              </w:rPr>
              <w:t>exitoso</w:t>
            </w:r>
            <w:proofErr w:type="spellEnd"/>
            <w:r w:rsidRPr="0063541E">
              <w:rPr>
                <w:rFonts w:ascii="Arial" w:eastAsia="Times New Roman" w:hAnsi="Arial" w:cs="Arial"/>
                <w:lang w:eastAsia="en-US"/>
              </w:rPr>
              <w:t>.</w:t>
            </w:r>
          </w:p>
        </w:tc>
      </w:tr>
      <w:tr w:rsidR="0063541E" w:rsidRPr="0063541E" w14:paraId="7342AC6B" w14:textId="77777777" w:rsidTr="0063541E">
        <w:trPr>
          <w:trHeight w:val="633"/>
        </w:trPr>
        <w:tc>
          <w:tcPr>
            <w:tcW w:w="4673" w:type="dxa"/>
            <w:hideMark/>
          </w:tcPr>
          <w:p w14:paraId="4F9716A3" w14:textId="77777777" w:rsidR="0063541E" w:rsidRPr="0063541E" w:rsidRDefault="0063541E" w:rsidP="0063541E">
            <w:pPr>
              <w:spacing w:line="375" w:lineRule="atLeast"/>
              <w:rPr>
                <w:rFonts w:ascii="Arial" w:eastAsia="Times New Roman" w:hAnsi="Arial" w:cs="Arial"/>
                <w:lang w:val="es-CO" w:eastAsia="en-US"/>
              </w:rPr>
            </w:pPr>
            <w:proofErr w:type="spellStart"/>
            <w:r w:rsidRPr="0063541E">
              <w:rPr>
                <w:rFonts w:ascii="Arial" w:eastAsia="Times New Roman" w:hAnsi="Arial" w:cs="Arial"/>
                <w:shd w:val="clear" w:color="auto" w:fill="EBEEF2"/>
                <w:lang w:val="es-CO" w:eastAsia="en-US"/>
              </w:rPr>
              <w:t>enviar_recuperacion</w:t>
            </w:r>
            <w:proofErr w:type="spellEnd"/>
            <w:r w:rsidRPr="0063541E">
              <w:rPr>
                <w:rFonts w:ascii="Arial" w:eastAsia="Times New Roman" w:hAnsi="Arial" w:cs="Arial"/>
                <w:shd w:val="clear" w:color="auto" w:fill="EBEEF2"/>
                <w:lang w:val="es-CO" w:eastAsia="en-US"/>
              </w:rPr>
              <w:t>(destinatario, nombre, enlace)</w:t>
            </w:r>
          </w:p>
        </w:tc>
        <w:tc>
          <w:tcPr>
            <w:tcW w:w="3279" w:type="dxa"/>
            <w:hideMark/>
          </w:tcPr>
          <w:p w14:paraId="724C3D2F"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lang w:val="es-CO" w:eastAsia="en-US"/>
              </w:rPr>
              <w:t>Envía el enlace para restablecer contraseña.</w:t>
            </w:r>
          </w:p>
        </w:tc>
        <w:tc>
          <w:tcPr>
            <w:tcW w:w="0" w:type="auto"/>
            <w:hideMark/>
          </w:tcPr>
          <w:p w14:paraId="71D42956" w14:textId="77777777" w:rsidR="0063541E" w:rsidRPr="0063541E" w:rsidRDefault="0063541E" w:rsidP="0063541E">
            <w:pPr>
              <w:spacing w:line="375" w:lineRule="atLeast"/>
              <w:rPr>
                <w:rFonts w:ascii="Arial" w:eastAsia="Times New Roman" w:hAnsi="Arial" w:cs="Arial"/>
                <w:lang w:eastAsia="en-US"/>
              </w:rPr>
            </w:pPr>
            <w:proofErr w:type="spellStart"/>
            <w:r w:rsidRPr="0063541E">
              <w:rPr>
                <w:rFonts w:ascii="Arial" w:eastAsia="Times New Roman" w:hAnsi="Arial" w:cs="Arial"/>
                <w:lang w:eastAsia="en-US"/>
              </w:rPr>
              <w:t>Solicitud</w:t>
            </w:r>
            <w:proofErr w:type="spellEnd"/>
            <w:r w:rsidRPr="0063541E">
              <w:rPr>
                <w:rFonts w:ascii="Arial" w:eastAsia="Times New Roman" w:hAnsi="Arial" w:cs="Arial"/>
                <w:lang w:eastAsia="en-US"/>
              </w:rPr>
              <w:t xml:space="preserve"> de </w:t>
            </w:r>
            <w:proofErr w:type="spellStart"/>
            <w:r w:rsidRPr="0063541E">
              <w:rPr>
                <w:rFonts w:ascii="Arial" w:eastAsia="Times New Roman" w:hAnsi="Arial" w:cs="Arial"/>
                <w:lang w:eastAsia="en-US"/>
              </w:rPr>
              <w:t>recuperación</w:t>
            </w:r>
            <w:proofErr w:type="spellEnd"/>
            <w:r w:rsidRPr="0063541E">
              <w:rPr>
                <w:rFonts w:ascii="Arial" w:eastAsia="Times New Roman" w:hAnsi="Arial" w:cs="Arial"/>
                <w:lang w:eastAsia="en-US"/>
              </w:rPr>
              <w:t>.</w:t>
            </w:r>
          </w:p>
        </w:tc>
      </w:tr>
      <w:tr w:rsidR="0063541E" w:rsidRPr="0063541E" w14:paraId="5257E7DB" w14:textId="77777777" w:rsidTr="0063541E">
        <w:trPr>
          <w:trHeight w:val="940"/>
        </w:trPr>
        <w:tc>
          <w:tcPr>
            <w:tcW w:w="4673" w:type="dxa"/>
            <w:hideMark/>
          </w:tcPr>
          <w:p w14:paraId="5FDD7F87" w14:textId="77777777" w:rsidR="0063541E" w:rsidRPr="0063541E" w:rsidRDefault="0063541E" w:rsidP="0063541E">
            <w:pPr>
              <w:spacing w:line="375" w:lineRule="atLeast"/>
              <w:rPr>
                <w:rFonts w:ascii="Arial" w:eastAsia="Times New Roman" w:hAnsi="Arial" w:cs="Arial"/>
                <w:lang w:val="es-CO" w:eastAsia="en-US"/>
              </w:rPr>
            </w:pPr>
            <w:proofErr w:type="spellStart"/>
            <w:r w:rsidRPr="0063541E">
              <w:rPr>
                <w:rFonts w:ascii="Arial" w:eastAsia="Times New Roman" w:hAnsi="Arial" w:cs="Arial"/>
                <w:shd w:val="clear" w:color="auto" w:fill="EBEEF2"/>
                <w:lang w:val="es-CO" w:eastAsia="en-US"/>
              </w:rPr>
              <w:t>enviar_confirmacion_restablecimiento</w:t>
            </w:r>
            <w:proofErr w:type="spellEnd"/>
            <w:r w:rsidRPr="0063541E">
              <w:rPr>
                <w:rFonts w:ascii="Arial" w:eastAsia="Times New Roman" w:hAnsi="Arial" w:cs="Arial"/>
                <w:shd w:val="clear" w:color="auto" w:fill="EBEEF2"/>
                <w:lang w:val="es-CO" w:eastAsia="en-US"/>
              </w:rPr>
              <w:t>(destinatario, nombre)</w:t>
            </w:r>
          </w:p>
        </w:tc>
        <w:tc>
          <w:tcPr>
            <w:tcW w:w="3279" w:type="dxa"/>
            <w:hideMark/>
          </w:tcPr>
          <w:p w14:paraId="4F724538"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lang w:val="es-CO" w:eastAsia="en-US"/>
              </w:rPr>
              <w:t>Confirma que la contraseña fue actualizada.</w:t>
            </w:r>
          </w:p>
        </w:tc>
        <w:tc>
          <w:tcPr>
            <w:tcW w:w="0" w:type="auto"/>
            <w:hideMark/>
          </w:tcPr>
          <w:p w14:paraId="6DD653C0" w14:textId="77777777" w:rsidR="0063541E" w:rsidRPr="0063541E" w:rsidRDefault="0063541E" w:rsidP="0063541E">
            <w:pPr>
              <w:spacing w:line="375" w:lineRule="atLeast"/>
              <w:rPr>
                <w:rFonts w:ascii="Arial" w:eastAsia="Times New Roman" w:hAnsi="Arial" w:cs="Arial"/>
                <w:lang w:eastAsia="en-US"/>
              </w:rPr>
            </w:pPr>
            <w:proofErr w:type="spellStart"/>
            <w:r w:rsidRPr="0063541E">
              <w:rPr>
                <w:rFonts w:ascii="Arial" w:eastAsia="Times New Roman" w:hAnsi="Arial" w:cs="Arial"/>
                <w:lang w:eastAsia="en-US"/>
              </w:rPr>
              <w:t>Cambio</w:t>
            </w:r>
            <w:proofErr w:type="spellEnd"/>
            <w:r w:rsidRPr="0063541E">
              <w:rPr>
                <w:rFonts w:ascii="Arial" w:eastAsia="Times New Roman" w:hAnsi="Arial" w:cs="Arial"/>
                <w:lang w:eastAsia="en-US"/>
              </w:rPr>
              <w:t xml:space="preserve"> de </w:t>
            </w:r>
            <w:proofErr w:type="spellStart"/>
            <w:r w:rsidRPr="0063541E">
              <w:rPr>
                <w:rFonts w:ascii="Arial" w:eastAsia="Times New Roman" w:hAnsi="Arial" w:cs="Arial"/>
                <w:lang w:eastAsia="en-US"/>
              </w:rPr>
              <w:t>contraseña</w:t>
            </w:r>
            <w:proofErr w:type="spellEnd"/>
            <w:r w:rsidRPr="0063541E">
              <w:rPr>
                <w:rFonts w:ascii="Arial" w:eastAsia="Times New Roman" w:hAnsi="Arial" w:cs="Arial"/>
                <w:lang w:eastAsia="en-US"/>
              </w:rPr>
              <w:t xml:space="preserve"> </w:t>
            </w:r>
            <w:proofErr w:type="spellStart"/>
            <w:r w:rsidRPr="0063541E">
              <w:rPr>
                <w:rFonts w:ascii="Arial" w:eastAsia="Times New Roman" w:hAnsi="Arial" w:cs="Arial"/>
                <w:lang w:eastAsia="en-US"/>
              </w:rPr>
              <w:t>exitoso</w:t>
            </w:r>
            <w:proofErr w:type="spellEnd"/>
            <w:r w:rsidRPr="0063541E">
              <w:rPr>
                <w:rFonts w:ascii="Arial" w:eastAsia="Times New Roman" w:hAnsi="Arial" w:cs="Arial"/>
                <w:lang w:eastAsia="en-US"/>
              </w:rPr>
              <w:t>.</w:t>
            </w:r>
          </w:p>
        </w:tc>
      </w:tr>
    </w:tbl>
    <w:p w14:paraId="0F14419E" w14:textId="3D8D60B6"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7AEDAC2E" w14:textId="15DCE018"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5A138636" w14:textId="6AA667E9" w:rsidR="00015162" w:rsidRPr="00015162" w:rsidRDefault="00015162" w:rsidP="00015162">
      <w:pPr>
        <w:rPr>
          <w:lang w:val="es-CO"/>
        </w:rPr>
      </w:pPr>
      <w:r w:rsidRPr="00015162">
        <w:rPr>
          <w:lang w:val="es-CO"/>
        </w:rPr>
        <w:t xml:space="preserve">Beneficios del Factory </w:t>
      </w:r>
      <w:proofErr w:type="spellStart"/>
      <w:r w:rsidRPr="00015162">
        <w:rPr>
          <w:lang w:val="es-CO"/>
        </w:rPr>
        <w:t>Method</w:t>
      </w:r>
      <w:proofErr w:type="spellEnd"/>
      <w:r w:rsidRPr="00015162">
        <w:rPr>
          <w:lang w:val="es-CO"/>
        </w:rPr>
        <w:t xml:space="preserve"> en el Sistema de Notificaciones</w:t>
      </w:r>
    </w:p>
    <w:p w14:paraId="3A10ADD8" w14:textId="77777777" w:rsidR="00015162" w:rsidRPr="00015162" w:rsidRDefault="00015162" w:rsidP="00015162">
      <w:pPr>
        <w:pStyle w:val="ds-markdown-paragraph"/>
        <w:shd w:val="clear" w:color="auto" w:fill="FFFFFF"/>
        <w:spacing w:before="240" w:beforeAutospacing="0" w:after="240" w:afterAutospacing="0"/>
        <w:rPr>
          <w:rFonts w:ascii="Arial" w:hAnsi="Arial" w:cs="Arial"/>
          <w:color w:val="0F1115"/>
          <w:lang w:val="es-CO"/>
        </w:rPr>
      </w:pPr>
      <w:r w:rsidRPr="00015162">
        <w:rPr>
          <w:rFonts w:ascii="Arial" w:hAnsi="Arial" w:cs="Arial"/>
          <w:color w:val="0F1115"/>
          <w:lang w:val="es-CO"/>
        </w:rPr>
        <w:t xml:space="preserve">La implementación del Factory </w:t>
      </w:r>
      <w:proofErr w:type="spellStart"/>
      <w:r w:rsidRPr="00015162">
        <w:rPr>
          <w:rFonts w:ascii="Arial" w:hAnsi="Arial" w:cs="Arial"/>
          <w:color w:val="0F1115"/>
          <w:lang w:val="es-CO"/>
        </w:rPr>
        <w:t>Method</w:t>
      </w:r>
      <w:proofErr w:type="spellEnd"/>
      <w:r w:rsidRPr="00015162">
        <w:rPr>
          <w:rFonts w:ascii="Arial" w:hAnsi="Arial" w:cs="Arial"/>
          <w:color w:val="0F1115"/>
          <w:lang w:val="es-CO"/>
        </w:rPr>
        <w:t xml:space="preserve"> aporta los siguientes beneficios al proyecto:</w:t>
      </w:r>
    </w:p>
    <w:tbl>
      <w:tblPr>
        <w:tblStyle w:val="Tablaconcuadrcula"/>
        <w:tblW w:w="9163" w:type="dxa"/>
        <w:tblLook w:val="04A0" w:firstRow="1" w:lastRow="0" w:firstColumn="1" w:lastColumn="0" w:noHBand="0" w:noVBand="1"/>
      </w:tblPr>
      <w:tblGrid>
        <w:gridCol w:w="2310"/>
        <w:gridCol w:w="6853"/>
      </w:tblGrid>
      <w:tr w:rsidR="00015162" w:rsidRPr="00015162" w14:paraId="57BEE7D1" w14:textId="77777777" w:rsidTr="00015162">
        <w:trPr>
          <w:trHeight w:val="378"/>
        </w:trPr>
        <w:tc>
          <w:tcPr>
            <w:tcW w:w="0" w:type="auto"/>
            <w:hideMark/>
          </w:tcPr>
          <w:p w14:paraId="2CEA0459" w14:textId="77777777" w:rsidR="00015162" w:rsidRPr="00015162" w:rsidRDefault="00015162">
            <w:pPr>
              <w:spacing w:line="375" w:lineRule="atLeast"/>
              <w:rPr>
                <w:rFonts w:ascii="Arial" w:hAnsi="Arial" w:cs="Arial"/>
              </w:rPr>
            </w:pPr>
            <w:proofErr w:type="spellStart"/>
            <w:r w:rsidRPr="00015162">
              <w:rPr>
                <w:rFonts w:ascii="Arial" w:hAnsi="Arial" w:cs="Arial"/>
              </w:rPr>
              <w:t>Beneficio</w:t>
            </w:r>
            <w:proofErr w:type="spellEnd"/>
          </w:p>
        </w:tc>
        <w:tc>
          <w:tcPr>
            <w:tcW w:w="0" w:type="auto"/>
            <w:hideMark/>
          </w:tcPr>
          <w:p w14:paraId="28B58BBF" w14:textId="77777777" w:rsidR="00015162" w:rsidRPr="00015162" w:rsidRDefault="00015162">
            <w:pPr>
              <w:spacing w:line="375" w:lineRule="atLeast"/>
              <w:rPr>
                <w:rFonts w:ascii="Arial" w:hAnsi="Arial" w:cs="Arial"/>
              </w:rPr>
            </w:pPr>
            <w:proofErr w:type="spellStart"/>
            <w:r w:rsidRPr="00015162">
              <w:rPr>
                <w:rFonts w:ascii="Arial" w:hAnsi="Arial" w:cs="Arial"/>
              </w:rPr>
              <w:t>Descripción</w:t>
            </w:r>
            <w:proofErr w:type="spellEnd"/>
          </w:p>
        </w:tc>
      </w:tr>
      <w:tr w:rsidR="00015162" w:rsidRPr="001B477F" w14:paraId="3C5AC854" w14:textId="77777777" w:rsidTr="00015162">
        <w:trPr>
          <w:trHeight w:val="743"/>
        </w:trPr>
        <w:tc>
          <w:tcPr>
            <w:tcW w:w="0" w:type="auto"/>
            <w:hideMark/>
          </w:tcPr>
          <w:p w14:paraId="51D01710" w14:textId="77777777" w:rsidR="00015162" w:rsidRPr="00015162" w:rsidRDefault="00015162" w:rsidP="00015162">
            <w:pPr>
              <w:spacing w:line="375" w:lineRule="atLeast"/>
              <w:jc w:val="center"/>
              <w:rPr>
                <w:rFonts w:ascii="Arial" w:hAnsi="Arial" w:cs="Arial"/>
              </w:rPr>
            </w:pPr>
            <w:proofErr w:type="spellStart"/>
            <w:r w:rsidRPr="00015162">
              <w:rPr>
                <w:rStyle w:val="Textoennegrita"/>
                <w:rFonts w:ascii="Arial" w:hAnsi="Arial" w:cs="Arial"/>
              </w:rPr>
              <w:t>Seguridad</w:t>
            </w:r>
            <w:proofErr w:type="spellEnd"/>
            <w:r w:rsidRPr="00015162">
              <w:rPr>
                <w:rStyle w:val="Textoennegrita"/>
                <w:rFonts w:ascii="Arial" w:hAnsi="Arial" w:cs="Arial"/>
              </w:rPr>
              <w:t xml:space="preserve"> </w:t>
            </w:r>
            <w:proofErr w:type="spellStart"/>
            <w:r w:rsidRPr="00015162">
              <w:rPr>
                <w:rStyle w:val="Textoennegrita"/>
                <w:rFonts w:ascii="Arial" w:hAnsi="Arial" w:cs="Arial"/>
              </w:rPr>
              <w:t>mejorada</w:t>
            </w:r>
            <w:proofErr w:type="spellEnd"/>
          </w:p>
        </w:tc>
        <w:tc>
          <w:tcPr>
            <w:tcW w:w="0" w:type="auto"/>
            <w:hideMark/>
          </w:tcPr>
          <w:p w14:paraId="3711AE5C" w14:textId="77777777" w:rsidR="00015162" w:rsidRPr="00015162" w:rsidRDefault="00015162">
            <w:pPr>
              <w:spacing w:line="375" w:lineRule="atLeast"/>
              <w:rPr>
                <w:rFonts w:ascii="Arial" w:hAnsi="Arial" w:cs="Arial"/>
                <w:lang w:val="es-CO"/>
              </w:rPr>
            </w:pPr>
            <w:r w:rsidRPr="00015162">
              <w:rPr>
                <w:rFonts w:ascii="Arial" w:hAnsi="Arial" w:cs="Arial"/>
                <w:lang w:val="es-CO"/>
              </w:rPr>
              <w:t xml:space="preserve">Las notificaciones de </w:t>
            </w:r>
            <w:proofErr w:type="spellStart"/>
            <w:r w:rsidRPr="00015162">
              <w:rPr>
                <w:rFonts w:ascii="Arial" w:hAnsi="Arial" w:cs="Arial"/>
                <w:lang w:val="es-CO"/>
              </w:rPr>
              <w:t>login</w:t>
            </w:r>
            <w:proofErr w:type="spellEnd"/>
            <w:r w:rsidRPr="00015162">
              <w:rPr>
                <w:rFonts w:ascii="Arial" w:hAnsi="Arial" w:cs="Arial"/>
                <w:lang w:val="es-CO"/>
              </w:rPr>
              <w:t>, recuperación y cambio de contraseña alertan al usuario sobre actividades en su cuenta.</w:t>
            </w:r>
          </w:p>
        </w:tc>
      </w:tr>
      <w:tr w:rsidR="00015162" w:rsidRPr="00015162" w14:paraId="4A8A0416" w14:textId="77777777" w:rsidTr="00015162">
        <w:trPr>
          <w:trHeight w:val="1134"/>
        </w:trPr>
        <w:tc>
          <w:tcPr>
            <w:tcW w:w="0" w:type="auto"/>
            <w:hideMark/>
          </w:tcPr>
          <w:p w14:paraId="01C40E3E" w14:textId="77777777" w:rsidR="00015162" w:rsidRPr="00015162" w:rsidRDefault="00015162" w:rsidP="00015162">
            <w:pPr>
              <w:spacing w:line="375" w:lineRule="atLeast"/>
              <w:jc w:val="center"/>
              <w:rPr>
                <w:rFonts w:ascii="Arial" w:hAnsi="Arial" w:cs="Arial"/>
              </w:rPr>
            </w:pPr>
            <w:proofErr w:type="spellStart"/>
            <w:r w:rsidRPr="00015162">
              <w:rPr>
                <w:rStyle w:val="Textoennegrita"/>
                <w:rFonts w:ascii="Arial" w:hAnsi="Arial" w:cs="Arial"/>
              </w:rPr>
              <w:t>Extensibilidad</w:t>
            </w:r>
            <w:proofErr w:type="spellEnd"/>
          </w:p>
        </w:tc>
        <w:tc>
          <w:tcPr>
            <w:tcW w:w="0" w:type="auto"/>
            <w:hideMark/>
          </w:tcPr>
          <w:p w14:paraId="59631E30" w14:textId="77777777" w:rsidR="00015162" w:rsidRPr="00015162" w:rsidRDefault="00015162">
            <w:pPr>
              <w:spacing w:line="375" w:lineRule="atLeast"/>
              <w:rPr>
                <w:rFonts w:ascii="Arial" w:hAnsi="Arial" w:cs="Arial"/>
              </w:rPr>
            </w:pPr>
            <w:r w:rsidRPr="00015162">
              <w:rPr>
                <w:rFonts w:ascii="Arial" w:hAnsi="Arial" w:cs="Arial"/>
                <w:lang w:val="es-CO"/>
              </w:rPr>
              <w:t xml:space="preserve">Agregar un nuevo canal de notificación (SMS, </w:t>
            </w:r>
            <w:proofErr w:type="spellStart"/>
            <w:r w:rsidRPr="00015162">
              <w:rPr>
                <w:rFonts w:ascii="Arial" w:hAnsi="Arial" w:cs="Arial"/>
                <w:lang w:val="es-CO"/>
              </w:rPr>
              <w:t>Push</w:t>
            </w:r>
            <w:proofErr w:type="spellEnd"/>
            <w:r w:rsidRPr="00015162">
              <w:rPr>
                <w:rFonts w:ascii="Arial" w:hAnsi="Arial" w:cs="Arial"/>
                <w:lang w:val="es-CO"/>
              </w:rPr>
              <w:t>) solo requiere crear una nueva clase que implemente </w:t>
            </w:r>
            <w:r w:rsidRPr="00015162">
              <w:rPr>
                <w:rStyle w:val="CdigoHTML"/>
                <w:rFonts w:ascii="Arial" w:eastAsiaTheme="minorEastAsia" w:hAnsi="Arial" w:cs="Arial"/>
                <w:sz w:val="24"/>
                <w:szCs w:val="24"/>
                <w:shd w:val="clear" w:color="auto" w:fill="EBEEF2"/>
                <w:lang w:val="es-CO"/>
              </w:rPr>
              <w:t>Notificador</w:t>
            </w:r>
            <w:r w:rsidRPr="00015162">
              <w:rPr>
                <w:rFonts w:ascii="Arial" w:hAnsi="Arial" w:cs="Arial"/>
                <w:lang w:val="es-CO"/>
              </w:rPr>
              <w:t xml:space="preserve"> y actualizar la fábrica. </w:t>
            </w:r>
            <w:r w:rsidRPr="00015162">
              <w:rPr>
                <w:rFonts w:ascii="Arial" w:hAnsi="Arial" w:cs="Arial"/>
              </w:rPr>
              <w:t xml:space="preserve">No se </w:t>
            </w:r>
            <w:proofErr w:type="spellStart"/>
            <w:r w:rsidRPr="00015162">
              <w:rPr>
                <w:rFonts w:ascii="Arial" w:hAnsi="Arial" w:cs="Arial"/>
              </w:rPr>
              <w:t>modifica</w:t>
            </w:r>
            <w:proofErr w:type="spellEnd"/>
            <w:r w:rsidRPr="00015162">
              <w:rPr>
                <w:rFonts w:ascii="Arial" w:hAnsi="Arial" w:cs="Arial"/>
              </w:rPr>
              <w:t xml:space="preserve"> el </w:t>
            </w:r>
            <w:proofErr w:type="spellStart"/>
            <w:r w:rsidRPr="00015162">
              <w:rPr>
                <w:rFonts w:ascii="Arial" w:hAnsi="Arial" w:cs="Arial"/>
              </w:rPr>
              <w:t>código</w:t>
            </w:r>
            <w:proofErr w:type="spellEnd"/>
            <w:r w:rsidRPr="00015162">
              <w:rPr>
                <w:rFonts w:ascii="Arial" w:hAnsi="Arial" w:cs="Arial"/>
              </w:rPr>
              <w:t xml:space="preserve"> </w:t>
            </w:r>
            <w:proofErr w:type="spellStart"/>
            <w:r w:rsidRPr="00015162">
              <w:rPr>
                <w:rFonts w:ascii="Arial" w:hAnsi="Arial" w:cs="Arial"/>
              </w:rPr>
              <w:t>existente</w:t>
            </w:r>
            <w:proofErr w:type="spellEnd"/>
            <w:r w:rsidRPr="00015162">
              <w:rPr>
                <w:rFonts w:ascii="Arial" w:hAnsi="Arial" w:cs="Arial"/>
              </w:rPr>
              <w:t>.</w:t>
            </w:r>
          </w:p>
        </w:tc>
      </w:tr>
      <w:tr w:rsidR="00015162" w:rsidRPr="001B477F" w14:paraId="3B270951" w14:textId="77777777" w:rsidTr="00015162">
        <w:trPr>
          <w:trHeight w:val="755"/>
        </w:trPr>
        <w:tc>
          <w:tcPr>
            <w:tcW w:w="0" w:type="auto"/>
            <w:hideMark/>
          </w:tcPr>
          <w:p w14:paraId="2BCB9902" w14:textId="77777777" w:rsidR="00015162" w:rsidRPr="00015162" w:rsidRDefault="00015162" w:rsidP="00015162">
            <w:pPr>
              <w:spacing w:line="375" w:lineRule="atLeast"/>
              <w:jc w:val="center"/>
              <w:rPr>
                <w:rFonts w:ascii="Arial" w:hAnsi="Arial" w:cs="Arial"/>
              </w:rPr>
            </w:pPr>
            <w:proofErr w:type="spellStart"/>
            <w:r w:rsidRPr="00015162">
              <w:rPr>
                <w:rStyle w:val="Textoennegrita"/>
                <w:rFonts w:ascii="Arial" w:hAnsi="Arial" w:cs="Arial"/>
              </w:rPr>
              <w:t>Mantenibilidad</w:t>
            </w:r>
            <w:proofErr w:type="spellEnd"/>
          </w:p>
        </w:tc>
        <w:tc>
          <w:tcPr>
            <w:tcW w:w="0" w:type="auto"/>
            <w:hideMark/>
          </w:tcPr>
          <w:p w14:paraId="3CB9B379" w14:textId="77777777" w:rsidR="00015162" w:rsidRPr="00015162" w:rsidRDefault="00015162">
            <w:pPr>
              <w:spacing w:line="375" w:lineRule="atLeast"/>
              <w:rPr>
                <w:rFonts w:ascii="Arial" w:hAnsi="Arial" w:cs="Arial"/>
                <w:lang w:val="es-CO"/>
              </w:rPr>
            </w:pPr>
            <w:r w:rsidRPr="00015162">
              <w:rPr>
                <w:rFonts w:ascii="Arial" w:hAnsi="Arial" w:cs="Arial"/>
                <w:lang w:val="es-CO"/>
              </w:rPr>
              <w:t>La lógica de cada canal de notificación está aislada en su propia clase, facilitando la corrección de errores y la actualización.</w:t>
            </w:r>
          </w:p>
        </w:tc>
      </w:tr>
      <w:tr w:rsidR="00015162" w:rsidRPr="001B477F" w14:paraId="7532EB39" w14:textId="77777777" w:rsidTr="00015162">
        <w:trPr>
          <w:trHeight w:val="743"/>
        </w:trPr>
        <w:tc>
          <w:tcPr>
            <w:tcW w:w="0" w:type="auto"/>
            <w:hideMark/>
          </w:tcPr>
          <w:p w14:paraId="639D3287" w14:textId="77777777" w:rsidR="00015162" w:rsidRPr="00015162" w:rsidRDefault="00015162" w:rsidP="00015162">
            <w:pPr>
              <w:spacing w:line="375" w:lineRule="atLeast"/>
              <w:jc w:val="center"/>
              <w:rPr>
                <w:rFonts w:ascii="Arial" w:hAnsi="Arial" w:cs="Arial"/>
              </w:rPr>
            </w:pPr>
            <w:proofErr w:type="spellStart"/>
            <w:r w:rsidRPr="00015162">
              <w:rPr>
                <w:rStyle w:val="Textoennegrita"/>
                <w:rFonts w:ascii="Arial" w:hAnsi="Arial" w:cs="Arial"/>
              </w:rPr>
              <w:t>Desacoplamiento</w:t>
            </w:r>
            <w:proofErr w:type="spellEnd"/>
          </w:p>
        </w:tc>
        <w:tc>
          <w:tcPr>
            <w:tcW w:w="0" w:type="auto"/>
            <w:hideMark/>
          </w:tcPr>
          <w:p w14:paraId="20A85789" w14:textId="77777777" w:rsidR="00015162" w:rsidRPr="00015162" w:rsidRDefault="00015162">
            <w:pPr>
              <w:spacing w:line="375" w:lineRule="atLeast"/>
              <w:rPr>
                <w:rFonts w:ascii="Arial" w:hAnsi="Arial" w:cs="Arial"/>
                <w:lang w:val="es-CO"/>
              </w:rPr>
            </w:pPr>
            <w:r w:rsidRPr="00015162">
              <w:rPr>
                <w:rFonts w:ascii="Arial" w:hAnsi="Arial" w:cs="Arial"/>
                <w:lang w:val="es-CO"/>
              </w:rPr>
              <w:t>El módulo que usa las notificaciones depende de la abstracción </w:t>
            </w:r>
            <w:r w:rsidRPr="00015162">
              <w:rPr>
                <w:rStyle w:val="CdigoHTML"/>
                <w:rFonts w:ascii="Arial" w:eastAsiaTheme="minorEastAsia" w:hAnsi="Arial" w:cs="Arial"/>
                <w:sz w:val="24"/>
                <w:szCs w:val="24"/>
                <w:shd w:val="clear" w:color="auto" w:fill="EBEEF2"/>
                <w:lang w:val="es-CO"/>
              </w:rPr>
              <w:t>Notificador</w:t>
            </w:r>
            <w:r w:rsidRPr="00015162">
              <w:rPr>
                <w:rFonts w:ascii="Arial" w:hAnsi="Arial" w:cs="Arial"/>
                <w:lang w:val="es-CO"/>
              </w:rPr>
              <w:t>, no de las clases concretas </w:t>
            </w:r>
            <w:proofErr w:type="spellStart"/>
            <w:r w:rsidRPr="00015162">
              <w:rPr>
                <w:rStyle w:val="CdigoHTML"/>
                <w:rFonts w:ascii="Arial" w:eastAsiaTheme="minorEastAsia" w:hAnsi="Arial" w:cs="Arial"/>
                <w:sz w:val="24"/>
                <w:szCs w:val="24"/>
                <w:shd w:val="clear" w:color="auto" w:fill="EBEEF2"/>
                <w:lang w:val="es-CO"/>
              </w:rPr>
              <w:t>NotificadorEmail</w:t>
            </w:r>
            <w:proofErr w:type="spellEnd"/>
            <w:r w:rsidRPr="00015162">
              <w:rPr>
                <w:rFonts w:ascii="Arial" w:hAnsi="Arial" w:cs="Arial"/>
                <w:lang w:val="es-CO"/>
              </w:rPr>
              <w:t> o </w:t>
            </w:r>
            <w:proofErr w:type="spellStart"/>
            <w:r w:rsidRPr="00015162">
              <w:rPr>
                <w:rStyle w:val="CdigoHTML"/>
                <w:rFonts w:ascii="Arial" w:eastAsiaTheme="minorEastAsia" w:hAnsi="Arial" w:cs="Arial"/>
                <w:sz w:val="24"/>
                <w:szCs w:val="24"/>
                <w:shd w:val="clear" w:color="auto" w:fill="EBEEF2"/>
                <w:lang w:val="es-CO"/>
              </w:rPr>
              <w:t>NotificadorConsola</w:t>
            </w:r>
            <w:proofErr w:type="spellEnd"/>
            <w:r w:rsidRPr="00015162">
              <w:rPr>
                <w:rFonts w:ascii="Arial" w:hAnsi="Arial" w:cs="Arial"/>
                <w:lang w:val="es-CO"/>
              </w:rPr>
              <w:t>.</w:t>
            </w:r>
          </w:p>
        </w:tc>
      </w:tr>
      <w:tr w:rsidR="00015162" w:rsidRPr="001B477F" w14:paraId="7CF71B58" w14:textId="77777777" w:rsidTr="00015162">
        <w:trPr>
          <w:trHeight w:val="755"/>
        </w:trPr>
        <w:tc>
          <w:tcPr>
            <w:tcW w:w="0" w:type="auto"/>
            <w:hideMark/>
          </w:tcPr>
          <w:p w14:paraId="3D76DC59" w14:textId="77777777" w:rsidR="00015162" w:rsidRPr="00015162" w:rsidRDefault="00015162" w:rsidP="00015162">
            <w:pPr>
              <w:spacing w:line="375" w:lineRule="atLeast"/>
              <w:jc w:val="center"/>
              <w:rPr>
                <w:rFonts w:ascii="Arial" w:hAnsi="Arial" w:cs="Arial"/>
              </w:rPr>
            </w:pPr>
            <w:proofErr w:type="spellStart"/>
            <w:r w:rsidRPr="00015162">
              <w:rPr>
                <w:rStyle w:val="Textoennegrita"/>
                <w:rFonts w:ascii="Arial" w:hAnsi="Arial" w:cs="Arial"/>
              </w:rPr>
              <w:t>Pruebas</w:t>
            </w:r>
            <w:proofErr w:type="spellEnd"/>
            <w:r w:rsidRPr="00015162">
              <w:rPr>
                <w:rStyle w:val="Textoennegrita"/>
                <w:rFonts w:ascii="Arial" w:hAnsi="Arial" w:cs="Arial"/>
              </w:rPr>
              <w:t xml:space="preserve"> </w:t>
            </w:r>
            <w:proofErr w:type="spellStart"/>
            <w:r w:rsidRPr="00015162">
              <w:rPr>
                <w:rStyle w:val="Textoennegrita"/>
                <w:rFonts w:ascii="Arial" w:hAnsi="Arial" w:cs="Arial"/>
              </w:rPr>
              <w:t>aisladas</w:t>
            </w:r>
            <w:proofErr w:type="spellEnd"/>
          </w:p>
        </w:tc>
        <w:tc>
          <w:tcPr>
            <w:tcW w:w="0" w:type="auto"/>
            <w:hideMark/>
          </w:tcPr>
          <w:p w14:paraId="13F018E1" w14:textId="77777777" w:rsidR="00015162" w:rsidRPr="00015162" w:rsidRDefault="00015162">
            <w:pPr>
              <w:spacing w:line="375" w:lineRule="atLeast"/>
              <w:rPr>
                <w:rFonts w:ascii="Arial" w:hAnsi="Arial" w:cs="Arial"/>
                <w:lang w:val="es-CO"/>
              </w:rPr>
            </w:pPr>
            <w:r w:rsidRPr="00015162">
              <w:rPr>
                <w:rFonts w:ascii="Arial" w:hAnsi="Arial" w:cs="Arial"/>
                <w:lang w:val="es-CO"/>
              </w:rPr>
              <w:t>Cada canal de notificación puede probarse de forma independiente sin afectar a los demás.</w:t>
            </w:r>
          </w:p>
        </w:tc>
      </w:tr>
      <w:tr w:rsidR="00015162" w:rsidRPr="001B477F" w14:paraId="1A8EDE42" w14:textId="77777777" w:rsidTr="00015162">
        <w:trPr>
          <w:trHeight w:val="755"/>
        </w:trPr>
        <w:tc>
          <w:tcPr>
            <w:tcW w:w="0" w:type="auto"/>
            <w:hideMark/>
          </w:tcPr>
          <w:p w14:paraId="2EE0F43C" w14:textId="77777777" w:rsidR="00015162" w:rsidRPr="00015162" w:rsidRDefault="00015162" w:rsidP="00015162">
            <w:pPr>
              <w:spacing w:line="375" w:lineRule="atLeast"/>
              <w:jc w:val="center"/>
              <w:rPr>
                <w:rFonts w:ascii="Arial" w:hAnsi="Arial" w:cs="Arial"/>
              </w:rPr>
            </w:pPr>
            <w:proofErr w:type="spellStart"/>
            <w:r w:rsidRPr="00015162">
              <w:rPr>
                <w:rStyle w:val="Textoennegrita"/>
                <w:rFonts w:ascii="Arial" w:hAnsi="Arial" w:cs="Arial"/>
              </w:rPr>
              <w:lastRenderedPageBreak/>
              <w:t>Cumplimiento</w:t>
            </w:r>
            <w:proofErr w:type="spellEnd"/>
            <w:r w:rsidRPr="00015162">
              <w:rPr>
                <w:rStyle w:val="Textoennegrita"/>
                <w:rFonts w:ascii="Arial" w:hAnsi="Arial" w:cs="Arial"/>
              </w:rPr>
              <w:t xml:space="preserve"> de SOLID</w:t>
            </w:r>
          </w:p>
        </w:tc>
        <w:tc>
          <w:tcPr>
            <w:tcW w:w="0" w:type="auto"/>
            <w:hideMark/>
          </w:tcPr>
          <w:p w14:paraId="07065F9E" w14:textId="77777777" w:rsidR="00015162" w:rsidRPr="00015162" w:rsidRDefault="00015162">
            <w:pPr>
              <w:spacing w:line="375" w:lineRule="atLeast"/>
              <w:rPr>
                <w:rFonts w:ascii="Arial" w:hAnsi="Arial" w:cs="Arial"/>
                <w:lang w:val="es-CO"/>
              </w:rPr>
            </w:pPr>
            <w:r w:rsidRPr="00015162">
              <w:rPr>
                <w:rFonts w:ascii="Arial" w:hAnsi="Arial" w:cs="Arial"/>
                <w:lang w:val="es-CO"/>
              </w:rPr>
              <w:t>Se respeta el Principio Abierto/Cerrado (OCP) y el Principio de Inversión de Dependencias (DIP).</w:t>
            </w:r>
          </w:p>
        </w:tc>
      </w:tr>
      <w:tr w:rsidR="00015162" w:rsidRPr="001B477F" w14:paraId="57432FEB" w14:textId="77777777" w:rsidTr="00015162">
        <w:trPr>
          <w:trHeight w:val="743"/>
        </w:trPr>
        <w:tc>
          <w:tcPr>
            <w:tcW w:w="0" w:type="auto"/>
            <w:hideMark/>
          </w:tcPr>
          <w:p w14:paraId="75F143BE" w14:textId="77777777" w:rsidR="00015162" w:rsidRPr="00015162" w:rsidRDefault="00015162" w:rsidP="00015162">
            <w:pPr>
              <w:spacing w:line="375" w:lineRule="atLeast"/>
              <w:jc w:val="center"/>
              <w:rPr>
                <w:rFonts w:ascii="Arial" w:hAnsi="Arial" w:cs="Arial"/>
              </w:rPr>
            </w:pPr>
            <w:proofErr w:type="spellStart"/>
            <w:r w:rsidRPr="00015162">
              <w:rPr>
                <w:rStyle w:val="Textoennegrita"/>
                <w:rFonts w:ascii="Arial" w:hAnsi="Arial" w:cs="Arial"/>
              </w:rPr>
              <w:t>Auditoría</w:t>
            </w:r>
            <w:proofErr w:type="spellEnd"/>
          </w:p>
        </w:tc>
        <w:tc>
          <w:tcPr>
            <w:tcW w:w="0" w:type="auto"/>
            <w:hideMark/>
          </w:tcPr>
          <w:p w14:paraId="43C0D1F3" w14:textId="77777777" w:rsidR="00015162" w:rsidRPr="00015162" w:rsidRDefault="00015162">
            <w:pPr>
              <w:spacing w:line="375" w:lineRule="atLeast"/>
              <w:rPr>
                <w:rFonts w:ascii="Arial" w:hAnsi="Arial" w:cs="Arial"/>
                <w:lang w:val="es-CO"/>
              </w:rPr>
            </w:pPr>
            <w:r w:rsidRPr="00015162">
              <w:rPr>
                <w:rFonts w:ascii="Arial" w:hAnsi="Arial" w:cs="Arial"/>
                <w:lang w:val="es-CO"/>
              </w:rPr>
              <w:t xml:space="preserve">Cada notificación enviada queda registrada en el </w:t>
            </w:r>
            <w:proofErr w:type="spellStart"/>
            <w:r w:rsidRPr="00015162">
              <w:rPr>
                <w:rFonts w:ascii="Arial" w:hAnsi="Arial" w:cs="Arial"/>
                <w:lang w:val="es-CO"/>
              </w:rPr>
              <w:t>logger</w:t>
            </w:r>
            <w:proofErr w:type="spellEnd"/>
            <w:r w:rsidRPr="00015162">
              <w:rPr>
                <w:rFonts w:ascii="Arial" w:hAnsi="Arial" w:cs="Arial"/>
                <w:lang w:val="es-CO"/>
              </w:rPr>
              <w:t xml:space="preserve"> centralizado, facilitando el seguimiento y la trazabilidad.</w:t>
            </w:r>
          </w:p>
        </w:tc>
      </w:tr>
      <w:tr w:rsidR="00015162" w:rsidRPr="001B477F" w14:paraId="37D19DF1" w14:textId="77777777" w:rsidTr="00015162">
        <w:trPr>
          <w:trHeight w:val="755"/>
        </w:trPr>
        <w:tc>
          <w:tcPr>
            <w:tcW w:w="0" w:type="auto"/>
            <w:hideMark/>
          </w:tcPr>
          <w:p w14:paraId="47921FA4" w14:textId="77777777" w:rsidR="00015162" w:rsidRPr="00015162" w:rsidRDefault="00015162" w:rsidP="00015162">
            <w:pPr>
              <w:spacing w:line="375" w:lineRule="atLeast"/>
              <w:jc w:val="center"/>
              <w:rPr>
                <w:rFonts w:ascii="Arial" w:hAnsi="Arial" w:cs="Arial"/>
              </w:rPr>
            </w:pPr>
            <w:proofErr w:type="spellStart"/>
            <w:r w:rsidRPr="00015162">
              <w:rPr>
                <w:rStyle w:val="Textoennegrita"/>
                <w:rFonts w:ascii="Arial" w:hAnsi="Arial" w:cs="Arial"/>
              </w:rPr>
              <w:t>Flexibilidad</w:t>
            </w:r>
            <w:proofErr w:type="spellEnd"/>
            <w:r w:rsidRPr="00015162">
              <w:rPr>
                <w:rStyle w:val="Textoennegrita"/>
                <w:rFonts w:ascii="Arial" w:hAnsi="Arial" w:cs="Arial"/>
              </w:rPr>
              <w:t xml:space="preserve"> </w:t>
            </w:r>
            <w:proofErr w:type="spellStart"/>
            <w:r w:rsidRPr="00015162">
              <w:rPr>
                <w:rStyle w:val="Textoennegrita"/>
                <w:rFonts w:ascii="Arial" w:hAnsi="Arial" w:cs="Arial"/>
              </w:rPr>
              <w:t>en</w:t>
            </w:r>
            <w:proofErr w:type="spellEnd"/>
            <w:r w:rsidRPr="00015162">
              <w:rPr>
                <w:rStyle w:val="Textoennegrita"/>
                <w:rFonts w:ascii="Arial" w:hAnsi="Arial" w:cs="Arial"/>
              </w:rPr>
              <w:t xml:space="preserve"> </w:t>
            </w:r>
            <w:proofErr w:type="spellStart"/>
            <w:r w:rsidRPr="00015162">
              <w:rPr>
                <w:rStyle w:val="Textoennegrita"/>
                <w:rFonts w:ascii="Arial" w:hAnsi="Arial" w:cs="Arial"/>
              </w:rPr>
              <w:t>desarrollo</w:t>
            </w:r>
            <w:proofErr w:type="spellEnd"/>
          </w:p>
        </w:tc>
        <w:tc>
          <w:tcPr>
            <w:tcW w:w="0" w:type="auto"/>
            <w:hideMark/>
          </w:tcPr>
          <w:p w14:paraId="4BD4A52D" w14:textId="77777777" w:rsidR="00015162" w:rsidRPr="00015162" w:rsidRDefault="00015162">
            <w:pPr>
              <w:spacing w:line="375" w:lineRule="atLeast"/>
              <w:rPr>
                <w:rFonts w:ascii="Arial" w:hAnsi="Arial" w:cs="Arial"/>
                <w:lang w:val="es-CO"/>
              </w:rPr>
            </w:pPr>
            <w:r w:rsidRPr="00015162">
              <w:rPr>
                <w:rFonts w:ascii="Arial" w:hAnsi="Arial" w:cs="Arial"/>
                <w:lang w:val="es-CO"/>
              </w:rPr>
              <w:t>El </w:t>
            </w:r>
            <w:proofErr w:type="spellStart"/>
            <w:r w:rsidRPr="00015162">
              <w:rPr>
                <w:rStyle w:val="CdigoHTML"/>
                <w:rFonts w:ascii="Arial" w:eastAsiaTheme="minorEastAsia" w:hAnsi="Arial" w:cs="Arial"/>
                <w:sz w:val="24"/>
                <w:szCs w:val="24"/>
                <w:shd w:val="clear" w:color="auto" w:fill="EBEEF2"/>
                <w:lang w:val="es-CO"/>
              </w:rPr>
              <w:t>NotificadorConsola</w:t>
            </w:r>
            <w:proofErr w:type="spellEnd"/>
            <w:r w:rsidRPr="00015162">
              <w:rPr>
                <w:rFonts w:ascii="Arial" w:hAnsi="Arial" w:cs="Arial"/>
                <w:lang w:val="es-CO"/>
              </w:rPr>
              <w:t> permite probar el flujo completo sin necesidad de credenciales SMTP válidas, agilizando el desarrollo.</w:t>
            </w:r>
          </w:p>
        </w:tc>
      </w:tr>
      <w:tr w:rsidR="00015162" w:rsidRPr="001B477F" w14:paraId="049531DC" w14:textId="77777777" w:rsidTr="00015162">
        <w:trPr>
          <w:trHeight w:val="755"/>
        </w:trPr>
        <w:tc>
          <w:tcPr>
            <w:tcW w:w="0" w:type="auto"/>
            <w:hideMark/>
          </w:tcPr>
          <w:p w14:paraId="7FA50448" w14:textId="77777777" w:rsidR="00015162" w:rsidRPr="00015162" w:rsidRDefault="00015162" w:rsidP="00015162">
            <w:pPr>
              <w:spacing w:line="375" w:lineRule="atLeast"/>
              <w:jc w:val="center"/>
              <w:rPr>
                <w:rFonts w:ascii="Arial" w:hAnsi="Arial" w:cs="Arial"/>
              </w:rPr>
            </w:pPr>
            <w:proofErr w:type="spellStart"/>
            <w:r w:rsidRPr="00015162">
              <w:rPr>
                <w:rStyle w:val="Textoennegrita"/>
                <w:rFonts w:ascii="Arial" w:hAnsi="Arial" w:cs="Arial"/>
              </w:rPr>
              <w:t>Preparación</w:t>
            </w:r>
            <w:proofErr w:type="spellEnd"/>
            <w:r w:rsidRPr="00015162">
              <w:rPr>
                <w:rStyle w:val="Textoennegrita"/>
                <w:rFonts w:ascii="Arial" w:hAnsi="Arial" w:cs="Arial"/>
              </w:rPr>
              <w:t xml:space="preserve"> para el </w:t>
            </w:r>
            <w:proofErr w:type="spellStart"/>
            <w:r w:rsidRPr="00015162">
              <w:rPr>
                <w:rStyle w:val="Textoennegrita"/>
                <w:rFonts w:ascii="Arial" w:hAnsi="Arial" w:cs="Arial"/>
              </w:rPr>
              <w:t>futuro</w:t>
            </w:r>
            <w:proofErr w:type="spellEnd"/>
          </w:p>
        </w:tc>
        <w:tc>
          <w:tcPr>
            <w:tcW w:w="0" w:type="auto"/>
            <w:hideMark/>
          </w:tcPr>
          <w:p w14:paraId="78A24746" w14:textId="77777777" w:rsidR="00015162" w:rsidRPr="00015162" w:rsidRDefault="00015162">
            <w:pPr>
              <w:spacing w:line="375" w:lineRule="atLeast"/>
              <w:rPr>
                <w:rFonts w:ascii="Arial" w:hAnsi="Arial" w:cs="Arial"/>
                <w:lang w:val="es-CO"/>
              </w:rPr>
            </w:pPr>
            <w:r w:rsidRPr="00015162">
              <w:rPr>
                <w:rFonts w:ascii="Arial" w:hAnsi="Arial" w:cs="Arial"/>
                <w:lang w:val="es-CO"/>
              </w:rPr>
              <w:t xml:space="preserve">La arquitectura está lista para soportar nuevos canales de notificación (SMS, </w:t>
            </w:r>
            <w:proofErr w:type="spellStart"/>
            <w:r w:rsidRPr="00015162">
              <w:rPr>
                <w:rFonts w:ascii="Arial" w:hAnsi="Arial" w:cs="Arial"/>
                <w:lang w:val="es-CO"/>
              </w:rPr>
              <w:t>Push</w:t>
            </w:r>
            <w:proofErr w:type="spellEnd"/>
            <w:r w:rsidRPr="00015162">
              <w:rPr>
                <w:rFonts w:ascii="Arial" w:hAnsi="Arial" w:cs="Arial"/>
                <w:lang w:val="es-CO"/>
              </w:rPr>
              <w:t>) sin necesidad de reestructurar el código base.</w:t>
            </w:r>
          </w:p>
        </w:tc>
      </w:tr>
    </w:tbl>
    <w:p w14:paraId="7780A585" w14:textId="6105184F"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4887F842" w14:textId="3715129D"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230FB176" w14:textId="193DF50F" w:rsidR="00015162" w:rsidRPr="00015162" w:rsidRDefault="00015162" w:rsidP="00015162">
      <w:pPr>
        <w:rPr>
          <w:lang w:val="es-CO"/>
        </w:rPr>
      </w:pPr>
      <w:r w:rsidRPr="00015162">
        <w:rPr>
          <w:lang w:val="es-CO"/>
        </w:rPr>
        <w:t>Relación con los principios SOLID</w:t>
      </w:r>
    </w:p>
    <w:p w14:paraId="2C17CEAA" w14:textId="6E65164D" w:rsidR="00015162" w:rsidRDefault="00015162" w:rsidP="00015162">
      <w:pPr>
        <w:pStyle w:val="ds-markdown-paragraph"/>
        <w:shd w:val="clear" w:color="auto" w:fill="FFFFFF"/>
        <w:spacing w:before="240" w:beforeAutospacing="0" w:after="240" w:afterAutospacing="0"/>
        <w:rPr>
          <w:rFonts w:ascii="Arial" w:hAnsi="Arial" w:cs="Arial"/>
          <w:color w:val="0F1115"/>
          <w:lang w:val="es-CO"/>
        </w:rPr>
      </w:pPr>
      <w:r w:rsidRPr="00015162">
        <w:rPr>
          <w:rFonts w:ascii="Arial" w:hAnsi="Arial" w:cs="Arial"/>
          <w:color w:val="0F1115"/>
          <w:lang w:val="es-CO"/>
        </w:rPr>
        <w:t xml:space="preserve">El Factory </w:t>
      </w:r>
      <w:proofErr w:type="spellStart"/>
      <w:r w:rsidRPr="00015162">
        <w:rPr>
          <w:rFonts w:ascii="Arial" w:hAnsi="Arial" w:cs="Arial"/>
          <w:color w:val="0F1115"/>
          <w:lang w:val="es-CO"/>
        </w:rPr>
        <w:t>Method</w:t>
      </w:r>
      <w:proofErr w:type="spellEnd"/>
      <w:r w:rsidRPr="00015162">
        <w:rPr>
          <w:rFonts w:ascii="Arial" w:hAnsi="Arial" w:cs="Arial"/>
          <w:color w:val="0F1115"/>
          <w:lang w:val="es-CO"/>
        </w:rPr>
        <w:t xml:space="preserve"> contribuye directamente al cumplimiento de varios principios SOLID:</w:t>
      </w:r>
    </w:p>
    <w:p w14:paraId="37156A81" w14:textId="77777777" w:rsidR="00015162" w:rsidRPr="00015162" w:rsidRDefault="00015162" w:rsidP="00015162">
      <w:pPr>
        <w:pStyle w:val="ds-markdown-paragraph"/>
        <w:shd w:val="clear" w:color="auto" w:fill="FFFFFF"/>
        <w:spacing w:before="240" w:beforeAutospacing="0" w:after="240" w:afterAutospacing="0"/>
        <w:rPr>
          <w:rFonts w:ascii="Arial" w:hAnsi="Arial" w:cs="Arial"/>
          <w:color w:val="0F1115"/>
          <w:lang w:val="es-CO"/>
        </w:rPr>
      </w:pPr>
    </w:p>
    <w:tbl>
      <w:tblPr>
        <w:tblStyle w:val="Tablaconcuadrcula"/>
        <w:tblW w:w="9489" w:type="dxa"/>
        <w:tblLook w:val="04A0" w:firstRow="1" w:lastRow="0" w:firstColumn="1" w:lastColumn="0" w:noHBand="0" w:noVBand="1"/>
      </w:tblPr>
      <w:tblGrid>
        <w:gridCol w:w="2090"/>
        <w:gridCol w:w="7399"/>
      </w:tblGrid>
      <w:tr w:rsidR="00015162" w:rsidRPr="00015162" w14:paraId="3BC35D13" w14:textId="77777777" w:rsidTr="00015162">
        <w:trPr>
          <w:trHeight w:val="372"/>
        </w:trPr>
        <w:tc>
          <w:tcPr>
            <w:tcW w:w="0" w:type="auto"/>
            <w:hideMark/>
          </w:tcPr>
          <w:p w14:paraId="28601E96" w14:textId="77777777" w:rsidR="00015162" w:rsidRPr="00015162" w:rsidRDefault="00015162">
            <w:pPr>
              <w:spacing w:line="375" w:lineRule="atLeast"/>
              <w:rPr>
                <w:rFonts w:ascii="Arial" w:hAnsi="Arial" w:cs="Arial"/>
              </w:rPr>
            </w:pPr>
            <w:r w:rsidRPr="00015162">
              <w:rPr>
                <w:rFonts w:ascii="Arial" w:hAnsi="Arial" w:cs="Arial"/>
              </w:rPr>
              <w:t>Principio</w:t>
            </w:r>
          </w:p>
        </w:tc>
        <w:tc>
          <w:tcPr>
            <w:tcW w:w="0" w:type="auto"/>
            <w:hideMark/>
          </w:tcPr>
          <w:p w14:paraId="0A821745" w14:textId="77777777" w:rsidR="00015162" w:rsidRPr="00015162" w:rsidRDefault="00015162">
            <w:pPr>
              <w:spacing w:line="375" w:lineRule="atLeast"/>
              <w:rPr>
                <w:rFonts w:ascii="Arial" w:hAnsi="Arial" w:cs="Arial"/>
              </w:rPr>
            </w:pPr>
            <w:proofErr w:type="spellStart"/>
            <w:r w:rsidRPr="00015162">
              <w:rPr>
                <w:rFonts w:ascii="Arial" w:hAnsi="Arial" w:cs="Arial"/>
              </w:rPr>
              <w:t>Aplicación</w:t>
            </w:r>
            <w:proofErr w:type="spellEnd"/>
            <w:r w:rsidRPr="00015162">
              <w:rPr>
                <w:rFonts w:ascii="Arial" w:hAnsi="Arial" w:cs="Arial"/>
              </w:rPr>
              <w:t xml:space="preserve"> </w:t>
            </w:r>
            <w:proofErr w:type="spellStart"/>
            <w:r w:rsidRPr="00015162">
              <w:rPr>
                <w:rFonts w:ascii="Arial" w:hAnsi="Arial" w:cs="Arial"/>
              </w:rPr>
              <w:t>en</w:t>
            </w:r>
            <w:proofErr w:type="spellEnd"/>
            <w:r w:rsidRPr="00015162">
              <w:rPr>
                <w:rFonts w:ascii="Arial" w:hAnsi="Arial" w:cs="Arial"/>
              </w:rPr>
              <w:t xml:space="preserve"> el Marketplace</w:t>
            </w:r>
          </w:p>
        </w:tc>
      </w:tr>
      <w:tr w:rsidR="00015162" w:rsidRPr="001B477F" w14:paraId="69346866" w14:textId="77777777" w:rsidTr="00015162">
        <w:trPr>
          <w:trHeight w:val="1102"/>
        </w:trPr>
        <w:tc>
          <w:tcPr>
            <w:tcW w:w="0" w:type="auto"/>
            <w:hideMark/>
          </w:tcPr>
          <w:p w14:paraId="50D685C8" w14:textId="77777777" w:rsidR="00015162" w:rsidRPr="00015162" w:rsidRDefault="00015162">
            <w:pPr>
              <w:spacing w:line="375" w:lineRule="atLeast"/>
              <w:rPr>
                <w:rFonts w:ascii="Arial" w:hAnsi="Arial" w:cs="Arial"/>
              </w:rPr>
            </w:pPr>
            <w:r w:rsidRPr="00015162">
              <w:rPr>
                <w:rStyle w:val="Textoennegrita"/>
                <w:rFonts w:ascii="Arial" w:hAnsi="Arial" w:cs="Arial"/>
              </w:rPr>
              <w:t>Single Responsibility Principle (SRP)</w:t>
            </w:r>
          </w:p>
        </w:tc>
        <w:tc>
          <w:tcPr>
            <w:tcW w:w="0" w:type="auto"/>
            <w:hideMark/>
          </w:tcPr>
          <w:p w14:paraId="50D7285D" w14:textId="77777777" w:rsidR="00015162" w:rsidRPr="00015162" w:rsidRDefault="00015162">
            <w:pPr>
              <w:spacing w:line="375" w:lineRule="atLeast"/>
              <w:rPr>
                <w:rFonts w:ascii="Arial" w:hAnsi="Arial" w:cs="Arial"/>
                <w:lang w:val="es-CO"/>
              </w:rPr>
            </w:pPr>
            <w:r w:rsidRPr="00015162">
              <w:rPr>
                <w:rFonts w:ascii="Arial" w:hAnsi="Arial" w:cs="Arial"/>
                <w:lang w:val="es-CO"/>
              </w:rPr>
              <w:t>Separa la responsabilidad de creación de la lógica de negocio. </w:t>
            </w:r>
            <w:proofErr w:type="spellStart"/>
            <w:r w:rsidRPr="00015162">
              <w:rPr>
                <w:rStyle w:val="CdigoHTML"/>
                <w:rFonts w:ascii="Arial" w:eastAsiaTheme="minorEastAsia" w:hAnsi="Arial" w:cs="Arial"/>
                <w:sz w:val="24"/>
                <w:szCs w:val="24"/>
                <w:shd w:val="clear" w:color="auto" w:fill="EBEEF2"/>
                <w:lang w:val="es-CO"/>
              </w:rPr>
              <w:t>NotificadorFactory</w:t>
            </w:r>
            <w:proofErr w:type="spellEnd"/>
            <w:r w:rsidRPr="00015162">
              <w:rPr>
                <w:rFonts w:ascii="Arial" w:hAnsi="Arial" w:cs="Arial"/>
                <w:lang w:val="es-CO"/>
              </w:rPr>
              <w:t> solo se encarga de decidir qué notificador crear. Cada notificador concreto solo se encarga de su propio canal de envío.</w:t>
            </w:r>
          </w:p>
        </w:tc>
      </w:tr>
      <w:tr w:rsidR="00015162" w:rsidRPr="001B477F" w14:paraId="7577115D" w14:textId="77777777" w:rsidTr="00015162">
        <w:trPr>
          <w:trHeight w:val="1488"/>
        </w:trPr>
        <w:tc>
          <w:tcPr>
            <w:tcW w:w="0" w:type="auto"/>
            <w:hideMark/>
          </w:tcPr>
          <w:p w14:paraId="1A96117C" w14:textId="77777777" w:rsidR="00015162" w:rsidRPr="00015162" w:rsidRDefault="00015162">
            <w:pPr>
              <w:spacing w:line="375" w:lineRule="atLeast"/>
              <w:rPr>
                <w:rFonts w:ascii="Arial" w:hAnsi="Arial" w:cs="Arial"/>
              </w:rPr>
            </w:pPr>
            <w:r w:rsidRPr="00015162">
              <w:rPr>
                <w:rStyle w:val="Textoennegrita"/>
                <w:rFonts w:ascii="Arial" w:hAnsi="Arial" w:cs="Arial"/>
              </w:rPr>
              <w:t>Open/Closed Principle (OCP)</w:t>
            </w:r>
          </w:p>
        </w:tc>
        <w:tc>
          <w:tcPr>
            <w:tcW w:w="0" w:type="auto"/>
            <w:hideMark/>
          </w:tcPr>
          <w:p w14:paraId="0A298244" w14:textId="77777777" w:rsidR="00015162" w:rsidRPr="00015162" w:rsidRDefault="00015162">
            <w:pPr>
              <w:spacing w:line="375" w:lineRule="atLeast"/>
              <w:rPr>
                <w:rFonts w:ascii="Arial" w:hAnsi="Arial" w:cs="Arial"/>
                <w:lang w:val="es-CO"/>
              </w:rPr>
            </w:pPr>
            <w:r w:rsidRPr="00015162">
              <w:rPr>
                <w:rFonts w:ascii="Arial" w:hAnsi="Arial" w:cs="Arial"/>
                <w:lang w:val="es-CO"/>
              </w:rPr>
              <w:t>El sistema está abierto para extender con nuevos canales de notificación, pero cerrado para modificar el código existente. Para agregar un nuevo canal, solo se crean nuevas clases sin modificar </w:t>
            </w:r>
            <w:proofErr w:type="spellStart"/>
            <w:r w:rsidRPr="00015162">
              <w:rPr>
                <w:rStyle w:val="CdigoHTML"/>
                <w:rFonts w:ascii="Arial" w:eastAsiaTheme="minorEastAsia" w:hAnsi="Arial" w:cs="Arial"/>
                <w:sz w:val="24"/>
                <w:szCs w:val="24"/>
                <w:shd w:val="clear" w:color="auto" w:fill="EBEEF2"/>
                <w:lang w:val="es-CO"/>
              </w:rPr>
              <w:t>NotificadorFactory</w:t>
            </w:r>
            <w:proofErr w:type="spellEnd"/>
            <w:r w:rsidRPr="00015162">
              <w:rPr>
                <w:rFonts w:ascii="Arial" w:hAnsi="Arial" w:cs="Arial"/>
                <w:lang w:val="es-CO"/>
              </w:rPr>
              <w:t> (más allá de agregar una nueva condición).</w:t>
            </w:r>
          </w:p>
        </w:tc>
      </w:tr>
      <w:tr w:rsidR="00015162" w:rsidRPr="001B477F" w14:paraId="05080FC6" w14:textId="77777777" w:rsidTr="00015162">
        <w:trPr>
          <w:trHeight w:val="1115"/>
        </w:trPr>
        <w:tc>
          <w:tcPr>
            <w:tcW w:w="0" w:type="auto"/>
            <w:hideMark/>
          </w:tcPr>
          <w:p w14:paraId="73E2127F" w14:textId="77777777" w:rsidR="00015162" w:rsidRPr="00015162" w:rsidRDefault="00015162">
            <w:pPr>
              <w:spacing w:line="375" w:lineRule="atLeast"/>
              <w:rPr>
                <w:rFonts w:ascii="Arial" w:hAnsi="Arial" w:cs="Arial"/>
              </w:rPr>
            </w:pPr>
            <w:proofErr w:type="spellStart"/>
            <w:r w:rsidRPr="00015162">
              <w:rPr>
                <w:rStyle w:val="Textoennegrita"/>
                <w:rFonts w:ascii="Arial" w:hAnsi="Arial" w:cs="Arial"/>
              </w:rPr>
              <w:t>Liskov</w:t>
            </w:r>
            <w:proofErr w:type="spellEnd"/>
            <w:r w:rsidRPr="00015162">
              <w:rPr>
                <w:rStyle w:val="Textoennegrita"/>
                <w:rFonts w:ascii="Arial" w:hAnsi="Arial" w:cs="Arial"/>
              </w:rPr>
              <w:t xml:space="preserve"> Substitution Principle (LSP)</w:t>
            </w:r>
          </w:p>
        </w:tc>
        <w:tc>
          <w:tcPr>
            <w:tcW w:w="0" w:type="auto"/>
            <w:hideMark/>
          </w:tcPr>
          <w:p w14:paraId="42EC79C3" w14:textId="77777777" w:rsidR="00015162" w:rsidRPr="00015162" w:rsidRDefault="00015162">
            <w:pPr>
              <w:spacing w:line="375" w:lineRule="atLeast"/>
              <w:rPr>
                <w:rFonts w:ascii="Arial" w:hAnsi="Arial" w:cs="Arial"/>
                <w:lang w:val="es-CO"/>
              </w:rPr>
            </w:pPr>
            <w:proofErr w:type="spellStart"/>
            <w:r w:rsidRPr="00015162">
              <w:rPr>
                <w:rStyle w:val="CdigoHTML"/>
                <w:rFonts w:ascii="Arial" w:eastAsiaTheme="minorEastAsia" w:hAnsi="Arial" w:cs="Arial"/>
                <w:sz w:val="24"/>
                <w:szCs w:val="24"/>
                <w:shd w:val="clear" w:color="auto" w:fill="EBEEF2"/>
                <w:lang w:val="es-CO"/>
              </w:rPr>
              <w:t>NotificadorEmail</w:t>
            </w:r>
            <w:proofErr w:type="spellEnd"/>
            <w:r w:rsidRPr="00015162">
              <w:rPr>
                <w:rFonts w:ascii="Arial" w:hAnsi="Arial" w:cs="Arial"/>
                <w:lang w:val="es-CO"/>
              </w:rPr>
              <w:t> y </w:t>
            </w:r>
            <w:proofErr w:type="spellStart"/>
            <w:r w:rsidRPr="00015162">
              <w:rPr>
                <w:rStyle w:val="CdigoHTML"/>
                <w:rFonts w:ascii="Arial" w:eastAsiaTheme="minorEastAsia" w:hAnsi="Arial" w:cs="Arial"/>
                <w:sz w:val="24"/>
                <w:szCs w:val="24"/>
                <w:shd w:val="clear" w:color="auto" w:fill="EBEEF2"/>
                <w:lang w:val="es-CO"/>
              </w:rPr>
              <w:t>NotificadorConsola</w:t>
            </w:r>
            <w:proofErr w:type="spellEnd"/>
            <w:r w:rsidRPr="00015162">
              <w:rPr>
                <w:rFonts w:ascii="Arial" w:hAnsi="Arial" w:cs="Arial"/>
                <w:lang w:val="es-CO"/>
              </w:rPr>
              <w:t> pueden sustituir a la interfaz </w:t>
            </w:r>
            <w:r w:rsidRPr="00015162">
              <w:rPr>
                <w:rStyle w:val="CdigoHTML"/>
                <w:rFonts w:ascii="Arial" w:eastAsiaTheme="minorEastAsia" w:hAnsi="Arial" w:cs="Arial"/>
                <w:sz w:val="24"/>
                <w:szCs w:val="24"/>
                <w:shd w:val="clear" w:color="auto" w:fill="EBEEF2"/>
                <w:lang w:val="es-CO"/>
              </w:rPr>
              <w:t>Notificador</w:t>
            </w:r>
            <w:r w:rsidRPr="00015162">
              <w:rPr>
                <w:rFonts w:ascii="Arial" w:hAnsi="Arial" w:cs="Arial"/>
                <w:lang w:val="es-CO"/>
              </w:rPr>
              <w:t> sin alterar el correcto funcionamiento del sistema.</w:t>
            </w:r>
          </w:p>
        </w:tc>
      </w:tr>
      <w:tr w:rsidR="00015162" w:rsidRPr="001B477F" w14:paraId="15F127E6" w14:textId="77777777" w:rsidTr="00015162">
        <w:trPr>
          <w:trHeight w:val="1102"/>
        </w:trPr>
        <w:tc>
          <w:tcPr>
            <w:tcW w:w="0" w:type="auto"/>
            <w:hideMark/>
          </w:tcPr>
          <w:p w14:paraId="2151E1EB" w14:textId="77777777" w:rsidR="00015162" w:rsidRPr="00015162" w:rsidRDefault="00015162">
            <w:pPr>
              <w:spacing w:line="375" w:lineRule="atLeast"/>
              <w:rPr>
                <w:rFonts w:ascii="Arial" w:hAnsi="Arial" w:cs="Arial"/>
              </w:rPr>
            </w:pPr>
            <w:r w:rsidRPr="00015162">
              <w:rPr>
                <w:rStyle w:val="Textoennegrita"/>
                <w:rFonts w:ascii="Arial" w:hAnsi="Arial" w:cs="Arial"/>
              </w:rPr>
              <w:t>Interface Segregation Principle (ISP)</w:t>
            </w:r>
          </w:p>
        </w:tc>
        <w:tc>
          <w:tcPr>
            <w:tcW w:w="0" w:type="auto"/>
            <w:hideMark/>
          </w:tcPr>
          <w:p w14:paraId="5D54B6AE" w14:textId="77777777" w:rsidR="00015162" w:rsidRPr="00015162" w:rsidRDefault="00015162">
            <w:pPr>
              <w:spacing w:line="375" w:lineRule="atLeast"/>
              <w:rPr>
                <w:rFonts w:ascii="Arial" w:hAnsi="Arial" w:cs="Arial"/>
                <w:lang w:val="es-CO"/>
              </w:rPr>
            </w:pPr>
            <w:r w:rsidRPr="00015162">
              <w:rPr>
                <w:rFonts w:ascii="Arial" w:hAnsi="Arial" w:cs="Arial"/>
                <w:lang w:val="es-CO"/>
              </w:rPr>
              <w:t>La interfaz </w:t>
            </w:r>
            <w:r w:rsidRPr="00015162">
              <w:rPr>
                <w:rStyle w:val="CdigoHTML"/>
                <w:rFonts w:ascii="Arial" w:eastAsiaTheme="minorEastAsia" w:hAnsi="Arial" w:cs="Arial"/>
                <w:sz w:val="24"/>
                <w:szCs w:val="24"/>
                <w:shd w:val="clear" w:color="auto" w:fill="EBEEF2"/>
                <w:lang w:val="es-CO"/>
              </w:rPr>
              <w:t>Notificador</w:t>
            </w:r>
            <w:r w:rsidRPr="00015162">
              <w:rPr>
                <w:rFonts w:ascii="Arial" w:hAnsi="Arial" w:cs="Arial"/>
                <w:lang w:val="es-CO"/>
              </w:rPr>
              <w:t> es cohesiva y contiene únicamente los métodos necesarios para el envío de notificaciones.</w:t>
            </w:r>
          </w:p>
        </w:tc>
      </w:tr>
      <w:tr w:rsidR="00015162" w:rsidRPr="001B477F" w14:paraId="420038EB" w14:textId="77777777" w:rsidTr="00015162">
        <w:trPr>
          <w:trHeight w:val="1102"/>
        </w:trPr>
        <w:tc>
          <w:tcPr>
            <w:tcW w:w="0" w:type="auto"/>
            <w:hideMark/>
          </w:tcPr>
          <w:p w14:paraId="5F94719A" w14:textId="77777777" w:rsidR="00015162" w:rsidRPr="00015162" w:rsidRDefault="00015162">
            <w:pPr>
              <w:spacing w:line="375" w:lineRule="atLeast"/>
              <w:rPr>
                <w:rFonts w:ascii="Arial" w:hAnsi="Arial" w:cs="Arial"/>
              </w:rPr>
            </w:pPr>
            <w:r w:rsidRPr="00015162">
              <w:rPr>
                <w:rStyle w:val="Textoennegrita"/>
                <w:rFonts w:ascii="Arial" w:hAnsi="Arial" w:cs="Arial"/>
              </w:rPr>
              <w:lastRenderedPageBreak/>
              <w:t>Dependency Inversion Principle (DIP)</w:t>
            </w:r>
          </w:p>
        </w:tc>
        <w:tc>
          <w:tcPr>
            <w:tcW w:w="0" w:type="auto"/>
            <w:hideMark/>
          </w:tcPr>
          <w:p w14:paraId="5CD712FC" w14:textId="77777777" w:rsidR="00015162" w:rsidRPr="00015162" w:rsidRDefault="00015162">
            <w:pPr>
              <w:spacing w:line="375" w:lineRule="atLeast"/>
              <w:rPr>
                <w:rFonts w:ascii="Arial" w:hAnsi="Arial" w:cs="Arial"/>
                <w:lang w:val="es-CO"/>
              </w:rPr>
            </w:pPr>
            <w:r w:rsidRPr="00015162">
              <w:rPr>
                <w:rFonts w:ascii="Arial" w:hAnsi="Arial" w:cs="Arial"/>
                <w:lang w:val="es-CO"/>
              </w:rPr>
              <w:t>El módulo que usa las notificaciones depende de la abstracción </w:t>
            </w:r>
            <w:r w:rsidRPr="00015162">
              <w:rPr>
                <w:rStyle w:val="CdigoHTML"/>
                <w:rFonts w:ascii="Arial" w:eastAsiaTheme="minorEastAsia" w:hAnsi="Arial" w:cs="Arial"/>
                <w:sz w:val="24"/>
                <w:szCs w:val="24"/>
                <w:shd w:val="clear" w:color="auto" w:fill="EBEEF2"/>
                <w:lang w:val="es-CO"/>
              </w:rPr>
              <w:t>Notificador</w:t>
            </w:r>
            <w:r w:rsidRPr="00015162">
              <w:rPr>
                <w:rFonts w:ascii="Arial" w:hAnsi="Arial" w:cs="Arial"/>
                <w:lang w:val="es-CO"/>
              </w:rPr>
              <w:t>, no de las clases concretas </w:t>
            </w:r>
            <w:proofErr w:type="spellStart"/>
            <w:r w:rsidRPr="00015162">
              <w:rPr>
                <w:rStyle w:val="CdigoHTML"/>
                <w:rFonts w:ascii="Arial" w:eastAsiaTheme="minorEastAsia" w:hAnsi="Arial" w:cs="Arial"/>
                <w:sz w:val="24"/>
                <w:szCs w:val="24"/>
                <w:shd w:val="clear" w:color="auto" w:fill="EBEEF2"/>
                <w:lang w:val="es-CO"/>
              </w:rPr>
              <w:t>NotificadorEmail</w:t>
            </w:r>
            <w:proofErr w:type="spellEnd"/>
            <w:r w:rsidRPr="00015162">
              <w:rPr>
                <w:rFonts w:ascii="Arial" w:hAnsi="Arial" w:cs="Arial"/>
                <w:lang w:val="es-CO"/>
              </w:rPr>
              <w:t> o </w:t>
            </w:r>
            <w:proofErr w:type="spellStart"/>
            <w:r w:rsidRPr="00015162">
              <w:rPr>
                <w:rStyle w:val="CdigoHTML"/>
                <w:rFonts w:ascii="Arial" w:eastAsiaTheme="minorEastAsia" w:hAnsi="Arial" w:cs="Arial"/>
                <w:sz w:val="24"/>
                <w:szCs w:val="24"/>
                <w:shd w:val="clear" w:color="auto" w:fill="EBEEF2"/>
                <w:lang w:val="es-CO"/>
              </w:rPr>
              <w:t>NotificadorConsola</w:t>
            </w:r>
            <w:proofErr w:type="spellEnd"/>
            <w:r w:rsidRPr="00015162">
              <w:rPr>
                <w:rFonts w:ascii="Arial" w:hAnsi="Arial" w:cs="Arial"/>
                <w:lang w:val="es-CO"/>
              </w:rPr>
              <w:t>.</w:t>
            </w:r>
          </w:p>
        </w:tc>
      </w:tr>
    </w:tbl>
    <w:p w14:paraId="6C74DB12" w14:textId="215264C6" w:rsidR="00015162" w:rsidRDefault="00015162" w:rsidP="00142D7A">
      <w:pPr>
        <w:spacing w:after="0" w:line="360" w:lineRule="auto"/>
        <w:jc w:val="both"/>
        <w:rPr>
          <w:rStyle w:val="Textoennegrita"/>
          <w:rFonts w:ascii="Arial" w:eastAsia="Times New Roman" w:hAnsi="Arial" w:cs="Arial"/>
          <w:b w:val="0"/>
          <w:color w:val="0F1115"/>
          <w:lang w:val="es-CO" w:eastAsia="en-US"/>
        </w:rPr>
      </w:pPr>
    </w:p>
    <w:p w14:paraId="70F0D1D3" w14:textId="67EC404E" w:rsidR="00015162" w:rsidRDefault="00015162" w:rsidP="00142D7A">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color w:val="0F1115"/>
          <w:lang w:val="es-CO" w:eastAsia="en-US"/>
        </w:rPr>
        <w:t xml:space="preserve">Siguiendo la documentación hemos realizado la implementación del método </w:t>
      </w:r>
      <w:r w:rsidRPr="00015162">
        <w:rPr>
          <w:rStyle w:val="Textoennegrita"/>
          <w:rFonts w:ascii="Arial" w:eastAsia="Times New Roman" w:hAnsi="Arial" w:cs="Arial"/>
          <w:b w:val="0"/>
          <w:color w:val="0F1115"/>
          <w:lang w:val="es-CO" w:eastAsia="en-US"/>
        </w:rPr>
        <w:t xml:space="preserve">Patrón Factory </w:t>
      </w:r>
      <w:proofErr w:type="spellStart"/>
      <w:r w:rsidRPr="00015162">
        <w:rPr>
          <w:rStyle w:val="Textoennegrita"/>
          <w:rFonts w:ascii="Arial" w:eastAsia="Times New Roman" w:hAnsi="Arial" w:cs="Arial"/>
          <w:b w:val="0"/>
          <w:color w:val="0F1115"/>
          <w:lang w:val="es-CO" w:eastAsia="en-US"/>
        </w:rPr>
        <w:t>Method</w:t>
      </w:r>
      <w:proofErr w:type="spellEnd"/>
      <w:r>
        <w:rPr>
          <w:rStyle w:val="Textoennegrita"/>
          <w:rFonts w:ascii="Arial" w:eastAsia="Times New Roman" w:hAnsi="Arial" w:cs="Arial"/>
          <w:b w:val="0"/>
          <w:color w:val="0F1115"/>
          <w:lang w:val="es-CO" w:eastAsia="en-US"/>
        </w:rPr>
        <w:t xml:space="preserve"> y hemos obtenido c</w:t>
      </w:r>
      <w:r w:rsidR="002B5189">
        <w:rPr>
          <w:rStyle w:val="Textoennegrita"/>
          <w:rFonts w:ascii="Arial" w:eastAsia="Times New Roman" w:hAnsi="Arial" w:cs="Arial"/>
          <w:b w:val="0"/>
          <w:color w:val="0F1115"/>
          <w:lang w:val="es-CO" w:eastAsia="en-US"/>
        </w:rPr>
        <w:t>omo resultado</w:t>
      </w:r>
      <w:r>
        <w:rPr>
          <w:rStyle w:val="Textoennegrita"/>
          <w:rFonts w:ascii="Arial" w:eastAsia="Times New Roman" w:hAnsi="Arial" w:cs="Arial"/>
          <w:b w:val="0"/>
          <w:color w:val="0F1115"/>
          <w:lang w:val="es-CO" w:eastAsia="en-US"/>
        </w:rPr>
        <w:t xml:space="preserve"> la correcta aplicación y </w:t>
      </w:r>
      <w:r w:rsidR="002B5189">
        <w:rPr>
          <w:rStyle w:val="Textoennegrita"/>
          <w:rFonts w:ascii="Arial" w:eastAsia="Times New Roman" w:hAnsi="Arial" w:cs="Arial"/>
          <w:b w:val="0"/>
          <w:color w:val="0F1115"/>
          <w:lang w:val="es-CO" w:eastAsia="en-US"/>
        </w:rPr>
        <w:t>ejecución</w:t>
      </w:r>
      <w:r>
        <w:rPr>
          <w:rStyle w:val="Textoennegrita"/>
          <w:rFonts w:ascii="Arial" w:eastAsia="Times New Roman" w:hAnsi="Arial" w:cs="Arial"/>
          <w:b w:val="0"/>
          <w:color w:val="0F1115"/>
          <w:lang w:val="es-CO" w:eastAsia="en-US"/>
        </w:rPr>
        <w:t xml:space="preserve"> del mismo y como resultado tenemos la siguiente evidencia:</w:t>
      </w:r>
    </w:p>
    <w:p w14:paraId="75C1DBFD" w14:textId="77777777" w:rsidR="00015162" w:rsidRDefault="00015162" w:rsidP="00142D7A">
      <w:pPr>
        <w:spacing w:after="0" w:line="360" w:lineRule="auto"/>
        <w:jc w:val="both"/>
        <w:rPr>
          <w:rStyle w:val="Textoennegrita"/>
          <w:rFonts w:ascii="Arial" w:eastAsia="Times New Roman" w:hAnsi="Arial" w:cs="Arial"/>
          <w:b w:val="0"/>
          <w:color w:val="0F1115"/>
          <w:lang w:val="es-CO" w:eastAsia="en-US"/>
        </w:rPr>
      </w:pPr>
    </w:p>
    <w:p w14:paraId="26E9EC44" w14:textId="6D6BE200" w:rsidR="00015162" w:rsidRDefault="00015162" w:rsidP="00142D7A">
      <w:pPr>
        <w:spacing w:after="0" w:line="360" w:lineRule="auto"/>
        <w:jc w:val="both"/>
        <w:rPr>
          <w:rStyle w:val="Textoennegrita"/>
          <w:rFonts w:ascii="Arial" w:eastAsia="Times New Roman" w:hAnsi="Arial" w:cs="Arial"/>
          <w:b w:val="0"/>
          <w:color w:val="0F1115"/>
          <w:sz w:val="22"/>
          <w:lang w:val="es-CO" w:eastAsia="en-US"/>
        </w:rPr>
      </w:pPr>
      <w:r w:rsidRPr="00015162">
        <w:rPr>
          <w:rStyle w:val="Textoennegrita"/>
          <w:rFonts w:ascii="Arial" w:eastAsia="Times New Roman" w:hAnsi="Arial" w:cs="Arial"/>
          <w:b w:val="0"/>
          <w:noProof/>
          <w:color w:val="0F1115"/>
          <w:lang w:eastAsia="en-US"/>
        </w:rPr>
        <w:drawing>
          <wp:anchor distT="0" distB="0" distL="114300" distR="114300" simplePos="0" relativeHeight="251661312" behindDoc="0" locked="0" layoutInCell="1" allowOverlap="1" wp14:anchorId="17FE22CE" wp14:editId="75B3AC79">
            <wp:simplePos x="0" y="0"/>
            <wp:positionH relativeFrom="margin">
              <wp:posOffset>3243580</wp:posOffset>
            </wp:positionH>
            <wp:positionV relativeFrom="paragraph">
              <wp:posOffset>10160</wp:posOffset>
            </wp:positionV>
            <wp:extent cx="3116580" cy="2949575"/>
            <wp:effectExtent l="0" t="0" r="7620" b="3175"/>
            <wp:wrapThrough wrapText="bothSides">
              <wp:wrapPolygon edited="0">
                <wp:start x="0" y="0"/>
                <wp:lineTo x="0" y="21484"/>
                <wp:lineTo x="21521" y="21484"/>
                <wp:lineTo x="21521"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116580" cy="2949575"/>
                    </a:xfrm>
                    <a:prstGeom prst="rect">
                      <a:avLst/>
                    </a:prstGeom>
                  </pic:spPr>
                </pic:pic>
              </a:graphicData>
            </a:graphic>
            <wp14:sizeRelV relativeFrom="margin">
              <wp14:pctHeight>0</wp14:pctHeight>
            </wp14:sizeRelV>
          </wp:anchor>
        </w:drawing>
      </w:r>
      <w:r w:rsidRPr="00015162">
        <w:rPr>
          <w:rStyle w:val="Textoennegrita"/>
          <w:rFonts w:ascii="Arial" w:eastAsia="Times New Roman" w:hAnsi="Arial" w:cs="Arial"/>
          <w:b w:val="0"/>
          <w:noProof/>
          <w:color w:val="0F1115"/>
          <w:lang w:eastAsia="en-US"/>
        </w:rPr>
        <w:drawing>
          <wp:inline distT="0" distB="0" distL="0" distR="0" wp14:anchorId="0308BF14" wp14:editId="25C4BC9A">
            <wp:extent cx="3061252" cy="2957830"/>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74985" cy="2971100"/>
                    </a:xfrm>
                    <a:prstGeom prst="rect">
                      <a:avLst/>
                    </a:prstGeom>
                  </pic:spPr>
                </pic:pic>
              </a:graphicData>
            </a:graphic>
          </wp:inline>
        </w:drawing>
      </w:r>
    </w:p>
    <w:p w14:paraId="5ECA08E4" w14:textId="07C40C71" w:rsidR="002B5189" w:rsidRDefault="002B5189" w:rsidP="00142D7A">
      <w:pPr>
        <w:spacing w:after="0" w:line="360" w:lineRule="auto"/>
        <w:jc w:val="both"/>
        <w:rPr>
          <w:rStyle w:val="Textoennegrita"/>
          <w:rFonts w:ascii="Arial" w:eastAsia="Times New Roman" w:hAnsi="Arial" w:cs="Arial"/>
          <w:b w:val="0"/>
          <w:color w:val="0F1115"/>
          <w:sz w:val="22"/>
          <w:lang w:val="es-CO" w:eastAsia="en-US"/>
        </w:rPr>
      </w:pPr>
    </w:p>
    <w:p w14:paraId="071DF6F6" w14:textId="29409647" w:rsidR="002B5189" w:rsidRPr="00015162" w:rsidRDefault="002B5189" w:rsidP="00142D7A">
      <w:pPr>
        <w:spacing w:after="0" w:line="360" w:lineRule="auto"/>
        <w:jc w:val="both"/>
        <w:rPr>
          <w:rStyle w:val="Textoennegrita"/>
          <w:rFonts w:ascii="Arial" w:eastAsia="Times New Roman" w:hAnsi="Arial" w:cs="Arial"/>
          <w:b w:val="0"/>
          <w:color w:val="0F1115"/>
          <w:sz w:val="22"/>
          <w:lang w:val="es-CO" w:eastAsia="en-US"/>
        </w:rPr>
      </w:pPr>
      <w:r w:rsidRPr="002B5189">
        <w:rPr>
          <w:rStyle w:val="Textoennegrita"/>
          <w:rFonts w:ascii="Arial" w:eastAsia="Times New Roman" w:hAnsi="Arial" w:cs="Arial"/>
          <w:b w:val="0"/>
          <w:noProof/>
          <w:color w:val="0F1115"/>
          <w:sz w:val="22"/>
          <w:lang w:eastAsia="en-US"/>
        </w:rPr>
        <w:lastRenderedPageBreak/>
        <w:drawing>
          <wp:inline distT="0" distB="0" distL="0" distR="0" wp14:anchorId="353BF886" wp14:editId="19410188">
            <wp:extent cx="2719070" cy="2934031"/>
            <wp:effectExtent l="0" t="0" r="508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4400" cy="2950573"/>
                    </a:xfrm>
                    <a:prstGeom prst="rect">
                      <a:avLst/>
                    </a:prstGeom>
                  </pic:spPr>
                </pic:pic>
              </a:graphicData>
            </a:graphic>
          </wp:inline>
        </w:drawing>
      </w:r>
      <w:r w:rsidRPr="002B5189">
        <w:rPr>
          <w:rStyle w:val="Textoennegrita"/>
          <w:rFonts w:ascii="Arial" w:eastAsia="Times New Roman" w:hAnsi="Arial" w:cs="Arial"/>
          <w:b w:val="0"/>
          <w:noProof/>
          <w:color w:val="0F1115"/>
          <w:sz w:val="22"/>
          <w:lang w:eastAsia="en-US"/>
        </w:rPr>
        <w:drawing>
          <wp:inline distT="0" distB="0" distL="0" distR="0" wp14:anchorId="2DD1F6B0" wp14:editId="06926DAD">
            <wp:extent cx="2543810" cy="2894275"/>
            <wp:effectExtent l="0" t="0" r="889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63357" cy="2916514"/>
                    </a:xfrm>
                    <a:prstGeom prst="rect">
                      <a:avLst/>
                    </a:prstGeom>
                  </pic:spPr>
                </pic:pic>
              </a:graphicData>
            </a:graphic>
          </wp:inline>
        </w:drawing>
      </w:r>
    </w:p>
    <w:p w14:paraId="4C5678C6" w14:textId="59E77561"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265EDA19" w14:textId="77777777" w:rsidR="00F26810" w:rsidRDefault="00F26810" w:rsidP="00142D7A">
      <w:pPr>
        <w:spacing w:after="0" w:line="360" w:lineRule="auto"/>
        <w:jc w:val="both"/>
        <w:rPr>
          <w:rStyle w:val="Textoennegrita"/>
          <w:rFonts w:ascii="Arial" w:eastAsia="Times New Roman" w:hAnsi="Arial" w:cs="Arial"/>
          <w:color w:val="0F1115"/>
          <w:lang w:val="es-CO" w:eastAsia="en-US"/>
        </w:rPr>
      </w:pPr>
    </w:p>
    <w:p w14:paraId="1F8EE940" w14:textId="3C5E150A" w:rsidR="005144EF" w:rsidRPr="005144EF" w:rsidRDefault="005144EF" w:rsidP="00142D7A">
      <w:pPr>
        <w:spacing w:after="0" w:line="360" w:lineRule="auto"/>
        <w:jc w:val="both"/>
        <w:rPr>
          <w:rStyle w:val="Textoennegrita"/>
          <w:rFonts w:ascii="Arial" w:eastAsia="Times New Roman" w:hAnsi="Arial" w:cs="Arial"/>
          <w:color w:val="0F1115"/>
          <w:lang w:val="es-CO" w:eastAsia="en-US"/>
        </w:rPr>
      </w:pPr>
      <w:r w:rsidRPr="005144EF">
        <w:rPr>
          <w:rStyle w:val="Textoennegrita"/>
          <w:rFonts w:ascii="Arial" w:eastAsia="Times New Roman" w:hAnsi="Arial" w:cs="Arial"/>
          <w:color w:val="0F1115"/>
          <w:lang w:val="es-CO" w:eastAsia="en-US"/>
        </w:rPr>
        <w:t xml:space="preserve">Diagrama </w:t>
      </w:r>
      <w:proofErr w:type="spellStart"/>
      <w:r w:rsidRPr="005144EF">
        <w:rPr>
          <w:rStyle w:val="Textoennegrita"/>
          <w:rFonts w:ascii="Arial" w:eastAsia="Times New Roman" w:hAnsi="Arial" w:cs="Arial"/>
          <w:color w:val="0F1115"/>
          <w:lang w:val="es-CO" w:eastAsia="en-US"/>
        </w:rPr>
        <w:t>uml</w:t>
      </w:r>
      <w:proofErr w:type="spellEnd"/>
      <w:r w:rsidRPr="005144EF">
        <w:rPr>
          <w:rStyle w:val="Textoennegrita"/>
          <w:rFonts w:ascii="Arial" w:eastAsia="Times New Roman" w:hAnsi="Arial" w:cs="Arial"/>
          <w:color w:val="0F1115"/>
          <w:lang w:val="es-CO" w:eastAsia="en-US"/>
        </w:rPr>
        <w:t xml:space="preserve"> </w:t>
      </w:r>
    </w:p>
    <w:p w14:paraId="1B1F0655" w14:textId="1A47DA25" w:rsidR="001B477F" w:rsidRDefault="00F26810" w:rsidP="00142D7A">
      <w:pPr>
        <w:spacing w:after="0" w:line="360" w:lineRule="auto"/>
        <w:jc w:val="both"/>
        <w:rPr>
          <w:rStyle w:val="Textoennegrita"/>
          <w:rFonts w:ascii="Arial" w:eastAsia="Times New Roman" w:hAnsi="Arial" w:cs="Arial"/>
          <w:b w:val="0"/>
          <w:color w:val="0F1115"/>
          <w:lang w:val="es-CO" w:eastAsia="en-US"/>
        </w:rPr>
      </w:pPr>
      <w:r w:rsidRPr="00F26810">
        <w:rPr>
          <w:rStyle w:val="Textoennegrita"/>
          <w:rFonts w:ascii="Arial" w:eastAsia="Times New Roman" w:hAnsi="Arial" w:cs="Arial"/>
          <w:b w:val="0"/>
          <w:color w:val="0F1115"/>
          <w:lang w:val="es-CO" w:eastAsia="en-US"/>
        </w:rPr>
        <w:drawing>
          <wp:inline distT="0" distB="0" distL="0" distR="0" wp14:anchorId="70C91DA1" wp14:editId="5D54CC56">
            <wp:extent cx="3093057" cy="429323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23901" cy="4336047"/>
                    </a:xfrm>
                    <a:prstGeom prst="rect">
                      <a:avLst/>
                    </a:prstGeom>
                  </pic:spPr>
                </pic:pic>
              </a:graphicData>
            </a:graphic>
          </wp:inline>
        </w:drawing>
      </w:r>
    </w:p>
    <w:p w14:paraId="3B18BBA9" w14:textId="3D80339E" w:rsidR="001B477F" w:rsidRPr="00E72F50" w:rsidRDefault="001B477F" w:rsidP="003C0F6D">
      <w:pPr>
        <w:pStyle w:val="Ttulo2"/>
        <w:rPr>
          <w:rStyle w:val="Textoennegrita"/>
          <w:rFonts w:ascii="Arial" w:eastAsia="Times New Roman" w:hAnsi="Arial" w:cs="Arial"/>
          <w:color w:val="0F1115"/>
          <w:sz w:val="24"/>
          <w:szCs w:val="24"/>
          <w:lang w:val="es-CO" w:eastAsia="en-US"/>
        </w:rPr>
      </w:pPr>
      <w:bookmarkStart w:id="15" w:name="_Toc240109056"/>
      <w:r w:rsidRPr="00E72F50">
        <w:rPr>
          <w:rStyle w:val="Textoennegrita"/>
          <w:rFonts w:ascii="Arial" w:eastAsia="Times New Roman" w:hAnsi="Arial" w:cs="Arial"/>
          <w:color w:val="0F1115"/>
          <w:sz w:val="24"/>
          <w:szCs w:val="24"/>
          <w:lang w:val="es-CO" w:eastAsia="en-US"/>
        </w:rPr>
        <w:lastRenderedPageBreak/>
        <w:t xml:space="preserve">Patrón </w:t>
      </w:r>
      <w:proofErr w:type="spellStart"/>
      <w:r w:rsidRPr="00E72F50">
        <w:rPr>
          <w:rStyle w:val="Textoennegrita"/>
          <w:rFonts w:ascii="Arial" w:eastAsia="Times New Roman" w:hAnsi="Arial" w:cs="Arial"/>
          <w:color w:val="0F1115"/>
          <w:sz w:val="24"/>
          <w:szCs w:val="24"/>
          <w:lang w:val="es-CO" w:eastAsia="en-US"/>
        </w:rPr>
        <w:t>Builder</w:t>
      </w:r>
      <w:proofErr w:type="spellEnd"/>
      <w:r w:rsidRPr="00E72F50">
        <w:rPr>
          <w:rStyle w:val="Textoennegrita"/>
          <w:rFonts w:ascii="Arial" w:eastAsia="Times New Roman" w:hAnsi="Arial" w:cs="Arial"/>
          <w:color w:val="0F1115"/>
          <w:sz w:val="24"/>
          <w:szCs w:val="24"/>
          <w:lang w:val="es-CO" w:eastAsia="en-US"/>
        </w:rPr>
        <w:t xml:space="preserve"> - Construcción de Correos Electrónicos</w:t>
      </w:r>
      <w:bookmarkEnd w:id="15"/>
    </w:p>
    <w:p w14:paraId="7A48FAFA"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3EE41FD5"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 xml:space="preserve">El patrón </w:t>
      </w:r>
      <w:proofErr w:type="spellStart"/>
      <w:r w:rsidRPr="001B477F">
        <w:rPr>
          <w:rStyle w:val="Textoennegrita"/>
          <w:rFonts w:ascii="Arial" w:eastAsia="Times New Roman" w:hAnsi="Arial" w:cs="Arial"/>
          <w:b w:val="0"/>
          <w:color w:val="0F1115"/>
          <w:lang w:val="es-CO" w:eastAsia="en-US"/>
        </w:rPr>
        <w:t>Builder</w:t>
      </w:r>
      <w:proofErr w:type="spellEnd"/>
      <w:r w:rsidRPr="001B477F">
        <w:rPr>
          <w:rStyle w:val="Textoennegrita"/>
          <w:rFonts w:ascii="Arial" w:eastAsia="Times New Roman" w:hAnsi="Arial" w:cs="Arial"/>
          <w:b w:val="0"/>
          <w:color w:val="0F1115"/>
          <w:lang w:val="es-CO" w:eastAsia="en-US"/>
        </w:rPr>
        <w:t xml:space="preserve"> es un patrón de diseño creacional que permite construir objetos complejos paso a paso. A diferencia de otros patrones creacionales, el </w:t>
      </w:r>
      <w:proofErr w:type="spellStart"/>
      <w:r w:rsidRPr="001B477F">
        <w:rPr>
          <w:rStyle w:val="Textoennegrita"/>
          <w:rFonts w:ascii="Arial" w:eastAsia="Times New Roman" w:hAnsi="Arial" w:cs="Arial"/>
          <w:b w:val="0"/>
          <w:color w:val="0F1115"/>
          <w:lang w:val="es-CO" w:eastAsia="en-US"/>
        </w:rPr>
        <w:t>Builder</w:t>
      </w:r>
      <w:proofErr w:type="spellEnd"/>
      <w:r w:rsidRPr="001B477F">
        <w:rPr>
          <w:rStyle w:val="Textoennegrita"/>
          <w:rFonts w:ascii="Arial" w:eastAsia="Times New Roman" w:hAnsi="Arial" w:cs="Arial"/>
          <w:b w:val="0"/>
          <w:color w:val="0F1115"/>
          <w:lang w:val="es-CO" w:eastAsia="en-US"/>
        </w:rPr>
        <w:t xml:space="preserve"> no se enfoca en qué se crea, sino en cómo se construye, separando la construcción de un objeto complejo de su representación final. Esto permite que el mismo proceso de construcción pueda generar diferentes representaciones del objeto.</w:t>
      </w:r>
    </w:p>
    <w:p w14:paraId="50A5F543"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09BEDEBD"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Las características fundamentales de este patrón son:</w:t>
      </w:r>
    </w:p>
    <w:p w14:paraId="7A73B280"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4393E165"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color w:val="0F1115"/>
          <w:lang w:val="es-CO" w:eastAsia="en-US"/>
        </w:rPr>
        <w:t>Producto</w:t>
      </w:r>
      <w:r w:rsidRPr="001B477F">
        <w:rPr>
          <w:rStyle w:val="Textoennegrita"/>
          <w:rFonts w:ascii="Arial" w:eastAsia="Times New Roman" w:hAnsi="Arial" w:cs="Arial"/>
          <w:b w:val="0"/>
          <w:color w:val="0F1115"/>
          <w:lang w:val="es-CO" w:eastAsia="en-US"/>
        </w:rPr>
        <w:t>: El objeto complejo que se va a construir.</w:t>
      </w:r>
    </w:p>
    <w:p w14:paraId="361D7164"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roofErr w:type="spellStart"/>
      <w:r w:rsidRPr="001B477F">
        <w:rPr>
          <w:rStyle w:val="Textoennegrita"/>
          <w:rFonts w:ascii="Arial" w:eastAsia="Times New Roman" w:hAnsi="Arial" w:cs="Arial"/>
          <w:color w:val="0F1115"/>
          <w:lang w:val="es-CO" w:eastAsia="en-US"/>
        </w:rPr>
        <w:t>Builder</w:t>
      </w:r>
      <w:proofErr w:type="spellEnd"/>
      <w:r w:rsidRPr="001B477F">
        <w:rPr>
          <w:rStyle w:val="Textoennegrita"/>
          <w:rFonts w:ascii="Arial" w:eastAsia="Times New Roman" w:hAnsi="Arial" w:cs="Arial"/>
          <w:b w:val="0"/>
          <w:color w:val="0F1115"/>
          <w:lang w:val="es-CO" w:eastAsia="en-US"/>
        </w:rPr>
        <w:t>: Define los métodos para construir cada parte del producto.</w:t>
      </w:r>
    </w:p>
    <w:p w14:paraId="1CE68CA9"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color w:val="0F1115"/>
          <w:lang w:val="es-CO" w:eastAsia="en-US"/>
        </w:rPr>
        <w:t xml:space="preserve">Métodos </w:t>
      </w:r>
      <w:proofErr w:type="spellStart"/>
      <w:r w:rsidRPr="001B477F">
        <w:rPr>
          <w:rStyle w:val="Textoennegrita"/>
          <w:rFonts w:ascii="Arial" w:eastAsia="Times New Roman" w:hAnsi="Arial" w:cs="Arial"/>
          <w:color w:val="0F1115"/>
          <w:lang w:val="es-CO" w:eastAsia="en-US"/>
        </w:rPr>
        <w:t>encadenables</w:t>
      </w:r>
      <w:proofErr w:type="spellEnd"/>
      <w:r w:rsidRPr="001B477F">
        <w:rPr>
          <w:rStyle w:val="Textoennegrita"/>
          <w:rFonts w:ascii="Arial" w:eastAsia="Times New Roman" w:hAnsi="Arial" w:cs="Arial"/>
          <w:b w:val="0"/>
          <w:color w:val="0F1115"/>
          <w:lang w:val="es-CO" w:eastAsia="en-US"/>
        </w:rPr>
        <w:t xml:space="preserve">: Cada método retorna el propio </w:t>
      </w:r>
      <w:proofErr w:type="spellStart"/>
      <w:r w:rsidRPr="001B477F">
        <w:rPr>
          <w:rStyle w:val="Textoennegrita"/>
          <w:rFonts w:ascii="Arial" w:eastAsia="Times New Roman" w:hAnsi="Arial" w:cs="Arial"/>
          <w:b w:val="0"/>
          <w:color w:val="0F1115"/>
          <w:lang w:val="es-CO" w:eastAsia="en-US"/>
        </w:rPr>
        <w:t>Builder</w:t>
      </w:r>
      <w:proofErr w:type="spellEnd"/>
      <w:r w:rsidRPr="001B477F">
        <w:rPr>
          <w:rStyle w:val="Textoennegrita"/>
          <w:rFonts w:ascii="Arial" w:eastAsia="Times New Roman" w:hAnsi="Arial" w:cs="Arial"/>
          <w:b w:val="0"/>
          <w:color w:val="0F1115"/>
          <w:lang w:val="es-CO" w:eastAsia="en-US"/>
        </w:rPr>
        <w:t>, permitiendo encadenar llamadas.</w:t>
      </w:r>
    </w:p>
    <w:p w14:paraId="78A6C6A5" w14:textId="1567868E" w:rsid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color w:val="0F1115"/>
          <w:lang w:val="es-CO" w:eastAsia="en-US"/>
        </w:rPr>
        <w:t xml:space="preserve">Método </w:t>
      </w:r>
      <w:proofErr w:type="gramStart"/>
      <w:r w:rsidRPr="001B477F">
        <w:rPr>
          <w:rStyle w:val="Textoennegrita"/>
          <w:rFonts w:ascii="Arial" w:eastAsia="Times New Roman" w:hAnsi="Arial" w:cs="Arial"/>
          <w:b w:val="0"/>
          <w:color w:val="0F1115"/>
          <w:lang w:val="es-CO" w:eastAsia="en-US"/>
        </w:rPr>
        <w:t>construir(</w:t>
      </w:r>
      <w:proofErr w:type="gramEnd"/>
      <w:r w:rsidRPr="001B477F">
        <w:rPr>
          <w:rStyle w:val="Textoennegrita"/>
          <w:rFonts w:ascii="Arial" w:eastAsia="Times New Roman" w:hAnsi="Arial" w:cs="Arial"/>
          <w:b w:val="0"/>
          <w:color w:val="0F1115"/>
          <w:lang w:val="es-CO" w:eastAsia="en-US"/>
        </w:rPr>
        <w:t>)</w:t>
      </w:r>
      <w:r w:rsidRPr="001B477F">
        <w:rPr>
          <w:rStyle w:val="Textoennegrita"/>
          <w:rFonts w:ascii="Arial" w:eastAsia="Times New Roman" w:hAnsi="Arial" w:cs="Arial"/>
          <w:color w:val="0F1115"/>
          <w:lang w:val="es-CO" w:eastAsia="en-US"/>
        </w:rPr>
        <w:t>:</w:t>
      </w:r>
      <w:r w:rsidRPr="001B477F">
        <w:rPr>
          <w:rStyle w:val="Textoennegrita"/>
          <w:rFonts w:ascii="Arial" w:eastAsia="Times New Roman" w:hAnsi="Arial" w:cs="Arial"/>
          <w:b w:val="0"/>
          <w:color w:val="0F1115"/>
          <w:lang w:val="es-CO" w:eastAsia="en-US"/>
        </w:rPr>
        <w:t xml:space="preserve"> Retorna el producto final una vez completada la construcción.</w:t>
      </w:r>
    </w:p>
    <w:p w14:paraId="311F9B68" w14:textId="58B1BC70"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2499BB2D" w14:textId="5CD14D11" w:rsidR="001B477F" w:rsidRPr="001B477F" w:rsidRDefault="001B477F" w:rsidP="001B477F">
      <w:pPr>
        <w:spacing w:after="0" w:line="360" w:lineRule="auto"/>
        <w:jc w:val="both"/>
        <w:rPr>
          <w:rStyle w:val="Textoennegrita"/>
          <w:rFonts w:ascii="Arial" w:eastAsia="Times New Roman" w:hAnsi="Arial" w:cs="Arial"/>
          <w:color w:val="0F1115"/>
          <w:lang w:val="es-CO" w:eastAsia="en-US"/>
        </w:rPr>
      </w:pPr>
      <w:r w:rsidRPr="001B477F">
        <w:rPr>
          <w:rStyle w:val="Textoennegrita"/>
          <w:rFonts w:ascii="Arial" w:eastAsia="Times New Roman" w:hAnsi="Arial" w:cs="Arial"/>
          <w:color w:val="0F1115"/>
          <w:lang w:val="es-CO" w:eastAsia="en-US"/>
        </w:rPr>
        <w:t>Objetivo principal de la implementación</w:t>
      </w:r>
    </w:p>
    <w:p w14:paraId="648675F1"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174093BF" w14:textId="388C14BA"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 xml:space="preserve">El objetivo principal de implementar el patrón </w:t>
      </w:r>
      <w:proofErr w:type="spellStart"/>
      <w:r w:rsidRPr="001B477F">
        <w:rPr>
          <w:rStyle w:val="Textoennegrita"/>
          <w:rFonts w:ascii="Arial" w:eastAsia="Times New Roman" w:hAnsi="Arial" w:cs="Arial"/>
          <w:b w:val="0"/>
          <w:color w:val="0F1115"/>
          <w:lang w:val="es-CO" w:eastAsia="en-US"/>
        </w:rPr>
        <w:t>Builder</w:t>
      </w:r>
      <w:proofErr w:type="spellEnd"/>
      <w:r w:rsidRPr="001B477F">
        <w:rPr>
          <w:rStyle w:val="Textoennegrita"/>
          <w:rFonts w:ascii="Arial" w:eastAsia="Times New Roman" w:hAnsi="Arial" w:cs="Arial"/>
          <w:b w:val="0"/>
          <w:color w:val="0F1115"/>
          <w:lang w:val="es-CO" w:eastAsia="en-US"/>
        </w:rPr>
        <w:t xml:space="preserve"> en el sistema de notificaciones del Marketplace </w:t>
      </w:r>
      <w:proofErr w:type="spellStart"/>
      <w:r w:rsidRPr="001B477F">
        <w:rPr>
          <w:rStyle w:val="Textoennegrita"/>
          <w:rFonts w:ascii="Arial" w:eastAsia="Times New Roman" w:hAnsi="Arial" w:cs="Arial"/>
          <w:b w:val="0"/>
          <w:color w:val="0F1115"/>
          <w:lang w:val="es-CO" w:eastAsia="en-US"/>
        </w:rPr>
        <w:t>Multivendedor</w:t>
      </w:r>
      <w:proofErr w:type="spellEnd"/>
      <w:r w:rsidRPr="001B477F">
        <w:rPr>
          <w:rStyle w:val="Textoennegrita"/>
          <w:rFonts w:ascii="Arial" w:eastAsia="Times New Roman" w:hAnsi="Arial" w:cs="Arial"/>
          <w:b w:val="0"/>
          <w:color w:val="0F1115"/>
          <w:lang w:val="es-CO" w:eastAsia="en-US"/>
        </w:rPr>
        <w:t xml:space="preserve"> es construir el cuerpo HTML de los correos electrónicos paso a paso, en lugar de escribir todo el HTML de una sola vez dentro de un f-</w:t>
      </w:r>
      <w:proofErr w:type="spellStart"/>
      <w:r w:rsidRPr="001B477F">
        <w:rPr>
          <w:rStyle w:val="Textoennegrita"/>
          <w:rFonts w:ascii="Arial" w:eastAsia="Times New Roman" w:hAnsi="Arial" w:cs="Arial"/>
          <w:b w:val="0"/>
          <w:color w:val="0F1115"/>
          <w:lang w:val="es-CO" w:eastAsia="en-US"/>
        </w:rPr>
        <w:t>string</w:t>
      </w:r>
      <w:proofErr w:type="spellEnd"/>
      <w:r w:rsidRPr="001B477F">
        <w:rPr>
          <w:rStyle w:val="Textoennegrita"/>
          <w:rFonts w:ascii="Arial" w:eastAsia="Times New Roman" w:hAnsi="Arial" w:cs="Arial"/>
          <w:b w:val="0"/>
          <w:color w:val="0F1115"/>
          <w:lang w:val="es-CO" w:eastAsia="en-US"/>
        </w:rPr>
        <w:t xml:space="preserve"> gigante.</w:t>
      </w:r>
    </w:p>
    <w:p w14:paraId="2370C361"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 xml:space="preserve">Los correos electrónicos que envía la plataforma (bienvenida, alerta de </w:t>
      </w:r>
      <w:proofErr w:type="spellStart"/>
      <w:r w:rsidRPr="001B477F">
        <w:rPr>
          <w:rStyle w:val="Textoennegrita"/>
          <w:rFonts w:ascii="Arial" w:eastAsia="Times New Roman" w:hAnsi="Arial" w:cs="Arial"/>
          <w:b w:val="0"/>
          <w:color w:val="0F1115"/>
          <w:lang w:val="es-CO" w:eastAsia="en-US"/>
        </w:rPr>
        <w:t>login</w:t>
      </w:r>
      <w:proofErr w:type="spellEnd"/>
      <w:r w:rsidRPr="001B477F">
        <w:rPr>
          <w:rStyle w:val="Textoennegrita"/>
          <w:rFonts w:ascii="Arial" w:eastAsia="Times New Roman" w:hAnsi="Arial" w:cs="Arial"/>
          <w:b w:val="0"/>
          <w:color w:val="0F1115"/>
          <w:lang w:val="es-CO" w:eastAsia="en-US"/>
        </w:rPr>
        <w:t>, recuperación de contraseña, confirmación de restablecimiento) comparten una estructura común compuesta por varias piezas:</w:t>
      </w:r>
    </w:p>
    <w:p w14:paraId="38043489"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14602C83" w14:textId="77777777" w:rsidR="001B477F" w:rsidRPr="001B477F" w:rsidRDefault="001B477F" w:rsidP="001B477F">
      <w:pPr>
        <w:pStyle w:val="Prrafodelista"/>
        <w:numPr>
          <w:ilvl w:val="0"/>
          <w:numId w:val="24"/>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Encabezado: Título con el nombre de la aplicación.</w:t>
      </w:r>
    </w:p>
    <w:p w14:paraId="48984EAB"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160ECEFD" w14:textId="77777777" w:rsidR="001B477F" w:rsidRPr="001B477F" w:rsidRDefault="001B477F" w:rsidP="001B477F">
      <w:pPr>
        <w:pStyle w:val="Prrafodelista"/>
        <w:numPr>
          <w:ilvl w:val="0"/>
          <w:numId w:val="24"/>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Saludo: Mensaje personalizado con el nombre del usuario.</w:t>
      </w:r>
    </w:p>
    <w:p w14:paraId="512783B8"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73F51271" w14:textId="77777777" w:rsidR="001B477F" w:rsidRPr="001B477F" w:rsidRDefault="001B477F" w:rsidP="001B477F">
      <w:pPr>
        <w:pStyle w:val="Prrafodelista"/>
        <w:numPr>
          <w:ilvl w:val="0"/>
          <w:numId w:val="24"/>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Párrafos: Contenido específico según el tipo de notificación.</w:t>
      </w:r>
    </w:p>
    <w:p w14:paraId="1BD168C5"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4BAD20D0" w14:textId="77777777" w:rsidR="001B477F" w:rsidRPr="001B477F" w:rsidRDefault="001B477F" w:rsidP="001B477F">
      <w:pPr>
        <w:pStyle w:val="Prrafodelista"/>
        <w:numPr>
          <w:ilvl w:val="0"/>
          <w:numId w:val="24"/>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lastRenderedPageBreak/>
        <w:t>Botón: Enlace de acción (</w:t>
      </w:r>
      <w:proofErr w:type="spellStart"/>
      <w:r w:rsidRPr="001B477F">
        <w:rPr>
          <w:rStyle w:val="Textoennegrita"/>
          <w:rFonts w:ascii="Arial" w:eastAsia="Times New Roman" w:hAnsi="Arial" w:cs="Arial"/>
          <w:b w:val="0"/>
          <w:color w:val="0F1115"/>
          <w:lang w:val="es-CO" w:eastAsia="en-US"/>
        </w:rPr>
        <w:t>ej</w:t>
      </w:r>
      <w:proofErr w:type="spellEnd"/>
      <w:r w:rsidRPr="001B477F">
        <w:rPr>
          <w:rStyle w:val="Textoennegrita"/>
          <w:rFonts w:ascii="Arial" w:eastAsia="Times New Roman" w:hAnsi="Arial" w:cs="Arial"/>
          <w:b w:val="0"/>
          <w:color w:val="0F1115"/>
          <w:lang w:val="es-CO" w:eastAsia="en-US"/>
        </w:rPr>
        <w:t>: restablecer contraseña).</w:t>
      </w:r>
    </w:p>
    <w:p w14:paraId="4BD09DD5"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1D43DF27" w14:textId="77777777" w:rsidR="001B477F" w:rsidRPr="001B477F" w:rsidRDefault="001B477F" w:rsidP="001B477F">
      <w:pPr>
        <w:pStyle w:val="Prrafodelista"/>
        <w:numPr>
          <w:ilvl w:val="0"/>
          <w:numId w:val="24"/>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Pie de página: Mensaje automático de cierre.</w:t>
      </w:r>
    </w:p>
    <w:p w14:paraId="4FD4AECA"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2D424A22"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La construcción de este HTML mediante un f-</w:t>
      </w:r>
      <w:proofErr w:type="spellStart"/>
      <w:r w:rsidRPr="001B477F">
        <w:rPr>
          <w:rStyle w:val="Textoennegrita"/>
          <w:rFonts w:ascii="Arial" w:eastAsia="Times New Roman" w:hAnsi="Arial" w:cs="Arial"/>
          <w:b w:val="0"/>
          <w:color w:val="0F1115"/>
          <w:lang w:val="es-CO" w:eastAsia="en-US"/>
        </w:rPr>
        <w:t>string</w:t>
      </w:r>
      <w:proofErr w:type="spellEnd"/>
      <w:r w:rsidRPr="001B477F">
        <w:rPr>
          <w:rStyle w:val="Textoennegrita"/>
          <w:rFonts w:ascii="Arial" w:eastAsia="Times New Roman" w:hAnsi="Arial" w:cs="Arial"/>
          <w:b w:val="0"/>
          <w:color w:val="0F1115"/>
          <w:lang w:val="es-CO" w:eastAsia="en-US"/>
        </w:rPr>
        <w:t xml:space="preserve"> gigante resultaría en un código difícil de leer, mantener y reutilizar. El </w:t>
      </w:r>
      <w:proofErr w:type="spellStart"/>
      <w:r w:rsidRPr="001B477F">
        <w:rPr>
          <w:rStyle w:val="Textoennegrita"/>
          <w:rFonts w:ascii="Arial" w:eastAsia="Times New Roman" w:hAnsi="Arial" w:cs="Arial"/>
          <w:b w:val="0"/>
          <w:color w:val="0F1115"/>
          <w:lang w:val="es-CO" w:eastAsia="en-US"/>
        </w:rPr>
        <w:t>Builder</w:t>
      </w:r>
      <w:proofErr w:type="spellEnd"/>
      <w:r w:rsidRPr="001B477F">
        <w:rPr>
          <w:rStyle w:val="Textoennegrita"/>
          <w:rFonts w:ascii="Arial" w:eastAsia="Times New Roman" w:hAnsi="Arial" w:cs="Arial"/>
          <w:b w:val="0"/>
          <w:color w:val="0F1115"/>
          <w:lang w:val="es-CO" w:eastAsia="en-US"/>
        </w:rPr>
        <w:t xml:space="preserve"> resuelve este problema al permitir construir el correo paso a paso, agregando cada pieza de forma independiente y encadenando las llamadas.</w:t>
      </w:r>
    </w:p>
    <w:p w14:paraId="6322D084"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49A653CF" w14:textId="5F62B6EE" w:rsidR="001B477F" w:rsidRDefault="001B477F" w:rsidP="001B477F">
      <w:pPr>
        <w:spacing w:after="0" w:line="360" w:lineRule="auto"/>
        <w:jc w:val="both"/>
        <w:rPr>
          <w:rStyle w:val="Textoennegrita"/>
          <w:rFonts w:ascii="Arial" w:eastAsia="Times New Roman" w:hAnsi="Arial" w:cs="Arial"/>
          <w:color w:val="0F1115"/>
          <w:lang w:val="es-CO" w:eastAsia="en-US"/>
        </w:rPr>
      </w:pPr>
      <w:r w:rsidRPr="001B477F">
        <w:rPr>
          <w:rStyle w:val="Textoennegrita"/>
          <w:rFonts w:ascii="Arial" w:eastAsia="Times New Roman" w:hAnsi="Arial" w:cs="Arial"/>
          <w:color w:val="0F1115"/>
          <w:lang w:val="es-CO" w:eastAsia="en-US"/>
        </w:rPr>
        <w:t>Por qué realizamos la elección</w:t>
      </w:r>
    </w:p>
    <w:p w14:paraId="6910B661" w14:textId="77777777" w:rsidR="001B477F" w:rsidRPr="001B477F" w:rsidRDefault="001B477F" w:rsidP="001B477F">
      <w:pPr>
        <w:spacing w:after="0" w:line="360" w:lineRule="auto"/>
        <w:jc w:val="both"/>
        <w:rPr>
          <w:rStyle w:val="Textoennegrita"/>
          <w:rFonts w:ascii="Arial" w:eastAsia="Times New Roman" w:hAnsi="Arial" w:cs="Arial"/>
          <w:color w:val="0F1115"/>
          <w:lang w:val="es-CO" w:eastAsia="en-US"/>
        </w:rPr>
      </w:pPr>
    </w:p>
    <w:p w14:paraId="0CEA0FB5"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 xml:space="preserve">La decisión de implementar el patrón </w:t>
      </w:r>
      <w:proofErr w:type="spellStart"/>
      <w:r w:rsidRPr="001B477F">
        <w:rPr>
          <w:rStyle w:val="Textoennegrita"/>
          <w:rFonts w:ascii="Arial" w:eastAsia="Times New Roman" w:hAnsi="Arial" w:cs="Arial"/>
          <w:b w:val="0"/>
          <w:color w:val="0F1115"/>
          <w:lang w:val="es-CO" w:eastAsia="en-US"/>
        </w:rPr>
        <w:t>Builder</w:t>
      </w:r>
      <w:proofErr w:type="spellEnd"/>
      <w:r w:rsidRPr="001B477F">
        <w:rPr>
          <w:rStyle w:val="Textoennegrita"/>
          <w:rFonts w:ascii="Arial" w:eastAsia="Times New Roman" w:hAnsi="Arial" w:cs="Arial"/>
          <w:b w:val="0"/>
          <w:color w:val="0F1115"/>
          <w:lang w:val="es-CO" w:eastAsia="en-US"/>
        </w:rPr>
        <w:t xml:space="preserve"> para la construcción de correos electrónicos responde a los siguientes criterios:</w:t>
      </w:r>
    </w:p>
    <w:p w14:paraId="0A694EA0"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04FA08A0" w14:textId="77777777" w:rsidR="001B477F" w:rsidRPr="001B477F" w:rsidRDefault="001B477F" w:rsidP="001B477F">
      <w:pPr>
        <w:pStyle w:val="Prrafodelista"/>
        <w:numPr>
          <w:ilvl w:val="0"/>
          <w:numId w:val="25"/>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 xml:space="preserve">Legibilidad del código: El </w:t>
      </w:r>
      <w:proofErr w:type="spellStart"/>
      <w:r w:rsidRPr="001B477F">
        <w:rPr>
          <w:rStyle w:val="Textoennegrita"/>
          <w:rFonts w:ascii="Arial" w:eastAsia="Times New Roman" w:hAnsi="Arial" w:cs="Arial"/>
          <w:b w:val="0"/>
          <w:color w:val="0F1115"/>
          <w:lang w:val="es-CO" w:eastAsia="en-US"/>
        </w:rPr>
        <w:t>Builder</w:t>
      </w:r>
      <w:proofErr w:type="spellEnd"/>
      <w:r w:rsidRPr="001B477F">
        <w:rPr>
          <w:rStyle w:val="Textoennegrita"/>
          <w:rFonts w:ascii="Arial" w:eastAsia="Times New Roman" w:hAnsi="Arial" w:cs="Arial"/>
          <w:b w:val="0"/>
          <w:color w:val="0F1115"/>
          <w:lang w:val="es-CO" w:eastAsia="en-US"/>
        </w:rPr>
        <w:t xml:space="preserve"> permite construir el HTML mediante métodos con nombres descriptivos (</w:t>
      </w:r>
      <w:proofErr w:type="spellStart"/>
      <w:r w:rsidRPr="001B477F">
        <w:rPr>
          <w:rStyle w:val="Textoennegrita"/>
          <w:rFonts w:ascii="Arial" w:eastAsia="Times New Roman" w:hAnsi="Arial" w:cs="Arial"/>
          <w:b w:val="0"/>
          <w:color w:val="0F1115"/>
          <w:lang w:val="es-CO" w:eastAsia="en-US"/>
        </w:rPr>
        <w:t>con_encabezado</w:t>
      </w:r>
      <w:proofErr w:type="spellEnd"/>
      <w:r w:rsidRPr="001B477F">
        <w:rPr>
          <w:rStyle w:val="Textoennegrita"/>
          <w:rFonts w:ascii="Arial" w:eastAsia="Times New Roman" w:hAnsi="Arial" w:cs="Arial"/>
          <w:b w:val="0"/>
          <w:color w:val="0F1115"/>
          <w:lang w:val="es-CO" w:eastAsia="en-US"/>
        </w:rPr>
        <w:t xml:space="preserve">, </w:t>
      </w:r>
      <w:proofErr w:type="spellStart"/>
      <w:r w:rsidRPr="001B477F">
        <w:rPr>
          <w:rStyle w:val="Textoennegrita"/>
          <w:rFonts w:ascii="Arial" w:eastAsia="Times New Roman" w:hAnsi="Arial" w:cs="Arial"/>
          <w:b w:val="0"/>
          <w:color w:val="0F1115"/>
          <w:lang w:val="es-CO" w:eastAsia="en-US"/>
        </w:rPr>
        <w:t>con_saludo</w:t>
      </w:r>
      <w:proofErr w:type="spellEnd"/>
      <w:r w:rsidRPr="001B477F">
        <w:rPr>
          <w:rStyle w:val="Textoennegrita"/>
          <w:rFonts w:ascii="Arial" w:eastAsia="Times New Roman" w:hAnsi="Arial" w:cs="Arial"/>
          <w:b w:val="0"/>
          <w:color w:val="0F1115"/>
          <w:lang w:val="es-CO" w:eastAsia="en-US"/>
        </w:rPr>
        <w:t xml:space="preserve">, </w:t>
      </w:r>
      <w:proofErr w:type="spellStart"/>
      <w:r w:rsidRPr="001B477F">
        <w:rPr>
          <w:rStyle w:val="Textoennegrita"/>
          <w:rFonts w:ascii="Arial" w:eastAsia="Times New Roman" w:hAnsi="Arial" w:cs="Arial"/>
          <w:b w:val="0"/>
          <w:color w:val="0F1115"/>
          <w:lang w:val="es-CO" w:eastAsia="en-US"/>
        </w:rPr>
        <w:t>con_parrafo</w:t>
      </w:r>
      <w:proofErr w:type="spellEnd"/>
      <w:r w:rsidRPr="001B477F">
        <w:rPr>
          <w:rStyle w:val="Textoennegrita"/>
          <w:rFonts w:ascii="Arial" w:eastAsia="Times New Roman" w:hAnsi="Arial" w:cs="Arial"/>
          <w:b w:val="0"/>
          <w:color w:val="0F1115"/>
          <w:lang w:val="es-CO" w:eastAsia="en-US"/>
        </w:rPr>
        <w:t xml:space="preserve">, </w:t>
      </w:r>
      <w:proofErr w:type="spellStart"/>
      <w:r w:rsidRPr="001B477F">
        <w:rPr>
          <w:rStyle w:val="Textoennegrita"/>
          <w:rFonts w:ascii="Arial" w:eastAsia="Times New Roman" w:hAnsi="Arial" w:cs="Arial"/>
          <w:b w:val="0"/>
          <w:color w:val="0F1115"/>
          <w:lang w:val="es-CO" w:eastAsia="en-US"/>
        </w:rPr>
        <w:t>con_boton</w:t>
      </w:r>
      <w:proofErr w:type="spellEnd"/>
      <w:r w:rsidRPr="001B477F">
        <w:rPr>
          <w:rStyle w:val="Textoennegrita"/>
          <w:rFonts w:ascii="Arial" w:eastAsia="Times New Roman" w:hAnsi="Arial" w:cs="Arial"/>
          <w:b w:val="0"/>
          <w:color w:val="0F1115"/>
          <w:lang w:val="es-CO" w:eastAsia="en-US"/>
        </w:rPr>
        <w:t xml:space="preserve">, </w:t>
      </w:r>
      <w:proofErr w:type="spellStart"/>
      <w:r w:rsidRPr="001B477F">
        <w:rPr>
          <w:rStyle w:val="Textoennegrita"/>
          <w:rFonts w:ascii="Arial" w:eastAsia="Times New Roman" w:hAnsi="Arial" w:cs="Arial"/>
          <w:b w:val="0"/>
          <w:color w:val="0F1115"/>
          <w:lang w:val="es-CO" w:eastAsia="en-US"/>
        </w:rPr>
        <w:t>con_pie</w:t>
      </w:r>
      <w:proofErr w:type="spellEnd"/>
      <w:r w:rsidRPr="001B477F">
        <w:rPr>
          <w:rStyle w:val="Textoennegrita"/>
          <w:rFonts w:ascii="Arial" w:eastAsia="Times New Roman" w:hAnsi="Arial" w:cs="Arial"/>
          <w:b w:val="0"/>
          <w:color w:val="0F1115"/>
          <w:lang w:val="es-CO" w:eastAsia="en-US"/>
        </w:rPr>
        <w:t>), evitando f-</w:t>
      </w:r>
      <w:proofErr w:type="spellStart"/>
      <w:r w:rsidRPr="001B477F">
        <w:rPr>
          <w:rStyle w:val="Textoennegrita"/>
          <w:rFonts w:ascii="Arial" w:eastAsia="Times New Roman" w:hAnsi="Arial" w:cs="Arial"/>
          <w:b w:val="0"/>
          <w:color w:val="0F1115"/>
          <w:lang w:val="es-CO" w:eastAsia="en-US"/>
        </w:rPr>
        <w:t>strings</w:t>
      </w:r>
      <w:proofErr w:type="spellEnd"/>
      <w:r w:rsidRPr="001B477F">
        <w:rPr>
          <w:rStyle w:val="Textoennegrita"/>
          <w:rFonts w:ascii="Arial" w:eastAsia="Times New Roman" w:hAnsi="Arial" w:cs="Arial"/>
          <w:b w:val="0"/>
          <w:color w:val="0F1115"/>
          <w:lang w:val="es-CO" w:eastAsia="en-US"/>
        </w:rPr>
        <w:t xml:space="preserve"> gigantes y difíciles de mantener.</w:t>
      </w:r>
    </w:p>
    <w:p w14:paraId="072993F5"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611DC976" w14:textId="77777777" w:rsidR="001B477F" w:rsidRPr="001B477F" w:rsidRDefault="001B477F" w:rsidP="001B477F">
      <w:pPr>
        <w:pStyle w:val="Prrafodelista"/>
        <w:numPr>
          <w:ilvl w:val="0"/>
          <w:numId w:val="25"/>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 xml:space="preserve">Reutilización: Cada pieza del correo (encabezado, saludo, párrafo, botón, pie) puede reutilizarse en diferentes tipos de notificaciones. El </w:t>
      </w:r>
      <w:proofErr w:type="spellStart"/>
      <w:r w:rsidRPr="001B477F">
        <w:rPr>
          <w:rStyle w:val="Textoennegrita"/>
          <w:rFonts w:ascii="Arial" w:eastAsia="Times New Roman" w:hAnsi="Arial" w:cs="Arial"/>
          <w:b w:val="0"/>
          <w:color w:val="0F1115"/>
          <w:lang w:val="es-CO" w:eastAsia="en-US"/>
        </w:rPr>
        <w:t>Builder</w:t>
      </w:r>
      <w:proofErr w:type="spellEnd"/>
      <w:r w:rsidRPr="001B477F">
        <w:rPr>
          <w:rStyle w:val="Textoennegrita"/>
          <w:rFonts w:ascii="Arial" w:eastAsia="Times New Roman" w:hAnsi="Arial" w:cs="Arial"/>
          <w:b w:val="0"/>
          <w:color w:val="0F1115"/>
          <w:lang w:val="es-CO" w:eastAsia="en-US"/>
        </w:rPr>
        <w:t xml:space="preserve"> permite combinar estas piezas según las necesidades.</w:t>
      </w:r>
    </w:p>
    <w:p w14:paraId="4EC69B31"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343C9326" w14:textId="77777777" w:rsidR="001B477F" w:rsidRPr="001B477F" w:rsidRDefault="001B477F" w:rsidP="001B477F">
      <w:pPr>
        <w:pStyle w:val="Prrafodelista"/>
        <w:numPr>
          <w:ilvl w:val="0"/>
          <w:numId w:val="25"/>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Flexibilidad: Permite construir correos simples (solo encabezado y saludo) o complejos (con múltiples párrafos y botones) según el tipo de notificación.</w:t>
      </w:r>
    </w:p>
    <w:p w14:paraId="12E5E54F"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189ACCA3" w14:textId="77777777" w:rsidR="001B477F" w:rsidRPr="001B477F" w:rsidRDefault="001B477F" w:rsidP="001B477F">
      <w:pPr>
        <w:pStyle w:val="Prrafodelista"/>
        <w:numPr>
          <w:ilvl w:val="0"/>
          <w:numId w:val="25"/>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Mantenibilidad: Los cambios en el formato del correo se realizan en un solo lugar (el método correspondiente), afectando a todas las notificaciones que lo utilicen.</w:t>
      </w:r>
    </w:p>
    <w:p w14:paraId="05A940E4"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492B1CBB" w14:textId="77777777" w:rsidR="001B477F" w:rsidRPr="001B477F" w:rsidRDefault="001B477F" w:rsidP="001B477F">
      <w:pPr>
        <w:pStyle w:val="Prrafodelista"/>
        <w:numPr>
          <w:ilvl w:val="0"/>
          <w:numId w:val="25"/>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 xml:space="preserve">Encadenamiento: Cada método retorna el propio </w:t>
      </w:r>
      <w:proofErr w:type="spellStart"/>
      <w:r w:rsidRPr="001B477F">
        <w:rPr>
          <w:rStyle w:val="Textoennegrita"/>
          <w:rFonts w:ascii="Arial" w:eastAsia="Times New Roman" w:hAnsi="Arial" w:cs="Arial"/>
          <w:b w:val="0"/>
          <w:color w:val="0F1115"/>
          <w:lang w:val="es-CO" w:eastAsia="en-US"/>
        </w:rPr>
        <w:t>Builder</w:t>
      </w:r>
      <w:proofErr w:type="spellEnd"/>
      <w:r w:rsidRPr="001B477F">
        <w:rPr>
          <w:rStyle w:val="Textoennegrita"/>
          <w:rFonts w:ascii="Arial" w:eastAsia="Times New Roman" w:hAnsi="Arial" w:cs="Arial"/>
          <w:b w:val="0"/>
          <w:color w:val="0F1115"/>
          <w:lang w:val="es-CO" w:eastAsia="en-US"/>
        </w:rPr>
        <w:t xml:space="preserve"> (</w:t>
      </w:r>
      <w:proofErr w:type="spellStart"/>
      <w:r w:rsidRPr="001B477F">
        <w:rPr>
          <w:rStyle w:val="Textoennegrita"/>
          <w:rFonts w:ascii="Arial" w:eastAsia="Times New Roman" w:hAnsi="Arial" w:cs="Arial"/>
          <w:b w:val="0"/>
          <w:color w:val="0F1115"/>
          <w:lang w:val="es-CO" w:eastAsia="en-US"/>
        </w:rPr>
        <w:t>self</w:t>
      </w:r>
      <w:proofErr w:type="spellEnd"/>
      <w:r w:rsidRPr="001B477F">
        <w:rPr>
          <w:rStyle w:val="Textoennegrita"/>
          <w:rFonts w:ascii="Arial" w:eastAsia="Times New Roman" w:hAnsi="Arial" w:cs="Arial"/>
          <w:b w:val="0"/>
          <w:color w:val="0F1115"/>
          <w:lang w:val="es-CO" w:eastAsia="en-US"/>
        </w:rPr>
        <w:t>), permitiendo encadenar las llamadas en una sola expresión fluida.</w:t>
      </w:r>
    </w:p>
    <w:p w14:paraId="15FA0ABA"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347A3E6A" w14:textId="77777777" w:rsidR="001B477F" w:rsidRPr="001B477F" w:rsidRDefault="001B477F" w:rsidP="001B477F">
      <w:pPr>
        <w:pStyle w:val="Prrafodelista"/>
        <w:numPr>
          <w:ilvl w:val="0"/>
          <w:numId w:val="25"/>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lastRenderedPageBreak/>
        <w:t>Separación de responsabilidades: La lógica de construcción del HTML está separada de la lógica de envío de correos, facilitando las pruebas y el mantenimiento.</w:t>
      </w:r>
    </w:p>
    <w:p w14:paraId="50B92EDD"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6B47C3A0" w14:textId="7D532F7A" w:rsidR="001B477F" w:rsidRPr="001B477F" w:rsidRDefault="001B477F" w:rsidP="001B477F">
      <w:pPr>
        <w:spacing w:after="0" w:line="360" w:lineRule="auto"/>
        <w:jc w:val="both"/>
        <w:rPr>
          <w:rStyle w:val="Textoennegrita"/>
          <w:rFonts w:ascii="Arial" w:eastAsia="Times New Roman" w:hAnsi="Arial" w:cs="Arial"/>
          <w:color w:val="0F1115"/>
          <w:lang w:val="es-CO" w:eastAsia="en-US"/>
        </w:rPr>
      </w:pPr>
      <w:r w:rsidRPr="001B477F">
        <w:rPr>
          <w:rStyle w:val="Textoennegrita"/>
          <w:rFonts w:ascii="Arial" w:eastAsia="Times New Roman" w:hAnsi="Arial" w:cs="Arial"/>
          <w:color w:val="0F1115"/>
          <w:lang w:val="es-CO" w:eastAsia="en-US"/>
        </w:rPr>
        <w:t xml:space="preserve">Estructura del </w:t>
      </w:r>
      <w:proofErr w:type="spellStart"/>
      <w:r w:rsidRPr="001B477F">
        <w:rPr>
          <w:rStyle w:val="Textoennegrita"/>
          <w:rFonts w:ascii="Arial" w:eastAsia="Times New Roman" w:hAnsi="Arial" w:cs="Arial"/>
          <w:color w:val="0F1115"/>
          <w:lang w:val="es-CO" w:eastAsia="en-US"/>
        </w:rPr>
        <w:t>Builder</w:t>
      </w:r>
      <w:proofErr w:type="spellEnd"/>
      <w:r w:rsidRPr="001B477F">
        <w:rPr>
          <w:rStyle w:val="Textoennegrita"/>
          <w:rFonts w:ascii="Arial" w:eastAsia="Times New Roman" w:hAnsi="Arial" w:cs="Arial"/>
          <w:color w:val="0F1115"/>
          <w:lang w:val="es-CO" w:eastAsia="en-US"/>
        </w:rPr>
        <w:t xml:space="preserve"> aplicado a la construcción de correos</w:t>
      </w:r>
    </w:p>
    <w:p w14:paraId="7B5168DB"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3B28CE2E"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 xml:space="preserve">La implementación del </w:t>
      </w:r>
      <w:proofErr w:type="spellStart"/>
      <w:r w:rsidRPr="001B477F">
        <w:rPr>
          <w:rStyle w:val="Textoennegrita"/>
          <w:rFonts w:ascii="Arial" w:eastAsia="Times New Roman" w:hAnsi="Arial" w:cs="Arial"/>
          <w:b w:val="0"/>
          <w:color w:val="0F1115"/>
          <w:lang w:val="es-CO" w:eastAsia="en-US"/>
        </w:rPr>
        <w:t>Builder</w:t>
      </w:r>
      <w:proofErr w:type="spellEnd"/>
      <w:r w:rsidRPr="001B477F">
        <w:rPr>
          <w:rStyle w:val="Textoennegrita"/>
          <w:rFonts w:ascii="Arial" w:eastAsia="Times New Roman" w:hAnsi="Arial" w:cs="Arial"/>
          <w:b w:val="0"/>
          <w:color w:val="0F1115"/>
          <w:lang w:val="es-CO" w:eastAsia="en-US"/>
        </w:rPr>
        <w:t xml:space="preserve"> en el sistema de notificaciones sigue la estructura canónica del patrón, adaptada a las necesidades del Marketplace.</w:t>
      </w:r>
    </w:p>
    <w:p w14:paraId="277A9AB2"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7F62B1B9" w14:textId="258D6C4B" w:rsid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Diagrama de clases de la implementación:</w:t>
      </w:r>
    </w:p>
    <w:p w14:paraId="73E9A2ED" w14:textId="651C5A54"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0BC228A7" w14:textId="4C90B2BA" w:rsidR="001B477F" w:rsidRDefault="001B477F" w:rsidP="00142D7A">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noProof/>
          <w:color w:val="0F1115"/>
          <w:lang w:eastAsia="en-US"/>
        </w:rPr>
        <w:drawing>
          <wp:inline distT="0" distB="0" distL="0" distR="0" wp14:anchorId="11287255" wp14:editId="3E3133E6">
            <wp:extent cx="4937760" cy="3291840"/>
            <wp:effectExtent l="0" t="0" r="0" b="3810"/>
            <wp:docPr id="13" name="Imagen 13" descr="C:\Users\equip\Downloads\ChatGPT Image 12 sept 2026, 12_16_4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quip\Downloads\ChatGPT Image 12 sept 2026, 12_16_46 p.m..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38296" cy="3292197"/>
                    </a:xfrm>
                    <a:prstGeom prst="rect">
                      <a:avLst/>
                    </a:prstGeom>
                    <a:noFill/>
                    <a:ln>
                      <a:noFill/>
                    </a:ln>
                  </pic:spPr>
                </pic:pic>
              </a:graphicData>
            </a:graphic>
          </wp:inline>
        </w:drawing>
      </w:r>
    </w:p>
    <w:p w14:paraId="7C9E7423" w14:textId="65DA5068"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034BA2FE" w14:textId="07B88B65"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33A01A12" w14:textId="77777777" w:rsid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200FFD93" w14:textId="476DC9CC" w:rsidR="001B477F" w:rsidRPr="001B477F" w:rsidRDefault="001B477F" w:rsidP="001B477F">
      <w:pPr>
        <w:pStyle w:val="Prrafodelista"/>
        <w:numPr>
          <w:ilvl w:val="0"/>
          <w:numId w:val="27"/>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Producto (Cuerpo HTML del Correo)</w:t>
      </w:r>
    </w:p>
    <w:p w14:paraId="207FA5FA"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5C0F3CCA"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lastRenderedPageBreak/>
        <w:t xml:space="preserve">El producto final es el cuerpo HTML completo del correo electrónico, construido a partir de las piezas agregadas paso a paso. Este HTML se inserta en el mensaje MIME que se envía por SMTP a través del </w:t>
      </w:r>
      <w:proofErr w:type="spellStart"/>
      <w:r w:rsidRPr="001B477F">
        <w:rPr>
          <w:rStyle w:val="Textoennegrita"/>
          <w:rFonts w:ascii="Arial" w:eastAsia="Times New Roman" w:hAnsi="Arial" w:cs="Arial"/>
          <w:b w:val="0"/>
          <w:color w:val="0F1115"/>
          <w:lang w:val="es-CO" w:eastAsia="en-US"/>
        </w:rPr>
        <w:t>NotificadorEmail</w:t>
      </w:r>
      <w:proofErr w:type="spellEnd"/>
      <w:r w:rsidRPr="001B477F">
        <w:rPr>
          <w:rStyle w:val="Textoennegrita"/>
          <w:rFonts w:ascii="Arial" w:eastAsia="Times New Roman" w:hAnsi="Arial" w:cs="Arial"/>
          <w:b w:val="0"/>
          <w:color w:val="0F1115"/>
          <w:lang w:val="es-CO" w:eastAsia="en-US"/>
        </w:rPr>
        <w:t>.</w:t>
      </w:r>
    </w:p>
    <w:p w14:paraId="4F9BEA79"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2B7EFCAC" w14:textId="77777777" w:rsidR="001B477F" w:rsidRPr="001B477F" w:rsidRDefault="001B477F" w:rsidP="001B477F">
      <w:pPr>
        <w:spacing w:after="0" w:line="276"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El HTML resultante tiene la siguiente estructura:</w:t>
      </w:r>
    </w:p>
    <w:p w14:paraId="41B02EB9" w14:textId="77777777" w:rsidR="001B477F" w:rsidRPr="001B477F" w:rsidRDefault="001B477F" w:rsidP="001B477F">
      <w:pPr>
        <w:spacing w:after="0" w:line="276" w:lineRule="auto"/>
        <w:jc w:val="both"/>
        <w:rPr>
          <w:rStyle w:val="Textoennegrita"/>
          <w:rFonts w:ascii="Arial" w:eastAsia="Times New Roman" w:hAnsi="Arial" w:cs="Arial"/>
          <w:b w:val="0"/>
          <w:color w:val="0F1115"/>
          <w:lang w:val="es-CO" w:eastAsia="en-US"/>
        </w:rPr>
      </w:pPr>
    </w:p>
    <w:p w14:paraId="1EFD39B0" w14:textId="77777777" w:rsidR="001B477F" w:rsidRPr="001B477F" w:rsidRDefault="001B477F" w:rsidP="001B477F">
      <w:pPr>
        <w:pStyle w:val="Prrafodelista"/>
        <w:numPr>
          <w:ilvl w:val="0"/>
          <w:numId w:val="26"/>
        </w:numPr>
        <w:spacing w:after="0" w:line="276"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Un contenedor &lt;div&gt; con estilos de fuente, ancho máximo y centrado.</w:t>
      </w:r>
    </w:p>
    <w:p w14:paraId="739ADD8A" w14:textId="77777777" w:rsidR="001B477F" w:rsidRPr="001B477F" w:rsidRDefault="001B477F" w:rsidP="001B477F">
      <w:pPr>
        <w:spacing w:after="0" w:line="276" w:lineRule="auto"/>
        <w:jc w:val="both"/>
        <w:rPr>
          <w:rStyle w:val="Textoennegrita"/>
          <w:rFonts w:ascii="Arial" w:eastAsia="Times New Roman" w:hAnsi="Arial" w:cs="Arial"/>
          <w:b w:val="0"/>
          <w:color w:val="0F1115"/>
          <w:lang w:val="es-CO" w:eastAsia="en-US"/>
        </w:rPr>
      </w:pPr>
    </w:p>
    <w:p w14:paraId="1731F7B6" w14:textId="77777777" w:rsidR="001B477F" w:rsidRPr="001B477F" w:rsidRDefault="001B477F" w:rsidP="001B477F">
      <w:pPr>
        <w:pStyle w:val="Prrafodelista"/>
        <w:numPr>
          <w:ilvl w:val="0"/>
          <w:numId w:val="26"/>
        </w:numPr>
        <w:spacing w:after="0" w:line="276"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 xml:space="preserve">Las piezas agregadas por el </w:t>
      </w:r>
      <w:proofErr w:type="spellStart"/>
      <w:r w:rsidRPr="001B477F">
        <w:rPr>
          <w:rStyle w:val="Textoennegrita"/>
          <w:rFonts w:ascii="Arial" w:eastAsia="Times New Roman" w:hAnsi="Arial" w:cs="Arial"/>
          <w:b w:val="0"/>
          <w:color w:val="0F1115"/>
          <w:lang w:val="es-CO" w:eastAsia="en-US"/>
        </w:rPr>
        <w:t>Builder</w:t>
      </w:r>
      <w:proofErr w:type="spellEnd"/>
      <w:r w:rsidRPr="001B477F">
        <w:rPr>
          <w:rStyle w:val="Textoennegrita"/>
          <w:rFonts w:ascii="Arial" w:eastAsia="Times New Roman" w:hAnsi="Arial" w:cs="Arial"/>
          <w:b w:val="0"/>
          <w:color w:val="0F1115"/>
          <w:lang w:val="es-CO" w:eastAsia="en-US"/>
        </w:rPr>
        <w:t xml:space="preserve"> (encabezado, saludo, párrafos, botón, pie).</w:t>
      </w:r>
    </w:p>
    <w:p w14:paraId="72F8CF44" w14:textId="77777777" w:rsidR="001B477F" w:rsidRPr="001B477F" w:rsidRDefault="001B477F" w:rsidP="001B477F">
      <w:pPr>
        <w:spacing w:after="0" w:line="276" w:lineRule="auto"/>
        <w:jc w:val="both"/>
        <w:rPr>
          <w:rStyle w:val="Textoennegrita"/>
          <w:rFonts w:ascii="Arial" w:eastAsia="Times New Roman" w:hAnsi="Arial" w:cs="Arial"/>
          <w:b w:val="0"/>
          <w:color w:val="0F1115"/>
          <w:lang w:val="es-CO" w:eastAsia="en-US"/>
        </w:rPr>
      </w:pPr>
    </w:p>
    <w:p w14:paraId="4E344EDA" w14:textId="77777777" w:rsidR="001B477F" w:rsidRPr="001B477F" w:rsidRDefault="001B477F" w:rsidP="001B477F">
      <w:pPr>
        <w:pStyle w:val="Prrafodelista"/>
        <w:numPr>
          <w:ilvl w:val="0"/>
          <w:numId w:val="26"/>
        </w:numPr>
        <w:spacing w:after="0" w:line="276"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El cierre del contenedor &lt;/div&gt;.</w:t>
      </w:r>
    </w:p>
    <w:p w14:paraId="47C1D172" w14:textId="5764D247" w:rsid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51E3D26C"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718CCA7E"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 xml:space="preserve">2. </w:t>
      </w:r>
      <w:proofErr w:type="spellStart"/>
      <w:r w:rsidRPr="001B477F">
        <w:rPr>
          <w:rStyle w:val="Textoennegrita"/>
          <w:rFonts w:ascii="Arial" w:eastAsia="Times New Roman" w:hAnsi="Arial" w:cs="Arial"/>
          <w:b w:val="0"/>
          <w:color w:val="0F1115"/>
          <w:lang w:val="es-CO" w:eastAsia="en-US"/>
        </w:rPr>
        <w:t>Builder</w:t>
      </w:r>
      <w:proofErr w:type="spellEnd"/>
      <w:r w:rsidRPr="001B477F">
        <w:rPr>
          <w:rStyle w:val="Textoennegrita"/>
          <w:rFonts w:ascii="Arial" w:eastAsia="Times New Roman" w:hAnsi="Arial" w:cs="Arial"/>
          <w:b w:val="0"/>
          <w:color w:val="0F1115"/>
          <w:lang w:val="es-CO" w:eastAsia="en-US"/>
        </w:rPr>
        <w:t xml:space="preserve"> (Clase </w:t>
      </w:r>
      <w:proofErr w:type="spellStart"/>
      <w:r w:rsidRPr="001B477F">
        <w:rPr>
          <w:rStyle w:val="Textoennegrita"/>
          <w:rFonts w:ascii="Arial" w:eastAsia="Times New Roman" w:hAnsi="Arial" w:cs="Arial"/>
          <w:b w:val="0"/>
          <w:color w:val="0F1115"/>
          <w:lang w:val="es-CO" w:eastAsia="en-US"/>
        </w:rPr>
        <w:t>CorreoBuilder</w:t>
      </w:r>
      <w:proofErr w:type="spellEnd"/>
      <w:r w:rsidRPr="001B477F">
        <w:rPr>
          <w:rStyle w:val="Textoennegrita"/>
          <w:rFonts w:ascii="Arial" w:eastAsia="Times New Roman" w:hAnsi="Arial" w:cs="Arial"/>
          <w:b w:val="0"/>
          <w:color w:val="0F1115"/>
          <w:lang w:val="es-CO" w:eastAsia="en-US"/>
        </w:rPr>
        <w:t>)</w:t>
      </w:r>
    </w:p>
    <w:p w14:paraId="414139F0"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18AFAAF6" w14:textId="7E5870E5" w:rsid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 xml:space="preserve">Implementa los métodos para construir cada parte del correo. Cada método agrega una pieza a la lista _partes y retorna el propio </w:t>
      </w:r>
      <w:proofErr w:type="spellStart"/>
      <w:r w:rsidRPr="001B477F">
        <w:rPr>
          <w:rStyle w:val="Textoennegrita"/>
          <w:rFonts w:ascii="Arial" w:eastAsia="Times New Roman" w:hAnsi="Arial" w:cs="Arial"/>
          <w:b w:val="0"/>
          <w:color w:val="0F1115"/>
          <w:lang w:val="es-CO" w:eastAsia="en-US"/>
        </w:rPr>
        <w:t>Builder</w:t>
      </w:r>
      <w:proofErr w:type="spellEnd"/>
      <w:r w:rsidRPr="001B477F">
        <w:rPr>
          <w:rStyle w:val="Textoennegrita"/>
          <w:rFonts w:ascii="Arial" w:eastAsia="Times New Roman" w:hAnsi="Arial" w:cs="Arial"/>
          <w:b w:val="0"/>
          <w:color w:val="0F1115"/>
          <w:lang w:val="es-CO" w:eastAsia="en-US"/>
        </w:rPr>
        <w:t xml:space="preserve"> (</w:t>
      </w:r>
      <w:proofErr w:type="spellStart"/>
      <w:r w:rsidRPr="001B477F">
        <w:rPr>
          <w:rStyle w:val="Textoennegrita"/>
          <w:rFonts w:ascii="Arial" w:eastAsia="Times New Roman" w:hAnsi="Arial" w:cs="Arial"/>
          <w:b w:val="0"/>
          <w:color w:val="0F1115"/>
          <w:lang w:val="es-CO" w:eastAsia="en-US"/>
        </w:rPr>
        <w:t>self</w:t>
      </w:r>
      <w:proofErr w:type="spellEnd"/>
      <w:r w:rsidRPr="001B477F">
        <w:rPr>
          <w:rStyle w:val="Textoennegrita"/>
          <w:rFonts w:ascii="Arial" w:eastAsia="Times New Roman" w:hAnsi="Arial" w:cs="Arial"/>
          <w:b w:val="0"/>
          <w:color w:val="0F1115"/>
          <w:lang w:val="es-CO" w:eastAsia="en-US"/>
        </w:rPr>
        <w:t>), permitiendo encadenar las llamadas:</w:t>
      </w:r>
    </w:p>
    <w:p w14:paraId="58522410" w14:textId="623E6D20" w:rsidR="001B477F" w:rsidRDefault="001B477F" w:rsidP="00142D7A">
      <w:pPr>
        <w:spacing w:after="0" w:line="360" w:lineRule="auto"/>
        <w:jc w:val="both"/>
        <w:rPr>
          <w:rStyle w:val="Textoennegrita"/>
          <w:rFonts w:ascii="Arial" w:eastAsia="Times New Roman" w:hAnsi="Arial" w:cs="Arial"/>
          <w:b w:val="0"/>
          <w:color w:val="0F1115"/>
          <w:lang w:val="es-CO" w:eastAsia="en-US"/>
        </w:rPr>
      </w:pPr>
    </w:p>
    <w:tbl>
      <w:tblPr>
        <w:tblStyle w:val="Tablaconcuadrcula"/>
        <w:tblW w:w="9634" w:type="dxa"/>
        <w:tblLook w:val="04A0" w:firstRow="1" w:lastRow="0" w:firstColumn="1" w:lastColumn="0" w:noHBand="0" w:noVBand="1"/>
      </w:tblPr>
      <w:tblGrid>
        <w:gridCol w:w="2673"/>
        <w:gridCol w:w="2769"/>
        <w:gridCol w:w="4192"/>
      </w:tblGrid>
      <w:tr w:rsidR="001B477F" w:rsidRPr="001B477F" w14:paraId="5FE92B64" w14:textId="77777777" w:rsidTr="00E72F50">
        <w:trPr>
          <w:trHeight w:val="363"/>
        </w:trPr>
        <w:tc>
          <w:tcPr>
            <w:tcW w:w="0" w:type="auto"/>
            <w:hideMark/>
          </w:tcPr>
          <w:p w14:paraId="2E992E99" w14:textId="77777777" w:rsidR="001B477F" w:rsidRPr="001B477F" w:rsidRDefault="001B477F" w:rsidP="001B477F">
            <w:pPr>
              <w:spacing w:line="375" w:lineRule="atLeast"/>
              <w:rPr>
                <w:rFonts w:ascii="Arial" w:eastAsia="Times New Roman" w:hAnsi="Arial" w:cs="Arial"/>
                <w:b/>
                <w:color w:val="0F1115"/>
                <w:sz w:val="22"/>
                <w:szCs w:val="22"/>
                <w:lang w:eastAsia="en-US"/>
              </w:rPr>
            </w:pPr>
            <w:proofErr w:type="spellStart"/>
            <w:r w:rsidRPr="001B477F">
              <w:rPr>
                <w:rFonts w:ascii="Arial" w:eastAsia="Times New Roman" w:hAnsi="Arial" w:cs="Arial"/>
                <w:b/>
                <w:color w:val="0F1115"/>
                <w:sz w:val="22"/>
                <w:szCs w:val="22"/>
                <w:lang w:eastAsia="en-US"/>
              </w:rPr>
              <w:t>Método</w:t>
            </w:r>
            <w:proofErr w:type="spellEnd"/>
          </w:p>
        </w:tc>
        <w:tc>
          <w:tcPr>
            <w:tcW w:w="2878" w:type="dxa"/>
            <w:hideMark/>
          </w:tcPr>
          <w:p w14:paraId="459D7FAB" w14:textId="77777777" w:rsidR="001B477F" w:rsidRPr="001B477F" w:rsidRDefault="001B477F" w:rsidP="001B477F">
            <w:pPr>
              <w:spacing w:line="375" w:lineRule="atLeast"/>
              <w:rPr>
                <w:rFonts w:ascii="Arial" w:eastAsia="Times New Roman" w:hAnsi="Arial" w:cs="Arial"/>
                <w:b/>
                <w:color w:val="0F1115"/>
                <w:sz w:val="22"/>
                <w:szCs w:val="22"/>
                <w:lang w:eastAsia="en-US"/>
              </w:rPr>
            </w:pPr>
            <w:proofErr w:type="spellStart"/>
            <w:r w:rsidRPr="001B477F">
              <w:rPr>
                <w:rFonts w:ascii="Arial" w:eastAsia="Times New Roman" w:hAnsi="Arial" w:cs="Arial"/>
                <w:b/>
                <w:color w:val="0F1115"/>
                <w:sz w:val="22"/>
                <w:szCs w:val="22"/>
                <w:lang w:eastAsia="en-US"/>
              </w:rPr>
              <w:t>Descripción</w:t>
            </w:r>
            <w:proofErr w:type="spellEnd"/>
          </w:p>
        </w:tc>
        <w:tc>
          <w:tcPr>
            <w:tcW w:w="4252" w:type="dxa"/>
            <w:hideMark/>
          </w:tcPr>
          <w:p w14:paraId="4637A607" w14:textId="77777777" w:rsidR="001B477F" w:rsidRPr="001B477F" w:rsidRDefault="001B477F" w:rsidP="001B477F">
            <w:pPr>
              <w:spacing w:line="375" w:lineRule="atLeast"/>
              <w:rPr>
                <w:rFonts w:ascii="Arial" w:eastAsia="Times New Roman" w:hAnsi="Arial" w:cs="Arial"/>
                <w:b/>
                <w:color w:val="0F1115"/>
                <w:sz w:val="22"/>
                <w:szCs w:val="22"/>
                <w:lang w:eastAsia="en-US"/>
              </w:rPr>
            </w:pPr>
            <w:proofErr w:type="spellStart"/>
            <w:r w:rsidRPr="001B477F">
              <w:rPr>
                <w:rFonts w:ascii="Arial" w:eastAsia="Times New Roman" w:hAnsi="Arial" w:cs="Arial"/>
                <w:b/>
                <w:color w:val="0F1115"/>
                <w:sz w:val="22"/>
                <w:szCs w:val="22"/>
                <w:lang w:eastAsia="en-US"/>
              </w:rPr>
              <w:t>Pieza</w:t>
            </w:r>
            <w:proofErr w:type="spellEnd"/>
            <w:r w:rsidRPr="001B477F">
              <w:rPr>
                <w:rFonts w:ascii="Arial" w:eastAsia="Times New Roman" w:hAnsi="Arial" w:cs="Arial"/>
                <w:b/>
                <w:color w:val="0F1115"/>
                <w:sz w:val="22"/>
                <w:szCs w:val="22"/>
                <w:lang w:eastAsia="en-US"/>
              </w:rPr>
              <w:t xml:space="preserve"> que </w:t>
            </w:r>
            <w:proofErr w:type="spellStart"/>
            <w:r w:rsidRPr="001B477F">
              <w:rPr>
                <w:rFonts w:ascii="Arial" w:eastAsia="Times New Roman" w:hAnsi="Arial" w:cs="Arial"/>
                <w:b/>
                <w:color w:val="0F1115"/>
                <w:sz w:val="22"/>
                <w:szCs w:val="22"/>
                <w:lang w:eastAsia="en-US"/>
              </w:rPr>
              <w:t>agrega</w:t>
            </w:r>
            <w:proofErr w:type="spellEnd"/>
          </w:p>
        </w:tc>
      </w:tr>
      <w:tr w:rsidR="001B477F" w:rsidRPr="001B477F" w14:paraId="13A68C6E" w14:textId="77777777" w:rsidTr="00E72F50">
        <w:trPr>
          <w:trHeight w:val="715"/>
        </w:trPr>
        <w:tc>
          <w:tcPr>
            <w:tcW w:w="0" w:type="auto"/>
            <w:hideMark/>
          </w:tcPr>
          <w:p w14:paraId="0F3274CC"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E72F50">
              <w:rPr>
                <w:rFonts w:ascii="Arial" w:eastAsia="Times New Roman" w:hAnsi="Arial" w:cs="Arial"/>
                <w:b/>
                <w:color w:val="0F1115"/>
                <w:sz w:val="22"/>
                <w:szCs w:val="22"/>
                <w:shd w:val="clear" w:color="auto" w:fill="EBEEF2"/>
                <w:lang w:eastAsia="en-US"/>
              </w:rPr>
              <w:t>__</w:t>
            </w:r>
            <w:proofErr w:type="spellStart"/>
            <w:r w:rsidRPr="00E72F50">
              <w:rPr>
                <w:rFonts w:ascii="Arial" w:eastAsia="Times New Roman" w:hAnsi="Arial" w:cs="Arial"/>
                <w:b/>
                <w:color w:val="0F1115"/>
                <w:sz w:val="22"/>
                <w:szCs w:val="22"/>
                <w:shd w:val="clear" w:color="auto" w:fill="EBEEF2"/>
                <w:lang w:eastAsia="en-US"/>
              </w:rPr>
              <w:t>init</w:t>
            </w:r>
            <w:proofErr w:type="spellEnd"/>
            <w:r w:rsidRPr="00E72F50">
              <w:rPr>
                <w:rFonts w:ascii="Arial" w:eastAsia="Times New Roman" w:hAnsi="Arial" w:cs="Arial"/>
                <w:b/>
                <w:color w:val="0F1115"/>
                <w:sz w:val="22"/>
                <w:szCs w:val="22"/>
                <w:shd w:val="clear" w:color="auto" w:fill="EBEEF2"/>
                <w:lang w:eastAsia="en-US"/>
              </w:rPr>
              <w:t>__()</w:t>
            </w:r>
          </w:p>
        </w:tc>
        <w:tc>
          <w:tcPr>
            <w:tcW w:w="2878" w:type="dxa"/>
            <w:hideMark/>
          </w:tcPr>
          <w:p w14:paraId="1DB764F1"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lang w:val="es-CO" w:eastAsia="en-US"/>
              </w:rPr>
              <w:t>Inicializa la lista de partes vacía.</w:t>
            </w:r>
          </w:p>
        </w:tc>
        <w:tc>
          <w:tcPr>
            <w:tcW w:w="4252" w:type="dxa"/>
            <w:hideMark/>
          </w:tcPr>
          <w:p w14:paraId="1FA8392F" w14:textId="77777777" w:rsidR="001B477F" w:rsidRPr="001B477F" w:rsidRDefault="001B477F" w:rsidP="001B477F">
            <w:pPr>
              <w:spacing w:line="375" w:lineRule="atLeast"/>
              <w:rPr>
                <w:rFonts w:ascii="Arial" w:eastAsia="Times New Roman" w:hAnsi="Arial" w:cs="Arial"/>
                <w:color w:val="0F1115"/>
                <w:sz w:val="22"/>
                <w:szCs w:val="22"/>
                <w:lang w:eastAsia="en-US"/>
              </w:rPr>
            </w:pPr>
            <w:r w:rsidRPr="001B477F">
              <w:rPr>
                <w:rFonts w:ascii="Arial" w:eastAsia="Times New Roman" w:hAnsi="Arial" w:cs="Arial"/>
                <w:color w:val="0F1115"/>
                <w:sz w:val="22"/>
                <w:szCs w:val="22"/>
                <w:lang w:eastAsia="en-US"/>
              </w:rPr>
              <w:t>-</w:t>
            </w:r>
          </w:p>
        </w:tc>
      </w:tr>
      <w:tr w:rsidR="001B477F" w:rsidRPr="001B477F" w14:paraId="2C708E31" w14:textId="77777777" w:rsidTr="00E72F50">
        <w:trPr>
          <w:trHeight w:val="726"/>
        </w:trPr>
        <w:tc>
          <w:tcPr>
            <w:tcW w:w="0" w:type="auto"/>
            <w:hideMark/>
          </w:tcPr>
          <w:p w14:paraId="77660EF5" w14:textId="77777777" w:rsidR="001B477F" w:rsidRPr="001B477F" w:rsidRDefault="001B477F" w:rsidP="001B477F">
            <w:pPr>
              <w:spacing w:line="375" w:lineRule="atLeast"/>
              <w:rPr>
                <w:rFonts w:ascii="Arial" w:eastAsia="Times New Roman" w:hAnsi="Arial" w:cs="Arial"/>
                <w:b/>
                <w:color w:val="0F1115"/>
                <w:sz w:val="22"/>
                <w:szCs w:val="22"/>
                <w:lang w:eastAsia="en-US"/>
              </w:rPr>
            </w:pPr>
            <w:proofErr w:type="spellStart"/>
            <w:r w:rsidRPr="00E72F50">
              <w:rPr>
                <w:rFonts w:ascii="Arial" w:eastAsia="Times New Roman" w:hAnsi="Arial" w:cs="Arial"/>
                <w:b/>
                <w:color w:val="0F1115"/>
                <w:sz w:val="22"/>
                <w:szCs w:val="22"/>
                <w:shd w:val="clear" w:color="auto" w:fill="EBEEF2"/>
                <w:lang w:eastAsia="en-US"/>
              </w:rPr>
              <w:t>con_encabezado</w:t>
            </w:r>
            <w:proofErr w:type="spellEnd"/>
            <w:r w:rsidRPr="00E72F50">
              <w:rPr>
                <w:rFonts w:ascii="Arial" w:eastAsia="Times New Roman" w:hAnsi="Arial" w:cs="Arial"/>
                <w:b/>
                <w:color w:val="0F1115"/>
                <w:sz w:val="22"/>
                <w:szCs w:val="22"/>
                <w:shd w:val="clear" w:color="auto" w:fill="EBEEF2"/>
                <w:lang w:eastAsia="en-US"/>
              </w:rPr>
              <w:t>(</w:t>
            </w:r>
            <w:proofErr w:type="spellStart"/>
            <w:r w:rsidRPr="00E72F50">
              <w:rPr>
                <w:rFonts w:ascii="Arial" w:eastAsia="Times New Roman" w:hAnsi="Arial" w:cs="Arial"/>
                <w:b/>
                <w:color w:val="0F1115"/>
                <w:sz w:val="22"/>
                <w:szCs w:val="22"/>
                <w:shd w:val="clear" w:color="auto" w:fill="EBEEF2"/>
                <w:lang w:eastAsia="en-US"/>
              </w:rPr>
              <w:t>titulo</w:t>
            </w:r>
            <w:proofErr w:type="spellEnd"/>
            <w:r w:rsidRPr="00E72F50">
              <w:rPr>
                <w:rFonts w:ascii="Arial" w:eastAsia="Times New Roman" w:hAnsi="Arial" w:cs="Arial"/>
                <w:b/>
                <w:color w:val="0F1115"/>
                <w:sz w:val="22"/>
                <w:szCs w:val="22"/>
                <w:shd w:val="clear" w:color="auto" w:fill="EBEEF2"/>
                <w:lang w:eastAsia="en-US"/>
              </w:rPr>
              <w:t>)</w:t>
            </w:r>
          </w:p>
        </w:tc>
        <w:tc>
          <w:tcPr>
            <w:tcW w:w="2878" w:type="dxa"/>
            <w:hideMark/>
          </w:tcPr>
          <w:p w14:paraId="2158B349"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lang w:val="es-CO" w:eastAsia="en-US"/>
              </w:rPr>
              <w:t>Agrega el encabezado con el título de la aplicación.</w:t>
            </w:r>
          </w:p>
        </w:tc>
        <w:tc>
          <w:tcPr>
            <w:tcW w:w="4252" w:type="dxa"/>
            <w:hideMark/>
          </w:tcPr>
          <w:p w14:paraId="62E2A8BF"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shd w:val="clear" w:color="auto" w:fill="EBEEF2"/>
                <w:lang w:val="es-CO" w:eastAsia="en-US"/>
              </w:rPr>
              <w:t xml:space="preserve">&lt;h2 </w:t>
            </w:r>
            <w:proofErr w:type="spellStart"/>
            <w:r w:rsidRPr="001B477F">
              <w:rPr>
                <w:rFonts w:ascii="Arial" w:eastAsia="Times New Roman" w:hAnsi="Arial" w:cs="Arial"/>
                <w:color w:val="0F1115"/>
                <w:sz w:val="22"/>
                <w:szCs w:val="22"/>
                <w:shd w:val="clear" w:color="auto" w:fill="EBEEF2"/>
                <w:lang w:val="es-CO" w:eastAsia="en-US"/>
              </w:rPr>
              <w:t>style</w:t>
            </w:r>
            <w:proofErr w:type="spellEnd"/>
            <w:r w:rsidRPr="001B477F">
              <w:rPr>
                <w:rFonts w:ascii="Arial" w:eastAsia="Times New Roman" w:hAnsi="Arial" w:cs="Arial"/>
                <w:color w:val="0F1115"/>
                <w:sz w:val="22"/>
                <w:szCs w:val="22"/>
                <w:shd w:val="clear" w:color="auto" w:fill="EBEEF2"/>
                <w:lang w:val="es-CO" w:eastAsia="en-US"/>
              </w:rPr>
              <w:t>="color:#1e3c72;"&gt;</w:t>
            </w:r>
            <w:r w:rsidRPr="001B477F">
              <w:rPr>
                <w:rFonts w:ascii="Segoe UI Symbol" w:eastAsia="Times New Roman" w:hAnsi="Segoe UI Symbol" w:cs="Segoe UI Symbol"/>
                <w:color w:val="0F1115"/>
                <w:sz w:val="22"/>
                <w:szCs w:val="22"/>
                <w:shd w:val="clear" w:color="auto" w:fill="EBEEF2"/>
                <w:lang w:val="es-CO" w:eastAsia="en-US"/>
              </w:rPr>
              <w:t>☁</w:t>
            </w:r>
            <w:r w:rsidRPr="001B477F">
              <w:rPr>
                <w:rFonts w:ascii="Arial" w:eastAsia="Times New Roman" w:hAnsi="Arial" w:cs="Arial"/>
                <w:color w:val="0F1115"/>
                <w:sz w:val="22"/>
                <w:szCs w:val="22"/>
                <w:shd w:val="clear" w:color="auto" w:fill="EBEEF2"/>
                <w:lang w:eastAsia="en-US"/>
              </w:rPr>
              <w:t>️</w:t>
            </w:r>
            <w:r w:rsidRPr="001B477F">
              <w:rPr>
                <w:rFonts w:ascii="Arial" w:eastAsia="Times New Roman" w:hAnsi="Arial" w:cs="Arial"/>
                <w:color w:val="0F1115"/>
                <w:sz w:val="22"/>
                <w:szCs w:val="22"/>
                <w:shd w:val="clear" w:color="auto" w:fill="EBEEF2"/>
                <w:lang w:val="es-CO" w:eastAsia="en-US"/>
              </w:rPr>
              <w:t xml:space="preserve"> {titulo}&lt;/h2&gt;</w:t>
            </w:r>
          </w:p>
        </w:tc>
      </w:tr>
      <w:tr w:rsidR="001B477F" w:rsidRPr="001B477F" w14:paraId="5B236FA0" w14:textId="77777777" w:rsidTr="00E72F50">
        <w:trPr>
          <w:trHeight w:val="726"/>
        </w:trPr>
        <w:tc>
          <w:tcPr>
            <w:tcW w:w="0" w:type="auto"/>
            <w:hideMark/>
          </w:tcPr>
          <w:p w14:paraId="750BA95E" w14:textId="77777777" w:rsidR="001B477F" w:rsidRPr="001B477F" w:rsidRDefault="001B477F" w:rsidP="001B477F">
            <w:pPr>
              <w:spacing w:line="375" w:lineRule="atLeast"/>
              <w:rPr>
                <w:rFonts w:ascii="Arial" w:eastAsia="Times New Roman" w:hAnsi="Arial" w:cs="Arial"/>
                <w:b/>
                <w:color w:val="0F1115"/>
                <w:sz w:val="22"/>
                <w:szCs w:val="22"/>
                <w:lang w:eastAsia="en-US"/>
              </w:rPr>
            </w:pPr>
            <w:proofErr w:type="spellStart"/>
            <w:r w:rsidRPr="00E72F50">
              <w:rPr>
                <w:rFonts w:ascii="Arial" w:eastAsia="Times New Roman" w:hAnsi="Arial" w:cs="Arial"/>
                <w:b/>
                <w:color w:val="0F1115"/>
                <w:sz w:val="22"/>
                <w:szCs w:val="22"/>
                <w:shd w:val="clear" w:color="auto" w:fill="EBEEF2"/>
                <w:lang w:eastAsia="en-US"/>
              </w:rPr>
              <w:t>con_saludo</w:t>
            </w:r>
            <w:proofErr w:type="spellEnd"/>
            <w:r w:rsidRPr="00E72F50">
              <w:rPr>
                <w:rFonts w:ascii="Arial" w:eastAsia="Times New Roman" w:hAnsi="Arial" w:cs="Arial"/>
                <w:b/>
                <w:color w:val="0F1115"/>
                <w:sz w:val="22"/>
                <w:szCs w:val="22"/>
                <w:shd w:val="clear" w:color="auto" w:fill="EBEEF2"/>
                <w:lang w:eastAsia="en-US"/>
              </w:rPr>
              <w:t>(</w:t>
            </w:r>
            <w:proofErr w:type="spellStart"/>
            <w:r w:rsidRPr="00E72F50">
              <w:rPr>
                <w:rFonts w:ascii="Arial" w:eastAsia="Times New Roman" w:hAnsi="Arial" w:cs="Arial"/>
                <w:b/>
                <w:color w:val="0F1115"/>
                <w:sz w:val="22"/>
                <w:szCs w:val="22"/>
                <w:shd w:val="clear" w:color="auto" w:fill="EBEEF2"/>
                <w:lang w:eastAsia="en-US"/>
              </w:rPr>
              <w:t>nombre</w:t>
            </w:r>
            <w:proofErr w:type="spellEnd"/>
            <w:r w:rsidRPr="00E72F50">
              <w:rPr>
                <w:rFonts w:ascii="Arial" w:eastAsia="Times New Roman" w:hAnsi="Arial" w:cs="Arial"/>
                <w:b/>
                <w:color w:val="0F1115"/>
                <w:sz w:val="22"/>
                <w:szCs w:val="22"/>
                <w:shd w:val="clear" w:color="auto" w:fill="EBEEF2"/>
                <w:lang w:eastAsia="en-US"/>
              </w:rPr>
              <w:t>)</w:t>
            </w:r>
          </w:p>
        </w:tc>
        <w:tc>
          <w:tcPr>
            <w:tcW w:w="2878" w:type="dxa"/>
            <w:hideMark/>
          </w:tcPr>
          <w:p w14:paraId="5B6D647F" w14:textId="77777777" w:rsidR="001B477F" w:rsidRPr="001B477F" w:rsidRDefault="001B477F" w:rsidP="001B477F">
            <w:pPr>
              <w:spacing w:line="375" w:lineRule="atLeast"/>
              <w:rPr>
                <w:rFonts w:ascii="Arial" w:eastAsia="Times New Roman" w:hAnsi="Arial" w:cs="Arial"/>
                <w:color w:val="0F1115"/>
                <w:sz w:val="22"/>
                <w:szCs w:val="22"/>
                <w:lang w:eastAsia="en-US"/>
              </w:rPr>
            </w:pPr>
            <w:proofErr w:type="spellStart"/>
            <w:r w:rsidRPr="001B477F">
              <w:rPr>
                <w:rFonts w:ascii="Arial" w:eastAsia="Times New Roman" w:hAnsi="Arial" w:cs="Arial"/>
                <w:color w:val="0F1115"/>
                <w:sz w:val="22"/>
                <w:szCs w:val="22"/>
                <w:lang w:eastAsia="en-US"/>
              </w:rPr>
              <w:t>Agrega</w:t>
            </w:r>
            <w:proofErr w:type="spellEnd"/>
            <w:r w:rsidRPr="001B477F">
              <w:rPr>
                <w:rFonts w:ascii="Arial" w:eastAsia="Times New Roman" w:hAnsi="Arial" w:cs="Arial"/>
                <w:color w:val="0F1115"/>
                <w:sz w:val="22"/>
                <w:szCs w:val="22"/>
                <w:lang w:eastAsia="en-US"/>
              </w:rPr>
              <w:t xml:space="preserve"> el </w:t>
            </w:r>
            <w:proofErr w:type="spellStart"/>
            <w:r w:rsidRPr="001B477F">
              <w:rPr>
                <w:rFonts w:ascii="Arial" w:eastAsia="Times New Roman" w:hAnsi="Arial" w:cs="Arial"/>
                <w:color w:val="0F1115"/>
                <w:sz w:val="22"/>
                <w:szCs w:val="22"/>
                <w:lang w:eastAsia="en-US"/>
              </w:rPr>
              <w:t>saludo</w:t>
            </w:r>
            <w:proofErr w:type="spellEnd"/>
            <w:r w:rsidRPr="001B477F">
              <w:rPr>
                <w:rFonts w:ascii="Arial" w:eastAsia="Times New Roman" w:hAnsi="Arial" w:cs="Arial"/>
                <w:color w:val="0F1115"/>
                <w:sz w:val="22"/>
                <w:szCs w:val="22"/>
                <w:lang w:eastAsia="en-US"/>
              </w:rPr>
              <w:t xml:space="preserve"> </w:t>
            </w:r>
            <w:proofErr w:type="spellStart"/>
            <w:r w:rsidRPr="001B477F">
              <w:rPr>
                <w:rFonts w:ascii="Arial" w:eastAsia="Times New Roman" w:hAnsi="Arial" w:cs="Arial"/>
                <w:color w:val="0F1115"/>
                <w:sz w:val="22"/>
                <w:szCs w:val="22"/>
                <w:lang w:eastAsia="en-US"/>
              </w:rPr>
              <w:t>personalizado</w:t>
            </w:r>
            <w:proofErr w:type="spellEnd"/>
            <w:r w:rsidRPr="001B477F">
              <w:rPr>
                <w:rFonts w:ascii="Arial" w:eastAsia="Times New Roman" w:hAnsi="Arial" w:cs="Arial"/>
                <w:color w:val="0F1115"/>
                <w:sz w:val="22"/>
                <w:szCs w:val="22"/>
                <w:lang w:eastAsia="en-US"/>
              </w:rPr>
              <w:t>.</w:t>
            </w:r>
          </w:p>
        </w:tc>
        <w:tc>
          <w:tcPr>
            <w:tcW w:w="4252" w:type="dxa"/>
            <w:hideMark/>
          </w:tcPr>
          <w:p w14:paraId="0EB544F7" w14:textId="77777777" w:rsidR="001B477F" w:rsidRPr="001B477F" w:rsidRDefault="001B477F" w:rsidP="001B477F">
            <w:pPr>
              <w:spacing w:line="375" w:lineRule="atLeast"/>
              <w:rPr>
                <w:rFonts w:ascii="Arial" w:eastAsia="Times New Roman" w:hAnsi="Arial" w:cs="Arial"/>
                <w:color w:val="0F1115"/>
                <w:sz w:val="22"/>
                <w:szCs w:val="22"/>
                <w:lang w:eastAsia="en-US"/>
              </w:rPr>
            </w:pPr>
            <w:r w:rsidRPr="001B477F">
              <w:rPr>
                <w:rFonts w:ascii="Arial" w:eastAsia="Times New Roman" w:hAnsi="Arial" w:cs="Arial"/>
                <w:color w:val="0F1115"/>
                <w:sz w:val="22"/>
                <w:szCs w:val="22"/>
                <w:shd w:val="clear" w:color="auto" w:fill="EBEEF2"/>
                <w:lang w:eastAsia="en-US"/>
              </w:rPr>
              <w:t>&lt;p&gt;</w:t>
            </w:r>
            <w:proofErr w:type="spellStart"/>
            <w:r w:rsidRPr="001B477F">
              <w:rPr>
                <w:rFonts w:ascii="Arial" w:eastAsia="Times New Roman" w:hAnsi="Arial" w:cs="Arial"/>
                <w:color w:val="0F1115"/>
                <w:sz w:val="22"/>
                <w:szCs w:val="22"/>
                <w:shd w:val="clear" w:color="auto" w:fill="EBEEF2"/>
                <w:lang w:eastAsia="en-US"/>
              </w:rPr>
              <w:t>Hola</w:t>
            </w:r>
            <w:proofErr w:type="spellEnd"/>
            <w:r w:rsidRPr="001B477F">
              <w:rPr>
                <w:rFonts w:ascii="Arial" w:eastAsia="Times New Roman" w:hAnsi="Arial" w:cs="Arial"/>
                <w:color w:val="0F1115"/>
                <w:sz w:val="22"/>
                <w:szCs w:val="22"/>
                <w:shd w:val="clear" w:color="auto" w:fill="EBEEF2"/>
                <w:lang w:eastAsia="en-US"/>
              </w:rPr>
              <w:t xml:space="preserve"> {</w:t>
            </w:r>
            <w:proofErr w:type="spellStart"/>
            <w:r w:rsidRPr="001B477F">
              <w:rPr>
                <w:rFonts w:ascii="Arial" w:eastAsia="Times New Roman" w:hAnsi="Arial" w:cs="Arial"/>
                <w:color w:val="0F1115"/>
                <w:sz w:val="22"/>
                <w:szCs w:val="22"/>
                <w:shd w:val="clear" w:color="auto" w:fill="EBEEF2"/>
                <w:lang w:eastAsia="en-US"/>
              </w:rPr>
              <w:t>nombre</w:t>
            </w:r>
            <w:proofErr w:type="spellEnd"/>
            <w:r w:rsidRPr="001B477F">
              <w:rPr>
                <w:rFonts w:ascii="Arial" w:eastAsia="Times New Roman" w:hAnsi="Arial" w:cs="Arial"/>
                <w:color w:val="0F1115"/>
                <w:sz w:val="22"/>
                <w:szCs w:val="22"/>
                <w:shd w:val="clear" w:color="auto" w:fill="EBEEF2"/>
                <w:lang w:eastAsia="en-US"/>
              </w:rPr>
              <w:t>},&lt;/p&gt;</w:t>
            </w:r>
          </w:p>
        </w:tc>
      </w:tr>
      <w:tr w:rsidR="001B477F" w:rsidRPr="001B477F" w14:paraId="4892CAD0" w14:textId="77777777" w:rsidTr="00E72F50">
        <w:trPr>
          <w:trHeight w:val="726"/>
        </w:trPr>
        <w:tc>
          <w:tcPr>
            <w:tcW w:w="0" w:type="auto"/>
            <w:hideMark/>
          </w:tcPr>
          <w:p w14:paraId="797E3A4B" w14:textId="77777777" w:rsidR="001B477F" w:rsidRPr="001B477F" w:rsidRDefault="001B477F" w:rsidP="001B477F">
            <w:pPr>
              <w:spacing w:line="375" w:lineRule="atLeast"/>
              <w:rPr>
                <w:rFonts w:ascii="Arial" w:eastAsia="Times New Roman" w:hAnsi="Arial" w:cs="Arial"/>
                <w:b/>
                <w:color w:val="0F1115"/>
                <w:sz w:val="22"/>
                <w:szCs w:val="22"/>
                <w:lang w:eastAsia="en-US"/>
              </w:rPr>
            </w:pPr>
            <w:proofErr w:type="spellStart"/>
            <w:r w:rsidRPr="00E72F50">
              <w:rPr>
                <w:rFonts w:ascii="Arial" w:eastAsia="Times New Roman" w:hAnsi="Arial" w:cs="Arial"/>
                <w:b/>
                <w:color w:val="0F1115"/>
                <w:sz w:val="22"/>
                <w:szCs w:val="22"/>
                <w:shd w:val="clear" w:color="auto" w:fill="EBEEF2"/>
                <w:lang w:eastAsia="en-US"/>
              </w:rPr>
              <w:t>con_parrafo</w:t>
            </w:r>
            <w:proofErr w:type="spellEnd"/>
            <w:r w:rsidRPr="00E72F50">
              <w:rPr>
                <w:rFonts w:ascii="Arial" w:eastAsia="Times New Roman" w:hAnsi="Arial" w:cs="Arial"/>
                <w:b/>
                <w:color w:val="0F1115"/>
                <w:sz w:val="22"/>
                <w:szCs w:val="22"/>
                <w:shd w:val="clear" w:color="auto" w:fill="EBEEF2"/>
                <w:lang w:eastAsia="en-US"/>
              </w:rPr>
              <w:t>(</w:t>
            </w:r>
            <w:proofErr w:type="spellStart"/>
            <w:r w:rsidRPr="00E72F50">
              <w:rPr>
                <w:rFonts w:ascii="Arial" w:eastAsia="Times New Roman" w:hAnsi="Arial" w:cs="Arial"/>
                <w:b/>
                <w:color w:val="0F1115"/>
                <w:sz w:val="22"/>
                <w:szCs w:val="22"/>
                <w:shd w:val="clear" w:color="auto" w:fill="EBEEF2"/>
                <w:lang w:eastAsia="en-US"/>
              </w:rPr>
              <w:t>texto</w:t>
            </w:r>
            <w:proofErr w:type="spellEnd"/>
            <w:r w:rsidRPr="00E72F50">
              <w:rPr>
                <w:rFonts w:ascii="Arial" w:eastAsia="Times New Roman" w:hAnsi="Arial" w:cs="Arial"/>
                <w:b/>
                <w:color w:val="0F1115"/>
                <w:sz w:val="22"/>
                <w:szCs w:val="22"/>
                <w:shd w:val="clear" w:color="auto" w:fill="EBEEF2"/>
                <w:lang w:eastAsia="en-US"/>
              </w:rPr>
              <w:t>)</w:t>
            </w:r>
          </w:p>
        </w:tc>
        <w:tc>
          <w:tcPr>
            <w:tcW w:w="2878" w:type="dxa"/>
            <w:hideMark/>
          </w:tcPr>
          <w:p w14:paraId="7A8F4208"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lang w:val="es-CO" w:eastAsia="en-US"/>
              </w:rPr>
              <w:t>Agrega un párrafo de contenido.</w:t>
            </w:r>
          </w:p>
        </w:tc>
        <w:tc>
          <w:tcPr>
            <w:tcW w:w="4252" w:type="dxa"/>
            <w:hideMark/>
          </w:tcPr>
          <w:p w14:paraId="64E53799" w14:textId="77777777" w:rsidR="001B477F" w:rsidRPr="001B477F" w:rsidRDefault="001B477F" w:rsidP="001B477F">
            <w:pPr>
              <w:spacing w:line="375" w:lineRule="atLeast"/>
              <w:rPr>
                <w:rFonts w:ascii="Arial" w:eastAsia="Times New Roman" w:hAnsi="Arial" w:cs="Arial"/>
                <w:color w:val="0F1115"/>
                <w:sz w:val="22"/>
                <w:szCs w:val="22"/>
                <w:lang w:eastAsia="en-US"/>
              </w:rPr>
            </w:pPr>
            <w:r w:rsidRPr="001B477F">
              <w:rPr>
                <w:rFonts w:ascii="Arial" w:eastAsia="Times New Roman" w:hAnsi="Arial" w:cs="Arial"/>
                <w:color w:val="0F1115"/>
                <w:sz w:val="22"/>
                <w:szCs w:val="22"/>
                <w:shd w:val="clear" w:color="auto" w:fill="EBEEF2"/>
                <w:lang w:eastAsia="en-US"/>
              </w:rPr>
              <w:t>&lt;p&gt;{</w:t>
            </w:r>
            <w:proofErr w:type="spellStart"/>
            <w:r w:rsidRPr="001B477F">
              <w:rPr>
                <w:rFonts w:ascii="Arial" w:eastAsia="Times New Roman" w:hAnsi="Arial" w:cs="Arial"/>
                <w:color w:val="0F1115"/>
                <w:sz w:val="22"/>
                <w:szCs w:val="22"/>
                <w:shd w:val="clear" w:color="auto" w:fill="EBEEF2"/>
                <w:lang w:eastAsia="en-US"/>
              </w:rPr>
              <w:t>texto</w:t>
            </w:r>
            <w:proofErr w:type="spellEnd"/>
            <w:r w:rsidRPr="001B477F">
              <w:rPr>
                <w:rFonts w:ascii="Arial" w:eastAsia="Times New Roman" w:hAnsi="Arial" w:cs="Arial"/>
                <w:color w:val="0F1115"/>
                <w:sz w:val="22"/>
                <w:szCs w:val="22"/>
                <w:shd w:val="clear" w:color="auto" w:fill="EBEEF2"/>
                <w:lang w:eastAsia="en-US"/>
              </w:rPr>
              <w:t>}&lt;/p&gt;</w:t>
            </w:r>
          </w:p>
        </w:tc>
      </w:tr>
      <w:tr w:rsidR="001B477F" w:rsidRPr="001B477F" w14:paraId="763CB632" w14:textId="77777777" w:rsidTr="00E72F50">
        <w:trPr>
          <w:trHeight w:val="715"/>
        </w:trPr>
        <w:tc>
          <w:tcPr>
            <w:tcW w:w="0" w:type="auto"/>
            <w:hideMark/>
          </w:tcPr>
          <w:p w14:paraId="427B6C6C" w14:textId="77777777" w:rsidR="001B477F" w:rsidRPr="001B477F" w:rsidRDefault="001B477F" w:rsidP="001B477F">
            <w:pPr>
              <w:spacing w:line="375" w:lineRule="atLeast"/>
              <w:rPr>
                <w:rFonts w:ascii="Arial" w:eastAsia="Times New Roman" w:hAnsi="Arial" w:cs="Arial"/>
                <w:b/>
                <w:color w:val="0F1115"/>
                <w:sz w:val="22"/>
                <w:szCs w:val="22"/>
                <w:lang w:eastAsia="en-US"/>
              </w:rPr>
            </w:pPr>
            <w:proofErr w:type="spellStart"/>
            <w:r w:rsidRPr="00E72F50">
              <w:rPr>
                <w:rFonts w:ascii="Arial" w:eastAsia="Times New Roman" w:hAnsi="Arial" w:cs="Arial"/>
                <w:b/>
                <w:color w:val="0F1115"/>
                <w:sz w:val="22"/>
                <w:szCs w:val="22"/>
                <w:shd w:val="clear" w:color="auto" w:fill="EBEEF2"/>
                <w:lang w:eastAsia="en-US"/>
              </w:rPr>
              <w:t>con_boton</w:t>
            </w:r>
            <w:proofErr w:type="spellEnd"/>
            <w:r w:rsidRPr="00E72F50">
              <w:rPr>
                <w:rFonts w:ascii="Arial" w:eastAsia="Times New Roman" w:hAnsi="Arial" w:cs="Arial"/>
                <w:b/>
                <w:color w:val="0F1115"/>
                <w:sz w:val="22"/>
                <w:szCs w:val="22"/>
                <w:shd w:val="clear" w:color="auto" w:fill="EBEEF2"/>
                <w:lang w:eastAsia="en-US"/>
              </w:rPr>
              <w:t>(</w:t>
            </w:r>
            <w:proofErr w:type="spellStart"/>
            <w:r w:rsidRPr="00E72F50">
              <w:rPr>
                <w:rFonts w:ascii="Arial" w:eastAsia="Times New Roman" w:hAnsi="Arial" w:cs="Arial"/>
                <w:b/>
                <w:color w:val="0F1115"/>
                <w:sz w:val="22"/>
                <w:szCs w:val="22"/>
                <w:shd w:val="clear" w:color="auto" w:fill="EBEEF2"/>
                <w:lang w:eastAsia="en-US"/>
              </w:rPr>
              <w:t>texto</w:t>
            </w:r>
            <w:proofErr w:type="spellEnd"/>
            <w:r w:rsidRPr="00E72F50">
              <w:rPr>
                <w:rFonts w:ascii="Arial" w:eastAsia="Times New Roman" w:hAnsi="Arial" w:cs="Arial"/>
                <w:b/>
                <w:color w:val="0F1115"/>
                <w:sz w:val="22"/>
                <w:szCs w:val="22"/>
                <w:shd w:val="clear" w:color="auto" w:fill="EBEEF2"/>
                <w:lang w:eastAsia="en-US"/>
              </w:rPr>
              <w:t xml:space="preserve">, </w:t>
            </w:r>
            <w:proofErr w:type="spellStart"/>
            <w:r w:rsidRPr="00E72F50">
              <w:rPr>
                <w:rFonts w:ascii="Arial" w:eastAsia="Times New Roman" w:hAnsi="Arial" w:cs="Arial"/>
                <w:b/>
                <w:color w:val="0F1115"/>
                <w:sz w:val="22"/>
                <w:szCs w:val="22"/>
                <w:shd w:val="clear" w:color="auto" w:fill="EBEEF2"/>
                <w:lang w:eastAsia="en-US"/>
              </w:rPr>
              <w:t>url</w:t>
            </w:r>
            <w:proofErr w:type="spellEnd"/>
            <w:r w:rsidRPr="00E72F50">
              <w:rPr>
                <w:rFonts w:ascii="Arial" w:eastAsia="Times New Roman" w:hAnsi="Arial" w:cs="Arial"/>
                <w:b/>
                <w:color w:val="0F1115"/>
                <w:sz w:val="22"/>
                <w:szCs w:val="22"/>
                <w:shd w:val="clear" w:color="auto" w:fill="EBEEF2"/>
                <w:lang w:eastAsia="en-US"/>
              </w:rPr>
              <w:t>)</w:t>
            </w:r>
          </w:p>
        </w:tc>
        <w:tc>
          <w:tcPr>
            <w:tcW w:w="2878" w:type="dxa"/>
            <w:hideMark/>
          </w:tcPr>
          <w:p w14:paraId="13FB436E"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lang w:val="es-CO" w:eastAsia="en-US"/>
              </w:rPr>
              <w:t>Agrega un botón con enlace de acción.</w:t>
            </w:r>
          </w:p>
        </w:tc>
        <w:tc>
          <w:tcPr>
            <w:tcW w:w="4252" w:type="dxa"/>
            <w:hideMark/>
          </w:tcPr>
          <w:p w14:paraId="29567E6C" w14:textId="77777777" w:rsidR="001B477F" w:rsidRPr="001B477F" w:rsidRDefault="001B477F" w:rsidP="001B477F">
            <w:pPr>
              <w:spacing w:line="375" w:lineRule="atLeast"/>
              <w:rPr>
                <w:rFonts w:ascii="Arial" w:eastAsia="Times New Roman" w:hAnsi="Arial" w:cs="Arial"/>
                <w:color w:val="0F1115"/>
                <w:sz w:val="22"/>
                <w:szCs w:val="22"/>
                <w:lang w:eastAsia="en-US"/>
              </w:rPr>
            </w:pPr>
            <w:r w:rsidRPr="001B477F">
              <w:rPr>
                <w:rFonts w:ascii="Arial" w:eastAsia="Times New Roman" w:hAnsi="Arial" w:cs="Arial"/>
                <w:color w:val="0F1115"/>
                <w:sz w:val="22"/>
                <w:szCs w:val="22"/>
                <w:shd w:val="clear" w:color="auto" w:fill="EBEEF2"/>
                <w:lang w:eastAsia="en-US"/>
              </w:rPr>
              <w:t>&lt;p style="</w:t>
            </w:r>
            <w:proofErr w:type="spellStart"/>
            <w:r w:rsidRPr="001B477F">
              <w:rPr>
                <w:rFonts w:ascii="Arial" w:eastAsia="Times New Roman" w:hAnsi="Arial" w:cs="Arial"/>
                <w:color w:val="0F1115"/>
                <w:sz w:val="22"/>
                <w:szCs w:val="22"/>
                <w:shd w:val="clear" w:color="auto" w:fill="EBEEF2"/>
                <w:lang w:eastAsia="en-US"/>
              </w:rPr>
              <w:t>text-align:center</w:t>
            </w:r>
            <w:proofErr w:type="spellEnd"/>
            <w:r w:rsidRPr="001B477F">
              <w:rPr>
                <w:rFonts w:ascii="Arial" w:eastAsia="Times New Roman" w:hAnsi="Arial" w:cs="Arial"/>
                <w:color w:val="0F1115"/>
                <w:sz w:val="22"/>
                <w:szCs w:val="22"/>
                <w:shd w:val="clear" w:color="auto" w:fill="EBEEF2"/>
                <w:lang w:eastAsia="en-US"/>
              </w:rPr>
              <w:t xml:space="preserve">;"&gt;&lt;a </w:t>
            </w:r>
            <w:proofErr w:type="spellStart"/>
            <w:r w:rsidRPr="001B477F">
              <w:rPr>
                <w:rFonts w:ascii="Arial" w:eastAsia="Times New Roman" w:hAnsi="Arial" w:cs="Arial"/>
                <w:color w:val="0F1115"/>
                <w:sz w:val="22"/>
                <w:szCs w:val="22"/>
                <w:shd w:val="clear" w:color="auto" w:fill="EBEEF2"/>
                <w:lang w:eastAsia="en-US"/>
              </w:rPr>
              <w:t>href</w:t>
            </w:r>
            <w:proofErr w:type="spellEnd"/>
            <w:r w:rsidRPr="001B477F">
              <w:rPr>
                <w:rFonts w:ascii="Arial" w:eastAsia="Times New Roman" w:hAnsi="Arial" w:cs="Arial"/>
                <w:color w:val="0F1115"/>
                <w:sz w:val="22"/>
                <w:szCs w:val="22"/>
                <w:shd w:val="clear" w:color="auto" w:fill="EBEEF2"/>
                <w:lang w:eastAsia="en-US"/>
              </w:rPr>
              <w:t>="{</w:t>
            </w:r>
            <w:proofErr w:type="spellStart"/>
            <w:r w:rsidRPr="001B477F">
              <w:rPr>
                <w:rFonts w:ascii="Arial" w:eastAsia="Times New Roman" w:hAnsi="Arial" w:cs="Arial"/>
                <w:color w:val="0F1115"/>
                <w:sz w:val="22"/>
                <w:szCs w:val="22"/>
                <w:shd w:val="clear" w:color="auto" w:fill="EBEEF2"/>
                <w:lang w:eastAsia="en-US"/>
              </w:rPr>
              <w:t>url</w:t>
            </w:r>
            <w:proofErr w:type="spellEnd"/>
            <w:r w:rsidRPr="001B477F">
              <w:rPr>
                <w:rFonts w:ascii="Arial" w:eastAsia="Times New Roman" w:hAnsi="Arial" w:cs="Arial"/>
                <w:color w:val="0F1115"/>
                <w:sz w:val="22"/>
                <w:szCs w:val="22"/>
                <w:shd w:val="clear" w:color="auto" w:fill="EBEEF2"/>
                <w:lang w:eastAsia="en-US"/>
              </w:rPr>
              <w:t>}" style="..."&gt;{</w:t>
            </w:r>
            <w:proofErr w:type="spellStart"/>
            <w:r w:rsidRPr="001B477F">
              <w:rPr>
                <w:rFonts w:ascii="Arial" w:eastAsia="Times New Roman" w:hAnsi="Arial" w:cs="Arial"/>
                <w:color w:val="0F1115"/>
                <w:sz w:val="22"/>
                <w:szCs w:val="22"/>
                <w:shd w:val="clear" w:color="auto" w:fill="EBEEF2"/>
                <w:lang w:eastAsia="en-US"/>
              </w:rPr>
              <w:t>texto</w:t>
            </w:r>
            <w:proofErr w:type="spellEnd"/>
            <w:r w:rsidRPr="001B477F">
              <w:rPr>
                <w:rFonts w:ascii="Arial" w:eastAsia="Times New Roman" w:hAnsi="Arial" w:cs="Arial"/>
                <w:color w:val="0F1115"/>
                <w:sz w:val="22"/>
                <w:szCs w:val="22"/>
                <w:shd w:val="clear" w:color="auto" w:fill="EBEEF2"/>
                <w:lang w:eastAsia="en-US"/>
              </w:rPr>
              <w:t>}&lt;/a&gt;&lt;/p&gt;</w:t>
            </w:r>
          </w:p>
        </w:tc>
      </w:tr>
      <w:tr w:rsidR="001B477F" w:rsidRPr="001B477F" w14:paraId="171F87A3" w14:textId="77777777" w:rsidTr="00E72F50">
        <w:trPr>
          <w:trHeight w:val="726"/>
        </w:trPr>
        <w:tc>
          <w:tcPr>
            <w:tcW w:w="0" w:type="auto"/>
            <w:hideMark/>
          </w:tcPr>
          <w:p w14:paraId="12268883" w14:textId="77777777" w:rsidR="001B477F" w:rsidRPr="001B477F" w:rsidRDefault="001B477F" w:rsidP="001B477F">
            <w:pPr>
              <w:spacing w:line="375" w:lineRule="atLeast"/>
              <w:rPr>
                <w:rFonts w:ascii="Arial" w:eastAsia="Times New Roman" w:hAnsi="Arial" w:cs="Arial"/>
                <w:b/>
                <w:color w:val="0F1115"/>
                <w:sz w:val="22"/>
                <w:szCs w:val="22"/>
                <w:lang w:eastAsia="en-US"/>
              </w:rPr>
            </w:pPr>
            <w:proofErr w:type="spellStart"/>
            <w:r w:rsidRPr="00E72F50">
              <w:rPr>
                <w:rFonts w:ascii="Arial" w:eastAsia="Times New Roman" w:hAnsi="Arial" w:cs="Arial"/>
                <w:b/>
                <w:color w:val="0F1115"/>
                <w:sz w:val="22"/>
                <w:szCs w:val="22"/>
                <w:shd w:val="clear" w:color="auto" w:fill="EBEEF2"/>
                <w:lang w:eastAsia="en-US"/>
              </w:rPr>
              <w:t>con_pie</w:t>
            </w:r>
            <w:proofErr w:type="spellEnd"/>
            <w:r w:rsidRPr="00E72F50">
              <w:rPr>
                <w:rFonts w:ascii="Arial" w:eastAsia="Times New Roman" w:hAnsi="Arial" w:cs="Arial"/>
                <w:b/>
                <w:color w:val="0F1115"/>
                <w:sz w:val="22"/>
                <w:szCs w:val="22"/>
                <w:shd w:val="clear" w:color="auto" w:fill="EBEEF2"/>
                <w:lang w:eastAsia="en-US"/>
              </w:rPr>
              <w:t>(</w:t>
            </w:r>
            <w:proofErr w:type="spellStart"/>
            <w:r w:rsidRPr="00E72F50">
              <w:rPr>
                <w:rFonts w:ascii="Arial" w:eastAsia="Times New Roman" w:hAnsi="Arial" w:cs="Arial"/>
                <w:b/>
                <w:color w:val="0F1115"/>
                <w:sz w:val="22"/>
                <w:szCs w:val="22"/>
                <w:shd w:val="clear" w:color="auto" w:fill="EBEEF2"/>
                <w:lang w:eastAsia="en-US"/>
              </w:rPr>
              <w:t>texto</w:t>
            </w:r>
            <w:proofErr w:type="spellEnd"/>
            <w:r w:rsidRPr="00E72F50">
              <w:rPr>
                <w:rFonts w:ascii="Arial" w:eastAsia="Times New Roman" w:hAnsi="Arial" w:cs="Arial"/>
                <w:b/>
                <w:color w:val="0F1115"/>
                <w:sz w:val="22"/>
                <w:szCs w:val="22"/>
                <w:shd w:val="clear" w:color="auto" w:fill="EBEEF2"/>
                <w:lang w:eastAsia="en-US"/>
              </w:rPr>
              <w:t>)</w:t>
            </w:r>
          </w:p>
        </w:tc>
        <w:tc>
          <w:tcPr>
            <w:tcW w:w="2878" w:type="dxa"/>
            <w:hideMark/>
          </w:tcPr>
          <w:p w14:paraId="6B4FD63D"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lang w:val="es-CO" w:eastAsia="en-US"/>
              </w:rPr>
              <w:t>Agrega el pie de página con mensaje automático.</w:t>
            </w:r>
          </w:p>
        </w:tc>
        <w:tc>
          <w:tcPr>
            <w:tcW w:w="4252" w:type="dxa"/>
            <w:hideMark/>
          </w:tcPr>
          <w:p w14:paraId="70DADB64" w14:textId="77777777" w:rsidR="001B477F" w:rsidRPr="001B477F" w:rsidRDefault="001B477F" w:rsidP="001B477F">
            <w:pPr>
              <w:spacing w:line="375" w:lineRule="atLeast"/>
              <w:rPr>
                <w:rFonts w:ascii="Arial" w:eastAsia="Times New Roman" w:hAnsi="Arial" w:cs="Arial"/>
                <w:color w:val="0F1115"/>
                <w:sz w:val="22"/>
                <w:szCs w:val="22"/>
                <w:lang w:eastAsia="en-US"/>
              </w:rPr>
            </w:pPr>
            <w:r w:rsidRPr="001B477F">
              <w:rPr>
                <w:rFonts w:ascii="Arial" w:eastAsia="Times New Roman" w:hAnsi="Arial" w:cs="Arial"/>
                <w:color w:val="0F1115"/>
                <w:sz w:val="22"/>
                <w:szCs w:val="22"/>
                <w:shd w:val="clear" w:color="auto" w:fill="EBEEF2"/>
                <w:lang w:eastAsia="en-US"/>
              </w:rPr>
              <w:t>&lt;</w:t>
            </w:r>
            <w:proofErr w:type="spellStart"/>
            <w:r w:rsidRPr="001B477F">
              <w:rPr>
                <w:rFonts w:ascii="Arial" w:eastAsia="Times New Roman" w:hAnsi="Arial" w:cs="Arial"/>
                <w:color w:val="0F1115"/>
                <w:sz w:val="22"/>
                <w:szCs w:val="22"/>
                <w:shd w:val="clear" w:color="auto" w:fill="EBEEF2"/>
                <w:lang w:eastAsia="en-US"/>
              </w:rPr>
              <w:t>hr</w:t>
            </w:r>
            <w:proofErr w:type="spellEnd"/>
            <w:r w:rsidRPr="001B477F">
              <w:rPr>
                <w:rFonts w:ascii="Arial" w:eastAsia="Times New Roman" w:hAnsi="Arial" w:cs="Arial"/>
                <w:color w:val="0F1115"/>
                <w:sz w:val="22"/>
                <w:szCs w:val="22"/>
                <w:shd w:val="clear" w:color="auto" w:fill="EBEEF2"/>
                <w:lang w:eastAsia="en-US"/>
              </w:rPr>
              <w:t>&gt;&lt;p style="font-size:12px;color:#888;"&gt;{</w:t>
            </w:r>
            <w:proofErr w:type="spellStart"/>
            <w:r w:rsidRPr="001B477F">
              <w:rPr>
                <w:rFonts w:ascii="Arial" w:eastAsia="Times New Roman" w:hAnsi="Arial" w:cs="Arial"/>
                <w:color w:val="0F1115"/>
                <w:sz w:val="22"/>
                <w:szCs w:val="22"/>
                <w:shd w:val="clear" w:color="auto" w:fill="EBEEF2"/>
                <w:lang w:eastAsia="en-US"/>
              </w:rPr>
              <w:t>texto</w:t>
            </w:r>
            <w:proofErr w:type="spellEnd"/>
            <w:r w:rsidRPr="001B477F">
              <w:rPr>
                <w:rFonts w:ascii="Arial" w:eastAsia="Times New Roman" w:hAnsi="Arial" w:cs="Arial"/>
                <w:color w:val="0F1115"/>
                <w:sz w:val="22"/>
                <w:szCs w:val="22"/>
                <w:shd w:val="clear" w:color="auto" w:fill="EBEEF2"/>
                <w:lang w:eastAsia="en-US"/>
              </w:rPr>
              <w:t>}&lt;/p&gt;</w:t>
            </w:r>
          </w:p>
        </w:tc>
      </w:tr>
      <w:tr w:rsidR="001B477F" w:rsidRPr="001B477F" w14:paraId="51D981BE" w14:textId="77777777" w:rsidTr="00E72F50">
        <w:trPr>
          <w:trHeight w:val="726"/>
        </w:trPr>
        <w:tc>
          <w:tcPr>
            <w:tcW w:w="0" w:type="auto"/>
            <w:hideMark/>
          </w:tcPr>
          <w:p w14:paraId="2FA338E1" w14:textId="77777777" w:rsidR="001B477F" w:rsidRPr="001B477F" w:rsidRDefault="001B477F" w:rsidP="001B477F">
            <w:pPr>
              <w:spacing w:line="375" w:lineRule="atLeast"/>
              <w:rPr>
                <w:rFonts w:ascii="Arial" w:eastAsia="Times New Roman" w:hAnsi="Arial" w:cs="Arial"/>
                <w:b/>
                <w:color w:val="0F1115"/>
                <w:sz w:val="22"/>
                <w:szCs w:val="22"/>
                <w:lang w:eastAsia="en-US"/>
              </w:rPr>
            </w:pPr>
            <w:proofErr w:type="spellStart"/>
            <w:r w:rsidRPr="00E72F50">
              <w:rPr>
                <w:rFonts w:ascii="Arial" w:eastAsia="Times New Roman" w:hAnsi="Arial" w:cs="Arial"/>
                <w:b/>
                <w:color w:val="0F1115"/>
                <w:sz w:val="22"/>
                <w:szCs w:val="22"/>
                <w:shd w:val="clear" w:color="auto" w:fill="EBEEF2"/>
                <w:lang w:eastAsia="en-US"/>
              </w:rPr>
              <w:lastRenderedPageBreak/>
              <w:t>construir</w:t>
            </w:r>
            <w:proofErr w:type="spellEnd"/>
            <w:r w:rsidRPr="00E72F50">
              <w:rPr>
                <w:rFonts w:ascii="Arial" w:eastAsia="Times New Roman" w:hAnsi="Arial" w:cs="Arial"/>
                <w:b/>
                <w:color w:val="0F1115"/>
                <w:sz w:val="22"/>
                <w:szCs w:val="22"/>
                <w:shd w:val="clear" w:color="auto" w:fill="EBEEF2"/>
                <w:lang w:eastAsia="en-US"/>
              </w:rPr>
              <w:t>()</w:t>
            </w:r>
          </w:p>
        </w:tc>
        <w:tc>
          <w:tcPr>
            <w:tcW w:w="2878" w:type="dxa"/>
            <w:hideMark/>
          </w:tcPr>
          <w:p w14:paraId="23C9E037"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lang w:val="es-CO" w:eastAsia="en-US"/>
              </w:rPr>
              <w:t>Retorna el HTML completo uniendo todas las partes.</w:t>
            </w:r>
          </w:p>
        </w:tc>
        <w:tc>
          <w:tcPr>
            <w:tcW w:w="4252" w:type="dxa"/>
            <w:hideMark/>
          </w:tcPr>
          <w:p w14:paraId="12AB549B" w14:textId="77777777" w:rsidR="001B477F" w:rsidRPr="001B477F" w:rsidRDefault="001B477F" w:rsidP="001B477F">
            <w:pPr>
              <w:spacing w:line="375" w:lineRule="atLeast"/>
              <w:rPr>
                <w:rFonts w:ascii="Arial" w:eastAsia="Times New Roman" w:hAnsi="Arial" w:cs="Arial"/>
                <w:color w:val="0F1115"/>
                <w:sz w:val="22"/>
                <w:szCs w:val="22"/>
                <w:lang w:eastAsia="en-US"/>
              </w:rPr>
            </w:pPr>
            <w:r w:rsidRPr="001B477F">
              <w:rPr>
                <w:rFonts w:ascii="Arial" w:eastAsia="Times New Roman" w:hAnsi="Arial" w:cs="Arial"/>
                <w:color w:val="0F1115"/>
                <w:sz w:val="22"/>
                <w:szCs w:val="22"/>
                <w:lang w:eastAsia="en-US"/>
              </w:rPr>
              <w:t>-</w:t>
            </w:r>
          </w:p>
        </w:tc>
      </w:tr>
    </w:tbl>
    <w:p w14:paraId="0FED535F" w14:textId="1EA428D3"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1ABEDACE" w14:textId="26DCD480"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40DBB38D" w14:textId="77777777" w:rsidR="00E72F50" w:rsidRPr="00E72F50" w:rsidRDefault="00E72F50" w:rsidP="00E72F50">
      <w:pPr>
        <w:shd w:val="clear" w:color="auto" w:fill="FFFFFF"/>
        <w:spacing w:before="240" w:after="240" w:line="240" w:lineRule="auto"/>
        <w:rPr>
          <w:rFonts w:ascii="Segoe UI" w:eastAsia="Times New Roman" w:hAnsi="Segoe UI" w:cs="Segoe UI"/>
          <w:color w:val="0F1115"/>
          <w:lang w:val="es-CO" w:eastAsia="en-US"/>
        </w:rPr>
      </w:pPr>
      <w:r w:rsidRPr="00E72F50">
        <w:rPr>
          <w:rFonts w:ascii="Segoe UI" w:eastAsia="Times New Roman" w:hAnsi="Segoe UI" w:cs="Segoe UI"/>
          <w:b/>
          <w:bCs/>
          <w:color w:val="0F1115"/>
          <w:lang w:val="es-CO" w:eastAsia="en-US"/>
        </w:rPr>
        <w:t>Detalles de implementación de cada método:</w:t>
      </w:r>
    </w:p>
    <w:p w14:paraId="511CF4DB" w14:textId="77777777" w:rsidR="00E72F50" w:rsidRPr="00E72F50" w:rsidRDefault="00E72F50" w:rsidP="00E72F50">
      <w:pPr>
        <w:pStyle w:val="Prrafodelista"/>
        <w:numPr>
          <w:ilvl w:val="0"/>
          <w:numId w:val="29"/>
        </w:numPr>
        <w:shd w:val="clear" w:color="auto" w:fill="FFFFFF"/>
        <w:spacing w:before="100" w:beforeAutospacing="1" w:after="100" w:afterAutospacing="1" w:line="360" w:lineRule="auto"/>
        <w:rPr>
          <w:rStyle w:val="Textoennegrita"/>
          <w:rFonts w:ascii="Arial" w:eastAsia="Times New Roman" w:hAnsi="Arial" w:cs="Arial"/>
          <w:b w:val="0"/>
          <w:bCs w:val="0"/>
          <w:color w:val="0F1115"/>
          <w:lang w:val="es-CO" w:eastAsia="en-US"/>
        </w:rPr>
      </w:pPr>
      <w:proofErr w:type="spellStart"/>
      <w:r w:rsidRPr="00E72F50">
        <w:rPr>
          <w:rStyle w:val="Textoennegrita"/>
          <w:rFonts w:ascii="Arial" w:eastAsia="Times New Roman" w:hAnsi="Arial" w:cs="Arial"/>
          <w:b w:val="0"/>
          <w:bCs w:val="0"/>
          <w:color w:val="0F1115"/>
          <w:lang w:val="es-CO" w:eastAsia="en-US"/>
        </w:rPr>
        <w:t>con_encabezado</w:t>
      </w:r>
      <w:proofErr w:type="spellEnd"/>
      <w:r w:rsidRPr="00E72F50">
        <w:rPr>
          <w:rStyle w:val="Textoennegrita"/>
          <w:rFonts w:ascii="Arial" w:eastAsia="Times New Roman" w:hAnsi="Arial" w:cs="Arial"/>
          <w:b w:val="0"/>
          <w:bCs w:val="0"/>
          <w:color w:val="0F1115"/>
          <w:lang w:val="es-CO" w:eastAsia="en-US"/>
        </w:rPr>
        <w:t>(titulo): Inserta un título de nivel 2 (&lt;h2&gt;) con el nombre de la aplicación y un ícono de nube. Utiliza un color azul oscuro (#1e3c72) consistente con la identidad visual del Marketplace.</w:t>
      </w:r>
    </w:p>
    <w:p w14:paraId="2321B1F9" w14:textId="42F521C2" w:rsidR="00E72F50" w:rsidRPr="00E72F50" w:rsidRDefault="00E72F50" w:rsidP="00E72F50">
      <w:pPr>
        <w:pStyle w:val="Prrafodelista"/>
        <w:numPr>
          <w:ilvl w:val="0"/>
          <w:numId w:val="29"/>
        </w:numPr>
        <w:shd w:val="clear" w:color="auto" w:fill="FFFFFF"/>
        <w:spacing w:before="100" w:beforeAutospacing="1" w:after="100" w:afterAutospacing="1" w:line="360" w:lineRule="auto"/>
        <w:rPr>
          <w:rStyle w:val="Textoennegrita"/>
          <w:rFonts w:ascii="Arial" w:eastAsia="Times New Roman" w:hAnsi="Arial" w:cs="Arial"/>
          <w:b w:val="0"/>
          <w:bCs w:val="0"/>
          <w:color w:val="0F1115"/>
          <w:lang w:val="es-CO" w:eastAsia="en-US"/>
        </w:rPr>
      </w:pPr>
      <w:proofErr w:type="spellStart"/>
      <w:r w:rsidRPr="00E72F50">
        <w:rPr>
          <w:rStyle w:val="Textoennegrita"/>
          <w:rFonts w:ascii="Arial" w:eastAsia="Times New Roman" w:hAnsi="Arial" w:cs="Arial"/>
          <w:b w:val="0"/>
          <w:bCs w:val="0"/>
          <w:color w:val="0F1115"/>
          <w:lang w:val="es-CO" w:eastAsia="en-US"/>
        </w:rPr>
        <w:t>con_saludo</w:t>
      </w:r>
      <w:proofErr w:type="spellEnd"/>
      <w:r w:rsidRPr="00E72F50">
        <w:rPr>
          <w:rStyle w:val="Textoennegrita"/>
          <w:rFonts w:ascii="Arial" w:eastAsia="Times New Roman" w:hAnsi="Arial" w:cs="Arial"/>
          <w:b w:val="0"/>
          <w:bCs w:val="0"/>
          <w:color w:val="0F1115"/>
          <w:lang w:val="es-CO" w:eastAsia="en-US"/>
        </w:rPr>
        <w:t>(nombre): Inserta un párrafo con el saludo personalizado al usuario.</w:t>
      </w:r>
    </w:p>
    <w:p w14:paraId="6FA09375" w14:textId="77777777" w:rsidR="00E72F50" w:rsidRPr="00E72F50" w:rsidRDefault="00E72F50" w:rsidP="00E72F50">
      <w:pPr>
        <w:pStyle w:val="Prrafodelista"/>
        <w:numPr>
          <w:ilvl w:val="0"/>
          <w:numId w:val="29"/>
        </w:numPr>
        <w:shd w:val="clear" w:color="auto" w:fill="FFFFFF"/>
        <w:spacing w:before="100" w:beforeAutospacing="1" w:after="100" w:afterAutospacing="1" w:line="360" w:lineRule="auto"/>
        <w:rPr>
          <w:rStyle w:val="Textoennegrita"/>
          <w:rFonts w:ascii="Arial" w:eastAsia="Times New Roman" w:hAnsi="Arial" w:cs="Arial"/>
          <w:b w:val="0"/>
          <w:bCs w:val="0"/>
          <w:color w:val="0F1115"/>
          <w:lang w:val="es-CO" w:eastAsia="en-US"/>
        </w:rPr>
      </w:pPr>
      <w:proofErr w:type="spellStart"/>
      <w:r w:rsidRPr="00E72F50">
        <w:rPr>
          <w:rStyle w:val="Textoennegrita"/>
          <w:rFonts w:ascii="Arial" w:eastAsia="Times New Roman" w:hAnsi="Arial" w:cs="Arial"/>
          <w:b w:val="0"/>
          <w:bCs w:val="0"/>
          <w:color w:val="0F1115"/>
          <w:lang w:val="es-CO" w:eastAsia="en-US"/>
        </w:rPr>
        <w:t>con_parrafo</w:t>
      </w:r>
      <w:proofErr w:type="spellEnd"/>
      <w:r w:rsidRPr="00E72F50">
        <w:rPr>
          <w:rStyle w:val="Textoennegrita"/>
          <w:rFonts w:ascii="Arial" w:eastAsia="Times New Roman" w:hAnsi="Arial" w:cs="Arial"/>
          <w:b w:val="0"/>
          <w:bCs w:val="0"/>
          <w:color w:val="0F1115"/>
          <w:lang w:val="es-CO" w:eastAsia="en-US"/>
        </w:rPr>
        <w:t>(texto): Inserta un párrafo genérico. Puede invocarse múltiples veces para agregar varios párrafos de contenido.</w:t>
      </w:r>
    </w:p>
    <w:p w14:paraId="577AB902" w14:textId="77777777" w:rsidR="00E72F50" w:rsidRPr="00E72F50" w:rsidRDefault="00E72F50" w:rsidP="00E72F50">
      <w:pPr>
        <w:pStyle w:val="Prrafodelista"/>
        <w:numPr>
          <w:ilvl w:val="0"/>
          <w:numId w:val="29"/>
        </w:numPr>
        <w:shd w:val="clear" w:color="auto" w:fill="FFFFFF"/>
        <w:spacing w:before="100" w:beforeAutospacing="1" w:after="100" w:afterAutospacing="1" w:line="360" w:lineRule="auto"/>
        <w:rPr>
          <w:rStyle w:val="Textoennegrita"/>
          <w:rFonts w:ascii="Arial" w:eastAsia="Times New Roman" w:hAnsi="Arial" w:cs="Arial"/>
          <w:b w:val="0"/>
          <w:bCs w:val="0"/>
          <w:color w:val="0F1115"/>
          <w:lang w:val="es-CO" w:eastAsia="en-US"/>
        </w:rPr>
      </w:pPr>
      <w:proofErr w:type="spellStart"/>
      <w:r w:rsidRPr="00E72F50">
        <w:rPr>
          <w:rStyle w:val="Textoennegrita"/>
          <w:rFonts w:ascii="Arial" w:eastAsia="Times New Roman" w:hAnsi="Arial" w:cs="Arial"/>
          <w:b w:val="0"/>
          <w:bCs w:val="0"/>
          <w:color w:val="0F1115"/>
          <w:lang w:val="es-CO" w:eastAsia="en-US"/>
        </w:rPr>
        <w:t>con_</w:t>
      </w:r>
      <w:proofErr w:type="gramStart"/>
      <w:r w:rsidRPr="00E72F50">
        <w:rPr>
          <w:rStyle w:val="Textoennegrita"/>
          <w:rFonts w:ascii="Arial" w:eastAsia="Times New Roman" w:hAnsi="Arial" w:cs="Arial"/>
          <w:b w:val="0"/>
          <w:bCs w:val="0"/>
          <w:color w:val="0F1115"/>
          <w:lang w:val="es-CO" w:eastAsia="en-US"/>
        </w:rPr>
        <w:t>boton</w:t>
      </w:r>
      <w:proofErr w:type="spellEnd"/>
      <w:r w:rsidRPr="00E72F50">
        <w:rPr>
          <w:rStyle w:val="Textoennegrita"/>
          <w:rFonts w:ascii="Arial" w:eastAsia="Times New Roman" w:hAnsi="Arial" w:cs="Arial"/>
          <w:b w:val="0"/>
          <w:bCs w:val="0"/>
          <w:color w:val="0F1115"/>
          <w:lang w:val="es-CO" w:eastAsia="en-US"/>
        </w:rPr>
        <w:t>(</w:t>
      </w:r>
      <w:proofErr w:type="gramEnd"/>
      <w:r w:rsidRPr="00E72F50">
        <w:rPr>
          <w:rStyle w:val="Textoennegrita"/>
          <w:rFonts w:ascii="Arial" w:eastAsia="Times New Roman" w:hAnsi="Arial" w:cs="Arial"/>
          <w:b w:val="0"/>
          <w:bCs w:val="0"/>
          <w:color w:val="0F1115"/>
          <w:lang w:val="es-CO" w:eastAsia="en-US"/>
        </w:rPr>
        <w:t xml:space="preserve">texto, </w:t>
      </w:r>
      <w:proofErr w:type="spellStart"/>
      <w:r w:rsidRPr="00E72F50">
        <w:rPr>
          <w:rStyle w:val="Textoennegrita"/>
          <w:rFonts w:ascii="Arial" w:eastAsia="Times New Roman" w:hAnsi="Arial" w:cs="Arial"/>
          <w:b w:val="0"/>
          <w:bCs w:val="0"/>
          <w:color w:val="0F1115"/>
          <w:lang w:val="es-CO" w:eastAsia="en-US"/>
        </w:rPr>
        <w:t>url</w:t>
      </w:r>
      <w:proofErr w:type="spellEnd"/>
      <w:r w:rsidRPr="00E72F50">
        <w:rPr>
          <w:rStyle w:val="Textoennegrita"/>
          <w:rFonts w:ascii="Arial" w:eastAsia="Times New Roman" w:hAnsi="Arial" w:cs="Arial"/>
          <w:b w:val="0"/>
          <w:bCs w:val="0"/>
          <w:color w:val="0F1115"/>
          <w:lang w:val="es-CO" w:eastAsia="en-US"/>
        </w:rPr>
        <w:t xml:space="preserve">): Inserta un botón centrado con un enlace. El botón tiene estilos de fondo azul, texto blanco, </w:t>
      </w:r>
      <w:proofErr w:type="spellStart"/>
      <w:r w:rsidRPr="00E72F50">
        <w:rPr>
          <w:rStyle w:val="Textoennegrita"/>
          <w:rFonts w:ascii="Arial" w:eastAsia="Times New Roman" w:hAnsi="Arial" w:cs="Arial"/>
          <w:b w:val="0"/>
          <w:bCs w:val="0"/>
          <w:color w:val="0F1115"/>
          <w:lang w:val="es-CO" w:eastAsia="en-US"/>
        </w:rPr>
        <w:t>padding</w:t>
      </w:r>
      <w:proofErr w:type="spellEnd"/>
      <w:r w:rsidRPr="00E72F50">
        <w:rPr>
          <w:rStyle w:val="Textoennegrita"/>
          <w:rFonts w:ascii="Arial" w:eastAsia="Times New Roman" w:hAnsi="Arial" w:cs="Arial"/>
          <w:b w:val="0"/>
          <w:bCs w:val="0"/>
          <w:color w:val="0F1115"/>
          <w:lang w:val="es-CO" w:eastAsia="en-US"/>
        </w:rPr>
        <w:t>, bordes redondeados y sin subrayado. Es útil para enlaces de acción como "Restablecer contraseña".</w:t>
      </w:r>
    </w:p>
    <w:p w14:paraId="32416993" w14:textId="77777777" w:rsidR="00E72F50" w:rsidRPr="00E72F50" w:rsidRDefault="00E72F50" w:rsidP="00E72F50">
      <w:pPr>
        <w:pStyle w:val="Prrafodelista"/>
        <w:numPr>
          <w:ilvl w:val="0"/>
          <w:numId w:val="29"/>
        </w:numPr>
        <w:shd w:val="clear" w:color="auto" w:fill="FFFFFF"/>
        <w:spacing w:before="100" w:beforeAutospacing="1" w:after="100" w:afterAutospacing="1" w:line="360" w:lineRule="auto"/>
        <w:rPr>
          <w:rStyle w:val="Textoennegrita"/>
          <w:rFonts w:ascii="Arial" w:eastAsia="Times New Roman" w:hAnsi="Arial" w:cs="Arial"/>
          <w:b w:val="0"/>
          <w:bCs w:val="0"/>
          <w:color w:val="0F1115"/>
          <w:lang w:val="es-CO" w:eastAsia="en-US"/>
        </w:rPr>
      </w:pPr>
      <w:proofErr w:type="spellStart"/>
      <w:r w:rsidRPr="00E72F50">
        <w:rPr>
          <w:rStyle w:val="Textoennegrita"/>
          <w:rFonts w:ascii="Arial" w:eastAsia="Times New Roman" w:hAnsi="Arial" w:cs="Arial"/>
          <w:b w:val="0"/>
          <w:bCs w:val="0"/>
          <w:color w:val="0F1115"/>
          <w:lang w:val="es-CO" w:eastAsia="en-US"/>
        </w:rPr>
        <w:t>con_pie</w:t>
      </w:r>
      <w:proofErr w:type="spellEnd"/>
      <w:r w:rsidRPr="00E72F50">
        <w:rPr>
          <w:rStyle w:val="Textoennegrita"/>
          <w:rFonts w:ascii="Arial" w:eastAsia="Times New Roman" w:hAnsi="Arial" w:cs="Arial"/>
          <w:b w:val="0"/>
          <w:bCs w:val="0"/>
          <w:color w:val="0F1115"/>
          <w:lang w:val="es-CO" w:eastAsia="en-US"/>
        </w:rPr>
        <w:t>(texto): Inserta una línea horizontal separadora y un párrafo con texto pequeño y gris. Por defecto, incluye el mensaje "Este es un mensaje automático, por favor no respondas a este correo."</w:t>
      </w:r>
    </w:p>
    <w:p w14:paraId="00D0E6CE" w14:textId="39E8D721" w:rsidR="001B477F" w:rsidRPr="00E72F50" w:rsidRDefault="00E72F50" w:rsidP="00E72F50">
      <w:pPr>
        <w:pStyle w:val="Prrafodelista"/>
        <w:numPr>
          <w:ilvl w:val="0"/>
          <w:numId w:val="29"/>
        </w:numPr>
        <w:shd w:val="clear" w:color="auto" w:fill="FFFFFF"/>
        <w:spacing w:before="100" w:beforeAutospacing="1" w:after="100" w:afterAutospacing="1" w:line="360" w:lineRule="auto"/>
        <w:rPr>
          <w:rStyle w:val="Textoennegrita"/>
          <w:rFonts w:ascii="Arial" w:eastAsia="Times New Roman" w:hAnsi="Arial" w:cs="Arial"/>
          <w:b w:val="0"/>
          <w:bCs w:val="0"/>
          <w:color w:val="0F1115"/>
          <w:lang w:val="es-CO" w:eastAsia="en-US"/>
        </w:rPr>
      </w:pPr>
      <w:proofErr w:type="gramStart"/>
      <w:r w:rsidRPr="00E72F50">
        <w:rPr>
          <w:rStyle w:val="Textoennegrita"/>
          <w:rFonts w:ascii="Arial" w:eastAsia="Times New Roman" w:hAnsi="Arial" w:cs="Arial"/>
          <w:b w:val="0"/>
          <w:bCs w:val="0"/>
          <w:color w:val="0F1115"/>
          <w:lang w:val="es-CO" w:eastAsia="en-US"/>
        </w:rPr>
        <w:t>construir(</w:t>
      </w:r>
      <w:proofErr w:type="gramEnd"/>
      <w:r w:rsidRPr="00E72F50">
        <w:rPr>
          <w:rStyle w:val="Textoennegrita"/>
          <w:rFonts w:ascii="Arial" w:eastAsia="Times New Roman" w:hAnsi="Arial" w:cs="Arial"/>
          <w:b w:val="0"/>
          <w:bCs w:val="0"/>
          <w:color w:val="0F1115"/>
          <w:lang w:val="es-CO" w:eastAsia="en-US"/>
        </w:rPr>
        <w:t>): Une todas las partes almacenadas en _partes mediante "".</w:t>
      </w:r>
      <w:proofErr w:type="spellStart"/>
      <w:r w:rsidRPr="00E72F50">
        <w:rPr>
          <w:rStyle w:val="Textoennegrita"/>
          <w:rFonts w:ascii="Arial" w:eastAsia="Times New Roman" w:hAnsi="Arial" w:cs="Arial"/>
          <w:b w:val="0"/>
          <w:bCs w:val="0"/>
          <w:color w:val="0F1115"/>
          <w:lang w:val="es-CO" w:eastAsia="en-US"/>
        </w:rPr>
        <w:t>join</w:t>
      </w:r>
      <w:proofErr w:type="spellEnd"/>
      <w:r w:rsidRPr="00E72F50">
        <w:rPr>
          <w:rStyle w:val="Textoennegrita"/>
          <w:rFonts w:ascii="Arial" w:eastAsia="Times New Roman" w:hAnsi="Arial" w:cs="Arial"/>
          <w:b w:val="0"/>
          <w:bCs w:val="0"/>
          <w:color w:val="0F1115"/>
          <w:lang w:val="es-CO" w:eastAsia="en-US"/>
        </w:rPr>
        <w:t>() y las envuelve en un &lt;div&gt; contenedor con estilos de fuente, ancho máximo y centrado. Retorna el HTML final completo.</w:t>
      </w:r>
    </w:p>
    <w:p w14:paraId="4A988CFD" w14:textId="77777777"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4E48B312" w14:textId="560A9EC4"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5EF376C7"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3. Cliente (</w:t>
      </w:r>
      <w:proofErr w:type="spellStart"/>
      <w:r w:rsidRPr="00E72F50">
        <w:rPr>
          <w:rStyle w:val="Textoennegrita"/>
          <w:rFonts w:ascii="Arial" w:eastAsia="Times New Roman" w:hAnsi="Arial" w:cs="Arial"/>
          <w:b w:val="0"/>
          <w:color w:val="0F1115"/>
          <w:lang w:val="es-CO" w:eastAsia="en-US"/>
        </w:rPr>
        <w:t>NotificadorEmail</w:t>
      </w:r>
      <w:proofErr w:type="spellEnd"/>
      <w:r w:rsidRPr="00E72F50">
        <w:rPr>
          <w:rStyle w:val="Textoennegrita"/>
          <w:rFonts w:ascii="Arial" w:eastAsia="Times New Roman" w:hAnsi="Arial" w:cs="Arial"/>
          <w:b w:val="0"/>
          <w:color w:val="0F1115"/>
          <w:lang w:val="es-CO" w:eastAsia="en-US"/>
        </w:rPr>
        <w:t>)</w:t>
      </w:r>
    </w:p>
    <w:p w14:paraId="3D208D0E"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24D026FB"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 xml:space="preserve">El </w:t>
      </w:r>
      <w:proofErr w:type="spellStart"/>
      <w:r w:rsidRPr="00E72F50">
        <w:rPr>
          <w:rStyle w:val="Textoennegrita"/>
          <w:rFonts w:ascii="Arial" w:eastAsia="Times New Roman" w:hAnsi="Arial" w:cs="Arial"/>
          <w:b w:val="0"/>
          <w:color w:val="0F1115"/>
          <w:lang w:val="es-CO" w:eastAsia="en-US"/>
        </w:rPr>
        <w:t>NotificadorEmail</w:t>
      </w:r>
      <w:proofErr w:type="spellEnd"/>
      <w:r w:rsidRPr="00E72F50">
        <w:rPr>
          <w:rStyle w:val="Textoennegrita"/>
          <w:rFonts w:ascii="Arial" w:eastAsia="Times New Roman" w:hAnsi="Arial" w:cs="Arial"/>
          <w:b w:val="0"/>
          <w:color w:val="0F1115"/>
          <w:lang w:val="es-CO" w:eastAsia="en-US"/>
        </w:rPr>
        <w:t xml:space="preserve"> utiliza el </w:t>
      </w:r>
      <w:proofErr w:type="spellStart"/>
      <w:r w:rsidRPr="00E72F50">
        <w:rPr>
          <w:rStyle w:val="Textoennegrita"/>
          <w:rFonts w:ascii="Arial" w:eastAsia="Times New Roman" w:hAnsi="Arial" w:cs="Arial"/>
          <w:b w:val="0"/>
          <w:color w:val="0F1115"/>
          <w:lang w:val="es-CO" w:eastAsia="en-US"/>
        </w:rPr>
        <w:t>CorreoBuilder</w:t>
      </w:r>
      <w:proofErr w:type="spellEnd"/>
      <w:r w:rsidRPr="00E72F50">
        <w:rPr>
          <w:rStyle w:val="Textoennegrita"/>
          <w:rFonts w:ascii="Arial" w:eastAsia="Times New Roman" w:hAnsi="Arial" w:cs="Arial"/>
          <w:b w:val="0"/>
          <w:color w:val="0F1115"/>
          <w:lang w:val="es-CO" w:eastAsia="en-US"/>
        </w:rPr>
        <w:t xml:space="preserve"> para construir el cuerpo HTML de cada tipo de notificación. Por ejemplo:</w:t>
      </w:r>
    </w:p>
    <w:p w14:paraId="60743D4E"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6660B62C" w14:textId="77777777" w:rsidR="00E72F50" w:rsidRPr="00E72F50" w:rsidRDefault="00E72F50" w:rsidP="00E72F50">
      <w:pPr>
        <w:spacing w:after="0" w:line="360" w:lineRule="auto"/>
        <w:jc w:val="both"/>
        <w:rPr>
          <w:rStyle w:val="Textoennegrita"/>
          <w:rFonts w:ascii="Arial" w:eastAsia="Times New Roman" w:hAnsi="Arial" w:cs="Arial"/>
          <w:color w:val="0F1115"/>
          <w:lang w:val="es-CO" w:eastAsia="en-US"/>
        </w:rPr>
      </w:pPr>
      <w:r w:rsidRPr="00E72F50">
        <w:rPr>
          <w:rStyle w:val="Textoennegrita"/>
          <w:rFonts w:ascii="Arial" w:eastAsia="Times New Roman" w:hAnsi="Arial" w:cs="Arial"/>
          <w:color w:val="0F1115"/>
          <w:lang w:val="es-CO" w:eastAsia="en-US"/>
        </w:rPr>
        <w:t>Correo de bienvenida:</w:t>
      </w:r>
    </w:p>
    <w:p w14:paraId="273991D9"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669CFFD5" w14:textId="77777777" w:rsidR="00E72F50" w:rsidRPr="00E72F50" w:rsidRDefault="00E72F50" w:rsidP="00E72F50">
      <w:pPr>
        <w:pStyle w:val="Prrafodelista"/>
        <w:numPr>
          <w:ilvl w:val="0"/>
          <w:numId w:val="30"/>
        </w:num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 xml:space="preserve">Crea una instancia de </w:t>
      </w:r>
      <w:proofErr w:type="spellStart"/>
      <w:r w:rsidRPr="00E72F50">
        <w:rPr>
          <w:rStyle w:val="Textoennegrita"/>
          <w:rFonts w:ascii="Arial" w:eastAsia="Times New Roman" w:hAnsi="Arial" w:cs="Arial"/>
          <w:b w:val="0"/>
          <w:color w:val="0F1115"/>
          <w:lang w:val="es-CO" w:eastAsia="en-US"/>
        </w:rPr>
        <w:t>CorreoBuilder</w:t>
      </w:r>
      <w:proofErr w:type="spellEnd"/>
      <w:r w:rsidRPr="00E72F50">
        <w:rPr>
          <w:rStyle w:val="Textoennegrita"/>
          <w:rFonts w:ascii="Arial" w:eastAsia="Times New Roman" w:hAnsi="Arial" w:cs="Arial"/>
          <w:b w:val="0"/>
          <w:color w:val="0F1115"/>
          <w:lang w:val="es-CO" w:eastAsia="en-US"/>
        </w:rPr>
        <w:t>.</w:t>
      </w:r>
    </w:p>
    <w:p w14:paraId="5A9F5832" w14:textId="77777777" w:rsidR="00E72F50" w:rsidRPr="00E72F50" w:rsidRDefault="00E72F50" w:rsidP="00E72F50">
      <w:pPr>
        <w:pStyle w:val="Prrafodelista"/>
        <w:numPr>
          <w:ilvl w:val="0"/>
          <w:numId w:val="30"/>
        </w:num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 xml:space="preserve">Encadena: </w:t>
      </w:r>
      <w:proofErr w:type="spellStart"/>
      <w:r w:rsidRPr="00E72F50">
        <w:rPr>
          <w:rStyle w:val="Textoennegrita"/>
          <w:rFonts w:ascii="Arial" w:eastAsia="Times New Roman" w:hAnsi="Arial" w:cs="Arial"/>
          <w:b w:val="0"/>
          <w:color w:val="0F1115"/>
          <w:lang w:val="es-CO" w:eastAsia="en-US"/>
        </w:rPr>
        <w:t>con_</w:t>
      </w:r>
      <w:proofErr w:type="gramStart"/>
      <w:r w:rsidRPr="00E72F50">
        <w:rPr>
          <w:rStyle w:val="Textoennegrita"/>
          <w:rFonts w:ascii="Arial" w:eastAsia="Times New Roman" w:hAnsi="Arial" w:cs="Arial"/>
          <w:b w:val="0"/>
          <w:color w:val="0F1115"/>
          <w:lang w:val="es-CO" w:eastAsia="en-US"/>
        </w:rPr>
        <w:t>encabezado</w:t>
      </w:r>
      <w:proofErr w:type="spellEnd"/>
      <w:r w:rsidRPr="00E72F50">
        <w:rPr>
          <w:rStyle w:val="Textoennegrita"/>
          <w:rFonts w:ascii="Arial" w:eastAsia="Times New Roman" w:hAnsi="Arial" w:cs="Arial"/>
          <w:b w:val="0"/>
          <w:color w:val="0F1115"/>
          <w:lang w:val="es-CO" w:eastAsia="en-US"/>
        </w:rPr>
        <w:t>(</w:t>
      </w:r>
      <w:proofErr w:type="gramEnd"/>
      <w:r w:rsidRPr="00E72F50">
        <w:rPr>
          <w:rStyle w:val="Textoennegrita"/>
          <w:rFonts w:ascii="Arial" w:eastAsia="Times New Roman" w:hAnsi="Arial" w:cs="Arial"/>
          <w:b w:val="0"/>
          <w:color w:val="0F1115"/>
          <w:lang w:val="es-CO" w:eastAsia="en-US"/>
        </w:rPr>
        <w:t xml:space="preserve">), </w:t>
      </w:r>
      <w:proofErr w:type="spellStart"/>
      <w:r w:rsidRPr="00E72F50">
        <w:rPr>
          <w:rStyle w:val="Textoennegrita"/>
          <w:rFonts w:ascii="Arial" w:eastAsia="Times New Roman" w:hAnsi="Arial" w:cs="Arial"/>
          <w:b w:val="0"/>
          <w:color w:val="0F1115"/>
          <w:lang w:val="es-CO" w:eastAsia="en-US"/>
        </w:rPr>
        <w:t>con_saludo</w:t>
      </w:r>
      <w:proofErr w:type="spellEnd"/>
      <w:r w:rsidRPr="00E72F50">
        <w:rPr>
          <w:rStyle w:val="Textoennegrita"/>
          <w:rFonts w:ascii="Arial" w:eastAsia="Times New Roman" w:hAnsi="Arial" w:cs="Arial"/>
          <w:b w:val="0"/>
          <w:color w:val="0F1115"/>
          <w:lang w:val="es-CO" w:eastAsia="en-US"/>
        </w:rPr>
        <w:t xml:space="preserve">(), </w:t>
      </w:r>
      <w:proofErr w:type="spellStart"/>
      <w:r w:rsidRPr="00E72F50">
        <w:rPr>
          <w:rStyle w:val="Textoennegrita"/>
          <w:rFonts w:ascii="Arial" w:eastAsia="Times New Roman" w:hAnsi="Arial" w:cs="Arial"/>
          <w:b w:val="0"/>
          <w:color w:val="0F1115"/>
          <w:lang w:val="es-CO" w:eastAsia="en-US"/>
        </w:rPr>
        <w:t>con_parrafo</w:t>
      </w:r>
      <w:proofErr w:type="spellEnd"/>
      <w:r w:rsidRPr="00E72F50">
        <w:rPr>
          <w:rStyle w:val="Textoennegrita"/>
          <w:rFonts w:ascii="Arial" w:eastAsia="Times New Roman" w:hAnsi="Arial" w:cs="Arial"/>
          <w:b w:val="0"/>
          <w:color w:val="0F1115"/>
          <w:lang w:val="es-CO" w:eastAsia="en-US"/>
        </w:rPr>
        <w:t xml:space="preserve">(), </w:t>
      </w:r>
      <w:proofErr w:type="spellStart"/>
      <w:r w:rsidRPr="00E72F50">
        <w:rPr>
          <w:rStyle w:val="Textoennegrita"/>
          <w:rFonts w:ascii="Arial" w:eastAsia="Times New Roman" w:hAnsi="Arial" w:cs="Arial"/>
          <w:b w:val="0"/>
          <w:color w:val="0F1115"/>
          <w:lang w:val="es-CO" w:eastAsia="en-US"/>
        </w:rPr>
        <w:t>con_pie</w:t>
      </w:r>
      <w:proofErr w:type="spellEnd"/>
      <w:r w:rsidRPr="00E72F50">
        <w:rPr>
          <w:rStyle w:val="Textoennegrita"/>
          <w:rFonts w:ascii="Arial" w:eastAsia="Times New Roman" w:hAnsi="Arial" w:cs="Arial"/>
          <w:b w:val="0"/>
          <w:color w:val="0F1115"/>
          <w:lang w:val="es-CO" w:eastAsia="en-US"/>
        </w:rPr>
        <w:t>().</w:t>
      </w:r>
    </w:p>
    <w:p w14:paraId="6A781DD1" w14:textId="77777777" w:rsidR="00E72F50" w:rsidRPr="00E72F50" w:rsidRDefault="00E72F50" w:rsidP="00E72F50">
      <w:pPr>
        <w:pStyle w:val="Prrafodelista"/>
        <w:numPr>
          <w:ilvl w:val="0"/>
          <w:numId w:val="30"/>
        </w:num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 xml:space="preserve">Invoca </w:t>
      </w:r>
      <w:proofErr w:type="gramStart"/>
      <w:r w:rsidRPr="00E72F50">
        <w:rPr>
          <w:rStyle w:val="Textoennegrita"/>
          <w:rFonts w:ascii="Arial" w:eastAsia="Times New Roman" w:hAnsi="Arial" w:cs="Arial"/>
          <w:b w:val="0"/>
          <w:color w:val="0F1115"/>
          <w:lang w:val="es-CO" w:eastAsia="en-US"/>
        </w:rPr>
        <w:t>construir(</w:t>
      </w:r>
      <w:proofErr w:type="gramEnd"/>
      <w:r w:rsidRPr="00E72F50">
        <w:rPr>
          <w:rStyle w:val="Textoennegrita"/>
          <w:rFonts w:ascii="Arial" w:eastAsia="Times New Roman" w:hAnsi="Arial" w:cs="Arial"/>
          <w:b w:val="0"/>
          <w:color w:val="0F1115"/>
          <w:lang w:val="es-CO" w:eastAsia="en-US"/>
        </w:rPr>
        <w:t>) para obtener el HTML final.</w:t>
      </w:r>
    </w:p>
    <w:p w14:paraId="743253A3" w14:textId="77777777" w:rsidR="00E72F50" w:rsidRPr="00E72F50" w:rsidRDefault="00E72F50" w:rsidP="00E72F50">
      <w:pPr>
        <w:pStyle w:val="Prrafodelista"/>
        <w:numPr>
          <w:ilvl w:val="0"/>
          <w:numId w:val="30"/>
        </w:num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Pasa el HTML al método _</w:t>
      </w:r>
      <w:proofErr w:type="spellStart"/>
      <w:r w:rsidRPr="00E72F50">
        <w:rPr>
          <w:rStyle w:val="Textoennegrita"/>
          <w:rFonts w:ascii="Arial" w:eastAsia="Times New Roman" w:hAnsi="Arial" w:cs="Arial"/>
          <w:b w:val="0"/>
          <w:color w:val="0F1115"/>
          <w:lang w:val="es-CO" w:eastAsia="en-US"/>
        </w:rPr>
        <w:t>enviar_</w:t>
      </w:r>
      <w:proofErr w:type="gramStart"/>
      <w:r w:rsidRPr="00E72F50">
        <w:rPr>
          <w:rStyle w:val="Textoennegrita"/>
          <w:rFonts w:ascii="Arial" w:eastAsia="Times New Roman" w:hAnsi="Arial" w:cs="Arial"/>
          <w:b w:val="0"/>
          <w:color w:val="0F1115"/>
          <w:lang w:val="es-CO" w:eastAsia="en-US"/>
        </w:rPr>
        <w:t>correo</w:t>
      </w:r>
      <w:proofErr w:type="spellEnd"/>
      <w:r w:rsidRPr="00E72F50">
        <w:rPr>
          <w:rStyle w:val="Textoennegrita"/>
          <w:rFonts w:ascii="Arial" w:eastAsia="Times New Roman" w:hAnsi="Arial" w:cs="Arial"/>
          <w:b w:val="0"/>
          <w:color w:val="0F1115"/>
          <w:lang w:val="es-CO" w:eastAsia="en-US"/>
        </w:rPr>
        <w:t>(</w:t>
      </w:r>
      <w:proofErr w:type="gramEnd"/>
      <w:r w:rsidRPr="00E72F50">
        <w:rPr>
          <w:rStyle w:val="Textoennegrita"/>
          <w:rFonts w:ascii="Arial" w:eastAsia="Times New Roman" w:hAnsi="Arial" w:cs="Arial"/>
          <w:b w:val="0"/>
          <w:color w:val="0F1115"/>
          <w:lang w:val="es-CO" w:eastAsia="en-US"/>
        </w:rPr>
        <w:t>) que lo envía por SMTP.</w:t>
      </w:r>
    </w:p>
    <w:p w14:paraId="49BF7CAA"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521E67B0" w14:textId="77777777" w:rsidR="00E72F50" w:rsidRPr="00E72F50" w:rsidRDefault="00E72F50" w:rsidP="00E72F50">
      <w:pPr>
        <w:spacing w:after="0" w:line="360" w:lineRule="auto"/>
        <w:jc w:val="both"/>
        <w:rPr>
          <w:rStyle w:val="Textoennegrita"/>
          <w:rFonts w:ascii="Arial" w:eastAsia="Times New Roman" w:hAnsi="Arial" w:cs="Arial"/>
          <w:color w:val="0F1115"/>
          <w:lang w:val="es-CO" w:eastAsia="en-US"/>
        </w:rPr>
      </w:pPr>
      <w:r w:rsidRPr="00E72F50">
        <w:rPr>
          <w:rStyle w:val="Textoennegrita"/>
          <w:rFonts w:ascii="Arial" w:eastAsia="Times New Roman" w:hAnsi="Arial" w:cs="Arial"/>
          <w:color w:val="0F1115"/>
          <w:lang w:val="es-CO" w:eastAsia="en-US"/>
        </w:rPr>
        <w:t xml:space="preserve">Correo de alerta de </w:t>
      </w:r>
      <w:proofErr w:type="spellStart"/>
      <w:r w:rsidRPr="00E72F50">
        <w:rPr>
          <w:rStyle w:val="Textoennegrita"/>
          <w:rFonts w:ascii="Arial" w:eastAsia="Times New Roman" w:hAnsi="Arial" w:cs="Arial"/>
          <w:color w:val="0F1115"/>
          <w:lang w:val="es-CO" w:eastAsia="en-US"/>
        </w:rPr>
        <w:t>login</w:t>
      </w:r>
      <w:proofErr w:type="spellEnd"/>
      <w:r w:rsidRPr="00E72F50">
        <w:rPr>
          <w:rStyle w:val="Textoennegrita"/>
          <w:rFonts w:ascii="Arial" w:eastAsia="Times New Roman" w:hAnsi="Arial" w:cs="Arial"/>
          <w:color w:val="0F1115"/>
          <w:lang w:val="es-CO" w:eastAsia="en-US"/>
        </w:rPr>
        <w:t>:</w:t>
      </w:r>
    </w:p>
    <w:p w14:paraId="737CB449"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121D3D33"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 xml:space="preserve">Crea una instancia de </w:t>
      </w:r>
      <w:proofErr w:type="spellStart"/>
      <w:r w:rsidRPr="00E72F50">
        <w:rPr>
          <w:rStyle w:val="Textoennegrita"/>
          <w:rFonts w:ascii="Arial" w:eastAsia="Times New Roman" w:hAnsi="Arial" w:cs="Arial"/>
          <w:b w:val="0"/>
          <w:color w:val="0F1115"/>
          <w:lang w:val="es-CO" w:eastAsia="en-US"/>
        </w:rPr>
        <w:t>CorreoBuilder</w:t>
      </w:r>
      <w:proofErr w:type="spellEnd"/>
      <w:r w:rsidRPr="00E72F50">
        <w:rPr>
          <w:rStyle w:val="Textoennegrita"/>
          <w:rFonts w:ascii="Arial" w:eastAsia="Times New Roman" w:hAnsi="Arial" w:cs="Arial"/>
          <w:b w:val="0"/>
          <w:color w:val="0F1115"/>
          <w:lang w:val="es-CO" w:eastAsia="en-US"/>
        </w:rPr>
        <w:t>.</w:t>
      </w:r>
    </w:p>
    <w:p w14:paraId="4714A554"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 xml:space="preserve">Encadena: </w:t>
      </w:r>
      <w:proofErr w:type="spellStart"/>
      <w:r w:rsidRPr="00E72F50">
        <w:rPr>
          <w:rStyle w:val="Textoennegrita"/>
          <w:rFonts w:ascii="Arial" w:eastAsia="Times New Roman" w:hAnsi="Arial" w:cs="Arial"/>
          <w:b w:val="0"/>
          <w:color w:val="0F1115"/>
          <w:lang w:val="es-CO" w:eastAsia="en-US"/>
        </w:rPr>
        <w:t>con_</w:t>
      </w:r>
      <w:proofErr w:type="gramStart"/>
      <w:r w:rsidRPr="00E72F50">
        <w:rPr>
          <w:rStyle w:val="Textoennegrita"/>
          <w:rFonts w:ascii="Arial" w:eastAsia="Times New Roman" w:hAnsi="Arial" w:cs="Arial"/>
          <w:b w:val="0"/>
          <w:color w:val="0F1115"/>
          <w:lang w:val="es-CO" w:eastAsia="en-US"/>
        </w:rPr>
        <w:t>encabezado</w:t>
      </w:r>
      <w:proofErr w:type="spellEnd"/>
      <w:r w:rsidRPr="00E72F50">
        <w:rPr>
          <w:rStyle w:val="Textoennegrita"/>
          <w:rFonts w:ascii="Arial" w:eastAsia="Times New Roman" w:hAnsi="Arial" w:cs="Arial"/>
          <w:b w:val="0"/>
          <w:color w:val="0F1115"/>
          <w:lang w:val="es-CO" w:eastAsia="en-US"/>
        </w:rPr>
        <w:t>(</w:t>
      </w:r>
      <w:proofErr w:type="gramEnd"/>
      <w:r w:rsidRPr="00E72F50">
        <w:rPr>
          <w:rStyle w:val="Textoennegrita"/>
          <w:rFonts w:ascii="Arial" w:eastAsia="Times New Roman" w:hAnsi="Arial" w:cs="Arial"/>
          <w:b w:val="0"/>
          <w:color w:val="0F1115"/>
          <w:lang w:val="es-CO" w:eastAsia="en-US"/>
        </w:rPr>
        <w:t xml:space="preserve">), </w:t>
      </w:r>
      <w:proofErr w:type="spellStart"/>
      <w:r w:rsidRPr="00E72F50">
        <w:rPr>
          <w:rStyle w:val="Textoennegrita"/>
          <w:rFonts w:ascii="Arial" w:eastAsia="Times New Roman" w:hAnsi="Arial" w:cs="Arial"/>
          <w:b w:val="0"/>
          <w:color w:val="0F1115"/>
          <w:lang w:val="es-CO" w:eastAsia="en-US"/>
        </w:rPr>
        <w:t>con_saludo</w:t>
      </w:r>
      <w:proofErr w:type="spellEnd"/>
      <w:r w:rsidRPr="00E72F50">
        <w:rPr>
          <w:rStyle w:val="Textoennegrita"/>
          <w:rFonts w:ascii="Arial" w:eastAsia="Times New Roman" w:hAnsi="Arial" w:cs="Arial"/>
          <w:b w:val="0"/>
          <w:color w:val="0F1115"/>
          <w:lang w:val="es-CO" w:eastAsia="en-US"/>
        </w:rPr>
        <w:t xml:space="preserve">(), dos </w:t>
      </w:r>
      <w:proofErr w:type="spellStart"/>
      <w:r w:rsidRPr="00E72F50">
        <w:rPr>
          <w:rStyle w:val="Textoennegrita"/>
          <w:rFonts w:ascii="Arial" w:eastAsia="Times New Roman" w:hAnsi="Arial" w:cs="Arial"/>
          <w:b w:val="0"/>
          <w:color w:val="0F1115"/>
          <w:lang w:val="es-CO" w:eastAsia="en-US"/>
        </w:rPr>
        <w:t>con_parrafo</w:t>
      </w:r>
      <w:proofErr w:type="spellEnd"/>
      <w:r w:rsidRPr="00E72F50">
        <w:rPr>
          <w:rStyle w:val="Textoennegrita"/>
          <w:rFonts w:ascii="Arial" w:eastAsia="Times New Roman" w:hAnsi="Arial" w:cs="Arial"/>
          <w:b w:val="0"/>
          <w:color w:val="0F1115"/>
          <w:lang w:val="es-CO" w:eastAsia="en-US"/>
        </w:rPr>
        <w:t xml:space="preserve">(), </w:t>
      </w:r>
      <w:proofErr w:type="spellStart"/>
      <w:r w:rsidRPr="00E72F50">
        <w:rPr>
          <w:rStyle w:val="Textoennegrita"/>
          <w:rFonts w:ascii="Arial" w:eastAsia="Times New Roman" w:hAnsi="Arial" w:cs="Arial"/>
          <w:b w:val="0"/>
          <w:color w:val="0F1115"/>
          <w:lang w:val="es-CO" w:eastAsia="en-US"/>
        </w:rPr>
        <w:t>con_pie</w:t>
      </w:r>
      <w:proofErr w:type="spellEnd"/>
      <w:r w:rsidRPr="00E72F50">
        <w:rPr>
          <w:rStyle w:val="Textoennegrita"/>
          <w:rFonts w:ascii="Arial" w:eastAsia="Times New Roman" w:hAnsi="Arial" w:cs="Arial"/>
          <w:b w:val="0"/>
          <w:color w:val="0F1115"/>
          <w:lang w:val="es-CO" w:eastAsia="en-US"/>
        </w:rPr>
        <w:t>().</w:t>
      </w:r>
    </w:p>
    <w:p w14:paraId="65010F12"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 xml:space="preserve">Invoca </w:t>
      </w:r>
      <w:proofErr w:type="gramStart"/>
      <w:r w:rsidRPr="00E72F50">
        <w:rPr>
          <w:rStyle w:val="Textoennegrita"/>
          <w:rFonts w:ascii="Arial" w:eastAsia="Times New Roman" w:hAnsi="Arial" w:cs="Arial"/>
          <w:b w:val="0"/>
          <w:color w:val="0F1115"/>
          <w:lang w:val="es-CO" w:eastAsia="en-US"/>
        </w:rPr>
        <w:t>construir(</w:t>
      </w:r>
      <w:proofErr w:type="gramEnd"/>
      <w:r w:rsidRPr="00E72F50">
        <w:rPr>
          <w:rStyle w:val="Textoennegrita"/>
          <w:rFonts w:ascii="Arial" w:eastAsia="Times New Roman" w:hAnsi="Arial" w:cs="Arial"/>
          <w:b w:val="0"/>
          <w:color w:val="0F1115"/>
          <w:lang w:val="es-CO" w:eastAsia="en-US"/>
        </w:rPr>
        <w:t>) para obtener el HTML final.</w:t>
      </w:r>
    </w:p>
    <w:p w14:paraId="069BF077" w14:textId="7C686F5E" w:rsid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Pasa el HTML al método _</w:t>
      </w:r>
      <w:proofErr w:type="spellStart"/>
      <w:r w:rsidRPr="00E72F50">
        <w:rPr>
          <w:rStyle w:val="Textoennegrita"/>
          <w:rFonts w:ascii="Arial" w:eastAsia="Times New Roman" w:hAnsi="Arial" w:cs="Arial"/>
          <w:b w:val="0"/>
          <w:color w:val="0F1115"/>
          <w:lang w:val="es-CO" w:eastAsia="en-US"/>
        </w:rPr>
        <w:t>enviar_</w:t>
      </w:r>
      <w:proofErr w:type="gramStart"/>
      <w:r w:rsidRPr="00E72F50">
        <w:rPr>
          <w:rStyle w:val="Textoennegrita"/>
          <w:rFonts w:ascii="Arial" w:eastAsia="Times New Roman" w:hAnsi="Arial" w:cs="Arial"/>
          <w:b w:val="0"/>
          <w:color w:val="0F1115"/>
          <w:lang w:val="es-CO" w:eastAsia="en-US"/>
        </w:rPr>
        <w:t>correo</w:t>
      </w:r>
      <w:proofErr w:type="spellEnd"/>
      <w:r w:rsidRPr="00E72F50">
        <w:rPr>
          <w:rStyle w:val="Textoennegrita"/>
          <w:rFonts w:ascii="Arial" w:eastAsia="Times New Roman" w:hAnsi="Arial" w:cs="Arial"/>
          <w:b w:val="0"/>
          <w:color w:val="0F1115"/>
          <w:lang w:val="es-CO" w:eastAsia="en-US"/>
        </w:rPr>
        <w:t>(</w:t>
      </w:r>
      <w:proofErr w:type="gramEnd"/>
      <w:r w:rsidRPr="00E72F50">
        <w:rPr>
          <w:rStyle w:val="Textoennegrita"/>
          <w:rFonts w:ascii="Arial" w:eastAsia="Times New Roman" w:hAnsi="Arial" w:cs="Arial"/>
          <w:b w:val="0"/>
          <w:color w:val="0F1115"/>
          <w:lang w:val="es-CO" w:eastAsia="en-US"/>
        </w:rPr>
        <w:t>) que lo envía por SMTP.</w:t>
      </w:r>
    </w:p>
    <w:p w14:paraId="4D8565C1"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5D065553" w14:textId="119D79A7" w:rsidR="00E72F50" w:rsidRDefault="00E72F50" w:rsidP="00E72F50">
      <w:pPr>
        <w:spacing w:after="0" w:line="360" w:lineRule="auto"/>
        <w:jc w:val="both"/>
        <w:rPr>
          <w:rStyle w:val="Textoennegrita"/>
          <w:rFonts w:ascii="Arial" w:eastAsia="Times New Roman" w:hAnsi="Arial" w:cs="Arial"/>
          <w:color w:val="0F1115"/>
          <w:lang w:val="es-CO" w:eastAsia="en-US"/>
        </w:rPr>
      </w:pPr>
      <w:r w:rsidRPr="00E72F50">
        <w:rPr>
          <w:rStyle w:val="Textoennegrita"/>
          <w:rFonts w:ascii="Arial" w:eastAsia="Times New Roman" w:hAnsi="Arial" w:cs="Arial"/>
          <w:color w:val="0F1115"/>
          <w:lang w:val="es-CO" w:eastAsia="en-US"/>
        </w:rPr>
        <w:t>Correo de recuperación de contraseña:</w:t>
      </w:r>
    </w:p>
    <w:p w14:paraId="6150BBA8" w14:textId="77777777" w:rsidR="00E72F50" w:rsidRPr="00E72F50" w:rsidRDefault="00E72F50" w:rsidP="00E72F50">
      <w:pPr>
        <w:spacing w:after="0" w:line="360" w:lineRule="auto"/>
        <w:jc w:val="both"/>
        <w:rPr>
          <w:rStyle w:val="Textoennegrita"/>
          <w:rFonts w:ascii="Arial" w:eastAsia="Times New Roman" w:hAnsi="Arial" w:cs="Arial"/>
          <w:color w:val="0F1115"/>
          <w:lang w:val="es-CO" w:eastAsia="en-US"/>
        </w:rPr>
      </w:pPr>
    </w:p>
    <w:p w14:paraId="55346C7B"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 xml:space="preserve">Crea una instancia de </w:t>
      </w:r>
      <w:proofErr w:type="spellStart"/>
      <w:r w:rsidRPr="00E72F50">
        <w:rPr>
          <w:rStyle w:val="Textoennegrita"/>
          <w:rFonts w:ascii="Arial" w:eastAsia="Times New Roman" w:hAnsi="Arial" w:cs="Arial"/>
          <w:b w:val="0"/>
          <w:color w:val="0F1115"/>
          <w:lang w:val="es-CO" w:eastAsia="en-US"/>
        </w:rPr>
        <w:t>CorreoBuilder</w:t>
      </w:r>
      <w:proofErr w:type="spellEnd"/>
      <w:r w:rsidRPr="00E72F50">
        <w:rPr>
          <w:rStyle w:val="Textoennegrita"/>
          <w:rFonts w:ascii="Arial" w:eastAsia="Times New Roman" w:hAnsi="Arial" w:cs="Arial"/>
          <w:b w:val="0"/>
          <w:color w:val="0F1115"/>
          <w:lang w:val="es-CO" w:eastAsia="en-US"/>
        </w:rPr>
        <w:t>.</w:t>
      </w:r>
    </w:p>
    <w:p w14:paraId="4885D52E"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 xml:space="preserve">Encadena: </w:t>
      </w:r>
      <w:proofErr w:type="spellStart"/>
      <w:r w:rsidRPr="00E72F50">
        <w:rPr>
          <w:rStyle w:val="Textoennegrita"/>
          <w:rFonts w:ascii="Arial" w:eastAsia="Times New Roman" w:hAnsi="Arial" w:cs="Arial"/>
          <w:b w:val="0"/>
          <w:color w:val="0F1115"/>
          <w:lang w:val="es-CO" w:eastAsia="en-US"/>
        </w:rPr>
        <w:t>con_</w:t>
      </w:r>
      <w:proofErr w:type="gramStart"/>
      <w:r w:rsidRPr="00E72F50">
        <w:rPr>
          <w:rStyle w:val="Textoennegrita"/>
          <w:rFonts w:ascii="Arial" w:eastAsia="Times New Roman" w:hAnsi="Arial" w:cs="Arial"/>
          <w:b w:val="0"/>
          <w:color w:val="0F1115"/>
          <w:lang w:val="es-CO" w:eastAsia="en-US"/>
        </w:rPr>
        <w:t>encabezado</w:t>
      </w:r>
      <w:proofErr w:type="spellEnd"/>
      <w:r w:rsidRPr="00E72F50">
        <w:rPr>
          <w:rStyle w:val="Textoennegrita"/>
          <w:rFonts w:ascii="Arial" w:eastAsia="Times New Roman" w:hAnsi="Arial" w:cs="Arial"/>
          <w:b w:val="0"/>
          <w:color w:val="0F1115"/>
          <w:lang w:val="es-CO" w:eastAsia="en-US"/>
        </w:rPr>
        <w:t>(</w:t>
      </w:r>
      <w:proofErr w:type="gramEnd"/>
      <w:r w:rsidRPr="00E72F50">
        <w:rPr>
          <w:rStyle w:val="Textoennegrita"/>
          <w:rFonts w:ascii="Arial" w:eastAsia="Times New Roman" w:hAnsi="Arial" w:cs="Arial"/>
          <w:b w:val="0"/>
          <w:color w:val="0F1115"/>
          <w:lang w:val="es-CO" w:eastAsia="en-US"/>
        </w:rPr>
        <w:t xml:space="preserve">), </w:t>
      </w:r>
      <w:proofErr w:type="spellStart"/>
      <w:r w:rsidRPr="00E72F50">
        <w:rPr>
          <w:rStyle w:val="Textoennegrita"/>
          <w:rFonts w:ascii="Arial" w:eastAsia="Times New Roman" w:hAnsi="Arial" w:cs="Arial"/>
          <w:b w:val="0"/>
          <w:color w:val="0F1115"/>
          <w:lang w:val="es-CO" w:eastAsia="en-US"/>
        </w:rPr>
        <w:t>con_saludo</w:t>
      </w:r>
      <w:proofErr w:type="spellEnd"/>
      <w:r w:rsidRPr="00E72F50">
        <w:rPr>
          <w:rStyle w:val="Textoennegrita"/>
          <w:rFonts w:ascii="Arial" w:eastAsia="Times New Roman" w:hAnsi="Arial" w:cs="Arial"/>
          <w:b w:val="0"/>
          <w:color w:val="0F1115"/>
          <w:lang w:val="es-CO" w:eastAsia="en-US"/>
        </w:rPr>
        <w:t xml:space="preserve">(), </w:t>
      </w:r>
      <w:proofErr w:type="spellStart"/>
      <w:r w:rsidRPr="00E72F50">
        <w:rPr>
          <w:rStyle w:val="Textoennegrita"/>
          <w:rFonts w:ascii="Arial" w:eastAsia="Times New Roman" w:hAnsi="Arial" w:cs="Arial"/>
          <w:b w:val="0"/>
          <w:color w:val="0F1115"/>
          <w:lang w:val="es-CO" w:eastAsia="en-US"/>
        </w:rPr>
        <w:t>con_parrafo</w:t>
      </w:r>
      <w:proofErr w:type="spellEnd"/>
      <w:r w:rsidRPr="00E72F50">
        <w:rPr>
          <w:rStyle w:val="Textoennegrita"/>
          <w:rFonts w:ascii="Arial" w:eastAsia="Times New Roman" w:hAnsi="Arial" w:cs="Arial"/>
          <w:b w:val="0"/>
          <w:color w:val="0F1115"/>
          <w:lang w:val="es-CO" w:eastAsia="en-US"/>
        </w:rPr>
        <w:t xml:space="preserve">(), </w:t>
      </w:r>
      <w:proofErr w:type="spellStart"/>
      <w:r w:rsidRPr="00E72F50">
        <w:rPr>
          <w:rStyle w:val="Textoennegrita"/>
          <w:rFonts w:ascii="Arial" w:eastAsia="Times New Roman" w:hAnsi="Arial" w:cs="Arial"/>
          <w:b w:val="0"/>
          <w:color w:val="0F1115"/>
          <w:lang w:val="es-CO" w:eastAsia="en-US"/>
        </w:rPr>
        <w:t>con_boton</w:t>
      </w:r>
      <w:proofErr w:type="spellEnd"/>
      <w:r w:rsidRPr="00E72F50">
        <w:rPr>
          <w:rStyle w:val="Textoennegrita"/>
          <w:rFonts w:ascii="Arial" w:eastAsia="Times New Roman" w:hAnsi="Arial" w:cs="Arial"/>
          <w:b w:val="0"/>
          <w:color w:val="0F1115"/>
          <w:lang w:val="es-CO" w:eastAsia="en-US"/>
        </w:rPr>
        <w:t xml:space="preserve">(), </w:t>
      </w:r>
      <w:proofErr w:type="spellStart"/>
      <w:r w:rsidRPr="00E72F50">
        <w:rPr>
          <w:rStyle w:val="Textoennegrita"/>
          <w:rFonts w:ascii="Arial" w:eastAsia="Times New Roman" w:hAnsi="Arial" w:cs="Arial"/>
          <w:b w:val="0"/>
          <w:color w:val="0F1115"/>
          <w:lang w:val="es-CO" w:eastAsia="en-US"/>
        </w:rPr>
        <w:t>con_pie</w:t>
      </w:r>
      <w:proofErr w:type="spellEnd"/>
      <w:r w:rsidRPr="00E72F50">
        <w:rPr>
          <w:rStyle w:val="Textoennegrita"/>
          <w:rFonts w:ascii="Arial" w:eastAsia="Times New Roman" w:hAnsi="Arial" w:cs="Arial"/>
          <w:b w:val="0"/>
          <w:color w:val="0F1115"/>
          <w:lang w:val="es-CO" w:eastAsia="en-US"/>
        </w:rPr>
        <w:t>().</w:t>
      </w:r>
    </w:p>
    <w:p w14:paraId="08110A55"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 xml:space="preserve">Invoca </w:t>
      </w:r>
      <w:proofErr w:type="gramStart"/>
      <w:r w:rsidRPr="00E72F50">
        <w:rPr>
          <w:rStyle w:val="Textoennegrita"/>
          <w:rFonts w:ascii="Arial" w:eastAsia="Times New Roman" w:hAnsi="Arial" w:cs="Arial"/>
          <w:b w:val="0"/>
          <w:color w:val="0F1115"/>
          <w:lang w:val="es-CO" w:eastAsia="en-US"/>
        </w:rPr>
        <w:t>construir(</w:t>
      </w:r>
      <w:proofErr w:type="gramEnd"/>
      <w:r w:rsidRPr="00E72F50">
        <w:rPr>
          <w:rStyle w:val="Textoennegrita"/>
          <w:rFonts w:ascii="Arial" w:eastAsia="Times New Roman" w:hAnsi="Arial" w:cs="Arial"/>
          <w:b w:val="0"/>
          <w:color w:val="0F1115"/>
          <w:lang w:val="es-CO" w:eastAsia="en-US"/>
        </w:rPr>
        <w:t>) para obtener el HTML final.</w:t>
      </w:r>
    </w:p>
    <w:p w14:paraId="19818152" w14:textId="713BFA83" w:rsid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Pasa el HTML al método _</w:t>
      </w:r>
      <w:proofErr w:type="spellStart"/>
      <w:r w:rsidRPr="00E72F50">
        <w:rPr>
          <w:rStyle w:val="Textoennegrita"/>
          <w:rFonts w:ascii="Arial" w:eastAsia="Times New Roman" w:hAnsi="Arial" w:cs="Arial"/>
          <w:b w:val="0"/>
          <w:color w:val="0F1115"/>
          <w:lang w:val="es-CO" w:eastAsia="en-US"/>
        </w:rPr>
        <w:t>enviar_</w:t>
      </w:r>
      <w:proofErr w:type="gramStart"/>
      <w:r w:rsidRPr="00E72F50">
        <w:rPr>
          <w:rStyle w:val="Textoennegrita"/>
          <w:rFonts w:ascii="Arial" w:eastAsia="Times New Roman" w:hAnsi="Arial" w:cs="Arial"/>
          <w:b w:val="0"/>
          <w:color w:val="0F1115"/>
          <w:lang w:val="es-CO" w:eastAsia="en-US"/>
        </w:rPr>
        <w:t>correo</w:t>
      </w:r>
      <w:proofErr w:type="spellEnd"/>
      <w:r w:rsidRPr="00E72F50">
        <w:rPr>
          <w:rStyle w:val="Textoennegrita"/>
          <w:rFonts w:ascii="Arial" w:eastAsia="Times New Roman" w:hAnsi="Arial" w:cs="Arial"/>
          <w:b w:val="0"/>
          <w:color w:val="0F1115"/>
          <w:lang w:val="es-CO" w:eastAsia="en-US"/>
        </w:rPr>
        <w:t>(</w:t>
      </w:r>
      <w:proofErr w:type="gramEnd"/>
      <w:r w:rsidRPr="00E72F50">
        <w:rPr>
          <w:rStyle w:val="Textoennegrita"/>
          <w:rFonts w:ascii="Arial" w:eastAsia="Times New Roman" w:hAnsi="Arial" w:cs="Arial"/>
          <w:b w:val="0"/>
          <w:color w:val="0F1115"/>
          <w:lang w:val="es-CO" w:eastAsia="en-US"/>
        </w:rPr>
        <w:t>) que lo envía por SMTP.</w:t>
      </w:r>
    </w:p>
    <w:p w14:paraId="250675AB"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0B6D6B53" w14:textId="77777777" w:rsidR="00E72F50" w:rsidRPr="00E72F50" w:rsidRDefault="00E72F50" w:rsidP="00E72F50">
      <w:pPr>
        <w:spacing w:after="0" w:line="360" w:lineRule="auto"/>
        <w:jc w:val="both"/>
        <w:rPr>
          <w:rStyle w:val="Textoennegrita"/>
          <w:rFonts w:ascii="Arial" w:eastAsia="Times New Roman" w:hAnsi="Arial" w:cs="Arial"/>
          <w:color w:val="0F1115"/>
          <w:lang w:val="es-CO" w:eastAsia="en-US"/>
        </w:rPr>
      </w:pPr>
      <w:r w:rsidRPr="00E72F50">
        <w:rPr>
          <w:rStyle w:val="Textoennegrita"/>
          <w:rFonts w:ascii="Arial" w:eastAsia="Times New Roman" w:hAnsi="Arial" w:cs="Arial"/>
          <w:color w:val="0F1115"/>
          <w:lang w:val="es-CO" w:eastAsia="en-US"/>
        </w:rPr>
        <w:t>Correo de confirmación de restablecimiento:</w:t>
      </w:r>
    </w:p>
    <w:p w14:paraId="7FBB149B"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47128D1F"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 xml:space="preserve">Crea una instancia de </w:t>
      </w:r>
      <w:proofErr w:type="spellStart"/>
      <w:r w:rsidRPr="00E72F50">
        <w:rPr>
          <w:rStyle w:val="Textoennegrita"/>
          <w:rFonts w:ascii="Arial" w:eastAsia="Times New Roman" w:hAnsi="Arial" w:cs="Arial"/>
          <w:b w:val="0"/>
          <w:color w:val="0F1115"/>
          <w:lang w:val="es-CO" w:eastAsia="en-US"/>
        </w:rPr>
        <w:t>CorreoBuilder</w:t>
      </w:r>
      <w:proofErr w:type="spellEnd"/>
      <w:r w:rsidRPr="00E72F50">
        <w:rPr>
          <w:rStyle w:val="Textoennegrita"/>
          <w:rFonts w:ascii="Arial" w:eastAsia="Times New Roman" w:hAnsi="Arial" w:cs="Arial"/>
          <w:b w:val="0"/>
          <w:color w:val="0F1115"/>
          <w:lang w:val="es-CO" w:eastAsia="en-US"/>
        </w:rPr>
        <w:t>.</w:t>
      </w:r>
    </w:p>
    <w:p w14:paraId="3D260127"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 xml:space="preserve">Encadena: </w:t>
      </w:r>
      <w:proofErr w:type="spellStart"/>
      <w:r w:rsidRPr="00E72F50">
        <w:rPr>
          <w:rStyle w:val="Textoennegrita"/>
          <w:rFonts w:ascii="Arial" w:eastAsia="Times New Roman" w:hAnsi="Arial" w:cs="Arial"/>
          <w:b w:val="0"/>
          <w:color w:val="0F1115"/>
          <w:lang w:val="es-CO" w:eastAsia="en-US"/>
        </w:rPr>
        <w:t>con_</w:t>
      </w:r>
      <w:proofErr w:type="gramStart"/>
      <w:r w:rsidRPr="00E72F50">
        <w:rPr>
          <w:rStyle w:val="Textoennegrita"/>
          <w:rFonts w:ascii="Arial" w:eastAsia="Times New Roman" w:hAnsi="Arial" w:cs="Arial"/>
          <w:b w:val="0"/>
          <w:color w:val="0F1115"/>
          <w:lang w:val="es-CO" w:eastAsia="en-US"/>
        </w:rPr>
        <w:t>encabezado</w:t>
      </w:r>
      <w:proofErr w:type="spellEnd"/>
      <w:r w:rsidRPr="00E72F50">
        <w:rPr>
          <w:rStyle w:val="Textoennegrita"/>
          <w:rFonts w:ascii="Arial" w:eastAsia="Times New Roman" w:hAnsi="Arial" w:cs="Arial"/>
          <w:b w:val="0"/>
          <w:color w:val="0F1115"/>
          <w:lang w:val="es-CO" w:eastAsia="en-US"/>
        </w:rPr>
        <w:t>(</w:t>
      </w:r>
      <w:proofErr w:type="gramEnd"/>
      <w:r w:rsidRPr="00E72F50">
        <w:rPr>
          <w:rStyle w:val="Textoennegrita"/>
          <w:rFonts w:ascii="Arial" w:eastAsia="Times New Roman" w:hAnsi="Arial" w:cs="Arial"/>
          <w:b w:val="0"/>
          <w:color w:val="0F1115"/>
          <w:lang w:val="es-CO" w:eastAsia="en-US"/>
        </w:rPr>
        <w:t xml:space="preserve">), </w:t>
      </w:r>
      <w:proofErr w:type="spellStart"/>
      <w:r w:rsidRPr="00E72F50">
        <w:rPr>
          <w:rStyle w:val="Textoennegrita"/>
          <w:rFonts w:ascii="Arial" w:eastAsia="Times New Roman" w:hAnsi="Arial" w:cs="Arial"/>
          <w:b w:val="0"/>
          <w:color w:val="0F1115"/>
          <w:lang w:val="es-CO" w:eastAsia="en-US"/>
        </w:rPr>
        <w:t>con_saludo</w:t>
      </w:r>
      <w:proofErr w:type="spellEnd"/>
      <w:r w:rsidRPr="00E72F50">
        <w:rPr>
          <w:rStyle w:val="Textoennegrita"/>
          <w:rFonts w:ascii="Arial" w:eastAsia="Times New Roman" w:hAnsi="Arial" w:cs="Arial"/>
          <w:b w:val="0"/>
          <w:color w:val="0F1115"/>
          <w:lang w:val="es-CO" w:eastAsia="en-US"/>
        </w:rPr>
        <w:t xml:space="preserve">(), </w:t>
      </w:r>
      <w:proofErr w:type="spellStart"/>
      <w:r w:rsidRPr="00E72F50">
        <w:rPr>
          <w:rStyle w:val="Textoennegrita"/>
          <w:rFonts w:ascii="Arial" w:eastAsia="Times New Roman" w:hAnsi="Arial" w:cs="Arial"/>
          <w:b w:val="0"/>
          <w:color w:val="0F1115"/>
          <w:lang w:val="es-CO" w:eastAsia="en-US"/>
        </w:rPr>
        <w:t>con_parrafo</w:t>
      </w:r>
      <w:proofErr w:type="spellEnd"/>
      <w:r w:rsidRPr="00E72F50">
        <w:rPr>
          <w:rStyle w:val="Textoennegrita"/>
          <w:rFonts w:ascii="Arial" w:eastAsia="Times New Roman" w:hAnsi="Arial" w:cs="Arial"/>
          <w:b w:val="0"/>
          <w:color w:val="0F1115"/>
          <w:lang w:val="es-CO" w:eastAsia="en-US"/>
        </w:rPr>
        <w:t xml:space="preserve">(), </w:t>
      </w:r>
      <w:proofErr w:type="spellStart"/>
      <w:r w:rsidRPr="00E72F50">
        <w:rPr>
          <w:rStyle w:val="Textoennegrita"/>
          <w:rFonts w:ascii="Arial" w:eastAsia="Times New Roman" w:hAnsi="Arial" w:cs="Arial"/>
          <w:b w:val="0"/>
          <w:color w:val="0F1115"/>
          <w:lang w:val="es-CO" w:eastAsia="en-US"/>
        </w:rPr>
        <w:t>con_pie</w:t>
      </w:r>
      <w:proofErr w:type="spellEnd"/>
      <w:r w:rsidRPr="00E72F50">
        <w:rPr>
          <w:rStyle w:val="Textoennegrita"/>
          <w:rFonts w:ascii="Arial" w:eastAsia="Times New Roman" w:hAnsi="Arial" w:cs="Arial"/>
          <w:b w:val="0"/>
          <w:color w:val="0F1115"/>
          <w:lang w:val="es-CO" w:eastAsia="en-US"/>
        </w:rPr>
        <w:t>().</w:t>
      </w:r>
    </w:p>
    <w:p w14:paraId="4EB8BA14" w14:textId="77777777" w:rsid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 xml:space="preserve">Invoca </w:t>
      </w:r>
      <w:proofErr w:type="gramStart"/>
      <w:r w:rsidRPr="00E72F50">
        <w:rPr>
          <w:rStyle w:val="Textoennegrita"/>
          <w:rFonts w:ascii="Arial" w:eastAsia="Times New Roman" w:hAnsi="Arial" w:cs="Arial"/>
          <w:b w:val="0"/>
          <w:color w:val="0F1115"/>
          <w:lang w:val="es-CO" w:eastAsia="en-US"/>
        </w:rPr>
        <w:t>construir(</w:t>
      </w:r>
      <w:proofErr w:type="gramEnd"/>
      <w:r w:rsidRPr="00E72F50">
        <w:rPr>
          <w:rStyle w:val="Textoennegrita"/>
          <w:rFonts w:ascii="Arial" w:eastAsia="Times New Roman" w:hAnsi="Arial" w:cs="Arial"/>
          <w:b w:val="0"/>
          <w:color w:val="0F1115"/>
          <w:lang w:val="es-CO" w:eastAsia="en-US"/>
        </w:rPr>
        <w:t>) para obtener el HTML final.</w:t>
      </w:r>
    </w:p>
    <w:p w14:paraId="7079AE40" w14:textId="1E3E1502" w:rsidR="001B477F"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Pasa el HTML al método _</w:t>
      </w:r>
      <w:proofErr w:type="spellStart"/>
      <w:r w:rsidRPr="00E72F50">
        <w:rPr>
          <w:rStyle w:val="Textoennegrita"/>
          <w:rFonts w:ascii="Arial" w:eastAsia="Times New Roman" w:hAnsi="Arial" w:cs="Arial"/>
          <w:b w:val="0"/>
          <w:color w:val="0F1115"/>
          <w:lang w:val="es-CO" w:eastAsia="en-US"/>
        </w:rPr>
        <w:t>enviar_</w:t>
      </w:r>
      <w:proofErr w:type="gramStart"/>
      <w:r w:rsidRPr="00E72F50">
        <w:rPr>
          <w:rStyle w:val="Textoennegrita"/>
          <w:rFonts w:ascii="Arial" w:eastAsia="Times New Roman" w:hAnsi="Arial" w:cs="Arial"/>
          <w:b w:val="0"/>
          <w:color w:val="0F1115"/>
          <w:lang w:val="es-CO" w:eastAsia="en-US"/>
        </w:rPr>
        <w:t>correo</w:t>
      </w:r>
      <w:proofErr w:type="spellEnd"/>
      <w:r w:rsidRPr="00E72F50">
        <w:rPr>
          <w:rStyle w:val="Textoennegrita"/>
          <w:rFonts w:ascii="Arial" w:eastAsia="Times New Roman" w:hAnsi="Arial" w:cs="Arial"/>
          <w:b w:val="0"/>
          <w:color w:val="0F1115"/>
          <w:lang w:val="es-CO" w:eastAsia="en-US"/>
        </w:rPr>
        <w:t>(</w:t>
      </w:r>
      <w:proofErr w:type="gramEnd"/>
      <w:r w:rsidRPr="00E72F50">
        <w:rPr>
          <w:rStyle w:val="Textoennegrita"/>
          <w:rFonts w:ascii="Arial" w:eastAsia="Times New Roman" w:hAnsi="Arial" w:cs="Arial"/>
          <w:b w:val="0"/>
          <w:color w:val="0F1115"/>
          <w:lang w:val="es-CO" w:eastAsia="en-US"/>
        </w:rPr>
        <w:t>) que lo envía por SMTP.</w:t>
      </w:r>
    </w:p>
    <w:p w14:paraId="41C88364" w14:textId="446567D9"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014DC57B" w14:textId="1F9DA467"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41BCE503" w14:textId="5679FBF3" w:rsidR="00E72F50" w:rsidRDefault="00E72F50" w:rsidP="00E72F50">
      <w:pPr>
        <w:spacing w:after="0" w:line="360" w:lineRule="auto"/>
        <w:jc w:val="both"/>
        <w:rPr>
          <w:rStyle w:val="Textoennegrita"/>
          <w:rFonts w:ascii="Arial" w:eastAsia="Times New Roman" w:hAnsi="Arial" w:cs="Arial"/>
          <w:color w:val="0F1115"/>
          <w:lang w:val="es-CO" w:eastAsia="en-US"/>
        </w:rPr>
      </w:pPr>
      <w:r w:rsidRPr="00E72F50">
        <w:rPr>
          <w:rStyle w:val="Textoennegrita"/>
          <w:rFonts w:ascii="Arial" w:eastAsia="Times New Roman" w:hAnsi="Arial" w:cs="Arial"/>
          <w:color w:val="0F1115"/>
          <w:lang w:val="es-CO" w:eastAsia="en-US"/>
        </w:rPr>
        <w:t>Flujo de ejecución</w:t>
      </w:r>
    </w:p>
    <w:p w14:paraId="20C380FB" w14:textId="77777777" w:rsidR="00E72F50" w:rsidRPr="00E72F50" w:rsidRDefault="00E72F50" w:rsidP="00E72F50">
      <w:pPr>
        <w:spacing w:after="0" w:line="360" w:lineRule="auto"/>
        <w:jc w:val="both"/>
        <w:rPr>
          <w:rStyle w:val="Textoennegrita"/>
          <w:rFonts w:ascii="Arial" w:eastAsia="Times New Roman" w:hAnsi="Arial" w:cs="Arial"/>
          <w:color w:val="0F1115"/>
          <w:lang w:val="es-CO" w:eastAsia="en-US"/>
        </w:rPr>
      </w:pPr>
    </w:p>
    <w:p w14:paraId="7DB8B70B" w14:textId="06AA8341" w:rsidR="001B477F"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 xml:space="preserve">El flujo de ejecución del </w:t>
      </w:r>
      <w:proofErr w:type="spellStart"/>
      <w:r w:rsidRPr="00E72F50">
        <w:rPr>
          <w:rStyle w:val="Textoennegrita"/>
          <w:rFonts w:ascii="Arial" w:eastAsia="Times New Roman" w:hAnsi="Arial" w:cs="Arial"/>
          <w:b w:val="0"/>
          <w:color w:val="0F1115"/>
          <w:lang w:val="es-CO" w:eastAsia="en-US"/>
        </w:rPr>
        <w:t>Builder</w:t>
      </w:r>
      <w:proofErr w:type="spellEnd"/>
      <w:r w:rsidRPr="00E72F50">
        <w:rPr>
          <w:rStyle w:val="Textoennegrita"/>
          <w:rFonts w:ascii="Arial" w:eastAsia="Times New Roman" w:hAnsi="Arial" w:cs="Arial"/>
          <w:b w:val="0"/>
          <w:color w:val="0F1115"/>
          <w:lang w:val="es-CO" w:eastAsia="en-US"/>
        </w:rPr>
        <w:t xml:space="preserve"> en la construcción de correos es el siguiente:</w:t>
      </w:r>
    </w:p>
    <w:p w14:paraId="370447A5" w14:textId="3A3D44A2"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5B7EBD76" w14:textId="0737DFA6"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058B9B35" w14:textId="26D0FBDA" w:rsidR="00E72F50" w:rsidRDefault="00E72F50" w:rsidP="00142D7A">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noProof/>
          <w:color w:val="0F1115"/>
          <w:lang w:eastAsia="en-US"/>
        </w:rPr>
        <w:drawing>
          <wp:inline distT="0" distB="0" distL="0" distR="0" wp14:anchorId="450B1697" wp14:editId="48E5B552">
            <wp:extent cx="6202017" cy="5180656"/>
            <wp:effectExtent l="0" t="0" r="8890" b="1270"/>
            <wp:docPr id="15" name="Imagen 15" descr="C:\Users\equip\Downloads\ChatGPT Image 12 sept 2026, 12_25_3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quip\Downloads\ChatGPT Image 12 sept 2026, 12_25_31 p.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06595" cy="5184480"/>
                    </a:xfrm>
                    <a:prstGeom prst="rect">
                      <a:avLst/>
                    </a:prstGeom>
                    <a:noFill/>
                    <a:ln>
                      <a:noFill/>
                    </a:ln>
                  </pic:spPr>
                </pic:pic>
              </a:graphicData>
            </a:graphic>
          </wp:inline>
        </w:drawing>
      </w:r>
    </w:p>
    <w:p w14:paraId="7754BF7D" w14:textId="302EB2F7" w:rsidR="00E72F50" w:rsidRDefault="00E72F50" w:rsidP="00E72F50">
      <w:pPr>
        <w:rPr>
          <w:lang w:val="es-CO" w:eastAsia="en-US"/>
        </w:rPr>
      </w:pPr>
    </w:p>
    <w:p w14:paraId="035E0A22" w14:textId="51887470" w:rsidR="00E72F50" w:rsidRPr="00E72F50" w:rsidRDefault="00E72F50" w:rsidP="00E72F50">
      <w:pPr>
        <w:rPr>
          <w:lang w:val="es-CO" w:eastAsia="en-US"/>
        </w:rPr>
      </w:pPr>
    </w:p>
    <w:p w14:paraId="2768345B" w14:textId="6DD6B374" w:rsidR="00E72F50" w:rsidRPr="00F26810" w:rsidRDefault="00E72F50" w:rsidP="00E72F50">
      <w:pPr>
        <w:rPr>
          <w:b/>
        </w:rPr>
      </w:pPr>
      <w:proofErr w:type="spellStart"/>
      <w:r w:rsidRPr="00F26810">
        <w:rPr>
          <w:b/>
        </w:rPr>
        <w:t>Integración</w:t>
      </w:r>
      <w:proofErr w:type="spellEnd"/>
      <w:r w:rsidRPr="00F26810">
        <w:rPr>
          <w:b/>
        </w:rPr>
        <w:t xml:space="preserve"> con </w:t>
      </w:r>
      <w:proofErr w:type="spellStart"/>
      <w:r w:rsidRPr="00F26810">
        <w:rPr>
          <w:b/>
        </w:rPr>
        <w:t>componentes</w:t>
      </w:r>
      <w:proofErr w:type="spellEnd"/>
      <w:r w:rsidRPr="00F26810">
        <w:rPr>
          <w:b/>
        </w:rPr>
        <w:t xml:space="preserve"> </w:t>
      </w:r>
      <w:proofErr w:type="spellStart"/>
      <w:r w:rsidRPr="00F26810">
        <w:rPr>
          <w:b/>
        </w:rPr>
        <w:t>existentes</w:t>
      </w:r>
      <w:proofErr w:type="spellEnd"/>
      <w:r w:rsidRPr="00F26810">
        <w:rPr>
          <w:b/>
        </w:rPr>
        <w:t>:</w:t>
      </w:r>
    </w:p>
    <w:p w14:paraId="63AD532F" w14:textId="47A2A308" w:rsidR="00E72F50" w:rsidRDefault="00E72F50" w:rsidP="00E72F50">
      <w:pPr>
        <w:pStyle w:val="ds-markdown-paragraph"/>
        <w:shd w:val="clear" w:color="auto" w:fill="FFFFFF"/>
        <w:spacing w:before="240" w:beforeAutospacing="0" w:after="240" w:afterAutospacing="0"/>
        <w:rPr>
          <w:rFonts w:ascii="Arial" w:hAnsi="Arial" w:cs="Arial"/>
          <w:color w:val="0F1115"/>
          <w:lang w:val="es-CO"/>
        </w:rPr>
      </w:pPr>
      <w:r w:rsidRPr="00E72F50">
        <w:rPr>
          <w:rFonts w:ascii="Arial" w:hAnsi="Arial" w:cs="Arial"/>
          <w:color w:val="0F1115"/>
          <w:lang w:val="es-CO"/>
        </w:rPr>
        <w:t xml:space="preserve">El </w:t>
      </w:r>
      <w:proofErr w:type="spellStart"/>
      <w:r w:rsidRPr="00E72F50">
        <w:rPr>
          <w:rFonts w:ascii="Arial" w:hAnsi="Arial" w:cs="Arial"/>
          <w:color w:val="0F1115"/>
          <w:lang w:val="es-CO"/>
        </w:rPr>
        <w:t>Builder</w:t>
      </w:r>
      <w:proofErr w:type="spellEnd"/>
      <w:r w:rsidRPr="00E72F50">
        <w:rPr>
          <w:rFonts w:ascii="Arial" w:hAnsi="Arial" w:cs="Arial"/>
          <w:color w:val="0F1115"/>
          <w:lang w:val="es-CO"/>
        </w:rPr>
        <w:t xml:space="preserve"> para la construcción de correos se integra con los componentes ya implementados en el proyecto:</w:t>
      </w:r>
    </w:p>
    <w:p w14:paraId="45554146" w14:textId="77777777" w:rsidR="00E72F50" w:rsidRPr="00E72F50" w:rsidRDefault="00E72F50" w:rsidP="00E72F50">
      <w:pPr>
        <w:pStyle w:val="ds-markdown-paragraph"/>
        <w:shd w:val="clear" w:color="auto" w:fill="FFFFFF"/>
        <w:spacing w:before="240" w:beforeAutospacing="0" w:after="240" w:afterAutospacing="0"/>
        <w:rPr>
          <w:rFonts w:ascii="Arial" w:hAnsi="Arial" w:cs="Arial"/>
          <w:color w:val="0F1115"/>
          <w:lang w:val="es-CO"/>
        </w:rPr>
      </w:pPr>
    </w:p>
    <w:tbl>
      <w:tblPr>
        <w:tblStyle w:val="Tablaconcuadrcula"/>
        <w:tblW w:w="10327" w:type="dxa"/>
        <w:tblLook w:val="04A0" w:firstRow="1" w:lastRow="0" w:firstColumn="1" w:lastColumn="0" w:noHBand="0" w:noVBand="1"/>
      </w:tblPr>
      <w:tblGrid>
        <w:gridCol w:w="2546"/>
        <w:gridCol w:w="7781"/>
      </w:tblGrid>
      <w:tr w:rsidR="00E72F50" w:rsidRPr="00E72F50" w14:paraId="06487AFD" w14:textId="77777777" w:rsidTr="00E72F50">
        <w:trPr>
          <w:trHeight w:val="684"/>
        </w:trPr>
        <w:tc>
          <w:tcPr>
            <w:tcW w:w="0" w:type="auto"/>
            <w:hideMark/>
          </w:tcPr>
          <w:p w14:paraId="0B5D20E6" w14:textId="77777777" w:rsidR="00E72F50" w:rsidRPr="00E72F50" w:rsidRDefault="00E72F50">
            <w:pPr>
              <w:spacing w:line="375" w:lineRule="atLeast"/>
              <w:rPr>
                <w:rFonts w:ascii="Arial" w:hAnsi="Arial" w:cs="Arial"/>
                <w:b/>
              </w:rPr>
            </w:pPr>
            <w:proofErr w:type="spellStart"/>
            <w:r w:rsidRPr="00E72F50">
              <w:rPr>
                <w:rFonts w:ascii="Arial" w:hAnsi="Arial" w:cs="Arial"/>
                <w:b/>
              </w:rPr>
              <w:t>Componente</w:t>
            </w:r>
            <w:proofErr w:type="spellEnd"/>
          </w:p>
        </w:tc>
        <w:tc>
          <w:tcPr>
            <w:tcW w:w="0" w:type="auto"/>
            <w:hideMark/>
          </w:tcPr>
          <w:p w14:paraId="0EC3BD79" w14:textId="77777777" w:rsidR="00E72F50" w:rsidRPr="00E72F50" w:rsidRDefault="00E72F50">
            <w:pPr>
              <w:spacing w:line="375" w:lineRule="atLeast"/>
              <w:rPr>
                <w:rFonts w:ascii="Arial" w:hAnsi="Arial" w:cs="Arial"/>
                <w:b/>
              </w:rPr>
            </w:pPr>
            <w:proofErr w:type="spellStart"/>
            <w:r w:rsidRPr="00E72F50">
              <w:rPr>
                <w:rFonts w:ascii="Arial" w:hAnsi="Arial" w:cs="Arial"/>
                <w:b/>
              </w:rPr>
              <w:t>Integración</w:t>
            </w:r>
            <w:proofErr w:type="spellEnd"/>
          </w:p>
        </w:tc>
      </w:tr>
      <w:tr w:rsidR="00E72F50" w:rsidRPr="00E72F50" w14:paraId="6A250270" w14:textId="77777777" w:rsidTr="00E72F50">
        <w:trPr>
          <w:trHeight w:val="2051"/>
        </w:trPr>
        <w:tc>
          <w:tcPr>
            <w:tcW w:w="0" w:type="auto"/>
            <w:hideMark/>
          </w:tcPr>
          <w:p w14:paraId="25A2FFF2" w14:textId="77777777" w:rsidR="00E72F50" w:rsidRPr="00E72F50" w:rsidRDefault="00E72F50">
            <w:pPr>
              <w:spacing w:line="375" w:lineRule="atLeast"/>
              <w:rPr>
                <w:rFonts w:ascii="Arial" w:hAnsi="Arial" w:cs="Arial"/>
              </w:rPr>
            </w:pPr>
            <w:r w:rsidRPr="00E72F50">
              <w:rPr>
                <w:rStyle w:val="Textoennegrita"/>
                <w:rFonts w:ascii="Arial" w:hAnsi="Arial" w:cs="Arial"/>
              </w:rPr>
              <w:lastRenderedPageBreak/>
              <w:t>Factory Method (</w:t>
            </w:r>
            <w:proofErr w:type="spellStart"/>
            <w:r w:rsidRPr="00E72F50">
              <w:rPr>
                <w:rStyle w:val="Textoennegrita"/>
                <w:rFonts w:ascii="Arial" w:hAnsi="Arial" w:cs="Arial"/>
              </w:rPr>
              <w:t>Notificaciones</w:t>
            </w:r>
            <w:proofErr w:type="spellEnd"/>
            <w:r w:rsidRPr="00E72F50">
              <w:rPr>
                <w:rStyle w:val="Textoennegrita"/>
                <w:rFonts w:ascii="Arial" w:hAnsi="Arial" w:cs="Arial"/>
              </w:rPr>
              <w:t>)</w:t>
            </w:r>
          </w:p>
        </w:tc>
        <w:tc>
          <w:tcPr>
            <w:tcW w:w="0" w:type="auto"/>
            <w:hideMark/>
          </w:tcPr>
          <w:p w14:paraId="7941BE0D" w14:textId="77777777" w:rsidR="00E72F50" w:rsidRPr="00E72F50" w:rsidRDefault="00E72F50">
            <w:pPr>
              <w:spacing w:line="375" w:lineRule="atLeast"/>
              <w:rPr>
                <w:rFonts w:ascii="Arial" w:hAnsi="Arial" w:cs="Arial"/>
                <w:lang w:val="es-CO"/>
              </w:rPr>
            </w:pPr>
            <w:r w:rsidRPr="00E72F50">
              <w:rPr>
                <w:rFonts w:ascii="Arial" w:hAnsi="Arial" w:cs="Arial"/>
                <w:lang w:val="es-CO"/>
              </w:rPr>
              <w:t>El </w:t>
            </w:r>
            <w:proofErr w:type="spellStart"/>
            <w:r w:rsidRPr="00E72F50">
              <w:rPr>
                <w:rStyle w:val="CdigoHTML"/>
                <w:rFonts w:ascii="Arial" w:eastAsiaTheme="minorEastAsia" w:hAnsi="Arial" w:cs="Arial"/>
                <w:sz w:val="24"/>
                <w:szCs w:val="24"/>
                <w:shd w:val="clear" w:color="auto" w:fill="EBEEF2"/>
                <w:lang w:val="es-CO"/>
              </w:rPr>
              <w:t>NotificadorEmail</w:t>
            </w:r>
            <w:proofErr w:type="spellEnd"/>
            <w:r w:rsidRPr="00E72F50">
              <w:rPr>
                <w:rFonts w:ascii="Arial" w:hAnsi="Arial" w:cs="Arial"/>
                <w:lang w:val="es-CO"/>
              </w:rPr>
              <w:t> utiliza el </w:t>
            </w:r>
            <w:proofErr w:type="spellStart"/>
            <w:r w:rsidRPr="00E72F50">
              <w:rPr>
                <w:rStyle w:val="CdigoHTML"/>
                <w:rFonts w:ascii="Arial" w:eastAsiaTheme="minorEastAsia" w:hAnsi="Arial" w:cs="Arial"/>
                <w:sz w:val="24"/>
                <w:szCs w:val="24"/>
                <w:shd w:val="clear" w:color="auto" w:fill="EBEEF2"/>
                <w:lang w:val="es-CO"/>
              </w:rPr>
              <w:t>CorreoBuilder</w:t>
            </w:r>
            <w:proofErr w:type="spellEnd"/>
            <w:r w:rsidRPr="00E72F50">
              <w:rPr>
                <w:rFonts w:ascii="Arial" w:hAnsi="Arial" w:cs="Arial"/>
                <w:lang w:val="es-CO"/>
              </w:rPr>
              <w:t xml:space="preserve"> para construir el HTML de cada notificación. La fábrica decide qué notificador usar; el </w:t>
            </w:r>
            <w:proofErr w:type="spellStart"/>
            <w:r w:rsidRPr="00E72F50">
              <w:rPr>
                <w:rFonts w:ascii="Arial" w:hAnsi="Arial" w:cs="Arial"/>
                <w:lang w:val="es-CO"/>
              </w:rPr>
              <w:t>Builder</w:t>
            </w:r>
            <w:proofErr w:type="spellEnd"/>
            <w:r w:rsidRPr="00E72F50">
              <w:rPr>
                <w:rFonts w:ascii="Arial" w:hAnsi="Arial" w:cs="Arial"/>
                <w:lang w:val="es-CO"/>
              </w:rPr>
              <w:t xml:space="preserve"> construye el contenido.</w:t>
            </w:r>
          </w:p>
        </w:tc>
      </w:tr>
      <w:tr w:rsidR="00E72F50" w:rsidRPr="00E72F50" w14:paraId="121EDDC4" w14:textId="77777777" w:rsidTr="00E72F50">
        <w:trPr>
          <w:trHeight w:val="2027"/>
        </w:trPr>
        <w:tc>
          <w:tcPr>
            <w:tcW w:w="0" w:type="auto"/>
            <w:hideMark/>
          </w:tcPr>
          <w:p w14:paraId="28DB7D7F" w14:textId="77777777" w:rsidR="00E72F50" w:rsidRPr="00E72F50" w:rsidRDefault="00E72F50">
            <w:pPr>
              <w:spacing w:line="375" w:lineRule="atLeast"/>
              <w:rPr>
                <w:rFonts w:ascii="Arial" w:hAnsi="Arial" w:cs="Arial"/>
              </w:rPr>
            </w:pPr>
            <w:r w:rsidRPr="00E72F50">
              <w:rPr>
                <w:rStyle w:val="Textoennegrita"/>
                <w:rFonts w:ascii="Arial" w:hAnsi="Arial" w:cs="Arial"/>
              </w:rPr>
              <w:t>Singleton de Logger</w:t>
            </w:r>
          </w:p>
        </w:tc>
        <w:tc>
          <w:tcPr>
            <w:tcW w:w="0" w:type="auto"/>
            <w:hideMark/>
          </w:tcPr>
          <w:p w14:paraId="076A3FD1" w14:textId="77777777" w:rsidR="00E72F50" w:rsidRPr="00E72F50" w:rsidRDefault="00E72F50">
            <w:pPr>
              <w:spacing w:line="375" w:lineRule="atLeast"/>
              <w:rPr>
                <w:rFonts w:ascii="Arial" w:hAnsi="Arial" w:cs="Arial"/>
                <w:lang w:val="es-CO"/>
              </w:rPr>
            </w:pPr>
            <w:r w:rsidRPr="00E72F50">
              <w:rPr>
                <w:rFonts w:ascii="Arial" w:hAnsi="Arial" w:cs="Arial"/>
                <w:lang w:val="es-CO"/>
              </w:rPr>
              <w:t xml:space="preserve">Cada construcción y envío de correo genera </w:t>
            </w:r>
            <w:proofErr w:type="spellStart"/>
            <w:r w:rsidRPr="00E72F50">
              <w:rPr>
                <w:rFonts w:ascii="Arial" w:hAnsi="Arial" w:cs="Arial"/>
                <w:lang w:val="es-CO"/>
              </w:rPr>
              <w:t>logs</w:t>
            </w:r>
            <w:proofErr w:type="spellEnd"/>
            <w:r w:rsidRPr="00E72F50">
              <w:rPr>
                <w:rFonts w:ascii="Arial" w:hAnsi="Arial" w:cs="Arial"/>
                <w:lang w:val="es-CO"/>
              </w:rPr>
              <w:t xml:space="preserve"> a través del </w:t>
            </w:r>
            <w:proofErr w:type="spellStart"/>
            <w:r w:rsidRPr="00E72F50">
              <w:rPr>
                <w:rFonts w:ascii="Arial" w:hAnsi="Arial" w:cs="Arial"/>
                <w:lang w:val="es-CO"/>
              </w:rPr>
              <w:t>Singleton</w:t>
            </w:r>
            <w:proofErr w:type="spellEnd"/>
            <w:r w:rsidRPr="00E72F50">
              <w:rPr>
                <w:rFonts w:ascii="Arial" w:hAnsi="Arial" w:cs="Arial"/>
                <w:lang w:val="es-CO"/>
              </w:rPr>
              <w:t xml:space="preserve"> del </w:t>
            </w:r>
            <w:proofErr w:type="spellStart"/>
            <w:r w:rsidRPr="00E72F50">
              <w:rPr>
                <w:rFonts w:ascii="Arial" w:hAnsi="Arial" w:cs="Arial"/>
                <w:lang w:val="es-CO"/>
              </w:rPr>
              <w:t>logger</w:t>
            </w:r>
            <w:proofErr w:type="spellEnd"/>
            <w:r w:rsidRPr="00E72F50">
              <w:rPr>
                <w:rFonts w:ascii="Arial" w:hAnsi="Arial" w:cs="Arial"/>
                <w:lang w:val="es-CO"/>
              </w:rPr>
              <w:t>, permitiendo registrar eventos como construcción exitosa, fallos en el envío o errores de configuración.</w:t>
            </w:r>
          </w:p>
        </w:tc>
      </w:tr>
      <w:tr w:rsidR="00E72F50" w:rsidRPr="00E72F50" w14:paraId="62E8C0D1" w14:textId="77777777" w:rsidTr="00E72F50">
        <w:trPr>
          <w:trHeight w:val="1366"/>
        </w:trPr>
        <w:tc>
          <w:tcPr>
            <w:tcW w:w="0" w:type="auto"/>
            <w:hideMark/>
          </w:tcPr>
          <w:p w14:paraId="452E5B74" w14:textId="77777777" w:rsidR="00E72F50" w:rsidRPr="00E72F50" w:rsidRDefault="00E72F50">
            <w:pPr>
              <w:spacing w:line="375" w:lineRule="atLeast"/>
              <w:rPr>
                <w:rFonts w:ascii="Arial" w:hAnsi="Arial" w:cs="Arial"/>
              </w:rPr>
            </w:pPr>
            <w:r w:rsidRPr="00E72F50">
              <w:rPr>
                <w:rStyle w:val="Textoennegrita"/>
                <w:rFonts w:ascii="Arial" w:hAnsi="Arial" w:cs="Arial"/>
              </w:rPr>
              <w:t xml:space="preserve">Singleton de </w:t>
            </w:r>
            <w:proofErr w:type="spellStart"/>
            <w:r w:rsidRPr="00E72F50">
              <w:rPr>
                <w:rStyle w:val="Textoennegrita"/>
                <w:rFonts w:ascii="Arial" w:hAnsi="Arial" w:cs="Arial"/>
              </w:rPr>
              <w:t>Configuración</w:t>
            </w:r>
            <w:proofErr w:type="spellEnd"/>
          </w:p>
        </w:tc>
        <w:tc>
          <w:tcPr>
            <w:tcW w:w="0" w:type="auto"/>
            <w:hideMark/>
          </w:tcPr>
          <w:p w14:paraId="1E775446" w14:textId="77777777" w:rsidR="00E72F50" w:rsidRPr="00E72F50" w:rsidRDefault="00E72F50">
            <w:pPr>
              <w:spacing w:line="375" w:lineRule="atLeast"/>
              <w:rPr>
                <w:rFonts w:ascii="Arial" w:hAnsi="Arial" w:cs="Arial"/>
                <w:lang w:val="es-CO"/>
              </w:rPr>
            </w:pPr>
            <w:r w:rsidRPr="00E72F50">
              <w:rPr>
                <w:rFonts w:ascii="Arial" w:hAnsi="Arial" w:cs="Arial"/>
                <w:lang w:val="es-CO"/>
              </w:rPr>
              <w:t>El nombre de la aplicación (</w:t>
            </w:r>
            <w:r w:rsidRPr="00E72F50">
              <w:rPr>
                <w:rStyle w:val="CdigoHTML"/>
                <w:rFonts w:ascii="Arial" w:eastAsiaTheme="minorEastAsia" w:hAnsi="Arial" w:cs="Arial"/>
                <w:sz w:val="24"/>
                <w:szCs w:val="24"/>
                <w:shd w:val="clear" w:color="auto" w:fill="EBEEF2"/>
                <w:lang w:val="es-CO"/>
              </w:rPr>
              <w:t>APP_NAME</w:t>
            </w:r>
            <w:r w:rsidRPr="00E72F50">
              <w:rPr>
                <w:rFonts w:ascii="Arial" w:hAnsi="Arial" w:cs="Arial"/>
                <w:lang w:val="es-CO"/>
              </w:rPr>
              <w:t>) se obtiene desde las variables de entorno, garantizando consistencia en todos los correos.</w:t>
            </w:r>
          </w:p>
        </w:tc>
      </w:tr>
      <w:tr w:rsidR="00E72F50" w:rsidRPr="00E72F50" w14:paraId="19ABD460" w14:textId="77777777" w:rsidTr="00E72F50">
        <w:trPr>
          <w:trHeight w:val="1345"/>
        </w:trPr>
        <w:tc>
          <w:tcPr>
            <w:tcW w:w="0" w:type="auto"/>
            <w:hideMark/>
          </w:tcPr>
          <w:p w14:paraId="163A0565" w14:textId="77777777" w:rsidR="00E72F50" w:rsidRPr="00E72F50" w:rsidRDefault="00E72F50">
            <w:pPr>
              <w:spacing w:line="375" w:lineRule="atLeast"/>
              <w:rPr>
                <w:rFonts w:ascii="Arial" w:hAnsi="Arial" w:cs="Arial"/>
              </w:rPr>
            </w:pPr>
            <w:proofErr w:type="spellStart"/>
            <w:r w:rsidRPr="00E72F50">
              <w:rPr>
                <w:rStyle w:val="Textoennegrita"/>
                <w:rFonts w:ascii="Arial" w:hAnsi="Arial" w:cs="Arial"/>
              </w:rPr>
              <w:t>Módulo</w:t>
            </w:r>
            <w:proofErr w:type="spellEnd"/>
            <w:r w:rsidRPr="00E72F50">
              <w:rPr>
                <w:rStyle w:val="Textoennegrita"/>
                <w:rFonts w:ascii="Arial" w:hAnsi="Arial" w:cs="Arial"/>
              </w:rPr>
              <w:t xml:space="preserve"> de </w:t>
            </w:r>
            <w:proofErr w:type="spellStart"/>
            <w:r w:rsidRPr="00E72F50">
              <w:rPr>
                <w:rStyle w:val="Textoennegrita"/>
                <w:rFonts w:ascii="Arial" w:hAnsi="Arial" w:cs="Arial"/>
              </w:rPr>
              <w:t>Autenticación</w:t>
            </w:r>
            <w:proofErr w:type="spellEnd"/>
          </w:p>
        </w:tc>
        <w:tc>
          <w:tcPr>
            <w:tcW w:w="0" w:type="auto"/>
            <w:hideMark/>
          </w:tcPr>
          <w:p w14:paraId="4AEDA3A5" w14:textId="77777777" w:rsidR="00E72F50" w:rsidRPr="00E72F50" w:rsidRDefault="00E72F50">
            <w:pPr>
              <w:spacing w:line="375" w:lineRule="atLeast"/>
              <w:rPr>
                <w:rFonts w:ascii="Arial" w:hAnsi="Arial" w:cs="Arial"/>
              </w:rPr>
            </w:pPr>
            <w:r w:rsidRPr="00E72F50">
              <w:rPr>
                <w:rFonts w:ascii="Arial" w:hAnsi="Arial" w:cs="Arial"/>
                <w:lang w:val="es-CO"/>
              </w:rPr>
              <w:t xml:space="preserve">Las notificaciones de </w:t>
            </w:r>
            <w:proofErr w:type="spellStart"/>
            <w:r w:rsidRPr="00E72F50">
              <w:rPr>
                <w:rFonts w:ascii="Arial" w:hAnsi="Arial" w:cs="Arial"/>
                <w:lang w:val="es-CO"/>
              </w:rPr>
              <w:t>login</w:t>
            </w:r>
            <w:proofErr w:type="spellEnd"/>
            <w:r w:rsidRPr="00E72F50">
              <w:rPr>
                <w:rFonts w:ascii="Arial" w:hAnsi="Arial" w:cs="Arial"/>
                <w:lang w:val="es-CO"/>
              </w:rPr>
              <w:t xml:space="preserve">, recuperación y restablecimiento se disparan desde el módulo de autenticación. </w:t>
            </w:r>
            <w:r w:rsidRPr="00E72F50">
              <w:rPr>
                <w:rFonts w:ascii="Arial" w:hAnsi="Arial" w:cs="Arial"/>
              </w:rPr>
              <w:t xml:space="preserve">El Builder </w:t>
            </w:r>
            <w:proofErr w:type="spellStart"/>
            <w:r w:rsidRPr="00E72F50">
              <w:rPr>
                <w:rFonts w:ascii="Arial" w:hAnsi="Arial" w:cs="Arial"/>
              </w:rPr>
              <w:t>construye</w:t>
            </w:r>
            <w:proofErr w:type="spellEnd"/>
            <w:r w:rsidRPr="00E72F50">
              <w:rPr>
                <w:rFonts w:ascii="Arial" w:hAnsi="Arial" w:cs="Arial"/>
              </w:rPr>
              <w:t xml:space="preserve"> el HTML de </w:t>
            </w:r>
            <w:proofErr w:type="spellStart"/>
            <w:r w:rsidRPr="00E72F50">
              <w:rPr>
                <w:rFonts w:ascii="Arial" w:hAnsi="Arial" w:cs="Arial"/>
              </w:rPr>
              <w:t>cada</w:t>
            </w:r>
            <w:proofErr w:type="spellEnd"/>
            <w:r w:rsidRPr="00E72F50">
              <w:rPr>
                <w:rFonts w:ascii="Arial" w:hAnsi="Arial" w:cs="Arial"/>
              </w:rPr>
              <w:t xml:space="preserve"> </w:t>
            </w:r>
            <w:proofErr w:type="spellStart"/>
            <w:r w:rsidRPr="00E72F50">
              <w:rPr>
                <w:rFonts w:ascii="Arial" w:hAnsi="Arial" w:cs="Arial"/>
              </w:rPr>
              <w:t>una</w:t>
            </w:r>
            <w:proofErr w:type="spellEnd"/>
            <w:r w:rsidRPr="00E72F50">
              <w:rPr>
                <w:rFonts w:ascii="Arial" w:hAnsi="Arial" w:cs="Arial"/>
              </w:rPr>
              <w:t>.</w:t>
            </w:r>
          </w:p>
        </w:tc>
      </w:tr>
    </w:tbl>
    <w:p w14:paraId="43B0A17B" w14:textId="77777777" w:rsidR="00E72F50" w:rsidRP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1031FF75" w14:textId="6921E978"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550682C0" w14:textId="75D2D7A3"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17CBCFA8" w14:textId="77777777" w:rsidR="00E72F50" w:rsidRPr="00E72F50" w:rsidRDefault="00E72F50" w:rsidP="00E72F50">
      <w:pPr>
        <w:rPr>
          <w:lang w:val="es-CO"/>
        </w:rPr>
      </w:pPr>
      <w:r w:rsidRPr="00E72F50">
        <w:rPr>
          <w:lang w:val="es-CO"/>
        </w:rPr>
        <w:t>Relación con los principios SOLID</w:t>
      </w:r>
    </w:p>
    <w:p w14:paraId="00EA110A" w14:textId="77777777" w:rsidR="00E72F50" w:rsidRPr="00E72F50" w:rsidRDefault="00E72F50" w:rsidP="00E72F50">
      <w:pPr>
        <w:pStyle w:val="ds-markdown-paragraph"/>
        <w:shd w:val="clear" w:color="auto" w:fill="FFFFFF"/>
        <w:spacing w:before="240" w:beforeAutospacing="0" w:after="240" w:afterAutospacing="0"/>
        <w:rPr>
          <w:rFonts w:ascii="Arial" w:hAnsi="Arial" w:cs="Arial"/>
          <w:color w:val="0F1115"/>
          <w:lang w:val="es-CO"/>
        </w:rPr>
      </w:pPr>
      <w:r w:rsidRPr="00E72F50">
        <w:rPr>
          <w:rFonts w:ascii="Arial" w:hAnsi="Arial" w:cs="Arial"/>
          <w:color w:val="0F1115"/>
          <w:lang w:val="es-CO"/>
        </w:rPr>
        <w:t xml:space="preserve">El </w:t>
      </w:r>
      <w:proofErr w:type="spellStart"/>
      <w:r w:rsidRPr="00E72F50">
        <w:rPr>
          <w:rFonts w:ascii="Arial" w:hAnsi="Arial" w:cs="Arial"/>
          <w:color w:val="0F1115"/>
          <w:lang w:val="es-CO"/>
        </w:rPr>
        <w:t>Builder</w:t>
      </w:r>
      <w:proofErr w:type="spellEnd"/>
      <w:r w:rsidRPr="00E72F50">
        <w:rPr>
          <w:rFonts w:ascii="Arial" w:hAnsi="Arial" w:cs="Arial"/>
          <w:color w:val="0F1115"/>
          <w:lang w:val="es-CO"/>
        </w:rPr>
        <w:t xml:space="preserve"> contribuye directamente al cumplimiento de varios principios SOLID:</w:t>
      </w:r>
    </w:p>
    <w:tbl>
      <w:tblPr>
        <w:tblStyle w:val="Tablaconcuadrcula"/>
        <w:tblW w:w="10077" w:type="dxa"/>
        <w:tblLook w:val="04A0" w:firstRow="1" w:lastRow="0" w:firstColumn="1" w:lastColumn="0" w:noHBand="0" w:noVBand="1"/>
      </w:tblPr>
      <w:tblGrid>
        <w:gridCol w:w="2510"/>
        <w:gridCol w:w="7567"/>
      </w:tblGrid>
      <w:tr w:rsidR="00E72F50" w:rsidRPr="00E72F50" w14:paraId="794CE1F2" w14:textId="77777777" w:rsidTr="00E72F50">
        <w:trPr>
          <w:trHeight w:val="364"/>
        </w:trPr>
        <w:tc>
          <w:tcPr>
            <w:tcW w:w="0" w:type="auto"/>
            <w:hideMark/>
          </w:tcPr>
          <w:p w14:paraId="2E9C582B" w14:textId="77777777" w:rsidR="00E72F50" w:rsidRPr="00E72F50" w:rsidRDefault="00E72F50">
            <w:pPr>
              <w:spacing w:line="375" w:lineRule="atLeast"/>
              <w:rPr>
                <w:rFonts w:ascii="Arial" w:hAnsi="Arial" w:cs="Arial"/>
                <w:b/>
              </w:rPr>
            </w:pPr>
            <w:r w:rsidRPr="00E72F50">
              <w:rPr>
                <w:rFonts w:ascii="Arial" w:hAnsi="Arial" w:cs="Arial"/>
                <w:b/>
              </w:rPr>
              <w:t>Principio</w:t>
            </w:r>
          </w:p>
        </w:tc>
        <w:tc>
          <w:tcPr>
            <w:tcW w:w="0" w:type="auto"/>
            <w:hideMark/>
          </w:tcPr>
          <w:p w14:paraId="3EEF318E" w14:textId="77777777" w:rsidR="00E72F50" w:rsidRPr="00E72F50" w:rsidRDefault="00E72F50">
            <w:pPr>
              <w:spacing w:line="375" w:lineRule="atLeast"/>
              <w:rPr>
                <w:rFonts w:ascii="Arial" w:hAnsi="Arial" w:cs="Arial"/>
                <w:b/>
              </w:rPr>
            </w:pPr>
            <w:proofErr w:type="spellStart"/>
            <w:r w:rsidRPr="00E72F50">
              <w:rPr>
                <w:rFonts w:ascii="Arial" w:hAnsi="Arial" w:cs="Arial"/>
                <w:b/>
              </w:rPr>
              <w:t>Aplicación</w:t>
            </w:r>
            <w:proofErr w:type="spellEnd"/>
            <w:r w:rsidRPr="00E72F50">
              <w:rPr>
                <w:rFonts w:ascii="Arial" w:hAnsi="Arial" w:cs="Arial"/>
                <w:b/>
              </w:rPr>
              <w:t xml:space="preserve"> </w:t>
            </w:r>
            <w:proofErr w:type="spellStart"/>
            <w:r w:rsidRPr="00E72F50">
              <w:rPr>
                <w:rFonts w:ascii="Arial" w:hAnsi="Arial" w:cs="Arial"/>
                <w:b/>
              </w:rPr>
              <w:t>en</w:t>
            </w:r>
            <w:proofErr w:type="spellEnd"/>
            <w:r w:rsidRPr="00E72F50">
              <w:rPr>
                <w:rFonts w:ascii="Arial" w:hAnsi="Arial" w:cs="Arial"/>
                <w:b/>
              </w:rPr>
              <w:t xml:space="preserve"> el Marketplace</w:t>
            </w:r>
          </w:p>
        </w:tc>
      </w:tr>
      <w:tr w:rsidR="00E72F50" w:rsidRPr="00E72F50" w14:paraId="40D0D6A8" w14:textId="77777777" w:rsidTr="00E72F50">
        <w:trPr>
          <w:trHeight w:val="1080"/>
        </w:trPr>
        <w:tc>
          <w:tcPr>
            <w:tcW w:w="0" w:type="auto"/>
            <w:hideMark/>
          </w:tcPr>
          <w:p w14:paraId="158502D8" w14:textId="77777777" w:rsidR="00E72F50" w:rsidRPr="00E72F50" w:rsidRDefault="00E72F50">
            <w:pPr>
              <w:spacing w:line="375" w:lineRule="atLeast"/>
              <w:rPr>
                <w:rFonts w:ascii="Arial" w:hAnsi="Arial" w:cs="Arial"/>
              </w:rPr>
            </w:pPr>
            <w:r w:rsidRPr="00E72F50">
              <w:rPr>
                <w:rStyle w:val="Textoennegrita"/>
                <w:rFonts w:ascii="Arial" w:hAnsi="Arial" w:cs="Arial"/>
              </w:rPr>
              <w:t>Single Responsibility Principle (SRP)</w:t>
            </w:r>
          </w:p>
        </w:tc>
        <w:tc>
          <w:tcPr>
            <w:tcW w:w="0" w:type="auto"/>
            <w:hideMark/>
          </w:tcPr>
          <w:p w14:paraId="2ACACABF" w14:textId="77777777" w:rsidR="00E72F50" w:rsidRPr="00E72F50" w:rsidRDefault="00E72F50">
            <w:pPr>
              <w:spacing w:line="375" w:lineRule="atLeast"/>
              <w:rPr>
                <w:rFonts w:ascii="Arial" w:hAnsi="Arial" w:cs="Arial"/>
                <w:lang w:val="es-CO"/>
              </w:rPr>
            </w:pPr>
            <w:r w:rsidRPr="00E72F50">
              <w:rPr>
                <w:rFonts w:ascii="Arial" w:hAnsi="Arial" w:cs="Arial"/>
                <w:lang w:val="es-CO"/>
              </w:rPr>
              <w:t>Separa la responsabilidad de construcción del HTML de la lógica de envío de correos. </w:t>
            </w:r>
            <w:proofErr w:type="spellStart"/>
            <w:r w:rsidRPr="00E72F50">
              <w:rPr>
                <w:rStyle w:val="CdigoHTML"/>
                <w:rFonts w:ascii="Arial" w:eastAsiaTheme="minorEastAsia" w:hAnsi="Arial" w:cs="Arial"/>
                <w:sz w:val="24"/>
                <w:szCs w:val="24"/>
                <w:shd w:val="clear" w:color="auto" w:fill="EBEEF2"/>
                <w:lang w:val="es-CO"/>
              </w:rPr>
              <w:t>CorreoBuilder</w:t>
            </w:r>
            <w:proofErr w:type="spellEnd"/>
            <w:r w:rsidRPr="00E72F50">
              <w:rPr>
                <w:rFonts w:ascii="Arial" w:hAnsi="Arial" w:cs="Arial"/>
                <w:lang w:val="es-CO"/>
              </w:rPr>
              <w:t> solo se encarga de construir el HTML; </w:t>
            </w:r>
            <w:proofErr w:type="spellStart"/>
            <w:r w:rsidRPr="00E72F50">
              <w:rPr>
                <w:rStyle w:val="CdigoHTML"/>
                <w:rFonts w:ascii="Arial" w:eastAsiaTheme="minorEastAsia" w:hAnsi="Arial" w:cs="Arial"/>
                <w:sz w:val="24"/>
                <w:szCs w:val="24"/>
                <w:shd w:val="clear" w:color="auto" w:fill="EBEEF2"/>
                <w:lang w:val="es-CO"/>
              </w:rPr>
              <w:t>NotificadorEmail</w:t>
            </w:r>
            <w:proofErr w:type="spellEnd"/>
            <w:r w:rsidRPr="00E72F50">
              <w:rPr>
                <w:rFonts w:ascii="Arial" w:hAnsi="Arial" w:cs="Arial"/>
                <w:lang w:val="es-CO"/>
              </w:rPr>
              <w:t> solo se encarga de enviarlo.</w:t>
            </w:r>
          </w:p>
        </w:tc>
      </w:tr>
      <w:tr w:rsidR="00E72F50" w:rsidRPr="00E72F50" w14:paraId="6525B75D" w14:textId="77777777" w:rsidTr="00E72F50">
        <w:trPr>
          <w:trHeight w:val="1092"/>
        </w:trPr>
        <w:tc>
          <w:tcPr>
            <w:tcW w:w="0" w:type="auto"/>
            <w:hideMark/>
          </w:tcPr>
          <w:p w14:paraId="26C7B9A2" w14:textId="77777777" w:rsidR="00E72F50" w:rsidRPr="00E72F50" w:rsidRDefault="00E72F50">
            <w:pPr>
              <w:spacing w:line="375" w:lineRule="atLeast"/>
              <w:rPr>
                <w:rFonts w:ascii="Arial" w:hAnsi="Arial" w:cs="Arial"/>
              </w:rPr>
            </w:pPr>
            <w:r w:rsidRPr="00E72F50">
              <w:rPr>
                <w:rStyle w:val="Textoennegrita"/>
                <w:rFonts w:ascii="Arial" w:hAnsi="Arial" w:cs="Arial"/>
              </w:rPr>
              <w:t>Open/Closed Principle (OCP)</w:t>
            </w:r>
          </w:p>
        </w:tc>
        <w:tc>
          <w:tcPr>
            <w:tcW w:w="0" w:type="auto"/>
            <w:hideMark/>
          </w:tcPr>
          <w:p w14:paraId="57294415" w14:textId="77777777" w:rsidR="00E72F50" w:rsidRPr="00E72F50" w:rsidRDefault="00E72F50">
            <w:pPr>
              <w:spacing w:line="375" w:lineRule="atLeast"/>
              <w:rPr>
                <w:rFonts w:ascii="Arial" w:hAnsi="Arial" w:cs="Arial"/>
                <w:lang w:val="es-CO"/>
              </w:rPr>
            </w:pPr>
            <w:r w:rsidRPr="00E72F50">
              <w:rPr>
                <w:rFonts w:ascii="Arial" w:hAnsi="Arial" w:cs="Arial"/>
                <w:lang w:val="es-CO"/>
              </w:rPr>
              <w:t xml:space="preserve">El sistema está abierto para extender con nuevas piezas de correo, pero cerrado para modificar el código existente. Para agregar una nueva pieza, solo se agrega un nuevo método al </w:t>
            </w:r>
            <w:proofErr w:type="spellStart"/>
            <w:r w:rsidRPr="00E72F50">
              <w:rPr>
                <w:rFonts w:ascii="Arial" w:hAnsi="Arial" w:cs="Arial"/>
                <w:lang w:val="es-CO"/>
              </w:rPr>
              <w:t>Builder</w:t>
            </w:r>
            <w:proofErr w:type="spellEnd"/>
            <w:r w:rsidRPr="00E72F50">
              <w:rPr>
                <w:rFonts w:ascii="Arial" w:hAnsi="Arial" w:cs="Arial"/>
                <w:lang w:val="es-CO"/>
              </w:rPr>
              <w:t>.</w:t>
            </w:r>
          </w:p>
        </w:tc>
      </w:tr>
      <w:tr w:rsidR="00E72F50" w:rsidRPr="00E72F50" w14:paraId="7B87C78F" w14:textId="77777777" w:rsidTr="00E72F50">
        <w:trPr>
          <w:trHeight w:val="728"/>
        </w:trPr>
        <w:tc>
          <w:tcPr>
            <w:tcW w:w="0" w:type="auto"/>
            <w:hideMark/>
          </w:tcPr>
          <w:p w14:paraId="72F84D8A" w14:textId="77777777" w:rsidR="00E72F50" w:rsidRPr="00E72F50" w:rsidRDefault="00E72F50">
            <w:pPr>
              <w:spacing w:line="375" w:lineRule="atLeast"/>
              <w:rPr>
                <w:rFonts w:ascii="Arial" w:hAnsi="Arial" w:cs="Arial"/>
              </w:rPr>
            </w:pPr>
            <w:proofErr w:type="spellStart"/>
            <w:r w:rsidRPr="00E72F50">
              <w:rPr>
                <w:rStyle w:val="Textoennegrita"/>
                <w:rFonts w:ascii="Arial" w:hAnsi="Arial" w:cs="Arial"/>
              </w:rPr>
              <w:t>Liskov</w:t>
            </w:r>
            <w:proofErr w:type="spellEnd"/>
            <w:r w:rsidRPr="00E72F50">
              <w:rPr>
                <w:rStyle w:val="Textoennegrita"/>
                <w:rFonts w:ascii="Arial" w:hAnsi="Arial" w:cs="Arial"/>
              </w:rPr>
              <w:t xml:space="preserve"> Substitution Principle (LSP)</w:t>
            </w:r>
          </w:p>
        </w:tc>
        <w:tc>
          <w:tcPr>
            <w:tcW w:w="0" w:type="auto"/>
            <w:hideMark/>
          </w:tcPr>
          <w:p w14:paraId="3AC39068" w14:textId="77777777" w:rsidR="00E72F50" w:rsidRPr="00E72F50" w:rsidRDefault="00E72F50">
            <w:pPr>
              <w:spacing w:line="375" w:lineRule="atLeast"/>
              <w:rPr>
                <w:rFonts w:ascii="Arial" w:hAnsi="Arial" w:cs="Arial"/>
                <w:lang w:val="es-CO"/>
              </w:rPr>
            </w:pPr>
            <w:r w:rsidRPr="00E72F50">
              <w:rPr>
                <w:rFonts w:ascii="Arial" w:hAnsi="Arial" w:cs="Arial"/>
                <w:lang w:val="es-CO"/>
              </w:rPr>
              <w:t xml:space="preserve">El </w:t>
            </w:r>
            <w:proofErr w:type="spellStart"/>
            <w:r w:rsidRPr="00E72F50">
              <w:rPr>
                <w:rFonts w:ascii="Arial" w:hAnsi="Arial" w:cs="Arial"/>
                <w:lang w:val="es-CO"/>
              </w:rPr>
              <w:t>Builder</w:t>
            </w:r>
            <w:proofErr w:type="spellEnd"/>
            <w:r w:rsidRPr="00E72F50">
              <w:rPr>
                <w:rFonts w:ascii="Arial" w:hAnsi="Arial" w:cs="Arial"/>
                <w:lang w:val="es-CO"/>
              </w:rPr>
              <w:t xml:space="preserve"> puede tener diferentes implementaciones que pueden sustituirse entre sí sin alterar el sistema.</w:t>
            </w:r>
          </w:p>
        </w:tc>
      </w:tr>
      <w:tr w:rsidR="00E72F50" w:rsidRPr="00E72F50" w14:paraId="0F2E6734" w14:textId="77777777" w:rsidTr="00E72F50">
        <w:trPr>
          <w:trHeight w:val="716"/>
        </w:trPr>
        <w:tc>
          <w:tcPr>
            <w:tcW w:w="0" w:type="auto"/>
            <w:hideMark/>
          </w:tcPr>
          <w:p w14:paraId="22FFBABA" w14:textId="77777777" w:rsidR="00E72F50" w:rsidRPr="00E72F50" w:rsidRDefault="00E72F50">
            <w:pPr>
              <w:spacing w:line="375" w:lineRule="atLeast"/>
              <w:rPr>
                <w:rFonts w:ascii="Arial" w:hAnsi="Arial" w:cs="Arial"/>
              </w:rPr>
            </w:pPr>
            <w:r w:rsidRPr="00E72F50">
              <w:rPr>
                <w:rStyle w:val="Textoennegrita"/>
                <w:rFonts w:ascii="Arial" w:hAnsi="Arial" w:cs="Arial"/>
              </w:rPr>
              <w:lastRenderedPageBreak/>
              <w:t>Interface Segregation Principle (ISP)</w:t>
            </w:r>
          </w:p>
        </w:tc>
        <w:tc>
          <w:tcPr>
            <w:tcW w:w="0" w:type="auto"/>
            <w:hideMark/>
          </w:tcPr>
          <w:p w14:paraId="47AB3C20" w14:textId="77777777" w:rsidR="00E72F50" w:rsidRPr="00E72F50" w:rsidRDefault="00E72F50">
            <w:pPr>
              <w:spacing w:line="375" w:lineRule="atLeast"/>
              <w:rPr>
                <w:rFonts w:ascii="Arial" w:hAnsi="Arial" w:cs="Arial"/>
                <w:lang w:val="es-CO"/>
              </w:rPr>
            </w:pPr>
            <w:r w:rsidRPr="00E72F50">
              <w:rPr>
                <w:rFonts w:ascii="Arial" w:hAnsi="Arial" w:cs="Arial"/>
                <w:lang w:val="es-CO"/>
              </w:rPr>
              <w:t xml:space="preserve">Los métodos del </w:t>
            </w:r>
            <w:proofErr w:type="spellStart"/>
            <w:r w:rsidRPr="00E72F50">
              <w:rPr>
                <w:rFonts w:ascii="Arial" w:hAnsi="Arial" w:cs="Arial"/>
                <w:lang w:val="es-CO"/>
              </w:rPr>
              <w:t>Builder</w:t>
            </w:r>
            <w:proofErr w:type="spellEnd"/>
            <w:r w:rsidRPr="00E72F50">
              <w:rPr>
                <w:rFonts w:ascii="Arial" w:hAnsi="Arial" w:cs="Arial"/>
                <w:lang w:val="es-CO"/>
              </w:rPr>
              <w:t xml:space="preserve"> son cohesivos y específicos para la construcción de correos.</w:t>
            </w:r>
          </w:p>
        </w:tc>
      </w:tr>
      <w:tr w:rsidR="00E72F50" w:rsidRPr="00E72F50" w14:paraId="3FF87F26" w14:textId="77777777" w:rsidTr="00E72F50">
        <w:trPr>
          <w:trHeight w:val="1092"/>
        </w:trPr>
        <w:tc>
          <w:tcPr>
            <w:tcW w:w="0" w:type="auto"/>
            <w:hideMark/>
          </w:tcPr>
          <w:p w14:paraId="0239E5A0" w14:textId="77777777" w:rsidR="00E72F50" w:rsidRPr="00E72F50" w:rsidRDefault="00E72F50">
            <w:pPr>
              <w:spacing w:line="375" w:lineRule="atLeast"/>
              <w:rPr>
                <w:rFonts w:ascii="Arial" w:hAnsi="Arial" w:cs="Arial"/>
              </w:rPr>
            </w:pPr>
            <w:r w:rsidRPr="00E72F50">
              <w:rPr>
                <w:rStyle w:val="Textoennegrita"/>
                <w:rFonts w:ascii="Arial" w:hAnsi="Arial" w:cs="Arial"/>
              </w:rPr>
              <w:t>Dependency Inversion Principle (DIP)</w:t>
            </w:r>
          </w:p>
        </w:tc>
        <w:tc>
          <w:tcPr>
            <w:tcW w:w="0" w:type="auto"/>
            <w:hideMark/>
          </w:tcPr>
          <w:p w14:paraId="022AD34A" w14:textId="77777777" w:rsidR="00E72F50" w:rsidRPr="00E72F50" w:rsidRDefault="00E72F50">
            <w:pPr>
              <w:spacing w:line="375" w:lineRule="atLeast"/>
              <w:rPr>
                <w:rFonts w:ascii="Arial" w:hAnsi="Arial" w:cs="Arial"/>
                <w:lang w:val="es-CO"/>
              </w:rPr>
            </w:pPr>
            <w:r w:rsidRPr="00E72F50">
              <w:rPr>
                <w:rFonts w:ascii="Arial" w:hAnsi="Arial" w:cs="Arial"/>
                <w:lang w:val="es-CO"/>
              </w:rPr>
              <w:t>El </w:t>
            </w:r>
            <w:proofErr w:type="spellStart"/>
            <w:r w:rsidRPr="00E72F50">
              <w:rPr>
                <w:rStyle w:val="CdigoHTML"/>
                <w:rFonts w:ascii="Arial" w:eastAsiaTheme="minorEastAsia" w:hAnsi="Arial" w:cs="Arial"/>
                <w:sz w:val="24"/>
                <w:szCs w:val="24"/>
                <w:shd w:val="clear" w:color="auto" w:fill="EBEEF2"/>
                <w:lang w:val="es-CO"/>
              </w:rPr>
              <w:t>NotificadorEmail</w:t>
            </w:r>
            <w:proofErr w:type="spellEnd"/>
            <w:r w:rsidRPr="00E72F50">
              <w:rPr>
                <w:rFonts w:ascii="Arial" w:hAnsi="Arial" w:cs="Arial"/>
                <w:lang w:val="es-CO"/>
              </w:rPr>
              <w:t xml:space="preserve"> depende de la abstracción del </w:t>
            </w:r>
            <w:proofErr w:type="spellStart"/>
            <w:r w:rsidRPr="00E72F50">
              <w:rPr>
                <w:rFonts w:ascii="Arial" w:hAnsi="Arial" w:cs="Arial"/>
                <w:lang w:val="es-CO"/>
              </w:rPr>
              <w:t>Builder</w:t>
            </w:r>
            <w:proofErr w:type="spellEnd"/>
            <w:r w:rsidRPr="00E72F50">
              <w:rPr>
                <w:rFonts w:ascii="Arial" w:hAnsi="Arial" w:cs="Arial"/>
                <w:lang w:val="es-CO"/>
              </w:rPr>
              <w:t>, no de implementaciones concretas de construcción.</w:t>
            </w:r>
          </w:p>
        </w:tc>
      </w:tr>
    </w:tbl>
    <w:p w14:paraId="34A78AE4" w14:textId="1A881E47"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4E3986F1" w14:textId="77777777"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6D5A0126" w14:textId="3FEE880D" w:rsidR="00E72F50" w:rsidRDefault="00E72F50" w:rsidP="00E72F50">
      <w:pPr>
        <w:spacing w:after="0" w:line="360" w:lineRule="auto"/>
        <w:jc w:val="both"/>
        <w:rPr>
          <w:rStyle w:val="Textoennegrita"/>
          <w:rFonts w:ascii="Arial" w:eastAsia="Times New Roman" w:hAnsi="Arial" w:cs="Arial"/>
          <w:color w:val="0F1115"/>
          <w:lang w:val="es-CO" w:eastAsia="en-US"/>
        </w:rPr>
      </w:pPr>
      <w:r w:rsidRPr="00E72F50">
        <w:rPr>
          <w:rStyle w:val="Textoennegrita"/>
          <w:rFonts w:ascii="Arial" w:eastAsia="Times New Roman" w:hAnsi="Arial" w:cs="Arial"/>
          <w:color w:val="0F1115"/>
          <w:lang w:val="es-CO" w:eastAsia="en-US"/>
        </w:rPr>
        <w:t>Evidencia de implementación</w:t>
      </w:r>
    </w:p>
    <w:p w14:paraId="3CE62175" w14:textId="77777777" w:rsidR="00E72F50" w:rsidRPr="00E72F50" w:rsidRDefault="00E72F50" w:rsidP="00E72F50">
      <w:pPr>
        <w:spacing w:after="0" w:line="360" w:lineRule="auto"/>
        <w:jc w:val="both"/>
        <w:rPr>
          <w:rStyle w:val="Textoennegrita"/>
          <w:rFonts w:ascii="Arial" w:eastAsia="Times New Roman" w:hAnsi="Arial" w:cs="Arial"/>
          <w:color w:val="0F1115"/>
          <w:lang w:val="es-CO" w:eastAsia="en-US"/>
        </w:rPr>
      </w:pPr>
    </w:p>
    <w:p w14:paraId="01130916" w14:textId="30EAEF63" w:rsid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 xml:space="preserve">A continuación, se presenta la evidencia de la implementación del </w:t>
      </w:r>
      <w:proofErr w:type="spellStart"/>
      <w:r w:rsidRPr="00E72F50">
        <w:rPr>
          <w:rStyle w:val="Textoennegrita"/>
          <w:rFonts w:ascii="Arial" w:eastAsia="Times New Roman" w:hAnsi="Arial" w:cs="Arial"/>
          <w:b w:val="0"/>
          <w:color w:val="0F1115"/>
          <w:lang w:val="es-CO" w:eastAsia="en-US"/>
        </w:rPr>
        <w:t>Builder</w:t>
      </w:r>
      <w:proofErr w:type="spellEnd"/>
      <w:r w:rsidRPr="00E72F50">
        <w:rPr>
          <w:rStyle w:val="Textoennegrita"/>
          <w:rFonts w:ascii="Arial" w:eastAsia="Times New Roman" w:hAnsi="Arial" w:cs="Arial"/>
          <w:b w:val="0"/>
          <w:color w:val="0F1115"/>
          <w:lang w:val="es-CO" w:eastAsia="en-US"/>
        </w:rPr>
        <w:t xml:space="preserve"> en la construcción de correos electrónicos:</w:t>
      </w:r>
    </w:p>
    <w:p w14:paraId="69EFBD54" w14:textId="639E4AF6"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4AAEA7D1" w14:textId="62FAB3BE" w:rsidR="00E72F50" w:rsidRDefault="00E72F50" w:rsidP="00142D7A">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drawing>
          <wp:inline distT="0" distB="0" distL="0" distR="0" wp14:anchorId="5498DEEE" wp14:editId="0B36A90D">
            <wp:extent cx="2512060" cy="4182386"/>
            <wp:effectExtent l="0" t="0" r="254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17708" cy="4191790"/>
                    </a:xfrm>
                    <a:prstGeom prst="rect">
                      <a:avLst/>
                    </a:prstGeom>
                  </pic:spPr>
                </pic:pic>
              </a:graphicData>
            </a:graphic>
          </wp:inline>
        </w:drawing>
      </w:r>
      <w:r w:rsidRPr="00E72F50">
        <w:rPr>
          <w:rStyle w:val="Textoennegrita"/>
          <w:rFonts w:ascii="Arial" w:eastAsia="Times New Roman" w:hAnsi="Arial" w:cs="Arial"/>
          <w:b w:val="0"/>
          <w:color w:val="0F1115"/>
          <w:lang w:val="es-CO" w:eastAsia="en-US"/>
        </w:rPr>
        <w:drawing>
          <wp:inline distT="0" distB="0" distL="0" distR="0" wp14:anchorId="46CE6088" wp14:editId="685B0CFC">
            <wp:extent cx="2649220" cy="4165268"/>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56638" cy="4176931"/>
                    </a:xfrm>
                    <a:prstGeom prst="rect">
                      <a:avLst/>
                    </a:prstGeom>
                  </pic:spPr>
                </pic:pic>
              </a:graphicData>
            </a:graphic>
          </wp:inline>
        </w:drawing>
      </w:r>
    </w:p>
    <w:p w14:paraId="6C2C2228" w14:textId="742736DD"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1F70B080" w14:textId="412FEDD9"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66C48562" w14:textId="45AD1537" w:rsidR="00E72F50" w:rsidRDefault="00E72F50" w:rsidP="00142D7A">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lastRenderedPageBreak/>
        <w:drawing>
          <wp:inline distT="0" distB="0" distL="0" distR="0" wp14:anchorId="492B3E1A" wp14:editId="38AB62A4">
            <wp:extent cx="2391184" cy="2226365"/>
            <wp:effectExtent l="0" t="0" r="9525"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99074" cy="2233711"/>
                    </a:xfrm>
                    <a:prstGeom prst="rect">
                      <a:avLst/>
                    </a:prstGeom>
                  </pic:spPr>
                </pic:pic>
              </a:graphicData>
            </a:graphic>
          </wp:inline>
        </w:drawing>
      </w:r>
      <w:r w:rsidRPr="00E72F50">
        <w:rPr>
          <w:rStyle w:val="Textoennegrita"/>
          <w:rFonts w:ascii="Arial" w:eastAsia="Times New Roman" w:hAnsi="Arial" w:cs="Arial"/>
          <w:b w:val="0"/>
          <w:color w:val="0F1115"/>
          <w:lang w:val="es-CO" w:eastAsia="en-US"/>
        </w:rPr>
        <w:drawing>
          <wp:inline distT="0" distB="0" distL="0" distR="0" wp14:anchorId="1C13ACAF" wp14:editId="4186FEC2">
            <wp:extent cx="3376302" cy="2170428"/>
            <wp:effectExtent l="0" t="0" r="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84015" cy="2175386"/>
                    </a:xfrm>
                    <a:prstGeom prst="rect">
                      <a:avLst/>
                    </a:prstGeom>
                  </pic:spPr>
                </pic:pic>
              </a:graphicData>
            </a:graphic>
          </wp:inline>
        </w:drawing>
      </w:r>
    </w:p>
    <w:p w14:paraId="0C1A30EA" w14:textId="63D34710"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2EC50DDE" w14:textId="77777777" w:rsidR="00F26810" w:rsidRDefault="00F26810" w:rsidP="00142D7A">
      <w:pPr>
        <w:spacing w:after="0" w:line="360" w:lineRule="auto"/>
        <w:jc w:val="both"/>
        <w:rPr>
          <w:rStyle w:val="Textoennegrita"/>
          <w:rFonts w:ascii="Arial" w:eastAsia="Times New Roman" w:hAnsi="Arial" w:cs="Arial"/>
          <w:color w:val="0F1115"/>
          <w:lang w:val="es-CO" w:eastAsia="en-US"/>
        </w:rPr>
      </w:pPr>
    </w:p>
    <w:p w14:paraId="0E6FD450" w14:textId="4611AA74" w:rsidR="00E72F50" w:rsidRPr="00F26810" w:rsidRDefault="00F26810" w:rsidP="00142D7A">
      <w:pPr>
        <w:spacing w:after="0" w:line="360" w:lineRule="auto"/>
        <w:jc w:val="both"/>
        <w:rPr>
          <w:rStyle w:val="Textoennegrita"/>
          <w:rFonts w:ascii="Arial" w:eastAsia="Times New Roman" w:hAnsi="Arial" w:cs="Arial"/>
          <w:color w:val="0F1115"/>
          <w:lang w:val="es-CO" w:eastAsia="en-US"/>
        </w:rPr>
      </w:pPr>
      <w:r w:rsidRPr="00F26810">
        <w:rPr>
          <w:rStyle w:val="Textoennegrita"/>
          <w:rFonts w:ascii="Arial" w:eastAsia="Times New Roman" w:hAnsi="Arial" w:cs="Arial"/>
          <w:color w:val="0F1115"/>
          <w:lang w:val="es-CO" w:eastAsia="en-US"/>
        </w:rPr>
        <w:t xml:space="preserve">Diagrama </w:t>
      </w:r>
      <w:proofErr w:type="spellStart"/>
      <w:r w:rsidRPr="00F26810">
        <w:rPr>
          <w:rStyle w:val="Textoennegrita"/>
          <w:rFonts w:ascii="Arial" w:eastAsia="Times New Roman" w:hAnsi="Arial" w:cs="Arial"/>
          <w:color w:val="0F1115"/>
          <w:lang w:val="es-CO" w:eastAsia="en-US"/>
        </w:rPr>
        <w:t>uml</w:t>
      </w:r>
      <w:proofErr w:type="spellEnd"/>
    </w:p>
    <w:p w14:paraId="362BCBBF" w14:textId="493428F1" w:rsidR="00F26810" w:rsidRDefault="00F26810" w:rsidP="00142D7A">
      <w:pPr>
        <w:spacing w:after="0" w:line="360" w:lineRule="auto"/>
        <w:jc w:val="both"/>
        <w:rPr>
          <w:rStyle w:val="Textoennegrita"/>
          <w:rFonts w:ascii="Arial" w:eastAsia="Times New Roman" w:hAnsi="Arial" w:cs="Arial"/>
          <w:b w:val="0"/>
          <w:color w:val="0F1115"/>
          <w:lang w:val="es-CO" w:eastAsia="en-US"/>
        </w:rPr>
      </w:pPr>
    </w:p>
    <w:p w14:paraId="14A8C35E" w14:textId="77777777" w:rsidR="00F26810" w:rsidRDefault="00F26810" w:rsidP="00F26810">
      <w:pPr>
        <w:spacing w:after="0" w:line="360" w:lineRule="auto"/>
        <w:jc w:val="both"/>
        <w:rPr>
          <w:rFonts w:ascii="Arial" w:eastAsia="Aptos" w:hAnsi="Arial" w:cs="Arial"/>
          <w:b/>
          <w:bCs/>
          <w:color w:val="000000" w:themeColor="text1"/>
        </w:rPr>
      </w:pPr>
      <w:r w:rsidRPr="00F26810">
        <w:rPr>
          <w:rStyle w:val="Textoennegrita"/>
          <w:rFonts w:ascii="Arial" w:eastAsia="Times New Roman" w:hAnsi="Arial" w:cs="Arial"/>
          <w:b w:val="0"/>
          <w:color w:val="0F1115"/>
          <w:lang w:val="es-CO" w:eastAsia="en-US"/>
        </w:rPr>
        <w:drawing>
          <wp:inline distT="0" distB="0" distL="0" distR="0" wp14:anchorId="5B02285F" wp14:editId="6D99FB99">
            <wp:extent cx="2719346" cy="4667250"/>
            <wp:effectExtent l="0" t="0" r="508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23084" cy="4673666"/>
                    </a:xfrm>
                    <a:prstGeom prst="rect">
                      <a:avLst/>
                    </a:prstGeom>
                  </pic:spPr>
                </pic:pic>
              </a:graphicData>
            </a:graphic>
          </wp:inline>
        </w:drawing>
      </w:r>
      <w:bookmarkStart w:id="16" w:name="_Toc240109057"/>
    </w:p>
    <w:p w14:paraId="72D8D289" w14:textId="7F8E643F" w:rsidR="3AB97B49" w:rsidRPr="00552630" w:rsidRDefault="3AB97B49" w:rsidP="00F26810">
      <w:pPr>
        <w:spacing w:after="0" w:line="360" w:lineRule="auto"/>
        <w:jc w:val="both"/>
        <w:rPr>
          <w:rFonts w:ascii="Arial" w:hAnsi="Arial" w:cs="Arial"/>
          <w:color w:val="000000" w:themeColor="text1"/>
        </w:rPr>
      </w:pPr>
      <w:proofErr w:type="spellStart"/>
      <w:r w:rsidRPr="00552630">
        <w:rPr>
          <w:rFonts w:ascii="Arial" w:eastAsia="Aptos" w:hAnsi="Arial" w:cs="Arial"/>
          <w:b/>
          <w:bCs/>
          <w:color w:val="000000" w:themeColor="text1"/>
        </w:rPr>
        <w:lastRenderedPageBreak/>
        <w:t>Referencias</w:t>
      </w:r>
      <w:proofErr w:type="spellEnd"/>
      <w:r w:rsidRPr="00552630">
        <w:rPr>
          <w:rFonts w:ascii="Arial" w:eastAsia="Aptos" w:hAnsi="Arial" w:cs="Arial"/>
          <w:b/>
          <w:bCs/>
          <w:color w:val="000000" w:themeColor="text1"/>
        </w:rPr>
        <w:t xml:space="preserve"> </w:t>
      </w:r>
      <w:proofErr w:type="spellStart"/>
      <w:r w:rsidR="00142D7A" w:rsidRPr="00552630">
        <w:rPr>
          <w:rFonts w:ascii="Arial" w:eastAsia="Aptos" w:hAnsi="Arial" w:cs="Arial"/>
          <w:b/>
          <w:bCs/>
          <w:color w:val="000000" w:themeColor="text1"/>
        </w:rPr>
        <w:t>bibliograficas</w:t>
      </w:r>
      <w:bookmarkEnd w:id="16"/>
      <w:proofErr w:type="spellEnd"/>
    </w:p>
    <w:p w14:paraId="6B7BF440" w14:textId="36C4687C" w:rsidR="3AB97B49" w:rsidRPr="00142D7A" w:rsidRDefault="3AB97B49" w:rsidP="00142D7A">
      <w:pPr>
        <w:spacing w:before="240" w:after="240" w:line="360" w:lineRule="auto"/>
        <w:jc w:val="both"/>
        <w:rPr>
          <w:rFonts w:ascii="Arial" w:hAnsi="Arial" w:cs="Arial"/>
        </w:rPr>
      </w:pPr>
      <w:r w:rsidRPr="00142D7A">
        <w:rPr>
          <w:rFonts w:ascii="Arial" w:eastAsia="Aptos" w:hAnsi="Arial" w:cs="Arial"/>
          <w:b/>
          <w:bCs/>
        </w:rPr>
        <w:t>OECD. (2022).</w:t>
      </w:r>
      <w:r w:rsidRPr="00142D7A">
        <w:rPr>
          <w:rFonts w:ascii="Arial" w:eastAsia="Aptos" w:hAnsi="Arial" w:cs="Arial"/>
        </w:rPr>
        <w:t xml:space="preserve"> </w:t>
      </w:r>
      <w:r w:rsidRPr="00142D7A">
        <w:rPr>
          <w:rFonts w:ascii="Arial" w:eastAsia="Aptos" w:hAnsi="Arial" w:cs="Arial"/>
          <w:i/>
          <w:iCs/>
        </w:rPr>
        <w:t>The role of online marketplaces in protecting and empowering consumers: Country and business survey findings</w:t>
      </w:r>
      <w:r w:rsidRPr="00142D7A">
        <w:rPr>
          <w:rFonts w:ascii="Arial" w:eastAsia="Aptos" w:hAnsi="Arial" w:cs="Arial"/>
        </w:rPr>
        <w:t xml:space="preserve">. OECD Digital Economy Papers, No. 329. OECD Publishing. </w:t>
      </w:r>
      <w:hyperlink r:id="rId27">
        <w:r w:rsidRPr="00142D7A">
          <w:rPr>
            <w:rStyle w:val="Hipervnculo"/>
            <w:rFonts w:ascii="Arial" w:hAnsi="Arial" w:cs="Arial"/>
          </w:rPr>
          <w:t>https://doi.org/10.1787/9d8cc586-en</w:t>
        </w:r>
      </w:hyperlink>
    </w:p>
    <w:p w14:paraId="0B9EC386" w14:textId="2B5C4232" w:rsidR="3AB97B49" w:rsidRPr="00142D7A" w:rsidRDefault="3AB97B49" w:rsidP="00142D7A">
      <w:pPr>
        <w:spacing w:before="240" w:after="240" w:line="360" w:lineRule="auto"/>
        <w:jc w:val="both"/>
        <w:rPr>
          <w:rFonts w:ascii="Arial" w:hAnsi="Arial" w:cs="Arial"/>
        </w:rPr>
      </w:pPr>
      <w:r w:rsidRPr="00142D7A">
        <w:rPr>
          <w:rFonts w:ascii="Arial" w:eastAsia="Aptos" w:hAnsi="Arial" w:cs="Arial"/>
          <w:b/>
          <w:bCs/>
        </w:rPr>
        <w:t>Rajpoot, C. S., Tiwari, V., &amp; Vishwakarma, S. K. (2026).</w:t>
      </w:r>
      <w:r w:rsidRPr="00142D7A">
        <w:rPr>
          <w:rFonts w:ascii="Arial" w:eastAsia="Aptos" w:hAnsi="Arial" w:cs="Arial"/>
        </w:rPr>
        <w:t xml:space="preserve"> </w:t>
      </w:r>
      <w:r w:rsidRPr="00142D7A">
        <w:rPr>
          <w:rFonts w:ascii="Arial" w:eastAsia="Aptos" w:hAnsi="Arial" w:cs="Arial"/>
          <w:i/>
          <w:iCs/>
        </w:rPr>
        <w:t>Emerging trends of recommender system for e-commerce: A comprehensive review</w:t>
      </w:r>
      <w:r w:rsidRPr="00142D7A">
        <w:rPr>
          <w:rFonts w:ascii="Arial" w:eastAsia="Aptos" w:hAnsi="Arial" w:cs="Arial"/>
        </w:rPr>
        <w:t xml:space="preserve">. Discover Computing, 29, 63. </w:t>
      </w:r>
      <w:hyperlink r:id="rId28">
        <w:r w:rsidRPr="00142D7A">
          <w:rPr>
            <w:rStyle w:val="Hipervnculo"/>
            <w:rFonts w:ascii="Arial" w:hAnsi="Arial" w:cs="Arial"/>
          </w:rPr>
          <w:t>https://doi.org/10.1007/s10791-026-09923-z</w:t>
        </w:r>
      </w:hyperlink>
    </w:p>
    <w:p w14:paraId="22E01F77" w14:textId="6796BD74" w:rsidR="3AB97B49" w:rsidRPr="00142D7A" w:rsidRDefault="3AB97B49" w:rsidP="00142D7A">
      <w:pPr>
        <w:spacing w:before="240" w:after="240" w:line="360" w:lineRule="auto"/>
        <w:jc w:val="both"/>
        <w:rPr>
          <w:rFonts w:ascii="Arial" w:hAnsi="Arial" w:cs="Arial"/>
        </w:rPr>
      </w:pPr>
    </w:p>
    <w:p w14:paraId="3107D283" w14:textId="1886CD97" w:rsidR="5D52BB47" w:rsidRPr="00142D7A" w:rsidRDefault="5D52BB47" w:rsidP="00142D7A">
      <w:pPr>
        <w:spacing w:line="360" w:lineRule="auto"/>
        <w:jc w:val="both"/>
        <w:rPr>
          <w:rFonts w:ascii="Arial" w:hAnsi="Arial" w:cs="Arial"/>
        </w:rPr>
      </w:pPr>
    </w:p>
    <w:sectPr w:rsidR="5D52BB47" w:rsidRPr="00142D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4D6358" w14:textId="77777777" w:rsidR="00300698" w:rsidRDefault="00300698" w:rsidP="00015162">
      <w:pPr>
        <w:spacing w:after="0" w:line="240" w:lineRule="auto"/>
      </w:pPr>
      <w:r>
        <w:separator/>
      </w:r>
    </w:p>
  </w:endnote>
  <w:endnote w:type="continuationSeparator" w:id="0">
    <w:p w14:paraId="2905C51D" w14:textId="77777777" w:rsidR="00300698" w:rsidRDefault="00300698" w:rsidP="00015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20002A87" w:usb1="8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4F6FFB" w14:textId="77777777" w:rsidR="00300698" w:rsidRDefault="00300698" w:rsidP="00015162">
      <w:pPr>
        <w:spacing w:after="0" w:line="240" w:lineRule="auto"/>
      </w:pPr>
      <w:r>
        <w:separator/>
      </w:r>
    </w:p>
  </w:footnote>
  <w:footnote w:type="continuationSeparator" w:id="0">
    <w:p w14:paraId="5D0554E1" w14:textId="77777777" w:rsidR="00300698" w:rsidRDefault="00300698" w:rsidP="000151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67" style="width:0;height:.75pt" o:hralign="center" o:bullet="t" o:hrstd="t" o:hr="t" fillcolor="#a0a0a0" stroked="f"/>
    </w:pict>
  </w:numPicBullet>
  <w:abstractNum w:abstractNumId="0" w15:restartNumberingAfterBreak="0">
    <w:nsid w:val="03AD4641"/>
    <w:multiLevelType w:val="multilevel"/>
    <w:tmpl w:val="ECB8E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141BE"/>
    <w:multiLevelType w:val="multilevel"/>
    <w:tmpl w:val="CED2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E5569"/>
    <w:multiLevelType w:val="hybridMultilevel"/>
    <w:tmpl w:val="D81EB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B232C"/>
    <w:multiLevelType w:val="hybridMultilevel"/>
    <w:tmpl w:val="DBE8E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3301AE"/>
    <w:multiLevelType w:val="hybridMultilevel"/>
    <w:tmpl w:val="58982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B92BF0"/>
    <w:multiLevelType w:val="hybridMultilevel"/>
    <w:tmpl w:val="CBFC2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E8678E"/>
    <w:multiLevelType w:val="hybridMultilevel"/>
    <w:tmpl w:val="4858C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FE3C04"/>
    <w:multiLevelType w:val="hybridMultilevel"/>
    <w:tmpl w:val="D6725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0183B"/>
    <w:multiLevelType w:val="multilevel"/>
    <w:tmpl w:val="8748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125E0"/>
    <w:multiLevelType w:val="hybridMultilevel"/>
    <w:tmpl w:val="6F4E6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437EDB"/>
    <w:multiLevelType w:val="hybridMultilevel"/>
    <w:tmpl w:val="F90CD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DD00DD"/>
    <w:multiLevelType w:val="multilevel"/>
    <w:tmpl w:val="BF1C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6356F"/>
    <w:multiLevelType w:val="multilevel"/>
    <w:tmpl w:val="67A21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5E1FE5"/>
    <w:multiLevelType w:val="hybridMultilevel"/>
    <w:tmpl w:val="B62EA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154675"/>
    <w:multiLevelType w:val="multilevel"/>
    <w:tmpl w:val="95D45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1C3273"/>
    <w:multiLevelType w:val="hybridMultilevel"/>
    <w:tmpl w:val="43520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C62AE5"/>
    <w:multiLevelType w:val="hybridMultilevel"/>
    <w:tmpl w:val="EE5CC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505955"/>
    <w:multiLevelType w:val="multilevel"/>
    <w:tmpl w:val="901C0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642D4B"/>
    <w:multiLevelType w:val="hybridMultilevel"/>
    <w:tmpl w:val="B7CA4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E206C4"/>
    <w:multiLevelType w:val="hybridMultilevel"/>
    <w:tmpl w:val="E6EEE6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A468F3"/>
    <w:multiLevelType w:val="hybridMultilevel"/>
    <w:tmpl w:val="0032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F95314"/>
    <w:multiLevelType w:val="hybridMultilevel"/>
    <w:tmpl w:val="F27C4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E95C92"/>
    <w:multiLevelType w:val="hybridMultilevel"/>
    <w:tmpl w:val="2F60C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701EDA"/>
    <w:multiLevelType w:val="multilevel"/>
    <w:tmpl w:val="7B5A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4E4BB4"/>
    <w:multiLevelType w:val="hybridMultilevel"/>
    <w:tmpl w:val="D814027C"/>
    <w:lvl w:ilvl="0" w:tplc="8D3E2038">
      <w:start w:val="1"/>
      <w:numFmt w:val="bullet"/>
      <w:lvlText w:val=""/>
      <w:lvlPicBulletId w:val="0"/>
      <w:lvlJc w:val="left"/>
      <w:pPr>
        <w:tabs>
          <w:tab w:val="num" w:pos="720"/>
        </w:tabs>
        <w:ind w:left="720" w:hanging="360"/>
      </w:pPr>
      <w:rPr>
        <w:rFonts w:ascii="Symbol" w:hAnsi="Symbol" w:hint="default"/>
      </w:rPr>
    </w:lvl>
    <w:lvl w:ilvl="1" w:tplc="6E22859C" w:tentative="1">
      <w:start w:val="1"/>
      <w:numFmt w:val="bullet"/>
      <w:lvlText w:val=""/>
      <w:lvlJc w:val="left"/>
      <w:pPr>
        <w:tabs>
          <w:tab w:val="num" w:pos="1440"/>
        </w:tabs>
        <w:ind w:left="1440" w:hanging="360"/>
      </w:pPr>
      <w:rPr>
        <w:rFonts w:ascii="Symbol" w:hAnsi="Symbol" w:hint="default"/>
      </w:rPr>
    </w:lvl>
    <w:lvl w:ilvl="2" w:tplc="3B2A4B56" w:tentative="1">
      <w:start w:val="1"/>
      <w:numFmt w:val="bullet"/>
      <w:lvlText w:val=""/>
      <w:lvlJc w:val="left"/>
      <w:pPr>
        <w:tabs>
          <w:tab w:val="num" w:pos="2160"/>
        </w:tabs>
        <w:ind w:left="2160" w:hanging="360"/>
      </w:pPr>
      <w:rPr>
        <w:rFonts w:ascii="Symbol" w:hAnsi="Symbol" w:hint="default"/>
      </w:rPr>
    </w:lvl>
    <w:lvl w:ilvl="3" w:tplc="B1E2CB4E" w:tentative="1">
      <w:start w:val="1"/>
      <w:numFmt w:val="bullet"/>
      <w:lvlText w:val=""/>
      <w:lvlJc w:val="left"/>
      <w:pPr>
        <w:tabs>
          <w:tab w:val="num" w:pos="2880"/>
        </w:tabs>
        <w:ind w:left="2880" w:hanging="360"/>
      </w:pPr>
      <w:rPr>
        <w:rFonts w:ascii="Symbol" w:hAnsi="Symbol" w:hint="default"/>
      </w:rPr>
    </w:lvl>
    <w:lvl w:ilvl="4" w:tplc="02EEC23E" w:tentative="1">
      <w:start w:val="1"/>
      <w:numFmt w:val="bullet"/>
      <w:lvlText w:val=""/>
      <w:lvlJc w:val="left"/>
      <w:pPr>
        <w:tabs>
          <w:tab w:val="num" w:pos="3600"/>
        </w:tabs>
        <w:ind w:left="3600" w:hanging="360"/>
      </w:pPr>
      <w:rPr>
        <w:rFonts w:ascii="Symbol" w:hAnsi="Symbol" w:hint="default"/>
      </w:rPr>
    </w:lvl>
    <w:lvl w:ilvl="5" w:tplc="4FB8BE8E" w:tentative="1">
      <w:start w:val="1"/>
      <w:numFmt w:val="bullet"/>
      <w:lvlText w:val=""/>
      <w:lvlJc w:val="left"/>
      <w:pPr>
        <w:tabs>
          <w:tab w:val="num" w:pos="4320"/>
        </w:tabs>
        <w:ind w:left="4320" w:hanging="360"/>
      </w:pPr>
      <w:rPr>
        <w:rFonts w:ascii="Symbol" w:hAnsi="Symbol" w:hint="default"/>
      </w:rPr>
    </w:lvl>
    <w:lvl w:ilvl="6" w:tplc="096AA226" w:tentative="1">
      <w:start w:val="1"/>
      <w:numFmt w:val="bullet"/>
      <w:lvlText w:val=""/>
      <w:lvlJc w:val="left"/>
      <w:pPr>
        <w:tabs>
          <w:tab w:val="num" w:pos="5040"/>
        </w:tabs>
        <w:ind w:left="5040" w:hanging="360"/>
      </w:pPr>
      <w:rPr>
        <w:rFonts w:ascii="Symbol" w:hAnsi="Symbol" w:hint="default"/>
      </w:rPr>
    </w:lvl>
    <w:lvl w:ilvl="7" w:tplc="31D89FEC" w:tentative="1">
      <w:start w:val="1"/>
      <w:numFmt w:val="bullet"/>
      <w:lvlText w:val=""/>
      <w:lvlJc w:val="left"/>
      <w:pPr>
        <w:tabs>
          <w:tab w:val="num" w:pos="5760"/>
        </w:tabs>
        <w:ind w:left="5760" w:hanging="360"/>
      </w:pPr>
      <w:rPr>
        <w:rFonts w:ascii="Symbol" w:hAnsi="Symbol" w:hint="default"/>
      </w:rPr>
    </w:lvl>
    <w:lvl w:ilvl="8" w:tplc="AF001C68"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6FAA20D5"/>
    <w:multiLevelType w:val="multilevel"/>
    <w:tmpl w:val="7F3E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033E7C"/>
    <w:multiLevelType w:val="hybridMultilevel"/>
    <w:tmpl w:val="AC0CD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E8788A"/>
    <w:multiLevelType w:val="multilevel"/>
    <w:tmpl w:val="34C8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3F0F07"/>
    <w:multiLevelType w:val="multilevel"/>
    <w:tmpl w:val="6AE6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0E107B"/>
    <w:multiLevelType w:val="multilevel"/>
    <w:tmpl w:val="E964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1"/>
  </w:num>
  <w:num w:numId="3">
    <w:abstractNumId w:val="27"/>
  </w:num>
  <w:num w:numId="4">
    <w:abstractNumId w:val="14"/>
  </w:num>
  <w:num w:numId="5">
    <w:abstractNumId w:val="28"/>
  </w:num>
  <w:num w:numId="6">
    <w:abstractNumId w:val="29"/>
  </w:num>
  <w:num w:numId="7">
    <w:abstractNumId w:val="12"/>
  </w:num>
  <w:num w:numId="8">
    <w:abstractNumId w:val="8"/>
  </w:num>
  <w:num w:numId="9">
    <w:abstractNumId w:val="0"/>
  </w:num>
  <w:num w:numId="10">
    <w:abstractNumId w:val="23"/>
  </w:num>
  <w:num w:numId="11">
    <w:abstractNumId w:val="25"/>
  </w:num>
  <w:num w:numId="12">
    <w:abstractNumId w:val="24"/>
  </w:num>
  <w:num w:numId="13">
    <w:abstractNumId w:val="10"/>
  </w:num>
  <w:num w:numId="14">
    <w:abstractNumId w:val="3"/>
  </w:num>
  <w:num w:numId="15">
    <w:abstractNumId w:val="13"/>
  </w:num>
  <w:num w:numId="16">
    <w:abstractNumId w:val="6"/>
  </w:num>
  <w:num w:numId="17">
    <w:abstractNumId w:val="16"/>
  </w:num>
  <w:num w:numId="18">
    <w:abstractNumId w:val="7"/>
  </w:num>
  <w:num w:numId="19">
    <w:abstractNumId w:val="5"/>
  </w:num>
  <w:num w:numId="20">
    <w:abstractNumId w:val="20"/>
  </w:num>
  <w:num w:numId="21">
    <w:abstractNumId w:val="21"/>
  </w:num>
  <w:num w:numId="22">
    <w:abstractNumId w:val="4"/>
  </w:num>
  <w:num w:numId="23">
    <w:abstractNumId w:val="15"/>
  </w:num>
  <w:num w:numId="24">
    <w:abstractNumId w:val="26"/>
  </w:num>
  <w:num w:numId="25">
    <w:abstractNumId w:val="9"/>
  </w:num>
  <w:num w:numId="26">
    <w:abstractNumId w:val="2"/>
  </w:num>
  <w:num w:numId="27">
    <w:abstractNumId w:val="19"/>
  </w:num>
  <w:num w:numId="28">
    <w:abstractNumId w:val="1"/>
  </w:num>
  <w:num w:numId="29">
    <w:abstractNumId w:val="22"/>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E189A4"/>
    <w:rsid w:val="00015162"/>
    <w:rsid w:val="000774BC"/>
    <w:rsid w:val="00142D7A"/>
    <w:rsid w:val="0014694D"/>
    <w:rsid w:val="001B477F"/>
    <w:rsid w:val="002B5189"/>
    <w:rsid w:val="002F2BCB"/>
    <w:rsid w:val="00300698"/>
    <w:rsid w:val="00301C67"/>
    <w:rsid w:val="003C0F6D"/>
    <w:rsid w:val="004D772E"/>
    <w:rsid w:val="005144EF"/>
    <w:rsid w:val="00552630"/>
    <w:rsid w:val="0063541E"/>
    <w:rsid w:val="00670AF0"/>
    <w:rsid w:val="00745429"/>
    <w:rsid w:val="00746296"/>
    <w:rsid w:val="007D127F"/>
    <w:rsid w:val="00A017A2"/>
    <w:rsid w:val="00A04564"/>
    <w:rsid w:val="00AF7BA9"/>
    <w:rsid w:val="00C04C2F"/>
    <w:rsid w:val="00D50A58"/>
    <w:rsid w:val="00E20DDC"/>
    <w:rsid w:val="00E72F50"/>
    <w:rsid w:val="00F26810"/>
    <w:rsid w:val="3AB97B49"/>
    <w:rsid w:val="5D52BB47"/>
    <w:rsid w:val="5EE18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294CC"/>
  <w15:chartTrackingRefBased/>
  <w15:docId w15:val="{9A9CE3F7-6917-4580-8B5D-09BA197F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5D52B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70AF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uiPriority w:val="9"/>
    <w:unhideWhenUsed/>
    <w:qFormat/>
    <w:rsid w:val="5D52BB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0A5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5D52BB47"/>
    <w:rPr>
      <w:color w:val="467886"/>
      <w:u w:val="single"/>
    </w:rPr>
  </w:style>
  <w:style w:type="character" w:customStyle="1" w:styleId="Ttulo1Car">
    <w:name w:val="Título 1 Car"/>
    <w:basedOn w:val="Fuentedeprrafopredeter"/>
    <w:link w:val="Ttulo1"/>
    <w:uiPriority w:val="9"/>
    <w:rsid w:val="00142D7A"/>
    <w:rPr>
      <w:rFonts w:asciiTheme="majorHAnsi" w:eastAsiaTheme="majorEastAsia" w:hAnsiTheme="majorHAnsi" w:cstheme="majorBidi"/>
      <w:color w:val="0F4761" w:themeColor="accent1" w:themeShade="BF"/>
      <w:sz w:val="40"/>
      <w:szCs w:val="40"/>
    </w:rPr>
  </w:style>
  <w:style w:type="paragraph" w:styleId="TtuloTDC">
    <w:name w:val="TOC Heading"/>
    <w:basedOn w:val="Ttulo1"/>
    <w:next w:val="Normal"/>
    <w:uiPriority w:val="39"/>
    <w:unhideWhenUsed/>
    <w:qFormat/>
    <w:rsid w:val="000774BC"/>
    <w:pPr>
      <w:spacing w:before="240" w:after="0" w:line="259" w:lineRule="auto"/>
      <w:outlineLvl w:val="9"/>
    </w:pPr>
    <w:rPr>
      <w:sz w:val="32"/>
      <w:szCs w:val="32"/>
      <w:lang w:val="es-CO" w:eastAsia="es-CO"/>
    </w:rPr>
  </w:style>
  <w:style w:type="paragraph" w:styleId="TDC1">
    <w:name w:val="toc 1"/>
    <w:basedOn w:val="Normal"/>
    <w:next w:val="Normal"/>
    <w:autoRedefine/>
    <w:uiPriority w:val="39"/>
    <w:unhideWhenUsed/>
    <w:rsid w:val="000774BC"/>
    <w:pPr>
      <w:spacing w:after="100"/>
    </w:pPr>
  </w:style>
  <w:style w:type="paragraph" w:styleId="TDC3">
    <w:name w:val="toc 3"/>
    <w:basedOn w:val="Normal"/>
    <w:next w:val="Normal"/>
    <w:autoRedefine/>
    <w:uiPriority w:val="39"/>
    <w:unhideWhenUsed/>
    <w:rsid w:val="000774BC"/>
    <w:pPr>
      <w:spacing w:after="100"/>
      <w:ind w:left="480"/>
    </w:pPr>
  </w:style>
  <w:style w:type="character" w:customStyle="1" w:styleId="Ttulo2Car">
    <w:name w:val="Título 2 Car"/>
    <w:basedOn w:val="Fuentedeprrafopredeter"/>
    <w:link w:val="Ttulo2"/>
    <w:uiPriority w:val="9"/>
    <w:rsid w:val="00670AF0"/>
    <w:rPr>
      <w:rFonts w:asciiTheme="majorHAnsi" w:eastAsiaTheme="majorEastAsia" w:hAnsiTheme="majorHAnsi" w:cstheme="majorBidi"/>
      <w:color w:val="0F4761" w:themeColor="accent1" w:themeShade="BF"/>
      <w:sz w:val="26"/>
      <w:szCs w:val="26"/>
    </w:rPr>
  </w:style>
  <w:style w:type="paragraph" w:customStyle="1" w:styleId="ds-markdown-paragraph">
    <w:name w:val="ds-markdown-paragraph"/>
    <w:basedOn w:val="Normal"/>
    <w:rsid w:val="00670AF0"/>
    <w:pPr>
      <w:spacing w:before="100" w:beforeAutospacing="1" w:after="100" w:afterAutospacing="1" w:line="240" w:lineRule="auto"/>
    </w:pPr>
    <w:rPr>
      <w:rFonts w:ascii="Times New Roman" w:eastAsia="Times New Roman" w:hAnsi="Times New Roman" w:cs="Times New Roman"/>
      <w:lang w:eastAsia="en-US"/>
    </w:rPr>
  </w:style>
  <w:style w:type="character" w:styleId="Textoennegrita">
    <w:name w:val="Strong"/>
    <w:basedOn w:val="Fuentedeprrafopredeter"/>
    <w:uiPriority w:val="22"/>
    <w:qFormat/>
    <w:rsid w:val="00670AF0"/>
    <w:rPr>
      <w:b/>
      <w:bCs/>
    </w:rPr>
  </w:style>
  <w:style w:type="character" w:styleId="CdigoHTML">
    <w:name w:val="HTML Code"/>
    <w:basedOn w:val="Fuentedeprrafopredeter"/>
    <w:uiPriority w:val="99"/>
    <w:semiHidden/>
    <w:unhideWhenUsed/>
    <w:rsid w:val="00670AF0"/>
    <w:rPr>
      <w:rFonts w:ascii="Courier New" w:eastAsia="Times New Roman" w:hAnsi="Courier New" w:cs="Courier New"/>
      <w:sz w:val="20"/>
      <w:szCs w:val="20"/>
    </w:rPr>
  </w:style>
  <w:style w:type="character" w:customStyle="1" w:styleId="d813de27">
    <w:name w:val="d813de27"/>
    <w:basedOn w:val="Fuentedeprrafopredeter"/>
    <w:rsid w:val="00670AF0"/>
  </w:style>
  <w:style w:type="paragraph" w:styleId="HTMLconformatoprevio">
    <w:name w:val="HTML Preformatted"/>
    <w:basedOn w:val="Normal"/>
    <w:link w:val="HTMLconformatoprevioCar"/>
    <w:uiPriority w:val="99"/>
    <w:semiHidden/>
    <w:unhideWhenUsed/>
    <w:rsid w:val="00670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conformatoprevioCar">
    <w:name w:val="HTML con formato previo Car"/>
    <w:basedOn w:val="Fuentedeprrafopredeter"/>
    <w:link w:val="HTMLconformatoprevio"/>
    <w:uiPriority w:val="99"/>
    <w:semiHidden/>
    <w:rsid w:val="00670AF0"/>
    <w:rPr>
      <w:rFonts w:ascii="Courier New" w:eastAsia="Times New Roman" w:hAnsi="Courier New" w:cs="Courier New"/>
      <w:sz w:val="20"/>
      <w:szCs w:val="20"/>
      <w:lang w:eastAsia="en-US"/>
    </w:rPr>
  </w:style>
  <w:style w:type="character" w:styleId="nfasis">
    <w:name w:val="Emphasis"/>
    <w:basedOn w:val="Fuentedeprrafopredeter"/>
    <w:uiPriority w:val="20"/>
    <w:qFormat/>
    <w:rsid w:val="00670AF0"/>
    <w:rPr>
      <w:i/>
      <w:iCs/>
    </w:rPr>
  </w:style>
  <w:style w:type="paragraph" w:styleId="Prrafodelista">
    <w:name w:val="List Paragraph"/>
    <w:basedOn w:val="Normal"/>
    <w:uiPriority w:val="34"/>
    <w:qFormat/>
    <w:rsid w:val="00670AF0"/>
    <w:pPr>
      <w:ind w:left="720"/>
      <w:contextualSpacing/>
    </w:pPr>
  </w:style>
  <w:style w:type="table" w:styleId="Tablaconcuadrcula">
    <w:name w:val="Table Grid"/>
    <w:basedOn w:val="Tablanormal"/>
    <w:uiPriority w:val="39"/>
    <w:rsid w:val="00AF7B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D50A58"/>
    <w:rPr>
      <w:rFonts w:asciiTheme="majorHAnsi" w:eastAsiaTheme="majorEastAsia" w:hAnsiTheme="majorHAnsi" w:cstheme="majorBidi"/>
      <w:i/>
      <w:iCs/>
      <w:color w:val="0F4761" w:themeColor="accent1" w:themeShade="BF"/>
    </w:rPr>
  </w:style>
  <w:style w:type="paragraph" w:styleId="TDC2">
    <w:name w:val="toc 2"/>
    <w:basedOn w:val="Normal"/>
    <w:next w:val="Normal"/>
    <w:autoRedefine/>
    <w:uiPriority w:val="39"/>
    <w:unhideWhenUsed/>
    <w:rsid w:val="00C04C2F"/>
    <w:pPr>
      <w:spacing w:after="100"/>
      <w:ind w:left="240"/>
    </w:pPr>
  </w:style>
  <w:style w:type="paragraph" w:styleId="Encabezado">
    <w:name w:val="header"/>
    <w:basedOn w:val="Normal"/>
    <w:link w:val="EncabezadoCar"/>
    <w:uiPriority w:val="99"/>
    <w:unhideWhenUsed/>
    <w:rsid w:val="000151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5162"/>
  </w:style>
  <w:style w:type="paragraph" w:styleId="Piedepgina">
    <w:name w:val="footer"/>
    <w:basedOn w:val="Normal"/>
    <w:link w:val="PiedepginaCar"/>
    <w:uiPriority w:val="99"/>
    <w:unhideWhenUsed/>
    <w:rsid w:val="000151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51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31634">
      <w:bodyDiv w:val="1"/>
      <w:marLeft w:val="0"/>
      <w:marRight w:val="0"/>
      <w:marTop w:val="0"/>
      <w:marBottom w:val="0"/>
      <w:divBdr>
        <w:top w:val="none" w:sz="0" w:space="0" w:color="auto"/>
        <w:left w:val="none" w:sz="0" w:space="0" w:color="auto"/>
        <w:bottom w:val="none" w:sz="0" w:space="0" w:color="auto"/>
        <w:right w:val="none" w:sz="0" w:space="0" w:color="auto"/>
      </w:divBdr>
    </w:div>
    <w:div w:id="320274512">
      <w:bodyDiv w:val="1"/>
      <w:marLeft w:val="0"/>
      <w:marRight w:val="0"/>
      <w:marTop w:val="0"/>
      <w:marBottom w:val="0"/>
      <w:divBdr>
        <w:top w:val="none" w:sz="0" w:space="0" w:color="auto"/>
        <w:left w:val="none" w:sz="0" w:space="0" w:color="auto"/>
        <w:bottom w:val="none" w:sz="0" w:space="0" w:color="auto"/>
        <w:right w:val="none" w:sz="0" w:space="0" w:color="auto"/>
      </w:divBdr>
    </w:div>
    <w:div w:id="351418808">
      <w:bodyDiv w:val="1"/>
      <w:marLeft w:val="0"/>
      <w:marRight w:val="0"/>
      <w:marTop w:val="0"/>
      <w:marBottom w:val="0"/>
      <w:divBdr>
        <w:top w:val="none" w:sz="0" w:space="0" w:color="auto"/>
        <w:left w:val="none" w:sz="0" w:space="0" w:color="auto"/>
        <w:bottom w:val="none" w:sz="0" w:space="0" w:color="auto"/>
        <w:right w:val="none" w:sz="0" w:space="0" w:color="auto"/>
      </w:divBdr>
    </w:div>
    <w:div w:id="848062211">
      <w:bodyDiv w:val="1"/>
      <w:marLeft w:val="0"/>
      <w:marRight w:val="0"/>
      <w:marTop w:val="0"/>
      <w:marBottom w:val="0"/>
      <w:divBdr>
        <w:top w:val="none" w:sz="0" w:space="0" w:color="auto"/>
        <w:left w:val="none" w:sz="0" w:space="0" w:color="auto"/>
        <w:bottom w:val="none" w:sz="0" w:space="0" w:color="auto"/>
        <w:right w:val="none" w:sz="0" w:space="0" w:color="auto"/>
      </w:divBdr>
    </w:div>
    <w:div w:id="849219561">
      <w:bodyDiv w:val="1"/>
      <w:marLeft w:val="0"/>
      <w:marRight w:val="0"/>
      <w:marTop w:val="0"/>
      <w:marBottom w:val="0"/>
      <w:divBdr>
        <w:top w:val="none" w:sz="0" w:space="0" w:color="auto"/>
        <w:left w:val="none" w:sz="0" w:space="0" w:color="auto"/>
        <w:bottom w:val="none" w:sz="0" w:space="0" w:color="auto"/>
        <w:right w:val="none" w:sz="0" w:space="0" w:color="auto"/>
      </w:divBdr>
    </w:div>
    <w:div w:id="888304002">
      <w:bodyDiv w:val="1"/>
      <w:marLeft w:val="0"/>
      <w:marRight w:val="0"/>
      <w:marTop w:val="0"/>
      <w:marBottom w:val="0"/>
      <w:divBdr>
        <w:top w:val="none" w:sz="0" w:space="0" w:color="auto"/>
        <w:left w:val="none" w:sz="0" w:space="0" w:color="auto"/>
        <w:bottom w:val="none" w:sz="0" w:space="0" w:color="auto"/>
        <w:right w:val="none" w:sz="0" w:space="0" w:color="auto"/>
      </w:divBdr>
      <w:divsChild>
        <w:div w:id="731274451">
          <w:marLeft w:val="0"/>
          <w:marRight w:val="0"/>
          <w:marTop w:val="0"/>
          <w:marBottom w:val="0"/>
          <w:divBdr>
            <w:top w:val="none" w:sz="0" w:space="0" w:color="auto"/>
            <w:left w:val="none" w:sz="0" w:space="0" w:color="auto"/>
            <w:bottom w:val="none" w:sz="0" w:space="0" w:color="auto"/>
            <w:right w:val="none" w:sz="0" w:space="0" w:color="auto"/>
          </w:divBdr>
        </w:div>
      </w:divsChild>
    </w:div>
    <w:div w:id="891425485">
      <w:bodyDiv w:val="1"/>
      <w:marLeft w:val="0"/>
      <w:marRight w:val="0"/>
      <w:marTop w:val="0"/>
      <w:marBottom w:val="0"/>
      <w:divBdr>
        <w:top w:val="none" w:sz="0" w:space="0" w:color="auto"/>
        <w:left w:val="none" w:sz="0" w:space="0" w:color="auto"/>
        <w:bottom w:val="none" w:sz="0" w:space="0" w:color="auto"/>
        <w:right w:val="none" w:sz="0" w:space="0" w:color="auto"/>
      </w:divBdr>
    </w:div>
    <w:div w:id="909459116">
      <w:bodyDiv w:val="1"/>
      <w:marLeft w:val="0"/>
      <w:marRight w:val="0"/>
      <w:marTop w:val="0"/>
      <w:marBottom w:val="0"/>
      <w:divBdr>
        <w:top w:val="none" w:sz="0" w:space="0" w:color="auto"/>
        <w:left w:val="none" w:sz="0" w:space="0" w:color="auto"/>
        <w:bottom w:val="none" w:sz="0" w:space="0" w:color="auto"/>
        <w:right w:val="none" w:sz="0" w:space="0" w:color="auto"/>
      </w:divBdr>
    </w:div>
    <w:div w:id="922642315">
      <w:bodyDiv w:val="1"/>
      <w:marLeft w:val="0"/>
      <w:marRight w:val="0"/>
      <w:marTop w:val="0"/>
      <w:marBottom w:val="0"/>
      <w:divBdr>
        <w:top w:val="none" w:sz="0" w:space="0" w:color="auto"/>
        <w:left w:val="none" w:sz="0" w:space="0" w:color="auto"/>
        <w:bottom w:val="none" w:sz="0" w:space="0" w:color="auto"/>
        <w:right w:val="none" w:sz="0" w:space="0" w:color="auto"/>
      </w:divBdr>
    </w:div>
    <w:div w:id="937564277">
      <w:bodyDiv w:val="1"/>
      <w:marLeft w:val="0"/>
      <w:marRight w:val="0"/>
      <w:marTop w:val="0"/>
      <w:marBottom w:val="0"/>
      <w:divBdr>
        <w:top w:val="none" w:sz="0" w:space="0" w:color="auto"/>
        <w:left w:val="none" w:sz="0" w:space="0" w:color="auto"/>
        <w:bottom w:val="none" w:sz="0" w:space="0" w:color="auto"/>
        <w:right w:val="none" w:sz="0" w:space="0" w:color="auto"/>
      </w:divBdr>
      <w:divsChild>
        <w:div w:id="2121298553">
          <w:marLeft w:val="0"/>
          <w:marRight w:val="0"/>
          <w:marTop w:val="0"/>
          <w:marBottom w:val="0"/>
          <w:divBdr>
            <w:top w:val="none" w:sz="0" w:space="0" w:color="auto"/>
            <w:left w:val="none" w:sz="0" w:space="0" w:color="auto"/>
            <w:bottom w:val="none" w:sz="0" w:space="0" w:color="auto"/>
            <w:right w:val="none" w:sz="0" w:space="0" w:color="auto"/>
          </w:divBdr>
        </w:div>
      </w:divsChild>
    </w:div>
    <w:div w:id="969357714">
      <w:bodyDiv w:val="1"/>
      <w:marLeft w:val="0"/>
      <w:marRight w:val="0"/>
      <w:marTop w:val="0"/>
      <w:marBottom w:val="0"/>
      <w:divBdr>
        <w:top w:val="none" w:sz="0" w:space="0" w:color="auto"/>
        <w:left w:val="none" w:sz="0" w:space="0" w:color="auto"/>
        <w:bottom w:val="none" w:sz="0" w:space="0" w:color="auto"/>
        <w:right w:val="none" w:sz="0" w:space="0" w:color="auto"/>
      </w:divBdr>
    </w:div>
    <w:div w:id="990214089">
      <w:bodyDiv w:val="1"/>
      <w:marLeft w:val="0"/>
      <w:marRight w:val="0"/>
      <w:marTop w:val="0"/>
      <w:marBottom w:val="0"/>
      <w:divBdr>
        <w:top w:val="none" w:sz="0" w:space="0" w:color="auto"/>
        <w:left w:val="none" w:sz="0" w:space="0" w:color="auto"/>
        <w:bottom w:val="none" w:sz="0" w:space="0" w:color="auto"/>
        <w:right w:val="none" w:sz="0" w:space="0" w:color="auto"/>
      </w:divBdr>
    </w:div>
    <w:div w:id="1010983594">
      <w:bodyDiv w:val="1"/>
      <w:marLeft w:val="0"/>
      <w:marRight w:val="0"/>
      <w:marTop w:val="0"/>
      <w:marBottom w:val="0"/>
      <w:divBdr>
        <w:top w:val="none" w:sz="0" w:space="0" w:color="auto"/>
        <w:left w:val="none" w:sz="0" w:space="0" w:color="auto"/>
        <w:bottom w:val="none" w:sz="0" w:space="0" w:color="auto"/>
        <w:right w:val="none" w:sz="0" w:space="0" w:color="auto"/>
      </w:divBdr>
    </w:div>
    <w:div w:id="1167791119">
      <w:bodyDiv w:val="1"/>
      <w:marLeft w:val="0"/>
      <w:marRight w:val="0"/>
      <w:marTop w:val="0"/>
      <w:marBottom w:val="0"/>
      <w:divBdr>
        <w:top w:val="none" w:sz="0" w:space="0" w:color="auto"/>
        <w:left w:val="none" w:sz="0" w:space="0" w:color="auto"/>
        <w:bottom w:val="none" w:sz="0" w:space="0" w:color="auto"/>
        <w:right w:val="none" w:sz="0" w:space="0" w:color="auto"/>
      </w:divBdr>
      <w:divsChild>
        <w:div w:id="1424302101">
          <w:marLeft w:val="0"/>
          <w:marRight w:val="0"/>
          <w:marTop w:val="0"/>
          <w:marBottom w:val="0"/>
          <w:divBdr>
            <w:top w:val="none" w:sz="0" w:space="0" w:color="auto"/>
            <w:left w:val="none" w:sz="0" w:space="0" w:color="auto"/>
            <w:bottom w:val="none" w:sz="0" w:space="0" w:color="auto"/>
            <w:right w:val="none" w:sz="0" w:space="0" w:color="auto"/>
          </w:divBdr>
        </w:div>
      </w:divsChild>
    </w:div>
    <w:div w:id="1271938751">
      <w:bodyDiv w:val="1"/>
      <w:marLeft w:val="0"/>
      <w:marRight w:val="0"/>
      <w:marTop w:val="0"/>
      <w:marBottom w:val="0"/>
      <w:divBdr>
        <w:top w:val="none" w:sz="0" w:space="0" w:color="auto"/>
        <w:left w:val="none" w:sz="0" w:space="0" w:color="auto"/>
        <w:bottom w:val="none" w:sz="0" w:space="0" w:color="auto"/>
        <w:right w:val="none" w:sz="0" w:space="0" w:color="auto"/>
      </w:divBdr>
      <w:divsChild>
        <w:div w:id="1191184428">
          <w:marLeft w:val="0"/>
          <w:marRight w:val="0"/>
          <w:marTop w:val="0"/>
          <w:marBottom w:val="0"/>
          <w:divBdr>
            <w:top w:val="none" w:sz="0" w:space="0" w:color="auto"/>
            <w:left w:val="none" w:sz="0" w:space="0" w:color="auto"/>
            <w:bottom w:val="none" w:sz="0" w:space="0" w:color="auto"/>
            <w:right w:val="none" w:sz="0" w:space="0" w:color="auto"/>
          </w:divBdr>
        </w:div>
      </w:divsChild>
    </w:div>
    <w:div w:id="1325356322">
      <w:bodyDiv w:val="1"/>
      <w:marLeft w:val="0"/>
      <w:marRight w:val="0"/>
      <w:marTop w:val="0"/>
      <w:marBottom w:val="0"/>
      <w:divBdr>
        <w:top w:val="none" w:sz="0" w:space="0" w:color="auto"/>
        <w:left w:val="none" w:sz="0" w:space="0" w:color="auto"/>
        <w:bottom w:val="none" w:sz="0" w:space="0" w:color="auto"/>
        <w:right w:val="none" w:sz="0" w:space="0" w:color="auto"/>
      </w:divBdr>
    </w:div>
    <w:div w:id="1411390266">
      <w:bodyDiv w:val="1"/>
      <w:marLeft w:val="0"/>
      <w:marRight w:val="0"/>
      <w:marTop w:val="0"/>
      <w:marBottom w:val="0"/>
      <w:divBdr>
        <w:top w:val="none" w:sz="0" w:space="0" w:color="auto"/>
        <w:left w:val="none" w:sz="0" w:space="0" w:color="auto"/>
        <w:bottom w:val="none" w:sz="0" w:space="0" w:color="auto"/>
        <w:right w:val="none" w:sz="0" w:space="0" w:color="auto"/>
      </w:divBdr>
    </w:div>
    <w:div w:id="1412657236">
      <w:bodyDiv w:val="1"/>
      <w:marLeft w:val="0"/>
      <w:marRight w:val="0"/>
      <w:marTop w:val="0"/>
      <w:marBottom w:val="0"/>
      <w:divBdr>
        <w:top w:val="none" w:sz="0" w:space="0" w:color="auto"/>
        <w:left w:val="none" w:sz="0" w:space="0" w:color="auto"/>
        <w:bottom w:val="none" w:sz="0" w:space="0" w:color="auto"/>
        <w:right w:val="none" w:sz="0" w:space="0" w:color="auto"/>
      </w:divBdr>
      <w:divsChild>
        <w:div w:id="420302449">
          <w:marLeft w:val="0"/>
          <w:marRight w:val="0"/>
          <w:marTop w:val="0"/>
          <w:marBottom w:val="0"/>
          <w:divBdr>
            <w:top w:val="none" w:sz="0" w:space="0" w:color="auto"/>
            <w:left w:val="none" w:sz="0" w:space="0" w:color="auto"/>
            <w:bottom w:val="none" w:sz="0" w:space="0" w:color="auto"/>
            <w:right w:val="none" w:sz="0" w:space="0" w:color="auto"/>
          </w:divBdr>
        </w:div>
      </w:divsChild>
    </w:div>
    <w:div w:id="1456214240">
      <w:bodyDiv w:val="1"/>
      <w:marLeft w:val="0"/>
      <w:marRight w:val="0"/>
      <w:marTop w:val="0"/>
      <w:marBottom w:val="0"/>
      <w:divBdr>
        <w:top w:val="none" w:sz="0" w:space="0" w:color="auto"/>
        <w:left w:val="none" w:sz="0" w:space="0" w:color="auto"/>
        <w:bottom w:val="none" w:sz="0" w:space="0" w:color="auto"/>
        <w:right w:val="none" w:sz="0" w:space="0" w:color="auto"/>
      </w:divBdr>
    </w:div>
    <w:div w:id="1464153642">
      <w:bodyDiv w:val="1"/>
      <w:marLeft w:val="0"/>
      <w:marRight w:val="0"/>
      <w:marTop w:val="0"/>
      <w:marBottom w:val="0"/>
      <w:divBdr>
        <w:top w:val="none" w:sz="0" w:space="0" w:color="auto"/>
        <w:left w:val="none" w:sz="0" w:space="0" w:color="auto"/>
        <w:bottom w:val="none" w:sz="0" w:space="0" w:color="auto"/>
        <w:right w:val="none" w:sz="0" w:space="0" w:color="auto"/>
      </w:divBdr>
      <w:divsChild>
        <w:div w:id="913928379">
          <w:marLeft w:val="660"/>
          <w:marRight w:val="660"/>
          <w:marTop w:val="0"/>
          <w:marBottom w:val="0"/>
          <w:divBdr>
            <w:top w:val="none" w:sz="0" w:space="0" w:color="auto"/>
            <w:left w:val="none" w:sz="0" w:space="0" w:color="auto"/>
            <w:bottom w:val="none" w:sz="0" w:space="0" w:color="auto"/>
            <w:right w:val="none" w:sz="0" w:space="0" w:color="auto"/>
          </w:divBdr>
          <w:divsChild>
            <w:div w:id="1253395776">
              <w:marLeft w:val="0"/>
              <w:marRight w:val="0"/>
              <w:marTop w:val="0"/>
              <w:marBottom w:val="0"/>
              <w:divBdr>
                <w:top w:val="none" w:sz="0" w:space="0" w:color="auto"/>
                <w:left w:val="none" w:sz="0" w:space="0" w:color="auto"/>
                <w:bottom w:val="none" w:sz="0" w:space="0" w:color="auto"/>
                <w:right w:val="none" w:sz="0" w:space="0" w:color="auto"/>
              </w:divBdr>
              <w:divsChild>
                <w:div w:id="581567827">
                  <w:marLeft w:val="0"/>
                  <w:marRight w:val="0"/>
                  <w:marTop w:val="0"/>
                  <w:marBottom w:val="0"/>
                  <w:divBdr>
                    <w:top w:val="none" w:sz="0" w:space="0" w:color="auto"/>
                    <w:left w:val="none" w:sz="0" w:space="0" w:color="auto"/>
                    <w:bottom w:val="none" w:sz="0" w:space="0" w:color="auto"/>
                    <w:right w:val="none" w:sz="0" w:space="0" w:color="auto"/>
                  </w:divBdr>
                  <w:divsChild>
                    <w:div w:id="2071296093">
                      <w:marLeft w:val="0"/>
                      <w:marRight w:val="0"/>
                      <w:marTop w:val="0"/>
                      <w:marBottom w:val="0"/>
                      <w:divBdr>
                        <w:top w:val="none" w:sz="0" w:space="0" w:color="auto"/>
                        <w:left w:val="none" w:sz="0" w:space="0" w:color="auto"/>
                        <w:bottom w:val="none" w:sz="0" w:space="0" w:color="auto"/>
                        <w:right w:val="none" w:sz="0" w:space="0" w:color="auto"/>
                      </w:divBdr>
                      <w:divsChild>
                        <w:div w:id="1868441566">
                          <w:marLeft w:val="0"/>
                          <w:marRight w:val="0"/>
                          <w:marTop w:val="0"/>
                          <w:marBottom w:val="0"/>
                          <w:divBdr>
                            <w:top w:val="none" w:sz="0" w:space="0" w:color="auto"/>
                            <w:left w:val="none" w:sz="0" w:space="0" w:color="auto"/>
                            <w:bottom w:val="none" w:sz="0" w:space="0" w:color="auto"/>
                            <w:right w:val="none" w:sz="0" w:space="0" w:color="auto"/>
                          </w:divBdr>
                          <w:divsChild>
                            <w:div w:id="1265697305">
                              <w:marLeft w:val="0"/>
                              <w:marRight w:val="0"/>
                              <w:marTop w:val="240"/>
                              <w:marBottom w:val="165"/>
                              <w:divBdr>
                                <w:top w:val="none" w:sz="0" w:space="0" w:color="auto"/>
                                <w:left w:val="none" w:sz="0" w:space="0" w:color="auto"/>
                                <w:bottom w:val="none" w:sz="0" w:space="0" w:color="auto"/>
                                <w:right w:val="none" w:sz="0" w:space="0" w:color="auto"/>
                              </w:divBdr>
                              <w:divsChild>
                                <w:div w:id="1029183612">
                                  <w:marLeft w:val="0"/>
                                  <w:marRight w:val="0"/>
                                  <w:marTop w:val="0"/>
                                  <w:marBottom w:val="0"/>
                                  <w:divBdr>
                                    <w:top w:val="none" w:sz="0" w:space="0" w:color="auto"/>
                                    <w:left w:val="none" w:sz="0" w:space="0" w:color="auto"/>
                                    <w:bottom w:val="none" w:sz="0" w:space="0" w:color="auto"/>
                                    <w:right w:val="none" w:sz="0" w:space="0" w:color="auto"/>
                                  </w:divBdr>
                                  <w:divsChild>
                                    <w:div w:id="75397941">
                                      <w:marLeft w:val="0"/>
                                      <w:marRight w:val="0"/>
                                      <w:marTop w:val="0"/>
                                      <w:marBottom w:val="0"/>
                                      <w:divBdr>
                                        <w:top w:val="none" w:sz="0" w:space="0" w:color="auto"/>
                                        <w:left w:val="none" w:sz="0" w:space="0" w:color="auto"/>
                                        <w:bottom w:val="none" w:sz="0" w:space="0" w:color="auto"/>
                                        <w:right w:val="none" w:sz="0" w:space="0" w:color="auto"/>
                                      </w:divBdr>
                                      <w:divsChild>
                                        <w:div w:id="1810783305">
                                          <w:marLeft w:val="0"/>
                                          <w:marRight w:val="0"/>
                                          <w:marTop w:val="0"/>
                                          <w:marBottom w:val="0"/>
                                          <w:divBdr>
                                            <w:top w:val="none" w:sz="0" w:space="0" w:color="auto"/>
                                            <w:left w:val="none" w:sz="0" w:space="0" w:color="auto"/>
                                            <w:bottom w:val="none" w:sz="0" w:space="0" w:color="auto"/>
                                            <w:right w:val="none" w:sz="0" w:space="0" w:color="auto"/>
                                          </w:divBdr>
                                          <w:divsChild>
                                            <w:div w:id="101623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013323">
                              <w:marLeft w:val="0"/>
                              <w:marRight w:val="0"/>
                              <w:marTop w:val="0"/>
                              <w:marBottom w:val="0"/>
                              <w:divBdr>
                                <w:top w:val="none" w:sz="0" w:space="0" w:color="auto"/>
                                <w:left w:val="none" w:sz="0" w:space="0" w:color="auto"/>
                                <w:bottom w:val="none" w:sz="0" w:space="0" w:color="auto"/>
                                <w:right w:val="none" w:sz="0" w:space="0" w:color="auto"/>
                              </w:divBdr>
                            </w:div>
                            <w:div w:id="149519781">
                              <w:marLeft w:val="0"/>
                              <w:marRight w:val="0"/>
                              <w:marTop w:val="0"/>
                              <w:marBottom w:val="0"/>
                              <w:divBdr>
                                <w:top w:val="none" w:sz="0" w:space="0" w:color="auto"/>
                                <w:left w:val="none" w:sz="0" w:space="0" w:color="auto"/>
                                <w:bottom w:val="none" w:sz="0" w:space="0" w:color="auto"/>
                                <w:right w:val="none" w:sz="0" w:space="0" w:color="auto"/>
                              </w:divBdr>
                            </w:div>
                            <w:div w:id="11344307">
                              <w:marLeft w:val="0"/>
                              <w:marRight w:val="0"/>
                              <w:marTop w:val="0"/>
                              <w:marBottom w:val="0"/>
                              <w:divBdr>
                                <w:top w:val="none" w:sz="0" w:space="0" w:color="auto"/>
                                <w:left w:val="none" w:sz="0" w:space="0" w:color="auto"/>
                                <w:bottom w:val="none" w:sz="0" w:space="0" w:color="auto"/>
                                <w:right w:val="none" w:sz="0" w:space="0" w:color="auto"/>
                              </w:divBdr>
                            </w:div>
                            <w:div w:id="1981350336">
                              <w:marLeft w:val="0"/>
                              <w:marRight w:val="0"/>
                              <w:marTop w:val="0"/>
                              <w:marBottom w:val="0"/>
                              <w:divBdr>
                                <w:top w:val="none" w:sz="0" w:space="0" w:color="auto"/>
                                <w:left w:val="none" w:sz="0" w:space="0" w:color="auto"/>
                                <w:bottom w:val="none" w:sz="0" w:space="0" w:color="auto"/>
                                <w:right w:val="none" w:sz="0" w:space="0" w:color="auto"/>
                              </w:divBdr>
                            </w:div>
                            <w:div w:id="590511452">
                              <w:marLeft w:val="0"/>
                              <w:marRight w:val="0"/>
                              <w:marTop w:val="240"/>
                              <w:marBottom w:val="165"/>
                              <w:divBdr>
                                <w:top w:val="none" w:sz="0" w:space="0" w:color="auto"/>
                                <w:left w:val="none" w:sz="0" w:space="0" w:color="auto"/>
                                <w:bottom w:val="none" w:sz="0" w:space="0" w:color="auto"/>
                                <w:right w:val="none" w:sz="0" w:space="0" w:color="auto"/>
                              </w:divBdr>
                              <w:divsChild>
                                <w:div w:id="1230267597">
                                  <w:marLeft w:val="0"/>
                                  <w:marRight w:val="0"/>
                                  <w:marTop w:val="0"/>
                                  <w:marBottom w:val="0"/>
                                  <w:divBdr>
                                    <w:top w:val="none" w:sz="0" w:space="0" w:color="auto"/>
                                    <w:left w:val="none" w:sz="0" w:space="0" w:color="auto"/>
                                    <w:bottom w:val="none" w:sz="0" w:space="0" w:color="auto"/>
                                    <w:right w:val="none" w:sz="0" w:space="0" w:color="auto"/>
                                  </w:divBdr>
                                  <w:divsChild>
                                    <w:div w:id="768813458">
                                      <w:marLeft w:val="0"/>
                                      <w:marRight w:val="0"/>
                                      <w:marTop w:val="0"/>
                                      <w:marBottom w:val="0"/>
                                      <w:divBdr>
                                        <w:top w:val="none" w:sz="0" w:space="0" w:color="auto"/>
                                        <w:left w:val="none" w:sz="0" w:space="0" w:color="auto"/>
                                        <w:bottom w:val="none" w:sz="0" w:space="0" w:color="auto"/>
                                        <w:right w:val="none" w:sz="0" w:space="0" w:color="auto"/>
                                      </w:divBdr>
                                      <w:divsChild>
                                        <w:div w:id="648676580">
                                          <w:marLeft w:val="0"/>
                                          <w:marRight w:val="0"/>
                                          <w:marTop w:val="0"/>
                                          <w:marBottom w:val="0"/>
                                          <w:divBdr>
                                            <w:top w:val="none" w:sz="0" w:space="0" w:color="auto"/>
                                            <w:left w:val="none" w:sz="0" w:space="0" w:color="auto"/>
                                            <w:bottom w:val="none" w:sz="0" w:space="0" w:color="auto"/>
                                            <w:right w:val="none" w:sz="0" w:space="0" w:color="auto"/>
                                          </w:divBdr>
                                          <w:divsChild>
                                            <w:div w:id="37134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6890427">
      <w:bodyDiv w:val="1"/>
      <w:marLeft w:val="0"/>
      <w:marRight w:val="0"/>
      <w:marTop w:val="0"/>
      <w:marBottom w:val="0"/>
      <w:divBdr>
        <w:top w:val="none" w:sz="0" w:space="0" w:color="auto"/>
        <w:left w:val="none" w:sz="0" w:space="0" w:color="auto"/>
        <w:bottom w:val="none" w:sz="0" w:space="0" w:color="auto"/>
        <w:right w:val="none" w:sz="0" w:space="0" w:color="auto"/>
      </w:divBdr>
      <w:divsChild>
        <w:div w:id="913055188">
          <w:marLeft w:val="0"/>
          <w:marRight w:val="0"/>
          <w:marTop w:val="0"/>
          <w:marBottom w:val="0"/>
          <w:divBdr>
            <w:top w:val="none" w:sz="0" w:space="0" w:color="auto"/>
            <w:left w:val="none" w:sz="0" w:space="0" w:color="auto"/>
            <w:bottom w:val="none" w:sz="0" w:space="0" w:color="auto"/>
            <w:right w:val="none" w:sz="0" w:space="0" w:color="auto"/>
          </w:divBdr>
        </w:div>
      </w:divsChild>
    </w:div>
    <w:div w:id="1921210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007/s10791-026-09923-z"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787/9d8cc586-e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4C1AA-A0ED-4739-BDB5-2CE31A9C1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5270</Words>
  <Characters>30039</Characters>
  <Application>Microsoft Office Word</Application>
  <DocSecurity>0</DocSecurity>
  <Lines>250</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PABON MALDONADO</dc:creator>
  <cp:keywords/>
  <dc:description/>
  <cp:lastModifiedBy>equipocasa2340@outlook.es</cp:lastModifiedBy>
  <cp:revision>2</cp:revision>
  <dcterms:created xsi:type="dcterms:W3CDTF">2026-09-12T18:19:00Z</dcterms:created>
  <dcterms:modified xsi:type="dcterms:W3CDTF">2026-09-12T18:19:00Z</dcterms:modified>
</cp:coreProperties>
</file>