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 xml:space="preserve">lamat Pemohon di KTP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{{alamat_ktp}}</w:t>
      </w:r>
      <w:r>
        <w:rPr>
          <w:rFonts w:hint="default" w:ascii="Kalinga" w:hAnsi="Kalinga"/>
          <w:color w:val="auto"/>
          <w:sz w:val="20"/>
          <w:szCs w:val="20"/>
        </w:rPr>
        <w:t>.{{#domisili_berbeda}}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{{alamat_domisili}}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.{{/domisili_berbeda}}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{{status_rumah}} dengan lama tinggal ± {{lama_tinggal}}.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{{usia_pemohon}} Tahun ({{tgl_lahir}}) Cfm. KTP Nomor {{no_ktp}} tanggal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{{tgl_terbit_ktp}}.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Status Pemohon {{status_perkawinan}}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{{#is_menikah}}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Menikah terlampir.{{/is_menikah}}{{#is_belum_menikah}}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Surat Keterangan Belum Menikah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{{/is_belum_menikah}}{{#is_cerai_hidup}}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Cerai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{{/is_cerai_hidup}}{{#is_cerai_mati}}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Akta Kematian Pasangan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{{/is_cerai_mati}}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Pensiunan {{pensiunan}} di {{instansi}}. </w:t>
      </w:r>
      <w:r>
        <w:rPr>
          <w:rFonts w:hint="default" w:ascii="Kalinga" w:hAnsi="Kalinga"/>
          <w:color w:val="auto"/>
          <w:sz w:val="20"/>
          <w:szCs w:val="20"/>
        </w:rPr>
        <w:t>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{{no_sk_pensiun}} tanggal {{tgl_sk_pensiun}}.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{{jenis_pengajuan}} </w:t>
      </w:r>
      <w:r>
        <w:rPr>
          <w:rFonts w:hint="default" w:ascii="Kalinga" w:hAnsi="Kalinga"/>
          <w:color w:val="auto"/>
          <w:sz w:val="20"/>
          <w:szCs w:val="20"/>
        </w:rPr>
        <w:t>sebesar Rp. {{plafon}} Jangka Waktu {{tenor}}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{{tujuan_kredit}}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34AAD17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6662EC5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A8FC00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7CAFCF53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5236F0A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477195F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73D55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382C27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1525293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3BE76A6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11AA1E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13AF02A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146B4A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7DA9CA18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4200DF1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66A0A2C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  <w:u w:val="single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Rekening Koran Gaji Bank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bookmarkEnd w:id="2"/>
    <w:p w14:paraId="52D9A86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{{pensiun_bulan_1_nama}}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{{pensiun_bulan_1}},-</w:t>
      </w:r>
    </w:p>
    <w:p w14:paraId="5275482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3EC3BB5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4A967887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{{nama_kerabat}} ({{hubungan_kerabat}})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({{no_telepon_kerabat}}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Pensiun {{pensiunan}}</w:t>
      </w:r>
      <w:r>
        <w:rPr>
          <w:rFonts w:hint="default" w:ascii="Kalinga" w:hAnsi="Kalinga"/>
          <w:color w:val="auto"/>
          <w:sz w:val="20"/>
          <w:szCs w:val="20"/>
        </w:rPr>
        <w:t xml:space="preserve"> di {{instansi}}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{{status_rumah}}.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{{pensiun_bulan_3_nama}}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{{pensiun_bulan_3}},-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{{rpc_penghasilan}},-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{{rpc_dsc_90}},-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2584874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29811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2F1A3CC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872F8F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00BC8E4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6FED2C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5E177B0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643598C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60B9FFC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31412A5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29B8368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24194795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3F78E88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71A90A0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684C168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2CE60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5D7086B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341CDEAE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0D1B219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{{rpc_total_angsuran_eksisting}}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{{rpc_maksimal_angsuran}}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{{rpc_total_angsuran_baru}}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DSR  :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2"/>
      <w:bookmarkStart w:id="7" w:name="OLE_LINK41"/>
      <w:bookmarkStart w:id="8" w:name="OLE_LINK10"/>
      <w:bookmarkStart w:id="9" w:name="OLE_LINK33"/>
      <w:bookmarkStart w:id="10" w:name="OLE_LINK23"/>
      <w:bookmarkStart w:id="11" w:name="OLE_LINK3"/>
      <w:bookmarkStart w:id="12" w:name="OLE_LINK27"/>
      <w:bookmarkStart w:id="13" w:name="OLE_LINK24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%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>Program</w:t>
      </w:r>
      <w:r>
        <w:rPr>
          <w:rFonts w:hint="default" w:ascii="Kalinga" w:hAnsi="Kalinga" w:eastAsia="SimSun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{{usulan_jangka_waktu}}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{{bunga_persen}}%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bookmarkStart w:id="17" w:name="_GoBack"/>
      <w:bookmarkEnd w:id="17"/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  <w:bookmarkEnd w:id="16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DC0EE0"/>
    <w:rsid w:val="42E1549A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3030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F90414"/>
    <w:rsid w:val="71192AFD"/>
    <w:rsid w:val="7184086A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F3730C7"/>
    <w:rsid w:val="7F376CC3"/>
    <w:rsid w:val="7F4447B8"/>
    <w:rsid w:val="7F451FB8"/>
    <w:rsid w:val="7F723AF0"/>
    <w:rsid w:val="7F887F46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708</Words>
  <Characters>4042</Characters>
  <Lines>33</Lines>
  <Paragraphs>9</Paragraphs>
  <TotalTime>54</TotalTime>
  <ScaleCrop>false</ScaleCrop>
  <LinksUpToDate>false</LinksUpToDate>
  <CharactersWithSpaces>4741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2026-01-01T14:42:57Z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B37F9A9F4AFE4DF68DA964B7B034A4F0_13</vt:lpwstr>
  </property>
</Properties>
</file>