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4FD" w:rsidRDefault="00E724FD">
      <w:pPr>
        <w:pStyle w:val="TDC1"/>
        <w:tabs>
          <w:tab w:val="left" w:pos="1540"/>
          <w:tab w:val="right" w:leader="dot" w:pos="8494"/>
        </w:tabs>
        <w:rPr>
          <w:rFonts w:asciiTheme="minorHAnsi" w:eastAsiaTheme="minorEastAsia" w:hAnsiTheme="minorHAnsi"/>
          <w:b w:val="0"/>
          <w:noProof/>
          <w:kern w:val="0"/>
          <w:sz w:val="22"/>
          <w:lang w:eastAsia="es-ES"/>
        </w:rPr>
      </w:pPr>
      <w:r>
        <w:fldChar w:fldCharType="begin"/>
      </w:r>
      <w:r>
        <w:instrText xml:space="preserve"> TOC \o "1-3" \h \z \u </w:instrText>
      </w:r>
      <w:r>
        <w:fldChar w:fldCharType="separate"/>
      </w:r>
      <w:hyperlink w:anchor="_Toc149221375" w:history="1">
        <w:r w:rsidRPr="00B86197">
          <w:rPr>
            <w:rStyle w:val="Hipervnculo"/>
            <w:noProof/>
          </w:rPr>
          <w:t>TÍTULO 1)</w:t>
        </w:r>
        <w:r>
          <w:rPr>
            <w:rFonts w:asciiTheme="minorHAnsi" w:eastAsiaTheme="minorEastAsia" w:hAnsiTheme="minorHAnsi"/>
            <w:b w:val="0"/>
            <w:noProof/>
            <w:kern w:val="0"/>
            <w:sz w:val="22"/>
            <w:lang w:eastAsia="es-ES"/>
          </w:rPr>
          <w:tab/>
        </w:r>
        <w:r w:rsidRPr="00B86197">
          <w:rPr>
            <w:rStyle w:val="Hipervnculo"/>
            <w:noProof/>
          </w:rPr>
          <w:t>Orígenes y Evolución de los Superhéroes:</w:t>
        </w:r>
        <w:r>
          <w:rPr>
            <w:noProof/>
            <w:webHidden/>
          </w:rPr>
          <w:tab/>
        </w:r>
        <w:r>
          <w:rPr>
            <w:noProof/>
            <w:webHidden/>
          </w:rPr>
          <w:fldChar w:fldCharType="begin"/>
        </w:r>
        <w:r>
          <w:rPr>
            <w:noProof/>
            <w:webHidden/>
          </w:rPr>
          <w:instrText xml:space="preserve"> PAGEREF _Toc149221375 \h </w:instrText>
        </w:r>
        <w:r>
          <w:rPr>
            <w:noProof/>
            <w:webHidden/>
          </w:rPr>
        </w:r>
        <w:r>
          <w:rPr>
            <w:noProof/>
            <w:webHidden/>
          </w:rPr>
          <w:fldChar w:fldCharType="separate"/>
        </w:r>
        <w:r>
          <w:rPr>
            <w:noProof/>
            <w:webHidden/>
          </w:rPr>
          <w:t>3</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76"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Los Primeros Superhéroes</w:t>
        </w:r>
        <w:r>
          <w:rPr>
            <w:noProof/>
            <w:webHidden/>
          </w:rPr>
          <w:tab/>
        </w:r>
        <w:r>
          <w:rPr>
            <w:noProof/>
            <w:webHidden/>
          </w:rPr>
          <w:fldChar w:fldCharType="begin"/>
        </w:r>
        <w:r>
          <w:rPr>
            <w:noProof/>
            <w:webHidden/>
          </w:rPr>
          <w:instrText xml:space="preserve"> PAGEREF _Toc149221376 \h </w:instrText>
        </w:r>
        <w:r>
          <w:rPr>
            <w:noProof/>
            <w:webHidden/>
          </w:rPr>
        </w:r>
        <w:r>
          <w:rPr>
            <w:noProof/>
            <w:webHidden/>
          </w:rPr>
          <w:fldChar w:fldCharType="separate"/>
        </w:r>
        <w:r>
          <w:rPr>
            <w:noProof/>
            <w:webHidden/>
          </w:rPr>
          <w:t>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77" w:history="1">
        <w:r w:rsidRPr="00B86197">
          <w:rPr>
            <w:rStyle w:val="Hipervnculo"/>
            <w:noProof/>
          </w:rPr>
          <w:t>SECCIÓN 1.1.a)</w:t>
        </w:r>
        <w:r>
          <w:rPr>
            <w:rFonts w:asciiTheme="minorHAnsi" w:eastAsiaTheme="minorEastAsia" w:hAnsiTheme="minorHAnsi"/>
            <w:i w:val="0"/>
            <w:noProof/>
            <w:kern w:val="0"/>
            <w:sz w:val="22"/>
            <w:lang w:eastAsia="es-ES"/>
          </w:rPr>
          <w:tab/>
        </w:r>
        <w:r w:rsidRPr="00B86197">
          <w:rPr>
            <w:rStyle w:val="Hipervnculo"/>
            <w:noProof/>
          </w:rPr>
          <w:t>Superhéroes de la Edad de Oro: Superman y Batman</w:t>
        </w:r>
        <w:r>
          <w:rPr>
            <w:noProof/>
            <w:webHidden/>
          </w:rPr>
          <w:tab/>
        </w:r>
        <w:r>
          <w:rPr>
            <w:noProof/>
            <w:webHidden/>
          </w:rPr>
          <w:fldChar w:fldCharType="begin"/>
        </w:r>
        <w:r>
          <w:rPr>
            <w:noProof/>
            <w:webHidden/>
          </w:rPr>
          <w:instrText xml:space="preserve"> PAGEREF _Toc149221377 \h </w:instrText>
        </w:r>
        <w:r>
          <w:rPr>
            <w:noProof/>
            <w:webHidden/>
          </w:rPr>
        </w:r>
        <w:r>
          <w:rPr>
            <w:noProof/>
            <w:webHidden/>
          </w:rPr>
          <w:fldChar w:fldCharType="separate"/>
        </w:r>
        <w:r>
          <w:rPr>
            <w:noProof/>
            <w:webHidden/>
          </w:rPr>
          <w:t>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78" w:history="1">
        <w:r w:rsidRPr="00B86197">
          <w:rPr>
            <w:rStyle w:val="Hipervnculo"/>
            <w:noProof/>
          </w:rPr>
          <w:t>SECCIÓN 1.1.b)</w:t>
        </w:r>
        <w:r>
          <w:rPr>
            <w:rFonts w:asciiTheme="minorHAnsi" w:eastAsiaTheme="minorEastAsia" w:hAnsiTheme="minorHAnsi"/>
            <w:i w:val="0"/>
            <w:noProof/>
            <w:kern w:val="0"/>
            <w:sz w:val="22"/>
            <w:lang w:eastAsia="es-ES"/>
          </w:rPr>
          <w:tab/>
        </w:r>
        <w:r w:rsidRPr="00B86197">
          <w:rPr>
            <w:rStyle w:val="Hipervnculo"/>
            <w:noProof/>
          </w:rPr>
          <w:t>Superhéroes de la Edad de Plata: Marvel y el Renacimiento del Cómic</w:t>
        </w:r>
        <w:r>
          <w:rPr>
            <w:noProof/>
            <w:webHidden/>
          </w:rPr>
          <w:tab/>
        </w:r>
        <w:r>
          <w:rPr>
            <w:noProof/>
            <w:webHidden/>
          </w:rPr>
          <w:fldChar w:fldCharType="begin"/>
        </w:r>
        <w:r>
          <w:rPr>
            <w:noProof/>
            <w:webHidden/>
          </w:rPr>
          <w:instrText xml:space="preserve"> PAGEREF _Toc149221378 \h </w:instrText>
        </w:r>
        <w:r>
          <w:rPr>
            <w:noProof/>
            <w:webHidden/>
          </w:rPr>
        </w:r>
        <w:r>
          <w:rPr>
            <w:noProof/>
            <w:webHidden/>
          </w:rPr>
          <w:fldChar w:fldCharType="separate"/>
        </w:r>
        <w:r>
          <w:rPr>
            <w:noProof/>
            <w:webHidden/>
          </w:rPr>
          <w:t>4</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79" w:history="1">
        <w:r w:rsidRPr="00B86197">
          <w:rPr>
            <w:rStyle w:val="Hipervnculo"/>
            <w:noProof/>
          </w:rPr>
          <w:t>SECCIÓN 1.1.c)</w:t>
        </w:r>
        <w:r>
          <w:rPr>
            <w:rFonts w:asciiTheme="minorHAnsi" w:eastAsiaTheme="minorEastAsia" w:hAnsiTheme="minorHAnsi"/>
            <w:i w:val="0"/>
            <w:noProof/>
            <w:kern w:val="0"/>
            <w:sz w:val="22"/>
            <w:lang w:eastAsia="es-ES"/>
          </w:rPr>
          <w:tab/>
        </w:r>
        <w:r w:rsidRPr="00B86197">
          <w:rPr>
            <w:rStyle w:val="Hipervnculo"/>
            <w:noProof/>
          </w:rPr>
          <w:t>Superhéroes Modernos: Diversidad y Complejidad de los Personajes</w:t>
        </w:r>
        <w:r>
          <w:rPr>
            <w:noProof/>
            <w:webHidden/>
          </w:rPr>
          <w:tab/>
        </w:r>
        <w:r>
          <w:rPr>
            <w:noProof/>
            <w:webHidden/>
          </w:rPr>
          <w:fldChar w:fldCharType="begin"/>
        </w:r>
        <w:r>
          <w:rPr>
            <w:noProof/>
            <w:webHidden/>
          </w:rPr>
          <w:instrText xml:space="preserve"> PAGEREF _Toc149221379 \h </w:instrText>
        </w:r>
        <w:r>
          <w:rPr>
            <w:noProof/>
            <w:webHidden/>
          </w:rPr>
        </w:r>
        <w:r>
          <w:rPr>
            <w:noProof/>
            <w:webHidden/>
          </w:rPr>
          <w:fldChar w:fldCharType="separate"/>
        </w:r>
        <w:r>
          <w:rPr>
            <w:noProof/>
            <w:webHidden/>
          </w:rPr>
          <w:t>5</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80"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Influencias Culturales y Literarias</w:t>
        </w:r>
        <w:r>
          <w:rPr>
            <w:noProof/>
            <w:webHidden/>
          </w:rPr>
          <w:tab/>
        </w:r>
        <w:r>
          <w:rPr>
            <w:noProof/>
            <w:webHidden/>
          </w:rPr>
          <w:fldChar w:fldCharType="begin"/>
        </w:r>
        <w:r>
          <w:rPr>
            <w:noProof/>
            <w:webHidden/>
          </w:rPr>
          <w:instrText xml:space="preserve"> PAGEREF _Toc149221380 \h </w:instrText>
        </w:r>
        <w:r>
          <w:rPr>
            <w:noProof/>
            <w:webHidden/>
          </w:rPr>
        </w:r>
        <w:r>
          <w:rPr>
            <w:noProof/>
            <w:webHidden/>
          </w:rPr>
          <w:fldChar w:fldCharType="separate"/>
        </w:r>
        <w:r>
          <w:rPr>
            <w:noProof/>
            <w:webHidden/>
          </w:rPr>
          <w:t>6</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1" w:history="1">
        <w:r w:rsidRPr="00B86197">
          <w:rPr>
            <w:rStyle w:val="Hipervnculo"/>
            <w:noProof/>
          </w:rPr>
          <w:t>SECCIÓN 1.2.d)</w:t>
        </w:r>
        <w:r>
          <w:rPr>
            <w:rFonts w:asciiTheme="minorHAnsi" w:eastAsiaTheme="minorEastAsia" w:hAnsiTheme="minorHAnsi"/>
            <w:i w:val="0"/>
            <w:noProof/>
            <w:kern w:val="0"/>
            <w:sz w:val="22"/>
            <w:lang w:eastAsia="es-ES"/>
          </w:rPr>
          <w:tab/>
        </w:r>
        <w:r w:rsidRPr="00B86197">
          <w:rPr>
            <w:rStyle w:val="Hipervnculo"/>
            <w:noProof/>
          </w:rPr>
          <w:t>Mitología y Superhéroes: Conexiones Profundas</w:t>
        </w:r>
        <w:r>
          <w:rPr>
            <w:noProof/>
            <w:webHidden/>
          </w:rPr>
          <w:tab/>
        </w:r>
        <w:r>
          <w:rPr>
            <w:noProof/>
            <w:webHidden/>
          </w:rPr>
          <w:fldChar w:fldCharType="begin"/>
        </w:r>
        <w:r>
          <w:rPr>
            <w:noProof/>
            <w:webHidden/>
          </w:rPr>
          <w:instrText xml:space="preserve"> PAGEREF _Toc149221381 \h </w:instrText>
        </w:r>
        <w:r>
          <w:rPr>
            <w:noProof/>
            <w:webHidden/>
          </w:rPr>
        </w:r>
        <w:r>
          <w:rPr>
            <w:noProof/>
            <w:webHidden/>
          </w:rPr>
          <w:fldChar w:fldCharType="separate"/>
        </w:r>
        <w:r>
          <w:rPr>
            <w:noProof/>
            <w:webHidden/>
          </w:rPr>
          <w:t>6</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2" w:history="1">
        <w:r w:rsidRPr="00B86197">
          <w:rPr>
            <w:rStyle w:val="Hipervnculo"/>
            <w:noProof/>
          </w:rPr>
          <w:t>SECCIÓN 1.2.e)</w:t>
        </w:r>
        <w:r>
          <w:rPr>
            <w:rFonts w:asciiTheme="minorHAnsi" w:eastAsiaTheme="minorEastAsia" w:hAnsiTheme="minorHAnsi"/>
            <w:i w:val="0"/>
            <w:noProof/>
            <w:kern w:val="0"/>
            <w:sz w:val="22"/>
            <w:lang w:eastAsia="es-ES"/>
          </w:rPr>
          <w:tab/>
        </w:r>
        <w:r w:rsidRPr="00B86197">
          <w:rPr>
            <w:rStyle w:val="Hipervnculo"/>
            <w:noProof/>
          </w:rPr>
          <w:t>Literatura y Filosofía: Superhéroes como Símbolos Arquetípicos</w:t>
        </w:r>
        <w:r>
          <w:rPr>
            <w:noProof/>
            <w:webHidden/>
          </w:rPr>
          <w:tab/>
        </w:r>
        <w:r>
          <w:rPr>
            <w:noProof/>
            <w:webHidden/>
          </w:rPr>
          <w:fldChar w:fldCharType="begin"/>
        </w:r>
        <w:r>
          <w:rPr>
            <w:noProof/>
            <w:webHidden/>
          </w:rPr>
          <w:instrText xml:space="preserve"> PAGEREF _Toc149221382 \h </w:instrText>
        </w:r>
        <w:r>
          <w:rPr>
            <w:noProof/>
            <w:webHidden/>
          </w:rPr>
        </w:r>
        <w:r>
          <w:rPr>
            <w:noProof/>
            <w:webHidden/>
          </w:rPr>
          <w:fldChar w:fldCharType="separate"/>
        </w:r>
        <w:r>
          <w:rPr>
            <w:noProof/>
            <w:webHidden/>
          </w:rPr>
          <w:t>7</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3" w:history="1">
        <w:r w:rsidRPr="00B86197">
          <w:rPr>
            <w:rStyle w:val="Hipervnculo"/>
            <w:noProof/>
          </w:rPr>
          <w:t>SECCIÓN 1.2.f)</w:t>
        </w:r>
        <w:r>
          <w:rPr>
            <w:rFonts w:asciiTheme="minorHAnsi" w:eastAsiaTheme="minorEastAsia" w:hAnsiTheme="minorHAnsi"/>
            <w:i w:val="0"/>
            <w:noProof/>
            <w:kern w:val="0"/>
            <w:sz w:val="22"/>
            <w:lang w:eastAsia="es-ES"/>
          </w:rPr>
          <w:tab/>
        </w:r>
        <w:r w:rsidRPr="00B86197">
          <w:rPr>
            <w:rStyle w:val="Hipervnculo"/>
            <w:noProof/>
          </w:rPr>
          <w:t>Sociedad y Política: Reflejo de los Cambios Sociales en los Cómics</w:t>
        </w:r>
        <w:r>
          <w:rPr>
            <w:noProof/>
            <w:webHidden/>
          </w:rPr>
          <w:tab/>
        </w:r>
        <w:r>
          <w:rPr>
            <w:noProof/>
            <w:webHidden/>
          </w:rPr>
          <w:fldChar w:fldCharType="begin"/>
        </w:r>
        <w:r>
          <w:rPr>
            <w:noProof/>
            <w:webHidden/>
          </w:rPr>
          <w:instrText xml:space="preserve"> PAGEREF _Toc149221383 \h </w:instrText>
        </w:r>
        <w:r>
          <w:rPr>
            <w:noProof/>
            <w:webHidden/>
          </w:rPr>
        </w:r>
        <w:r>
          <w:rPr>
            <w:noProof/>
            <w:webHidden/>
          </w:rPr>
          <w:fldChar w:fldCharType="separate"/>
        </w:r>
        <w:r>
          <w:rPr>
            <w:noProof/>
            <w:webHidden/>
          </w:rPr>
          <w:t>8</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84" w:history="1">
        <w:r w:rsidRPr="00B86197">
          <w:rPr>
            <w:rStyle w:val="Hipervnculo"/>
            <w:noProof/>
          </w:rPr>
          <w:t>CAPÍTULO 3)</w:t>
        </w:r>
        <w:r>
          <w:rPr>
            <w:rFonts w:asciiTheme="minorHAnsi" w:eastAsiaTheme="minorEastAsia" w:hAnsiTheme="minorHAnsi"/>
            <w:noProof/>
            <w:kern w:val="0"/>
            <w:sz w:val="22"/>
            <w:lang w:eastAsia="es-ES"/>
          </w:rPr>
          <w:tab/>
        </w:r>
        <w:r w:rsidRPr="00B86197">
          <w:rPr>
            <w:rStyle w:val="Hipervnculo"/>
            <w:noProof/>
          </w:rPr>
          <w:t>La Industria del Cómic y los Universos Compartidos</w:t>
        </w:r>
        <w:r>
          <w:rPr>
            <w:noProof/>
            <w:webHidden/>
          </w:rPr>
          <w:tab/>
        </w:r>
        <w:r>
          <w:rPr>
            <w:noProof/>
            <w:webHidden/>
          </w:rPr>
          <w:fldChar w:fldCharType="begin"/>
        </w:r>
        <w:r>
          <w:rPr>
            <w:noProof/>
            <w:webHidden/>
          </w:rPr>
          <w:instrText xml:space="preserve"> PAGEREF _Toc149221384 \h </w:instrText>
        </w:r>
        <w:r>
          <w:rPr>
            <w:noProof/>
            <w:webHidden/>
          </w:rPr>
        </w:r>
        <w:r>
          <w:rPr>
            <w:noProof/>
            <w:webHidden/>
          </w:rPr>
          <w:fldChar w:fldCharType="separate"/>
        </w:r>
        <w:r>
          <w:rPr>
            <w:noProof/>
            <w:webHidden/>
          </w:rPr>
          <w:t>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5" w:history="1">
        <w:r w:rsidRPr="00B86197">
          <w:rPr>
            <w:rStyle w:val="Hipervnculo"/>
            <w:noProof/>
          </w:rPr>
          <w:t>SECCIÓN 1.3.g)</w:t>
        </w:r>
        <w:r>
          <w:rPr>
            <w:rFonts w:asciiTheme="minorHAnsi" w:eastAsiaTheme="minorEastAsia" w:hAnsiTheme="minorHAnsi"/>
            <w:i w:val="0"/>
            <w:noProof/>
            <w:kern w:val="0"/>
            <w:sz w:val="22"/>
            <w:lang w:eastAsia="es-ES"/>
          </w:rPr>
          <w:tab/>
        </w:r>
        <w:r w:rsidRPr="00B86197">
          <w:rPr>
            <w:rStyle w:val="Hipervnculo"/>
            <w:noProof/>
          </w:rPr>
          <w:t>Grandes Editoriales: Marvel vs DC Comics</w:t>
        </w:r>
        <w:r>
          <w:rPr>
            <w:noProof/>
            <w:webHidden/>
          </w:rPr>
          <w:tab/>
        </w:r>
        <w:r>
          <w:rPr>
            <w:noProof/>
            <w:webHidden/>
          </w:rPr>
          <w:fldChar w:fldCharType="begin"/>
        </w:r>
        <w:r>
          <w:rPr>
            <w:noProof/>
            <w:webHidden/>
          </w:rPr>
          <w:instrText xml:space="preserve"> PAGEREF _Toc149221385 \h </w:instrText>
        </w:r>
        <w:r>
          <w:rPr>
            <w:noProof/>
            <w:webHidden/>
          </w:rPr>
        </w:r>
        <w:r>
          <w:rPr>
            <w:noProof/>
            <w:webHidden/>
          </w:rPr>
          <w:fldChar w:fldCharType="separate"/>
        </w:r>
        <w:r>
          <w:rPr>
            <w:noProof/>
            <w:webHidden/>
          </w:rPr>
          <w:t>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6" w:history="1">
        <w:r w:rsidRPr="00B86197">
          <w:rPr>
            <w:rStyle w:val="Hipervnculo"/>
            <w:noProof/>
          </w:rPr>
          <w:t>SECCIÓN 1.3.h)</w:t>
        </w:r>
        <w:r>
          <w:rPr>
            <w:rFonts w:asciiTheme="minorHAnsi" w:eastAsiaTheme="minorEastAsia" w:hAnsiTheme="minorHAnsi"/>
            <w:i w:val="0"/>
            <w:noProof/>
            <w:kern w:val="0"/>
            <w:sz w:val="22"/>
            <w:lang w:eastAsia="es-ES"/>
          </w:rPr>
          <w:tab/>
        </w:r>
        <w:r w:rsidRPr="00B86197">
          <w:rPr>
            <w:rStyle w:val="Hipervnculo"/>
            <w:noProof/>
          </w:rPr>
          <w:t>Crossovers y Eventos: La Continuidad en los Universos de Superhéroes</w:t>
        </w:r>
        <w:r>
          <w:rPr>
            <w:noProof/>
            <w:webHidden/>
          </w:rPr>
          <w:tab/>
        </w:r>
        <w:r>
          <w:rPr>
            <w:noProof/>
            <w:webHidden/>
          </w:rPr>
          <w:fldChar w:fldCharType="begin"/>
        </w:r>
        <w:r>
          <w:rPr>
            <w:noProof/>
            <w:webHidden/>
          </w:rPr>
          <w:instrText xml:space="preserve"> PAGEREF _Toc149221386 \h </w:instrText>
        </w:r>
        <w:r>
          <w:rPr>
            <w:noProof/>
            <w:webHidden/>
          </w:rPr>
        </w:r>
        <w:r>
          <w:rPr>
            <w:noProof/>
            <w:webHidden/>
          </w:rPr>
          <w:fldChar w:fldCharType="separate"/>
        </w:r>
        <w:r>
          <w:rPr>
            <w:noProof/>
            <w:webHidden/>
          </w:rPr>
          <w:t>10</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87" w:history="1">
        <w:r w:rsidRPr="00B86197">
          <w:rPr>
            <w:rStyle w:val="Hipervnculo"/>
            <w:noProof/>
          </w:rPr>
          <w:t>SECCIÓN 1.3.i)</w:t>
        </w:r>
        <w:r>
          <w:rPr>
            <w:rFonts w:asciiTheme="minorHAnsi" w:eastAsiaTheme="minorEastAsia" w:hAnsiTheme="minorHAnsi"/>
            <w:i w:val="0"/>
            <w:noProof/>
            <w:kern w:val="0"/>
            <w:sz w:val="22"/>
            <w:lang w:eastAsia="es-ES"/>
          </w:rPr>
          <w:tab/>
        </w:r>
        <w:r w:rsidRPr="00B86197">
          <w:rPr>
            <w:rStyle w:val="Hipervnculo"/>
            <w:noProof/>
          </w:rPr>
          <w:t>Creación y Evolución de los Villanos: La Dualidad del Bien y el Mal</w:t>
        </w:r>
        <w:r>
          <w:rPr>
            <w:noProof/>
            <w:webHidden/>
          </w:rPr>
          <w:tab/>
        </w:r>
        <w:r>
          <w:rPr>
            <w:noProof/>
            <w:webHidden/>
          </w:rPr>
          <w:fldChar w:fldCharType="begin"/>
        </w:r>
        <w:r>
          <w:rPr>
            <w:noProof/>
            <w:webHidden/>
          </w:rPr>
          <w:instrText xml:space="preserve"> PAGEREF _Toc149221387 \h </w:instrText>
        </w:r>
        <w:r>
          <w:rPr>
            <w:noProof/>
            <w:webHidden/>
          </w:rPr>
        </w:r>
        <w:r>
          <w:rPr>
            <w:noProof/>
            <w:webHidden/>
          </w:rPr>
          <w:fldChar w:fldCharType="separate"/>
        </w:r>
        <w:r>
          <w:rPr>
            <w:noProof/>
            <w:webHidden/>
          </w:rPr>
          <w:t>11</w:t>
        </w:r>
        <w:r>
          <w:rPr>
            <w:noProof/>
            <w:webHidden/>
          </w:rPr>
          <w:fldChar w:fldCharType="end"/>
        </w:r>
      </w:hyperlink>
    </w:p>
    <w:p w:rsidR="00E724FD" w:rsidRDefault="00E724FD">
      <w:pPr>
        <w:pStyle w:val="TDC1"/>
        <w:tabs>
          <w:tab w:val="left" w:pos="1760"/>
          <w:tab w:val="right" w:leader="dot" w:pos="8494"/>
        </w:tabs>
        <w:rPr>
          <w:rFonts w:asciiTheme="minorHAnsi" w:eastAsiaTheme="minorEastAsia" w:hAnsiTheme="minorHAnsi"/>
          <w:b w:val="0"/>
          <w:noProof/>
          <w:kern w:val="0"/>
          <w:sz w:val="22"/>
          <w:lang w:eastAsia="es-ES"/>
        </w:rPr>
      </w:pPr>
      <w:hyperlink w:anchor="_Toc149221388" w:history="1">
        <w:r w:rsidRPr="00B86197">
          <w:rPr>
            <w:rStyle w:val="Hipervnculo"/>
            <w:noProof/>
          </w:rPr>
          <w:t>TÍTULO 2)</w:t>
        </w:r>
        <w:r>
          <w:rPr>
            <w:rFonts w:asciiTheme="minorHAnsi" w:eastAsiaTheme="minorEastAsia" w:hAnsiTheme="minorHAnsi"/>
            <w:b w:val="0"/>
            <w:noProof/>
            <w:kern w:val="0"/>
            <w:sz w:val="22"/>
            <w:lang w:eastAsia="es-ES"/>
          </w:rPr>
          <w:tab/>
        </w:r>
        <w:r w:rsidRPr="00B86197">
          <w:rPr>
            <w:rStyle w:val="Hipervnculo"/>
            <w:noProof/>
          </w:rPr>
          <w:t>Psicología y Desarrollo de Personajes en los Superhéroes</w:t>
        </w:r>
        <w:r>
          <w:rPr>
            <w:noProof/>
            <w:webHidden/>
          </w:rPr>
          <w:tab/>
        </w:r>
        <w:r>
          <w:rPr>
            <w:noProof/>
            <w:webHidden/>
          </w:rPr>
          <w:fldChar w:fldCharType="begin"/>
        </w:r>
        <w:r>
          <w:rPr>
            <w:noProof/>
            <w:webHidden/>
          </w:rPr>
          <w:instrText xml:space="preserve"> PAGEREF _Toc149221388 \h </w:instrText>
        </w:r>
        <w:r>
          <w:rPr>
            <w:noProof/>
            <w:webHidden/>
          </w:rPr>
        </w:r>
        <w:r>
          <w:rPr>
            <w:noProof/>
            <w:webHidden/>
          </w:rPr>
          <w:fldChar w:fldCharType="separate"/>
        </w:r>
        <w:r>
          <w:rPr>
            <w:noProof/>
            <w:webHidden/>
          </w:rPr>
          <w:t>13</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89"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La Mentalidad del Héroe</w:t>
        </w:r>
        <w:r>
          <w:rPr>
            <w:noProof/>
            <w:webHidden/>
          </w:rPr>
          <w:tab/>
        </w:r>
        <w:r>
          <w:rPr>
            <w:noProof/>
            <w:webHidden/>
          </w:rPr>
          <w:fldChar w:fldCharType="begin"/>
        </w:r>
        <w:r>
          <w:rPr>
            <w:noProof/>
            <w:webHidden/>
          </w:rPr>
          <w:instrText xml:space="preserve"> PAGEREF _Toc149221389 \h </w:instrText>
        </w:r>
        <w:r>
          <w:rPr>
            <w:noProof/>
            <w:webHidden/>
          </w:rPr>
        </w:r>
        <w:r>
          <w:rPr>
            <w:noProof/>
            <w:webHidden/>
          </w:rPr>
          <w:fldChar w:fldCharType="separate"/>
        </w:r>
        <w:r>
          <w:rPr>
            <w:noProof/>
            <w:webHidden/>
          </w:rPr>
          <w:t>13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0" w:history="1">
        <w:r w:rsidRPr="00B86197">
          <w:rPr>
            <w:rStyle w:val="Hipervnculo"/>
            <w:noProof/>
          </w:rPr>
          <w:t>SECCIÓN 2.1.a)</w:t>
        </w:r>
        <w:r>
          <w:rPr>
            <w:rFonts w:asciiTheme="minorHAnsi" w:eastAsiaTheme="minorEastAsia" w:hAnsiTheme="minorHAnsi"/>
            <w:i w:val="0"/>
            <w:noProof/>
            <w:kern w:val="0"/>
            <w:sz w:val="22"/>
            <w:lang w:eastAsia="es-ES"/>
          </w:rPr>
          <w:tab/>
        </w:r>
        <w:r w:rsidRPr="00B86197">
          <w:rPr>
            <w:rStyle w:val="Hipervnculo"/>
            <w:noProof/>
          </w:rPr>
          <w:t>El Heroísmo como Arquetipo Psicológico</w:t>
        </w:r>
        <w:r>
          <w:rPr>
            <w:noProof/>
            <w:webHidden/>
          </w:rPr>
          <w:tab/>
        </w:r>
        <w:r>
          <w:rPr>
            <w:noProof/>
            <w:webHidden/>
          </w:rPr>
          <w:fldChar w:fldCharType="begin"/>
        </w:r>
        <w:r>
          <w:rPr>
            <w:noProof/>
            <w:webHidden/>
          </w:rPr>
          <w:instrText xml:space="preserve"> PAGEREF _Toc149221390 \h </w:instrText>
        </w:r>
        <w:r>
          <w:rPr>
            <w:noProof/>
            <w:webHidden/>
          </w:rPr>
        </w:r>
        <w:r>
          <w:rPr>
            <w:noProof/>
            <w:webHidden/>
          </w:rPr>
          <w:fldChar w:fldCharType="separate"/>
        </w:r>
        <w:r>
          <w:rPr>
            <w:noProof/>
            <w:webHidden/>
          </w:rPr>
          <w:t>13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1" w:history="1">
        <w:r w:rsidRPr="00B86197">
          <w:rPr>
            <w:rStyle w:val="Hipervnculo"/>
            <w:noProof/>
          </w:rPr>
          <w:t>SECCIÓN 2.1.b)</w:t>
        </w:r>
        <w:r>
          <w:rPr>
            <w:rFonts w:asciiTheme="minorHAnsi" w:eastAsiaTheme="minorEastAsia" w:hAnsiTheme="minorHAnsi"/>
            <w:i w:val="0"/>
            <w:noProof/>
            <w:kern w:val="0"/>
            <w:sz w:val="22"/>
            <w:lang w:eastAsia="es-ES"/>
          </w:rPr>
          <w:tab/>
        </w:r>
        <w:r w:rsidRPr="00B86197">
          <w:rPr>
            <w:rStyle w:val="Hipervnculo"/>
            <w:noProof/>
          </w:rPr>
          <w:t>El Impacto del Trauma en los Orígenes de los Superhéroes</w:t>
        </w:r>
        <w:r>
          <w:rPr>
            <w:noProof/>
            <w:webHidden/>
          </w:rPr>
          <w:tab/>
        </w:r>
        <w:r>
          <w:rPr>
            <w:noProof/>
            <w:webHidden/>
          </w:rPr>
          <w:fldChar w:fldCharType="begin"/>
        </w:r>
        <w:r>
          <w:rPr>
            <w:noProof/>
            <w:webHidden/>
          </w:rPr>
          <w:instrText xml:space="preserve"> PAGEREF _Toc149221391 \h </w:instrText>
        </w:r>
        <w:r>
          <w:rPr>
            <w:noProof/>
            <w:webHidden/>
          </w:rPr>
        </w:r>
        <w:r>
          <w:rPr>
            <w:noProof/>
            <w:webHidden/>
          </w:rPr>
          <w:fldChar w:fldCharType="separate"/>
        </w:r>
        <w:r>
          <w:rPr>
            <w:noProof/>
            <w:webHidden/>
          </w:rPr>
          <w:t>14</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2" w:history="1">
        <w:r w:rsidRPr="00B86197">
          <w:rPr>
            <w:rStyle w:val="Hipervnculo"/>
            <w:noProof/>
          </w:rPr>
          <w:t>SECCIÓN 2.1.c)</w:t>
        </w:r>
        <w:r>
          <w:rPr>
            <w:rFonts w:asciiTheme="minorHAnsi" w:eastAsiaTheme="minorEastAsia" w:hAnsiTheme="minorHAnsi"/>
            <w:i w:val="0"/>
            <w:noProof/>
            <w:kern w:val="0"/>
            <w:sz w:val="22"/>
            <w:lang w:eastAsia="es-ES"/>
          </w:rPr>
          <w:tab/>
        </w:r>
        <w:r w:rsidRPr="00B86197">
          <w:rPr>
            <w:rStyle w:val="Hipervnculo"/>
            <w:noProof/>
          </w:rPr>
          <w:t>La Ética de los Superhéroes: Decisiones Morales y Consecuencias</w:t>
        </w:r>
        <w:r>
          <w:rPr>
            <w:noProof/>
            <w:webHidden/>
          </w:rPr>
          <w:tab/>
        </w:r>
        <w:r>
          <w:rPr>
            <w:noProof/>
            <w:webHidden/>
          </w:rPr>
          <w:fldChar w:fldCharType="begin"/>
        </w:r>
        <w:r>
          <w:rPr>
            <w:noProof/>
            <w:webHidden/>
          </w:rPr>
          <w:instrText xml:space="preserve"> PAGEREF _Toc149221392 \h </w:instrText>
        </w:r>
        <w:r>
          <w:rPr>
            <w:noProof/>
            <w:webHidden/>
          </w:rPr>
        </w:r>
        <w:r>
          <w:rPr>
            <w:noProof/>
            <w:webHidden/>
          </w:rPr>
          <w:fldChar w:fldCharType="separate"/>
        </w:r>
        <w:r>
          <w:rPr>
            <w:noProof/>
            <w:webHidden/>
          </w:rPr>
          <w:t>15</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93"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Villanos y Antihéroes</w:t>
        </w:r>
        <w:r>
          <w:rPr>
            <w:noProof/>
            <w:webHidden/>
          </w:rPr>
          <w:tab/>
        </w:r>
        <w:r>
          <w:rPr>
            <w:noProof/>
            <w:webHidden/>
          </w:rPr>
          <w:fldChar w:fldCharType="begin"/>
        </w:r>
        <w:r>
          <w:rPr>
            <w:noProof/>
            <w:webHidden/>
          </w:rPr>
          <w:instrText xml:space="preserve"> PAGEREF _Toc149221393 \h </w:instrText>
        </w:r>
        <w:r>
          <w:rPr>
            <w:noProof/>
            <w:webHidden/>
          </w:rPr>
        </w:r>
        <w:r>
          <w:rPr>
            <w:noProof/>
            <w:webHidden/>
          </w:rPr>
          <w:fldChar w:fldCharType="separate"/>
        </w:r>
        <w:r>
          <w:rPr>
            <w:noProof/>
            <w:webHidden/>
          </w:rPr>
          <w:t>16</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4" w:history="1">
        <w:r w:rsidRPr="00B86197">
          <w:rPr>
            <w:rStyle w:val="Hipervnculo"/>
            <w:noProof/>
          </w:rPr>
          <w:t>SECCIÓN 2.2.d)</w:t>
        </w:r>
        <w:r>
          <w:rPr>
            <w:rFonts w:asciiTheme="minorHAnsi" w:eastAsiaTheme="minorEastAsia" w:hAnsiTheme="minorHAnsi"/>
            <w:i w:val="0"/>
            <w:noProof/>
            <w:kern w:val="0"/>
            <w:sz w:val="22"/>
            <w:lang w:eastAsia="es-ES"/>
          </w:rPr>
          <w:tab/>
        </w:r>
        <w:r w:rsidRPr="00B86197">
          <w:rPr>
            <w:rStyle w:val="Hipervnculo"/>
            <w:noProof/>
          </w:rPr>
          <w:t>La Psicología de los Villanos: Motivaciones y Personalidades</w:t>
        </w:r>
        <w:r>
          <w:rPr>
            <w:noProof/>
            <w:webHidden/>
          </w:rPr>
          <w:tab/>
        </w:r>
        <w:r>
          <w:rPr>
            <w:noProof/>
            <w:webHidden/>
          </w:rPr>
          <w:fldChar w:fldCharType="begin"/>
        </w:r>
        <w:r>
          <w:rPr>
            <w:noProof/>
            <w:webHidden/>
          </w:rPr>
          <w:instrText xml:space="preserve"> PAGEREF _Toc149221394 \h </w:instrText>
        </w:r>
        <w:r>
          <w:rPr>
            <w:noProof/>
            <w:webHidden/>
          </w:rPr>
        </w:r>
        <w:r>
          <w:rPr>
            <w:noProof/>
            <w:webHidden/>
          </w:rPr>
          <w:fldChar w:fldCharType="separate"/>
        </w:r>
        <w:r>
          <w:rPr>
            <w:noProof/>
            <w:webHidden/>
          </w:rPr>
          <w:t>16</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5" w:history="1">
        <w:r w:rsidRPr="00B86197">
          <w:rPr>
            <w:rStyle w:val="Hipervnculo"/>
            <w:noProof/>
          </w:rPr>
          <w:t>SECCIÓN 2.2.e)</w:t>
        </w:r>
        <w:r>
          <w:rPr>
            <w:rFonts w:asciiTheme="minorHAnsi" w:eastAsiaTheme="minorEastAsia" w:hAnsiTheme="minorHAnsi"/>
            <w:i w:val="0"/>
            <w:noProof/>
            <w:kern w:val="0"/>
            <w:sz w:val="22"/>
            <w:lang w:eastAsia="es-ES"/>
          </w:rPr>
          <w:tab/>
        </w:r>
        <w:r w:rsidRPr="00B86197">
          <w:rPr>
            <w:rStyle w:val="Hipervnculo"/>
            <w:noProof/>
          </w:rPr>
          <w:t>Antihéroes: La Línea Delgada entre el Bien y el Mal</w:t>
        </w:r>
        <w:r>
          <w:rPr>
            <w:noProof/>
            <w:webHidden/>
          </w:rPr>
          <w:tab/>
        </w:r>
        <w:r>
          <w:rPr>
            <w:noProof/>
            <w:webHidden/>
          </w:rPr>
          <w:fldChar w:fldCharType="begin"/>
        </w:r>
        <w:r>
          <w:rPr>
            <w:noProof/>
            <w:webHidden/>
          </w:rPr>
          <w:instrText xml:space="preserve"> PAGEREF _Toc149221395 \h </w:instrText>
        </w:r>
        <w:r>
          <w:rPr>
            <w:noProof/>
            <w:webHidden/>
          </w:rPr>
        </w:r>
        <w:r>
          <w:rPr>
            <w:noProof/>
            <w:webHidden/>
          </w:rPr>
          <w:fldChar w:fldCharType="separate"/>
        </w:r>
        <w:r>
          <w:rPr>
            <w:noProof/>
            <w:webHidden/>
          </w:rPr>
          <w:t>17</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396" w:history="1">
        <w:r w:rsidRPr="00B86197">
          <w:rPr>
            <w:rStyle w:val="Hipervnculo"/>
            <w:noProof/>
          </w:rPr>
          <w:t>SECCIÓN 2.2.f)</w:t>
        </w:r>
        <w:r>
          <w:rPr>
            <w:rFonts w:asciiTheme="minorHAnsi" w:eastAsiaTheme="minorEastAsia" w:hAnsiTheme="minorHAnsi"/>
            <w:i w:val="0"/>
            <w:noProof/>
            <w:kern w:val="0"/>
            <w:sz w:val="22"/>
            <w:lang w:eastAsia="es-ES"/>
          </w:rPr>
          <w:tab/>
        </w:r>
        <w:r w:rsidRPr="00B86197">
          <w:rPr>
            <w:rStyle w:val="Hipervnculo"/>
            <w:noProof/>
          </w:rPr>
          <w:t>Transformaciones y Redenciones: La Evolución de los Personajes</w:t>
        </w:r>
        <w:r>
          <w:rPr>
            <w:noProof/>
            <w:webHidden/>
          </w:rPr>
          <w:tab/>
        </w:r>
        <w:r>
          <w:rPr>
            <w:noProof/>
            <w:webHidden/>
          </w:rPr>
          <w:fldChar w:fldCharType="begin"/>
        </w:r>
        <w:r>
          <w:rPr>
            <w:noProof/>
            <w:webHidden/>
          </w:rPr>
          <w:instrText xml:space="preserve"> PAGEREF _Toc149221396 \h </w:instrText>
        </w:r>
        <w:r>
          <w:rPr>
            <w:noProof/>
            <w:webHidden/>
          </w:rPr>
        </w:r>
        <w:r>
          <w:rPr>
            <w:noProof/>
            <w:webHidden/>
          </w:rPr>
          <w:fldChar w:fldCharType="separate"/>
        </w:r>
        <w:r>
          <w:rPr>
            <w:noProof/>
            <w:webHidden/>
          </w:rPr>
          <w:t>18</w:t>
        </w:r>
        <w:r>
          <w:rPr>
            <w:noProof/>
            <w:webHidden/>
          </w:rPr>
          <w:fldChar w:fldCharType="end"/>
        </w:r>
      </w:hyperlink>
    </w:p>
    <w:p w:rsidR="00E724FD" w:rsidRDefault="00E724FD">
      <w:pPr>
        <w:pStyle w:val="TDC1"/>
        <w:tabs>
          <w:tab w:val="left" w:pos="1760"/>
          <w:tab w:val="right" w:leader="dot" w:pos="8494"/>
        </w:tabs>
        <w:rPr>
          <w:rFonts w:asciiTheme="minorHAnsi" w:eastAsiaTheme="minorEastAsia" w:hAnsiTheme="minorHAnsi"/>
          <w:b w:val="0"/>
          <w:noProof/>
          <w:kern w:val="0"/>
          <w:sz w:val="22"/>
          <w:lang w:eastAsia="es-ES"/>
        </w:rPr>
      </w:pPr>
      <w:hyperlink w:anchor="_Toc149221397" w:history="1">
        <w:r w:rsidRPr="00B86197">
          <w:rPr>
            <w:rStyle w:val="Hipervnculo"/>
            <w:noProof/>
          </w:rPr>
          <w:t>TÍTULO 3)</w:t>
        </w:r>
        <w:r>
          <w:rPr>
            <w:rFonts w:asciiTheme="minorHAnsi" w:eastAsiaTheme="minorEastAsia" w:hAnsiTheme="minorHAnsi"/>
            <w:b w:val="0"/>
            <w:noProof/>
            <w:kern w:val="0"/>
            <w:sz w:val="22"/>
            <w:lang w:eastAsia="es-ES"/>
          </w:rPr>
          <w:tab/>
        </w:r>
        <w:r w:rsidRPr="00B86197">
          <w:rPr>
            <w:rStyle w:val="Hipervnculo"/>
            <w:noProof/>
          </w:rPr>
          <w:t>Representación y Diversidad en el Mundo de los Superhéroes</w:t>
        </w:r>
        <w:r>
          <w:rPr>
            <w:noProof/>
            <w:webHidden/>
          </w:rPr>
          <w:tab/>
        </w:r>
        <w:r>
          <w:rPr>
            <w:noProof/>
            <w:webHidden/>
          </w:rPr>
          <w:fldChar w:fldCharType="begin"/>
        </w:r>
        <w:r>
          <w:rPr>
            <w:noProof/>
            <w:webHidden/>
          </w:rPr>
          <w:instrText xml:space="preserve"> PAGEREF _Toc149221397 \h </w:instrText>
        </w:r>
        <w:r>
          <w:rPr>
            <w:noProof/>
            <w:webHidden/>
          </w:rPr>
        </w:r>
        <w:r>
          <w:rPr>
            <w:noProof/>
            <w:webHidden/>
          </w:rPr>
          <w:fldChar w:fldCharType="separate"/>
        </w:r>
        <w:r>
          <w:rPr>
            <w:noProof/>
            <w:webHidden/>
          </w:rPr>
          <w:t>19</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398"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Género y Sexualidad</w:t>
        </w:r>
        <w:r>
          <w:rPr>
            <w:noProof/>
            <w:webHidden/>
          </w:rPr>
          <w:tab/>
        </w:r>
        <w:r>
          <w:rPr>
            <w:noProof/>
            <w:webHidden/>
          </w:rPr>
          <w:fldChar w:fldCharType="begin"/>
        </w:r>
        <w:r>
          <w:rPr>
            <w:noProof/>
            <w:webHidden/>
          </w:rPr>
          <w:instrText xml:space="preserve"> PAGEREF _Toc149221398 \h </w:instrText>
        </w:r>
        <w:r>
          <w:rPr>
            <w:noProof/>
            <w:webHidden/>
          </w:rPr>
        </w:r>
        <w:r>
          <w:rPr>
            <w:noProof/>
            <w:webHidden/>
          </w:rPr>
          <w:fldChar w:fldCharType="separate"/>
        </w:r>
        <w:r>
          <w:rPr>
            <w:noProof/>
            <w:webHidden/>
          </w:rPr>
          <w:t>19</w:t>
        </w:r>
        <w:r>
          <w:rPr>
            <w:noProof/>
            <w:webHidden/>
          </w:rPr>
          <w:fldChar w:fldCharType="end"/>
        </w:r>
      </w:hyperlink>
    </w:p>
    <w:p w:rsidR="00E724FD" w:rsidRDefault="00E724FD">
      <w:pPr>
        <w:pStyle w:val="TDC3"/>
        <w:tabs>
          <w:tab w:val="left" w:pos="2172"/>
          <w:tab w:val="right" w:leader="dot" w:pos="8494"/>
        </w:tabs>
        <w:rPr>
          <w:rFonts w:asciiTheme="minorHAnsi" w:eastAsiaTheme="minorEastAsia" w:hAnsiTheme="minorHAnsi"/>
          <w:i w:val="0"/>
          <w:noProof/>
          <w:kern w:val="0"/>
          <w:sz w:val="22"/>
          <w:lang w:eastAsia="es-ES"/>
        </w:rPr>
      </w:pPr>
      <w:hyperlink w:anchor="_Toc149221399" w:history="1">
        <w:r w:rsidRPr="00B86197">
          <w:rPr>
            <w:rStyle w:val="Hipervnculo"/>
            <w:noProof/>
          </w:rPr>
          <w:t>SECCIÓN 3.1.a)</w:t>
        </w:r>
        <w:r>
          <w:rPr>
            <w:rFonts w:asciiTheme="minorHAnsi" w:eastAsiaTheme="minorEastAsia" w:hAnsiTheme="minorHAnsi"/>
            <w:i w:val="0"/>
            <w:noProof/>
            <w:kern w:val="0"/>
            <w:sz w:val="22"/>
            <w:lang w:eastAsia="es-ES"/>
          </w:rPr>
          <w:tab/>
        </w:r>
        <w:r w:rsidRPr="00B86197">
          <w:rPr>
            <w:rStyle w:val="Hipervnculo"/>
            <w:noProof/>
          </w:rPr>
          <w:t>Superheroínas y Feminismo: De la Damsel en Peligro a la Poderosa Guerrera</w:t>
        </w:r>
        <w:r>
          <w:rPr>
            <w:noProof/>
            <w:webHidden/>
          </w:rPr>
          <w:tab/>
        </w:r>
        <w:r>
          <w:rPr>
            <w:noProof/>
            <w:webHidden/>
          </w:rPr>
          <w:fldChar w:fldCharType="begin"/>
        </w:r>
        <w:r>
          <w:rPr>
            <w:noProof/>
            <w:webHidden/>
          </w:rPr>
          <w:instrText xml:space="preserve"> PAGEREF _Toc149221399 \h </w:instrText>
        </w:r>
        <w:r>
          <w:rPr>
            <w:noProof/>
            <w:webHidden/>
          </w:rPr>
        </w:r>
        <w:r>
          <w:rPr>
            <w:noProof/>
            <w:webHidden/>
          </w:rPr>
          <w:fldChar w:fldCharType="separate"/>
        </w:r>
        <w:r>
          <w:rPr>
            <w:noProof/>
            <w:webHidden/>
          </w:rPr>
          <w:t>19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00" w:history="1">
        <w:r w:rsidRPr="00B86197">
          <w:rPr>
            <w:rStyle w:val="Hipervnculo"/>
            <w:noProof/>
          </w:rPr>
          <w:t>SECCIÓN 3.1.b)</w:t>
        </w:r>
        <w:r>
          <w:rPr>
            <w:rFonts w:asciiTheme="minorHAnsi" w:eastAsiaTheme="minorEastAsia" w:hAnsiTheme="minorHAnsi"/>
            <w:i w:val="0"/>
            <w:noProof/>
            <w:kern w:val="0"/>
            <w:sz w:val="22"/>
            <w:lang w:eastAsia="es-ES"/>
          </w:rPr>
          <w:tab/>
        </w:r>
        <w:r w:rsidRPr="00B86197">
          <w:rPr>
            <w:rStyle w:val="Hipervnculo"/>
            <w:noProof/>
          </w:rPr>
          <w:t>Personajes LGBTQ+ y la Evolución de la Representación</w:t>
        </w:r>
        <w:r>
          <w:rPr>
            <w:noProof/>
            <w:webHidden/>
          </w:rPr>
          <w:tab/>
        </w:r>
        <w:r>
          <w:rPr>
            <w:noProof/>
            <w:webHidden/>
          </w:rPr>
          <w:fldChar w:fldCharType="begin"/>
        </w:r>
        <w:r>
          <w:rPr>
            <w:noProof/>
            <w:webHidden/>
          </w:rPr>
          <w:instrText xml:space="preserve"> PAGEREF _Toc149221400 \h </w:instrText>
        </w:r>
        <w:r>
          <w:rPr>
            <w:noProof/>
            <w:webHidden/>
          </w:rPr>
        </w:r>
        <w:r>
          <w:rPr>
            <w:noProof/>
            <w:webHidden/>
          </w:rPr>
          <w:fldChar w:fldCharType="separate"/>
        </w:r>
        <w:r>
          <w:rPr>
            <w:noProof/>
            <w:webHidden/>
          </w:rPr>
          <w:t>20</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01" w:history="1">
        <w:r w:rsidRPr="00B86197">
          <w:rPr>
            <w:rStyle w:val="Hipervnculo"/>
            <w:noProof/>
          </w:rPr>
          <w:t>SECCIÓN 3.1.c)</w:t>
        </w:r>
        <w:r>
          <w:rPr>
            <w:rFonts w:asciiTheme="minorHAnsi" w:eastAsiaTheme="minorEastAsia" w:hAnsiTheme="minorHAnsi"/>
            <w:i w:val="0"/>
            <w:noProof/>
            <w:kern w:val="0"/>
            <w:sz w:val="22"/>
            <w:lang w:eastAsia="es-ES"/>
          </w:rPr>
          <w:tab/>
        </w:r>
        <w:r w:rsidRPr="00B86197">
          <w:rPr>
            <w:rStyle w:val="Hipervnculo"/>
            <w:noProof/>
          </w:rPr>
          <w:t>La Importancia de la Diversidad Sexual en los Superhéroes</w:t>
        </w:r>
        <w:r>
          <w:rPr>
            <w:noProof/>
            <w:webHidden/>
          </w:rPr>
          <w:tab/>
        </w:r>
        <w:r>
          <w:rPr>
            <w:noProof/>
            <w:webHidden/>
          </w:rPr>
          <w:fldChar w:fldCharType="begin"/>
        </w:r>
        <w:r>
          <w:rPr>
            <w:noProof/>
            <w:webHidden/>
          </w:rPr>
          <w:instrText xml:space="preserve"> PAGEREF _Toc149221401 \h </w:instrText>
        </w:r>
        <w:r>
          <w:rPr>
            <w:noProof/>
            <w:webHidden/>
          </w:rPr>
        </w:r>
        <w:r>
          <w:rPr>
            <w:noProof/>
            <w:webHidden/>
          </w:rPr>
          <w:fldChar w:fldCharType="separate"/>
        </w:r>
        <w:r>
          <w:rPr>
            <w:noProof/>
            <w:webHidden/>
          </w:rPr>
          <w:t>21</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02"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Representación Racial y Cultural</w:t>
        </w:r>
        <w:r>
          <w:rPr>
            <w:noProof/>
            <w:webHidden/>
          </w:rPr>
          <w:tab/>
        </w:r>
        <w:r>
          <w:rPr>
            <w:noProof/>
            <w:webHidden/>
          </w:rPr>
          <w:fldChar w:fldCharType="begin"/>
        </w:r>
        <w:r>
          <w:rPr>
            <w:noProof/>
            <w:webHidden/>
          </w:rPr>
          <w:instrText xml:space="preserve"> PAGEREF _Toc149221402 \h </w:instrText>
        </w:r>
        <w:r>
          <w:rPr>
            <w:noProof/>
            <w:webHidden/>
          </w:rPr>
        </w:r>
        <w:r>
          <w:rPr>
            <w:noProof/>
            <w:webHidden/>
          </w:rPr>
          <w:fldChar w:fldCharType="separate"/>
        </w:r>
        <w:r>
          <w:rPr>
            <w:noProof/>
            <w:webHidden/>
          </w:rPr>
          <w:t>22</w:t>
        </w:r>
        <w:r>
          <w:rPr>
            <w:noProof/>
            <w:webHidden/>
          </w:rPr>
          <w:fldChar w:fldCharType="end"/>
        </w:r>
      </w:hyperlink>
    </w:p>
    <w:p w:rsidR="00E724FD" w:rsidRDefault="00E724FD">
      <w:pPr>
        <w:pStyle w:val="TDC3"/>
        <w:tabs>
          <w:tab w:val="left" w:pos="2234"/>
          <w:tab w:val="right" w:leader="dot" w:pos="8494"/>
        </w:tabs>
        <w:rPr>
          <w:rFonts w:asciiTheme="minorHAnsi" w:eastAsiaTheme="minorEastAsia" w:hAnsiTheme="minorHAnsi"/>
          <w:i w:val="0"/>
          <w:noProof/>
          <w:kern w:val="0"/>
          <w:sz w:val="22"/>
          <w:lang w:eastAsia="es-ES"/>
        </w:rPr>
      </w:pPr>
      <w:hyperlink w:anchor="_Toc149221403" w:history="1">
        <w:r w:rsidRPr="00B86197">
          <w:rPr>
            <w:rStyle w:val="Hipervnculo"/>
            <w:noProof/>
          </w:rPr>
          <w:t>SECCIÓN 3.2.d)</w:t>
        </w:r>
        <w:r>
          <w:rPr>
            <w:rFonts w:asciiTheme="minorHAnsi" w:eastAsiaTheme="minorEastAsia" w:hAnsiTheme="minorHAnsi"/>
            <w:i w:val="0"/>
            <w:noProof/>
            <w:kern w:val="0"/>
            <w:sz w:val="22"/>
            <w:lang w:eastAsia="es-ES"/>
          </w:rPr>
          <w:tab/>
        </w:r>
        <w:r w:rsidRPr="00B86197">
          <w:rPr>
            <w:rStyle w:val="Hipervnculo"/>
            <w:noProof/>
          </w:rPr>
          <w:t>Superhéroes de Diferentes Orígenes Étnicos: Más Allá de los Estereotipos</w:t>
        </w:r>
        <w:r>
          <w:rPr>
            <w:noProof/>
            <w:webHidden/>
          </w:rPr>
          <w:tab/>
        </w:r>
        <w:r>
          <w:rPr>
            <w:noProof/>
            <w:webHidden/>
          </w:rPr>
          <w:fldChar w:fldCharType="begin"/>
        </w:r>
        <w:r>
          <w:rPr>
            <w:noProof/>
            <w:webHidden/>
          </w:rPr>
          <w:instrText xml:space="preserve"> PAGEREF _Toc149221403 \h </w:instrText>
        </w:r>
        <w:r>
          <w:rPr>
            <w:noProof/>
            <w:webHidden/>
          </w:rPr>
        </w:r>
        <w:r>
          <w:rPr>
            <w:noProof/>
            <w:webHidden/>
          </w:rPr>
          <w:fldChar w:fldCharType="separate"/>
        </w:r>
        <w:r>
          <w:rPr>
            <w:noProof/>
            <w:webHidden/>
          </w:rPr>
          <w:t>22</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04" w:history="1">
        <w:r w:rsidRPr="00B86197">
          <w:rPr>
            <w:rStyle w:val="Hipervnculo"/>
            <w:noProof/>
          </w:rPr>
          <w:t>SECCIÓN 3.2.e)</w:t>
        </w:r>
        <w:r>
          <w:rPr>
            <w:rFonts w:asciiTheme="minorHAnsi" w:eastAsiaTheme="minorEastAsia" w:hAnsiTheme="minorHAnsi"/>
            <w:i w:val="0"/>
            <w:noProof/>
            <w:kern w:val="0"/>
            <w:sz w:val="22"/>
            <w:lang w:eastAsia="es-ES"/>
          </w:rPr>
          <w:tab/>
        </w:r>
        <w:r w:rsidRPr="00B86197">
          <w:rPr>
            <w:rStyle w:val="Hipervnculo"/>
            <w:noProof/>
          </w:rPr>
          <w:t>Superhéroes Indígenas y su Papel en la Narrativa</w:t>
        </w:r>
        <w:r>
          <w:rPr>
            <w:noProof/>
            <w:webHidden/>
          </w:rPr>
          <w:tab/>
        </w:r>
        <w:r>
          <w:rPr>
            <w:noProof/>
            <w:webHidden/>
          </w:rPr>
          <w:fldChar w:fldCharType="begin"/>
        </w:r>
        <w:r>
          <w:rPr>
            <w:noProof/>
            <w:webHidden/>
          </w:rPr>
          <w:instrText xml:space="preserve"> PAGEREF _Toc149221404 \h </w:instrText>
        </w:r>
        <w:r>
          <w:rPr>
            <w:noProof/>
            <w:webHidden/>
          </w:rPr>
        </w:r>
        <w:r>
          <w:rPr>
            <w:noProof/>
            <w:webHidden/>
          </w:rPr>
          <w:fldChar w:fldCharType="separate"/>
        </w:r>
        <w:r>
          <w:rPr>
            <w:noProof/>
            <w:webHidden/>
          </w:rPr>
          <w:t>22</w:t>
        </w:r>
        <w:r>
          <w:rPr>
            <w:noProof/>
            <w:webHidden/>
          </w:rPr>
          <w:fldChar w:fldCharType="end"/>
        </w:r>
      </w:hyperlink>
    </w:p>
    <w:p w:rsidR="00E724FD" w:rsidRDefault="00E724FD">
      <w:pPr>
        <w:pStyle w:val="TDC3"/>
        <w:tabs>
          <w:tab w:val="left" w:pos="2214"/>
          <w:tab w:val="right" w:leader="dot" w:pos="8494"/>
        </w:tabs>
        <w:rPr>
          <w:rFonts w:asciiTheme="minorHAnsi" w:eastAsiaTheme="minorEastAsia" w:hAnsiTheme="minorHAnsi"/>
          <w:i w:val="0"/>
          <w:noProof/>
          <w:kern w:val="0"/>
          <w:sz w:val="22"/>
          <w:lang w:eastAsia="es-ES"/>
        </w:rPr>
      </w:pPr>
      <w:hyperlink w:anchor="_Toc149221405" w:history="1">
        <w:r w:rsidRPr="00B86197">
          <w:rPr>
            <w:rStyle w:val="Hipervnculo"/>
            <w:noProof/>
          </w:rPr>
          <w:t>SECCIÓN 3.2.f)</w:t>
        </w:r>
        <w:r>
          <w:rPr>
            <w:rFonts w:asciiTheme="minorHAnsi" w:eastAsiaTheme="minorEastAsia" w:hAnsiTheme="minorHAnsi"/>
            <w:i w:val="0"/>
            <w:noProof/>
            <w:kern w:val="0"/>
            <w:sz w:val="22"/>
            <w:lang w:eastAsia="es-ES"/>
          </w:rPr>
          <w:tab/>
        </w:r>
        <w:r w:rsidRPr="00B86197">
          <w:rPr>
            <w:rStyle w:val="Hipervnculo"/>
            <w:noProof/>
          </w:rPr>
          <w:t>La Importancia de la Autenticidad Cultural en la Creación de Personajes</w:t>
        </w:r>
        <w:r>
          <w:rPr>
            <w:noProof/>
            <w:webHidden/>
          </w:rPr>
          <w:tab/>
        </w:r>
        <w:r>
          <w:rPr>
            <w:noProof/>
            <w:webHidden/>
          </w:rPr>
          <w:fldChar w:fldCharType="begin"/>
        </w:r>
        <w:r>
          <w:rPr>
            <w:noProof/>
            <w:webHidden/>
          </w:rPr>
          <w:instrText xml:space="preserve"> PAGEREF _Toc149221405 \h </w:instrText>
        </w:r>
        <w:r>
          <w:rPr>
            <w:noProof/>
            <w:webHidden/>
          </w:rPr>
        </w:r>
        <w:r>
          <w:rPr>
            <w:noProof/>
            <w:webHidden/>
          </w:rPr>
          <w:fldChar w:fldCharType="separate"/>
        </w:r>
        <w:r>
          <w:rPr>
            <w:noProof/>
            <w:webHidden/>
          </w:rPr>
          <w:t>23</w:t>
        </w:r>
        <w:r>
          <w:rPr>
            <w:noProof/>
            <w:webHidden/>
          </w:rPr>
          <w:fldChar w:fldCharType="end"/>
        </w:r>
      </w:hyperlink>
    </w:p>
    <w:p w:rsidR="00E724FD" w:rsidRDefault="00E724FD">
      <w:pPr>
        <w:pStyle w:val="TDC1"/>
        <w:tabs>
          <w:tab w:val="left" w:pos="1540"/>
          <w:tab w:val="right" w:leader="dot" w:pos="8494"/>
        </w:tabs>
        <w:rPr>
          <w:rFonts w:asciiTheme="minorHAnsi" w:eastAsiaTheme="minorEastAsia" w:hAnsiTheme="minorHAnsi"/>
          <w:b w:val="0"/>
          <w:noProof/>
          <w:kern w:val="0"/>
          <w:sz w:val="22"/>
          <w:lang w:eastAsia="es-ES"/>
        </w:rPr>
      </w:pPr>
      <w:hyperlink w:anchor="_Toc149221406" w:history="1">
        <w:r w:rsidRPr="00B86197">
          <w:rPr>
            <w:rStyle w:val="Hipervnculo"/>
            <w:noProof/>
          </w:rPr>
          <w:t>TÍTULO 4)</w:t>
        </w:r>
        <w:r>
          <w:rPr>
            <w:rFonts w:asciiTheme="minorHAnsi" w:eastAsiaTheme="minorEastAsia" w:hAnsiTheme="minorHAnsi"/>
            <w:b w:val="0"/>
            <w:noProof/>
            <w:kern w:val="0"/>
            <w:sz w:val="22"/>
            <w:lang w:eastAsia="es-ES"/>
          </w:rPr>
          <w:tab/>
        </w:r>
        <w:r w:rsidRPr="00B86197">
          <w:rPr>
            <w:rStyle w:val="Hipervnculo"/>
            <w:noProof/>
          </w:rPr>
          <w:t>Superhéroes en la Cultura Popular y los Medios de Comunicación</w:t>
        </w:r>
        <w:r>
          <w:rPr>
            <w:noProof/>
            <w:webHidden/>
          </w:rPr>
          <w:tab/>
        </w:r>
        <w:r>
          <w:rPr>
            <w:noProof/>
            <w:webHidden/>
          </w:rPr>
          <w:fldChar w:fldCharType="begin"/>
        </w:r>
        <w:r>
          <w:rPr>
            <w:noProof/>
            <w:webHidden/>
          </w:rPr>
          <w:instrText xml:space="preserve"> PAGEREF _Toc149221406 \h </w:instrText>
        </w:r>
        <w:r>
          <w:rPr>
            <w:noProof/>
            <w:webHidden/>
          </w:rPr>
        </w:r>
        <w:r>
          <w:rPr>
            <w:noProof/>
            <w:webHidden/>
          </w:rPr>
          <w:fldChar w:fldCharType="separate"/>
        </w:r>
        <w:r>
          <w:rPr>
            <w:noProof/>
            <w:webHidden/>
          </w:rPr>
          <w:t>25</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07"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Superhéroes en el Cine y la Televisión</w:t>
        </w:r>
        <w:r>
          <w:rPr>
            <w:noProof/>
            <w:webHidden/>
          </w:rPr>
          <w:tab/>
        </w:r>
        <w:r>
          <w:rPr>
            <w:noProof/>
            <w:webHidden/>
          </w:rPr>
          <w:fldChar w:fldCharType="begin"/>
        </w:r>
        <w:r>
          <w:rPr>
            <w:noProof/>
            <w:webHidden/>
          </w:rPr>
          <w:instrText xml:space="preserve"> PAGEREF _Toc149221407 \h </w:instrText>
        </w:r>
        <w:r>
          <w:rPr>
            <w:noProof/>
            <w:webHidden/>
          </w:rPr>
        </w:r>
        <w:r>
          <w:rPr>
            <w:noProof/>
            <w:webHidden/>
          </w:rPr>
          <w:fldChar w:fldCharType="separate"/>
        </w:r>
        <w:r>
          <w:rPr>
            <w:noProof/>
            <w:webHidden/>
          </w:rPr>
          <w:t>25</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08" w:history="1">
        <w:r w:rsidRPr="00B86197">
          <w:rPr>
            <w:rStyle w:val="Hipervnculo"/>
            <w:noProof/>
          </w:rPr>
          <w:t>SECCIÓN 4.1.a)</w:t>
        </w:r>
        <w:r>
          <w:rPr>
            <w:rFonts w:asciiTheme="minorHAnsi" w:eastAsiaTheme="minorEastAsia" w:hAnsiTheme="minorHAnsi"/>
            <w:i w:val="0"/>
            <w:noProof/>
            <w:kern w:val="0"/>
            <w:sz w:val="22"/>
            <w:lang w:eastAsia="es-ES"/>
          </w:rPr>
          <w:tab/>
        </w:r>
        <w:r w:rsidRPr="00B86197">
          <w:rPr>
            <w:rStyle w:val="Hipervnculo"/>
            <w:noProof/>
          </w:rPr>
          <w:t>El Auge del Cine de Superhéroes: De las Pantallas a los Corazones</w:t>
        </w:r>
        <w:r>
          <w:rPr>
            <w:noProof/>
            <w:webHidden/>
          </w:rPr>
          <w:tab/>
        </w:r>
        <w:r>
          <w:rPr>
            <w:noProof/>
            <w:webHidden/>
          </w:rPr>
          <w:fldChar w:fldCharType="begin"/>
        </w:r>
        <w:r>
          <w:rPr>
            <w:noProof/>
            <w:webHidden/>
          </w:rPr>
          <w:instrText xml:space="preserve"> PAGEREF _Toc149221408 \h </w:instrText>
        </w:r>
        <w:r>
          <w:rPr>
            <w:noProof/>
            <w:webHidden/>
          </w:rPr>
        </w:r>
        <w:r>
          <w:rPr>
            <w:noProof/>
            <w:webHidden/>
          </w:rPr>
          <w:fldChar w:fldCharType="separate"/>
        </w:r>
        <w:r>
          <w:rPr>
            <w:noProof/>
            <w:webHidden/>
          </w:rPr>
          <w:t>25</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09" w:history="1">
        <w:r w:rsidRPr="00B86197">
          <w:rPr>
            <w:rStyle w:val="Hipervnculo"/>
            <w:noProof/>
          </w:rPr>
          <w:t>SECCIÓN 4.1.b)</w:t>
        </w:r>
        <w:r>
          <w:rPr>
            <w:rFonts w:asciiTheme="minorHAnsi" w:eastAsiaTheme="minorEastAsia" w:hAnsiTheme="minorHAnsi"/>
            <w:i w:val="0"/>
            <w:noProof/>
            <w:kern w:val="0"/>
            <w:sz w:val="22"/>
            <w:lang w:eastAsia="es-ES"/>
          </w:rPr>
          <w:tab/>
        </w:r>
        <w:r w:rsidRPr="00B86197">
          <w:rPr>
            <w:rStyle w:val="Hipervnculo"/>
            <w:noProof/>
          </w:rPr>
          <w:t>La Trilogía de Nolan: Redefiniendo la Narrativa de Superhéroes</w:t>
        </w:r>
        <w:r>
          <w:rPr>
            <w:noProof/>
            <w:webHidden/>
          </w:rPr>
          <w:tab/>
        </w:r>
        <w:r>
          <w:rPr>
            <w:noProof/>
            <w:webHidden/>
          </w:rPr>
          <w:fldChar w:fldCharType="begin"/>
        </w:r>
        <w:r>
          <w:rPr>
            <w:noProof/>
            <w:webHidden/>
          </w:rPr>
          <w:instrText xml:space="preserve"> PAGEREF _Toc149221409 \h </w:instrText>
        </w:r>
        <w:r>
          <w:rPr>
            <w:noProof/>
            <w:webHidden/>
          </w:rPr>
        </w:r>
        <w:r>
          <w:rPr>
            <w:noProof/>
            <w:webHidden/>
          </w:rPr>
          <w:fldChar w:fldCharType="separate"/>
        </w:r>
        <w:r>
          <w:rPr>
            <w:noProof/>
            <w:webHidden/>
          </w:rPr>
          <w:t>25</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10" w:history="1">
        <w:r w:rsidRPr="00B86197">
          <w:rPr>
            <w:rStyle w:val="Hipervnculo"/>
            <w:noProof/>
          </w:rPr>
          <w:t>SECCIÓN 4.1.c)</w:t>
        </w:r>
        <w:r>
          <w:rPr>
            <w:rFonts w:asciiTheme="minorHAnsi" w:eastAsiaTheme="minorEastAsia" w:hAnsiTheme="minorHAnsi"/>
            <w:i w:val="0"/>
            <w:noProof/>
            <w:kern w:val="0"/>
            <w:sz w:val="22"/>
            <w:lang w:eastAsia="es-ES"/>
          </w:rPr>
          <w:tab/>
        </w:r>
        <w:r w:rsidRPr="00B86197">
          <w:rPr>
            <w:rStyle w:val="Hipervnculo"/>
            <w:noProof/>
          </w:rPr>
          <w:t>El Universo Cinematográfico de Marvel: Una Saga Épica en Pantalla</w:t>
        </w:r>
        <w:r>
          <w:rPr>
            <w:noProof/>
            <w:webHidden/>
          </w:rPr>
          <w:tab/>
        </w:r>
        <w:r>
          <w:rPr>
            <w:noProof/>
            <w:webHidden/>
          </w:rPr>
          <w:fldChar w:fldCharType="begin"/>
        </w:r>
        <w:r>
          <w:rPr>
            <w:noProof/>
            <w:webHidden/>
          </w:rPr>
          <w:instrText xml:space="preserve"> PAGEREF _Toc149221410 \h </w:instrText>
        </w:r>
        <w:r>
          <w:rPr>
            <w:noProof/>
            <w:webHidden/>
          </w:rPr>
        </w:r>
        <w:r>
          <w:rPr>
            <w:noProof/>
            <w:webHidden/>
          </w:rPr>
          <w:fldChar w:fldCharType="separate"/>
        </w:r>
        <w:r>
          <w:rPr>
            <w:noProof/>
            <w:webHidden/>
          </w:rPr>
          <w:t>26</w:t>
        </w:r>
        <w:r>
          <w:rPr>
            <w:noProof/>
            <w:webHidden/>
          </w:rPr>
          <w:fldChar w:fldCharType="end"/>
        </w:r>
      </w:hyperlink>
    </w:p>
    <w:p w:rsidR="00E724FD" w:rsidRDefault="00E724FD">
      <w:pPr>
        <w:pStyle w:val="TDC3"/>
        <w:tabs>
          <w:tab w:val="left" w:pos="2163"/>
          <w:tab w:val="right" w:leader="dot" w:pos="8494"/>
        </w:tabs>
        <w:rPr>
          <w:rFonts w:asciiTheme="minorHAnsi" w:eastAsiaTheme="minorEastAsia" w:hAnsiTheme="minorHAnsi"/>
          <w:i w:val="0"/>
          <w:noProof/>
          <w:kern w:val="0"/>
          <w:sz w:val="22"/>
          <w:lang w:eastAsia="es-ES"/>
        </w:rPr>
      </w:pPr>
      <w:hyperlink w:anchor="_Toc149221411" w:history="1">
        <w:r w:rsidRPr="00B86197">
          <w:rPr>
            <w:rStyle w:val="Hipervnculo"/>
            <w:noProof/>
          </w:rPr>
          <w:t>SECCIÓN 4.1.d)</w:t>
        </w:r>
        <w:r>
          <w:rPr>
            <w:rFonts w:asciiTheme="minorHAnsi" w:eastAsiaTheme="minorEastAsia" w:hAnsiTheme="minorHAnsi"/>
            <w:i w:val="0"/>
            <w:noProof/>
            <w:kern w:val="0"/>
            <w:sz w:val="22"/>
            <w:lang w:eastAsia="es-ES"/>
          </w:rPr>
          <w:tab/>
        </w:r>
        <w:r w:rsidRPr="00B86197">
          <w:rPr>
            <w:rStyle w:val="Hipervnculo"/>
            <w:noProof/>
          </w:rPr>
          <w:t>La Diversidad en la Gran Pantalla: Rompiendo Barreras de Género y Raza</w:t>
        </w:r>
        <w:r>
          <w:rPr>
            <w:noProof/>
            <w:webHidden/>
          </w:rPr>
          <w:tab/>
        </w:r>
        <w:r>
          <w:rPr>
            <w:noProof/>
            <w:webHidden/>
          </w:rPr>
          <w:fldChar w:fldCharType="begin"/>
        </w:r>
        <w:r>
          <w:rPr>
            <w:noProof/>
            <w:webHidden/>
          </w:rPr>
          <w:instrText xml:space="preserve"> PAGEREF _Toc149221411 \h </w:instrText>
        </w:r>
        <w:r>
          <w:rPr>
            <w:noProof/>
            <w:webHidden/>
          </w:rPr>
        </w:r>
        <w:r>
          <w:rPr>
            <w:noProof/>
            <w:webHidden/>
          </w:rPr>
          <w:fldChar w:fldCharType="separate"/>
        </w:r>
        <w:r>
          <w:rPr>
            <w:noProof/>
            <w:webHidden/>
          </w:rPr>
          <w:t>27</w:t>
        </w:r>
        <w:r>
          <w:rPr>
            <w:noProof/>
            <w:webHidden/>
          </w:rPr>
          <w:fldChar w:fldCharType="end"/>
        </w:r>
      </w:hyperlink>
    </w:p>
    <w:p w:rsidR="00E724FD" w:rsidRDefault="00E724FD">
      <w:pPr>
        <w:pStyle w:val="TDC3"/>
        <w:tabs>
          <w:tab w:val="left" w:pos="2160"/>
          <w:tab w:val="right" w:leader="dot" w:pos="8494"/>
        </w:tabs>
        <w:rPr>
          <w:rFonts w:asciiTheme="minorHAnsi" w:eastAsiaTheme="minorEastAsia" w:hAnsiTheme="minorHAnsi"/>
          <w:i w:val="0"/>
          <w:noProof/>
          <w:kern w:val="0"/>
          <w:sz w:val="22"/>
          <w:lang w:eastAsia="es-ES"/>
        </w:rPr>
      </w:pPr>
      <w:hyperlink w:anchor="_Toc149221412" w:history="1">
        <w:r w:rsidRPr="00B86197">
          <w:rPr>
            <w:rStyle w:val="Hipervnculo"/>
            <w:noProof/>
          </w:rPr>
          <w:t>SECCIÓN 4.1.e)</w:t>
        </w:r>
        <w:r>
          <w:rPr>
            <w:rFonts w:asciiTheme="minorHAnsi" w:eastAsiaTheme="minorEastAsia" w:hAnsiTheme="minorHAnsi"/>
            <w:i w:val="0"/>
            <w:noProof/>
            <w:kern w:val="0"/>
            <w:sz w:val="22"/>
            <w:lang w:eastAsia="es-ES"/>
          </w:rPr>
          <w:tab/>
        </w:r>
        <w:r w:rsidRPr="00B86197">
          <w:rPr>
            <w:rStyle w:val="Hipervnculo"/>
            <w:noProof/>
          </w:rPr>
          <w:t>Series de Televisión de Superhéroes: Explorando Narrativas a Largo Plazo</w:t>
        </w:r>
        <w:r>
          <w:rPr>
            <w:noProof/>
            <w:webHidden/>
          </w:rPr>
          <w:tab/>
        </w:r>
        <w:r>
          <w:rPr>
            <w:noProof/>
            <w:webHidden/>
          </w:rPr>
          <w:fldChar w:fldCharType="begin"/>
        </w:r>
        <w:r>
          <w:rPr>
            <w:noProof/>
            <w:webHidden/>
          </w:rPr>
          <w:instrText xml:space="preserve"> PAGEREF _Toc149221412 \h </w:instrText>
        </w:r>
        <w:r>
          <w:rPr>
            <w:noProof/>
            <w:webHidden/>
          </w:rPr>
        </w:r>
        <w:r>
          <w:rPr>
            <w:noProof/>
            <w:webHidden/>
          </w:rPr>
          <w:fldChar w:fldCharType="separate"/>
        </w:r>
        <w:r>
          <w:rPr>
            <w:noProof/>
            <w:webHidden/>
          </w:rPr>
          <w:t>27</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13" w:history="1">
        <w:r w:rsidRPr="00B86197">
          <w:rPr>
            <w:rStyle w:val="Hipervnculo"/>
            <w:noProof/>
          </w:rPr>
          <w:t>SECCIÓN 4.1.f)</w:t>
        </w:r>
        <w:r>
          <w:rPr>
            <w:rFonts w:asciiTheme="minorHAnsi" w:eastAsiaTheme="minorEastAsia" w:hAnsiTheme="minorHAnsi"/>
            <w:i w:val="0"/>
            <w:noProof/>
            <w:kern w:val="0"/>
            <w:sz w:val="22"/>
            <w:lang w:eastAsia="es-ES"/>
          </w:rPr>
          <w:tab/>
        </w:r>
        <w:r w:rsidRPr="00B86197">
          <w:rPr>
            <w:rStyle w:val="Hipervnculo"/>
            <w:noProof/>
          </w:rPr>
          <w:t>Impacto Cultural y Social: Superhéroes como Reflejo de la Sociedad</w:t>
        </w:r>
        <w:r>
          <w:rPr>
            <w:noProof/>
            <w:webHidden/>
          </w:rPr>
          <w:tab/>
        </w:r>
        <w:r>
          <w:rPr>
            <w:noProof/>
            <w:webHidden/>
          </w:rPr>
          <w:fldChar w:fldCharType="begin"/>
        </w:r>
        <w:r>
          <w:rPr>
            <w:noProof/>
            <w:webHidden/>
          </w:rPr>
          <w:instrText xml:space="preserve"> PAGEREF _Toc149221413 \h </w:instrText>
        </w:r>
        <w:r>
          <w:rPr>
            <w:noProof/>
            <w:webHidden/>
          </w:rPr>
        </w:r>
        <w:r>
          <w:rPr>
            <w:noProof/>
            <w:webHidden/>
          </w:rPr>
          <w:fldChar w:fldCharType="separate"/>
        </w:r>
        <w:r>
          <w:rPr>
            <w:noProof/>
            <w:webHidden/>
          </w:rPr>
          <w:t>28</w:t>
        </w:r>
        <w:r>
          <w:rPr>
            <w:noProof/>
            <w:webHidden/>
          </w:rPr>
          <w:fldChar w:fldCharType="end"/>
        </w:r>
      </w:hyperlink>
    </w:p>
    <w:p w:rsidR="00E724FD" w:rsidRDefault="00E724FD">
      <w:pPr>
        <w:pStyle w:val="TDC2"/>
        <w:tabs>
          <w:tab w:val="left" w:pos="1951"/>
          <w:tab w:val="right" w:leader="dot" w:pos="8494"/>
        </w:tabs>
        <w:rPr>
          <w:rFonts w:asciiTheme="minorHAnsi" w:eastAsiaTheme="minorEastAsia" w:hAnsiTheme="minorHAnsi"/>
          <w:noProof/>
          <w:kern w:val="0"/>
          <w:sz w:val="22"/>
          <w:lang w:eastAsia="es-ES"/>
        </w:rPr>
      </w:pPr>
      <w:hyperlink w:anchor="_Toc149221414"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Superhéroes en los Medios Digitales y la Era del Streaming</w:t>
        </w:r>
        <w:r>
          <w:rPr>
            <w:noProof/>
            <w:webHidden/>
          </w:rPr>
          <w:tab/>
        </w:r>
        <w:r>
          <w:rPr>
            <w:noProof/>
            <w:webHidden/>
          </w:rPr>
          <w:fldChar w:fldCharType="begin"/>
        </w:r>
        <w:r>
          <w:rPr>
            <w:noProof/>
            <w:webHidden/>
          </w:rPr>
          <w:instrText xml:space="preserve"> PAGEREF _Toc149221414 \h </w:instrText>
        </w:r>
        <w:r>
          <w:rPr>
            <w:noProof/>
            <w:webHidden/>
          </w:rPr>
        </w:r>
        <w:r>
          <w:rPr>
            <w:noProof/>
            <w:webHidden/>
          </w:rPr>
          <w:fldChar w:fldCharType="separate"/>
        </w:r>
        <w:r>
          <w:rPr>
            <w:noProof/>
            <w:webHidden/>
          </w:rPr>
          <w:t>29</w:t>
        </w:r>
        <w:r>
          <w:rPr>
            <w:noProof/>
            <w:webHidden/>
          </w:rPr>
          <w:fldChar w:fldCharType="end"/>
        </w:r>
      </w:hyperlink>
    </w:p>
    <w:p w:rsidR="00E724FD" w:rsidRDefault="00E724FD">
      <w:pPr>
        <w:pStyle w:val="TDC3"/>
        <w:tabs>
          <w:tab w:val="left" w:pos="2213"/>
          <w:tab w:val="right" w:leader="dot" w:pos="8494"/>
        </w:tabs>
        <w:rPr>
          <w:rFonts w:asciiTheme="minorHAnsi" w:eastAsiaTheme="minorEastAsia" w:hAnsiTheme="minorHAnsi"/>
          <w:i w:val="0"/>
          <w:noProof/>
          <w:kern w:val="0"/>
          <w:sz w:val="22"/>
          <w:lang w:eastAsia="es-ES"/>
        </w:rPr>
      </w:pPr>
      <w:hyperlink w:anchor="_Toc149221415" w:history="1">
        <w:r w:rsidRPr="00B86197">
          <w:rPr>
            <w:rStyle w:val="Hipervnculo"/>
            <w:noProof/>
          </w:rPr>
          <w:t>SECCIÓN 4.2.g)</w:t>
        </w:r>
        <w:r>
          <w:rPr>
            <w:rFonts w:asciiTheme="minorHAnsi" w:eastAsiaTheme="minorEastAsia" w:hAnsiTheme="minorHAnsi"/>
            <w:i w:val="0"/>
            <w:noProof/>
            <w:kern w:val="0"/>
            <w:sz w:val="22"/>
            <w:lang w:eastAsia="es-ES"/>
          </w:rPr>
          <w:tab/>
        </w:r>
        <w:r w:rsidRPr="00B86197">
          <w:rPr>
            <w:rStyle w:val="Hipervnculo"/>
            <w:noProof/>
          </w:rPr>
          <w:t>El Auge de las Plataformas de Streaming: Nuevas Oportunidades Narrativas</w:t>
        </w:r>
        <w:r>
          <w:rPr>
            <w:noProof/>
            <w:webHidden/>
          </w:rPr>
          <w:tab/>
        </w:r>
        <w:r>
          <w:rPr>
            <w:noProof/>
            <w:webHidden/>
          </w:rPr>
          <w:fldChar w:fldCharType="begin"/>
        </w:r>
        <w:r>
          <w:rPr>
            <w:noProof/>
            <w:webHidden/>
          </w:rPr>
          <w:instrText xml:space="preserve"> PAGEREF _Toc149221415 \h </w:instrText>
        </w:r>
        <w:r>
          <w:rPr>
            <w:noProof/>
            <w:webHidden/>
          </w:rPr>
        </w:r>
        <w:r>
          <w:rPr>
            <w:noProof/>
            <w:webHidden/>
          </w:rPr>
          <w:fldChar w:fldCharType="separate"/>
        </w:r>
        <w:r>
          <w:rPr>
            <w:noProof/>
            <w:webHidden/>
          </w:rPr>
          <w:t>29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16" w:history="1">
        <w:r w:rsidRPr="00B86197">
          <w:rPr>
            <w:rStyle w:val="Hipervnculo"/>
            <w:noProof/>
          </w:rPr>
          <w:t>SECCIÓN 4.2.h)</w:t>
        </w:r>
        <w:r>
          <w:rPr>
            <w:rFonts w:asciiTheme="minorHAnsi" w:eastAsiaTheme="minorEastAsia" w:hAnsiTheme="minorHAnsi"/>
            <w:i w:val="0"/>
            <w:noProof/>
            <w:kern w:val="0"/>
            <w:sz w:val="22"/>
            <w:lang w:eastAsia="es-ES"/>
          </w:rPr>
          <w:tab/>
        </w:r>
        <w:r w:rsidRPr="00B86197">
          <w:rPr>
            <w:rStyle w:val="Hipervnculo"/>
            <w:noProof/>
          </w:rPr>
          <w:t>Marvel en Disney+: Expansión del Universo Cinematográfico de Marvel</w:t>
        </w:r>
        <w:r>
          <w:rPr>
            <w:noProof/>
            <w:webHidden/>
          </w:rPr>
          <w:tab/>
        </w:r>
        <w:r>
          <w:rPr>
            <w:noProof/>
            <w:webHidden/>
          </w:rPr>
          <w:fldChar w:fldCharType="begin"/>
        </w:r>
        <w:r>
          <w:rPr>
            <w:noProof/>
            <w:webHidden/>
          </w:rPr>
          <w:instrText xml:space="preserve"> PAGEREF _Toc149221416 \h </w:instrText>
        </w:r>
        <w:r>
          <w:rPr>
            <w:noProof/>
            <w:webHidden/>
          </w:rPr>
        </w:r>
        <w:r>
          <w:rPr>
            <w:noProof/>
            <w:webHidden/>
          </w:rPr>
          <w:fldChar w:fldCharType="separate"/>
        </w:r>
        <w:r>
          <w:rPr>
            <w:noProof/>
            <w:webHidden/>
          </w:rPr>
          <w:t>30</w:t>
        </w:r>
        <w:r>
          <w:rPr>
            <w:noProof/>
            <w:webHidden/>
          </w:rPr>
          <w:fldChar w:fldCharType="end"/>
        </w:r>
      </w:hyperlink>
    </w:p>
    <w:p w:rsidR="00E724FD" w:rsidRDefault="00E724FD">
      <w:pPr>
        <w:pStyle w:val="TDC3"/>
        <w:tabs>
          <w:tab w:val="left" w:pos="2146"/>
          <w:tab w:val="right" w:leader="dot" w:pos="8494"/>
        </w:tabs>
        <w:rPr>
          <w:rFonts w:asciiTheme="minorHAnsi" w:eastAsiaTheme="minorEastAsia" w:hAnsiTheme="minorHAnsi"/>
          <w:i w:val="0"/>
          <w:noProof/>
          <w:kern w:val="0"/>
          <w:sz w:val="22"/>
          <w:lang w:eastAsia="es-ES"/>
        </w:rPr>
      </w:pPr>
      <w:hyperlink w:anchor="_Toc149221417" w:history="1">
        <w:r w:rsidRPr="00B86197">
          <w:rPr>
            <w:rStyle w:val="Hipervnculo"/>
            <w:noProof/>
          </w:rPr>
          <w:t>SECCIÓN 4.2.i)</w:t>
        </w:r>
        <w:r>
          <w:rPr>
            <w:rFonts w:asciiTheme="minorHAnsi" w:eastAsiaTheme="minorEastAsia" w:hAnsiTheme="minorHAnsi"/>
            <w:i w:val="0"/>
            <w:noProof/>
            <w:kern w:val="0"/>
            <w:sz w:val="22"/>
            <w:lang w:eastAsia="es-ES"/>
          </w:rPr>
          <w:tab/>
        </w:r>
        <w:r w:rsidRPr="00B86197">
          <w:rPr>
            <w:rStyle w:val="Hipervnculo"/>
            <w:noProof/>
          </w:rPr>
          <w:t>La Importancia de la Autenticidad y la Representación en los Medios Digitales</w:t>
        </w:r>
        <w:r>
          <w:rPr>
            <w:noProof/>
            <w:webHidden/>
          </w:rPr>
          <w:tab/>
        </w:r>
        <w:r>
          <w:rPr>
            <w:noProof/>
            <w:webHidden/>
          </w:rPr>
          <w:fldChar w:fldCharType="begin"/>
        </w:r>
        <w:r>
          <w:rPr>
            <w:noProof/>
            <w:webHidden/>
          </w:rPr>
          <w:instrText xml:space="preserve"> PAGEREF _Toc149221417 \h </w:instrText>
        </w:r>
        <w:r>
          <w:rPr>
            <w:noProof/>
            <w:webHidden/>
          </w:rPr>
        </w:r>
        <w:r>
          <w:rPr>
            <w:noProof/>
            <w:webHidden/>
          </w:rPr>
          <w:fldChar w:fldCharType="separate"/>
        </w:r>
        <w:r>
          <w:rPr>
            <w:noProof/>
            <w:webHidden/>
          </w:rPr>
          <w:t>30</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18" w:history="1">
        <w:r w:rsidRPr="00B86197">
          <w:rPr>
            <w:rStyle w:val="Hipervnculo"/>
            <w:noProof/>
          </w:rPr>
          <w:t>SECCIÓN 4.2.j)</w:t>
        </w:r>
        <w:r>
          <w:rPr>
            <w:rFonts w:asciiTheme="minorHAnsi" w:eastAsiaTheme="minorEastAsia" w:hAnsiTheme="minorHAnsi"/>
            <w:i w:val="0"/>
            <w:noProof/>
            <w:kern w:val="0"/>
            <w:sz w:val="22"/>
            <w:lang w:eastAsia="es-ES"/>
          </w:rPr>
          <w:tab/>
        </w:r>
        <w:r w:rsidRPr="00B86197">
          <w:rPr>
            <w:rStyle w:val="Hipervnculo"/>
            <w:noProof/>
          </w:rPr>
          <w:t>4.10 Superhéroes en la Animación: Más Allá de las Pantallas en Vivo</w:t>
        </w:r>
        <w:r>
          <w:rPr>
            <w:noProof/>
            <w:webHidden/>
          </w:rPr>
          <w:tab/>
        </w:r>
        <w:r>
          <w:rPr>
            <w:noProof/>
            <w:webHidden/>
          </w:rPr>
          <w:fldChar w:fldCharType="begin"/>
        </w:r>
        <w:r>
          <w:rPr>
            <w:noProof/>
            <w:webHidden/>
          </w:rPr>
          <w:instrText xml:space="preserve"> PAGEREF _Toc149221418 \h </w:instrText>
        </w:r>
        <w:r>
          <w:rPr>
            <w:noProof/>
            <w:webHidden/>
          </w:rPr>
        </w:r>
        <w:r>
          <w:rPr>
            <w:noProof/>
            <w:webHidden/>
          </w:rPr>
          <w:fldChar w:fldCharType="separate"/>
        </w:r>
        <w:r>
          <w:rPr>
            <w:noProof/>
            <w:webHidden/>
          </w:rPr>
          <w:t>31</w:t>
        </w:r>
        <w:r>
          <w:rPr>
            <w:noProof/>
            <w:webHidden/>
          </w:rPr>
          <w:fldChar w:fldCharType="end"/>
        </w:r>
      </w:hyperlink>
    </w:p>
    <w:p w:rsidR="00E724FD" w:rsidRDefault="00E724FD">
      <w:pPr>
        <w:pStyle w:val="TDC3"/>
        <w:tabs>
          <w:tab w:val="left" w:pos="2245"/>
          <w:tab w:val="right" w:leader="dot" w:pos="8494"/>
        </w:tabs>
        <w:rPr>
          <w:rFonts w:asciiTheme="minorHAnsi" w:eastAsiaTheme="minorEastAsia" w:hAnsiTheme="minorHAnsi"/>
          <w:i w:val="0"/>
          <w:noProof/>
          <w:kern w:val="0"/>
          <w:sz w:val="22"/>
          <w:lang w:eastAsia="es-ES"/>
        </w:rPr>
      </w:pPr>
      <w:hyperlink w:anchor="_Toc149221419" w:history="1">
        <w:r w:rsidRPr="00B86197">
          <w:rPr>
            <w:rStyle w:val="Hipervnculo"/>
            <w:noProof/>
          </w:rPr>
          <w:t>SECCIÓN 4.2.k)</w:t>
        </w:r>
        <w:r>
          <w:rPr>
            <w:rFonts w:asciiTheme="minorHAnsi" w:eastAsiaTheme="minorEastAsia" w:hAnsiTheme="minorHAnsi"/>
            <w:i w:val="0"/>
            <w:noProof/>
            <w:kern w:val="0"/>
            <w:sz w:val="22"/>
            <w:lang w:eastAsia="es-ES"/>
          </w:rPr>
          <w:tab/>
        </w:r>
        <w:r w:rsidRPr="00B86197">
          <w:rPr>
            <w:rStyle w:val="Hipervnculo"/>
            <w:noProof/>
          </w:rPr>
          <w:t>4.11 La Intersección de los Videojuegos y los Superhéroes: Experiencias Interactivas</w:t>
        </w:r>
        <w:r>
          <w:rPr>
            <w:noProof/>
            <w:webHidden/>
          </w:rPr>
          <w:tab/>
        </w:r>
        <w:r>
          <w:rPr>
            <w:noProof/>
            <w:webHidden/>
          </w:rPr>
          <w:fldChar w:fldCharType="begin"/>
        </w:r>
        <w:r>
          <w:rPr>
            <w:noProof/>
            <w:webHidden/>
          </w:rPr>
          <w:instrText xml:space="preserve"> PAGEREF _Toc149221419 \h </w:instrText>
        </w:r>
        <w:r>
          <w:rPr>
            <w:noProof/>
            <w:webHidden/>
          </w:rPr>
        </w:r>
        <w:r>
          <w:rPr>
            <w:noProof/>
            <w:webHidden/>
          </w:rPr>
          <w:fldChar w:fldCharType="separate"/>
        </w:r>
        <w:r>
          <w:rPr>
            <w:noProof/>
            <w:webHidden/>
          </w:rPr>
          <w:t>31</w:t>
        </w:r>
        <w:r>
          <w:rPr>
            <w:noProof/>
            <w:webHidden/>
          </w:rPr>
          <w:fldChar w:fldCharType="end"/>
        </w:r>
      </w:hyperlink>
    </w:p>
    <w:p w:rsidR="00E724FD" w:rsidRDefault="00E724FD">
      <w:pPr>
        <w:pStyle w:val="TDC3"/>
        <w:tabs>
          <w:tab w:val="left" w:pos="2234"/>
          <w:tab w:val="right" w:leader="dot" w:pos="8494"/>
        </w:tabs>
        <w:rPr>
          <w:rFonts w:asciiTheme="minorHAnsi" w:eastAsiaTheme="minorEastAsia" w:hAnsiTheme="minorHAnsi"/>
          <w:i w:val="0"/>
          <w:noProof/>
          <w:kern w:val="0"/>
          <w:sz w:val="22"/>
          <w:lang w:eastAsia="es-ES"/>
        </w:rPr>
      </w:pPr>
      <w:hyperlink w:anchor="_Toc149221420" w:history="1">
        <w:r w:rsidRPr="00B86197">
          <w:rPr>
            <w:rStyle w:val="Hipervnculo"/>
            <w:noProof/>
          </w:rPr>
          <w:t>SECCIÓN 4.2.l)</w:t>
        </w:r>
        <w:r>
          <w:rPr>
            <w:rFonts w:asciiTheme="minorHAnsi" w:eastAsiaTheme="minorEastAsia" w:hAnsiTheme="minorHAnsi"/>
            <w:i w:val="0"/>
            <w:noProof/>
            <w:kern w:val="0"/>
            <w:sz w:val="22"/>
            <w:lang w:eastAsia="es-ES"/>
          </w:rPr>
          <w:tab/>
        </w:r>
        <w:r w:rsidRPr="00B86197">
          <w:rPr>
            <w:rStyle w:val="Hipervnculo"/>
            <w:noProof/>
          </w:rPr>
          <w:t>4.12 Los Desafíos de la Adaptación: Balanceando Fidelidad y Originalidad</w:t>
        </w:r>
        <w:r>
          <w:rPr>
            <w:noProof/>
            <w:webHidden/>
          </w:rPr>
          <w:tab/>
        </w:r>
        <w:r>
          <w:rPr>
            <w:noProof/>
            <w:webHidden/>
          </w:rPr>
          <w:fldChar w:fldCharType="begin"/>
        </w:r>
        <w:r>
          <w:rPr>
            <w:noProof/>
            <w:webHidden/>
          </w:rPr>
          <w:instrText xml:space="preserve"> PAGEREF _Toc149221420 \h </w:instrText>
        </w:r>
        <w:r>
          <w:rPr>
            <w:noProof/>
            <w:webHidden/>
          </w:rPr>
        </w:r>
        <w:r>
          <w:rPr>
            <w:noProof/>
            <w:webHidden/>
          </w:rPr>
          <w:fldChar w:fldCharType="separate"/>
        </w:r>
        <w:r>
          <w:rPr>
            <w:noProof/>
            <w:webHidden/>
          </w:rPr>
          <w:t>32</w:t>
        </w:r>
        <w:r>
          <w:rPr>
            <w:noProof/>
            <w:webHidden/>
          </w:rPr>
          <w:fldChar w:fldCharType="end"/>
        </w:r>
      </w:hyperlink>
    </w:p>
    <w:p w:rsidR="00E724FD" w:rsidRDefault="00E724FD">
      <w:pPr>
        <w:pStyle w:val="TDC1"/>
        <w:tabs>
          <w:tab w:val="left" w:pos="1760"/>
          <w:tab w:val="right" w:leader="dot" w:pos="8494"/>
        </w:tabs>
        <w:rPr>
          <w:rFonts w:asciiTheme="minorHAnsi" w:eastAsiaTheme="minorEastAsia" w:hAnsiTheme="minorHAnsi"/>
          <w:b w:val="0"/>
          <w:noProof/>
          <w:kern w:val="0"/>
          <w:sz w:val="22"/>
          <w:lang w:eastAsia="es-ES"/>
        </w:rPr>
      </w:pPr>
      <w:hyperlink w:anchor="_Toc149221421" w:history="1">
        <w:r w:rsidRPr="00B86197">
          <w:rPr>
            <w:rStyle w:val="Hipervnculo"/>
            <w:noProof/>
          </w:rPr>
          <w:t>TÍTULO 5)</w:t>
        </w:r>
        <w:r>
          <w:rPr>
            <w:rFonts w:asciiTheme="minorHAnsi" w:eastAsiaTheme="minorEastAsia" w:hAnsiTheme="minorHAnsi"/>
            <w:b w:val="0"/>
            <w:noProof/>
            <w:kern w:val="0"/>
            <w:sz w:val="22"/>
            <w:lang w:eastAsia="es-ES"/>
          </w:rPr>
          <w:tab/>
        </w:r>
        <w:r w:rsidRPr="00B86197">
          <w:rPr>
            <w:rStyle w:val="Hipervnculo"/>
            <w:noProof/>
          </w:rPr>
          <w:t>Superhéroes en la Cultura Popular y su Impacto Global</w:t>
        </w:r>
        <w:r>
          <w:rPr>
            <w:noProof/>
            <w:webHidden/>
          </w:rPr>
          <w:tab/>
        </w:r>
        <w:r>
          <w:rPr>
            <w:noProof/>
            <w:webHidden/>
          </w:rPr>
          <w:fldChar w:fldCharType="begin"/>
        </w:r>
        <w:r>
          <w:rPr>
            <w:noProof/>
            <w:webHidden/>
          </w:rPr>
          <w:instrText xml:space="preserve"> PAGEREF _Toc149221421 \h </w:instrText>
        </w:r>
        <w:r>
          <w:rPr>
            <w:noProof/>
            <w:webHidden/>
          </w:rPr>
        </w:r>
        <w:r>
          <w:rPr>
            <w:noProof/>
            <w:webHidden/>
          </w:rPr>
          <w:fldChar w:fldCharType="separate"/>
        </w:r>
        <w:r>
          <w:rPr>
            <w:noProof/>
            <w:webHidden/>
          </w:rPr>
          <w:t>33</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22"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Superhéroes en la Literatura, Arte y Música</w:t>
        </w:r>
        <w:r>
          <w:rPr>
            <w:noProof/>
            <w:webHidden/>
          </w:rPr>
          <w:tab/>
        </w:r>
        <w:r>
          <w:rPr>
            <w:noProof/>
            <w:webHidden/>
          </w:rPr>
          <w:fldChar w:fldCharType="begin"/>
        </w:r>
        <w:r>
          <w:rPr>
            <w:noProof/>
            <w:webHidden/>
          </w:rPr>
          <w:instrText xml:space="preserve"> PAGEREF _Toc149221422 \h </w:instrText>
        </w:r>
        <w:r>
          <w:rPr>
            <w:noProof/>
            <w:webHidden/>
          </w:rPr>
        </w:r>
        <w:r>
          <w:rPr>
            <w:noProof/>
            <w:webHidden/>
          </w:rPr>
          <w:fldChar w:fldCharType="separate"/>
        </w:r>
        <w:r>
          <w:rPr>
            <w:noProof/>
            <w:webHidden/>
          </w:rPr>
          <w:t>33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23" w:history="1">
        <w:r w:rsidRPr="00B86197">
          <w:rPr>
            <w:rStyle w:val="Hipervnculo"/>
            <w:noProof/>
          </w:rPr>
          <w:t>SECCIÓN 5.1.a)</w:t>
        </w:r>
        <w:r>
          <w:rPr>
            <w:rFonts w:asciiTheme="minorHAnsi" w:eastAsiaTheme="minorEastAsia" w:hAnsiTheme="minorHAnsi"/>
            <w:i w:val="0"/>
            <w:noProof/>
            <w:kern w:val="0"/>
            <w:sz w:val="22"/>
            <w:lang w:eastAsia="es-ES"/>
          </w:rPr>
          <w:tab/>
        </w:r>
        <w:r w:rsidRPr="00B86197">
          <w:rPr>
            <w:rStyle w:val="Hipervnculo"/>
            <w:noProof/>
          </w:rPr>
          <w:t>La Influencia Literaria de los Superhéroes: Novelas y Cómics</w:t>
        </w:r>
        <w:r>
          <w:rPr>
            <w:noProof/>
            <w:webHidden/>
          </w:rPr>
          <w:tab/>
        </w:r>
        <w:r>
          <w:rPr>
            <w:noProof/>
            <w:webHidden/>
          </w:rPr>
          <w:fldChar w:fldCharType="begin"/>
        </w:r>
        <w:r>
          <w:rPr>
            <w:noProof/>
            <w:webHidden/>
          </w:rPr>
          <w:instrText xml:space="preserve"> PAGEREF _Toc149221423 \h </w:instrText>
        </w:r>
        <w:r>
          <w:rPr>
            <w:noProof/>
            <w:webHidden/>
          </w:rPr>
        </w:r>
        <w:r>
          <w:rPr>
            <w:noProof/>
            <w:webHidden/>
          </w:rPr>
          <w:fldChar w:fldCharType="separate"/>
        </w:r>
        <w:r>
          <w:rPr>
            <w:noProof/>
            <w:webHidden/>
          </w:rPr>
          <w:t>33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24" w:history="1">
        <w:r w:rsidRPr="00B86197">
          <w:rPr>
            <w:rStyle w:val="Hipervnculo"/>
            <w:noProof/>
          </w:rPr>
          <w:t>SECCIÓN 5.1.b)</w:t>
        </w:r>
        <w:r>
          <w:rPr>
            <w:rFonts w:asciiTheme="minorHAnsi" w:eastAsiaTheme="minorEastAsia" w:hAnsiTheme="minorHAnsi"/>
            <w:i w:val="0"/>
            <w:noProof/>
            <w:kern w:val="0"/>
            <w:sz w:val="22"/>
            <w:lang w:eastAsia="es-ES"/>
          </w:rPr>
          <w:tab/>
        </w:r>
        <w:r w:rsidRPr="00B86197">
          <w:rPr>
            <w:rStyle w:val="Hipervnculo"/>
            <w:noProof/>
          </w:rPr>
          <w:t>Superhéroes en el Arte: De las Galerías a las Calles</w:t>
        </w:r>
        <w:r>
          <w:rPr>
            <w:noProof/>
            <w:webHidden/>
          </w:rPr>
          <w:tab/>
        </w:r>
        <w:r>
          <w:rPr>
            <w:noProof/>
            <w:webHidden/>
          </w:rPr>
          <w:fldChar w:fldCharType="begin"/>
        </w:r>
        <w:r>
          <w:rPr>
            <w:noProof/>
            <w:webHidden/>
          </w:rPr>
          <w:instrText xml:space="preserve"> PAGEREF _Toc149221424 \h </w:instrText>
        </w:r>
        <w:r>
          <w:rPr>
            <w:noProof/>
            <w:webHidden/>
          </w:rPr>
        </w:r>
        <w:r>
          <w:rPr>
            <w:noProof/>
            <w:webHidden/>
          </w:rPr>
          <w:fldChar w:fldCharType="separate"/>
        </w:r>
        <w:r>
          <w:rPr>
            <w:noProof/>
            <w:webHidden/>
          </w:rPr>
          <w:t>33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25" w:history="1">
        <w:r w:rsidRPr="00B86197">
          <w:rPr>
            <w:rStyle w:val="Hipervnculo"/>
            <w:noProof/>
          </w:rPr>
          <w:t>SECCIÓN 5.1.c)</w:t>
        </w:r>
        <w:r>
          <w:rPr>
            <w:rFonts w:asciiTheme="minorHAnsi" w:eastAsiaTheme="minorEastAsia" w:hAnsiTheme="minorHAnsi"/>
            <w:i w:val="0"/>
            <w:noProof/>
            <w:kern w:val="0"/>
            <w:sz w:val="22"/>
            <w:lang w:eastAsia="es-ES"/>
          </w:rPr>
          <w:tab/>
        </w:r>
        <w:r w:rsidRPr="00B86197">
          <w:rPr>
            <w:rStyle w:val="Hipervnculo"/>
            <w:noProof/>
          </w:rPr>
          <w:t>La Música de los Superhéroes: Bandas Sonoras y Referencias Líricas</w:t>
        </w:r>
        <w:r>
          <w:rPr>
            <w:noProof/>
            <w:webHidden/>
          </w:rPr>
          <w:tab/>
        </w:r>
        <w:r>
          <w:rPr>
            <w:noProof/>
            <w:webHidden/>
          </w:rPr>
          <w:fldChar w:fldCharType="begin"/>
        </w:r>
        <w:r>
          <w:rPr>
            <w:noProof/>
            <w:webHidden/>
          </w:rPr>
          <w:instrText xml:space="preserve"> PAGEREF _Toc149221425 \h </w:instrText>
        </w:r>
        <w:r>
          <w:rPr>
            <w:noProof/>
            <w:webHidden/>
          </w:rPr>
        </w:r>
        <w:r>
          <w:rPr>
            <w:noProof/>
            <w:webHidden/>
          </w:rPr>
          <w:fldChar w:fldCharType="separate"/>
        </w:r>
        <w:r>
          <w:rPr>
            <w:noProof/>
            <w:webHidden/>
          </w:rPr>
          <w:t>34</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26" w:history="1">
        <w:r w:rsidRPr="00B86197">
          <w:rPr>
            <w:rStyle w:val="Hipervnculo"/>
            <w:noProof/>
          </w:rPr>
          <w:t>SECCIÓN 5.1.d)</w:t>
        </w:r>
        <w:r>
          <w:rPr>
            <w:rFonts w:asciiTheme="minorHAnsi" w:eastAsiaTheme="minorEastAsia" w:hAnsiTheme="minorHAnsi"/>
            <w:i w:val="0"/>
            <w:noProof/>
            <w:kern w:val="0"/>
            <w:sz w:val="22"/>
            <w:lang w:eastAsia="es-ES"/>
          </w:rPr>
          <w:tab/>
        </w:r>
        <w:r w:rsidRPr="00B86197">
          <w:rPr>
            <w:rStyle w:val="Hipervnculo"/>
            <w:noProof/>
          </w:rPr>
          <w:t>Superhéroes en la Pintura Clásica: Una Nueva Estética</w:t>
        </w:r>
        <w:r>
          <w:rPr>
            <w:noProof/>
            <w:webHidden/>
          </w:rPr>
          <w:tab/>
        </w:r>
        <w:r>
          <w:rPr>
            <w:noProof/>
            <w:webHidden/>
          </w:rPr>
          <w:fldChar w:fldCharType="begin"/>
        </w:r>
        <w:r>
          <w:rPr>
            <w:noProof/>
            <w:webHidden/>
          </w:rPr>
          <w:instrText xml:space="preserve"> PAGEREF _Toc149221426 \h </w:instrText>
        </w:r>
        <w:r>
          <w:rPr>
            <w:noProof/>
            <w:webHidden/>
          </w:rPr>
        </w:r>
        <w:r>
          <w:rPr>
            <w:noProof/>
            <w:webHidden/>
          </w:rPr>
          <w:fldChar w:fldCharType="separate"/>
        </w:r>
        <w:r>
          <w:rPr>
            <w:noProof/>
            <w:webHidden/>
          </w:rPr>
          <w:t>35</w:t>
        </w:r>
        <w:r>
          <w:rPr>
            <w:noProof/>
            <w:webHidden/>
          </w:rPr>
          <w:fldChar w:fldCharType="end"/>
        </w:r>
      </w:hyperlink>
    </w:p>
    <w:p w:rsidR="00E724FD" w:rsidRDefault="00E724FD">
      <w:pPr>
        <w:pStyle w:val="TDC3"/>
        <w:tabs>
          <w:tab w:val="left" w:pos="2137"/>
          <w:tab w:val="right" w:leader="dot" w:pos="8494"/>
        </w:tabs>
        <w:rPr>
          <w:rFonts w:asciiTheme="minorHAnsi" w:eastAsiaTheme="minorEastAsia" w:hAnsiTheme="minorHAnsi"/>
          <w:i w:val="0"/>
          <w:noProof/>
          <w:kern w:val="0"/>
          <w:sz w:val="22"/>
          <w:lang w:eastAsia="es-ES"/>
        </w:rPr>
      </w:pPr>
      <w:hyperlink w:anchor="_Toc149221427" w:history="1">
        <w:r w:rsidRPr="00B86197">
          <w:rPr>
            <w:rStyle w:val="Hipervnculo"/>
            <w:noProof/>
          </w:rPr>
          <w:t>SECCIÓN 5.1.e)</w:t>
        </w:r>
        <w:r>
          <w:rPr>
            <w:rFonts w:asciiTheme="minorHAnsi" w:eastAsiaTheme="minorEastAsia" w:hAnsiTheme="minorHAnsi"/>
            <w:i w:val="0"/>
            <w:noProof/>
            <w:kern w:val="0"/>
            <w:sz w:val="22"/>
            <w:lang w:eastAsia="es-ES"/>
          </w:rPr>
          <w:tab/>
        </w:r>
        <w:r w:rsidRPr="00B86197">
          <w:rPr>
            <w:rStyle w:val="Hipervnculo"/>
            <w:noProof/>
          </w:rPr>
          <w:t>La Representación de los Superhéroes en la Poesía: Versos de Poder y Esperanza</w:t>
        </w:r>
        <w:r>
          <w:rPr>
            <w:noProof/>
            <w:webHidden/>
          </w:rPr>
          <w:tab/>
        </w:r>
        <w:r>
          <w:rPr>
            <w:noProof/>
            <w:webHidden/>
          </w:rPr>
          <w:fldChar w:fldCharType="begin"/>
        </w:r>
        <w:r>
          <w:rPr>
            <w:noProof/>
            <w:webHidden/>
          </w:rPr>
          <w:instrText xml:space="preserve"> PAGEREF _Toc149221427 \h </w:instrText>
        </w:r>
        <w:r>
          <w:rPr>
            <w:noProof/>
            <w:webHidden/>
          </w:rPr>
        </w:r>
        <w:r>
          <w:rPr>
            <w:noProof/>
            <w:webHidden/>
          </w:rPr>
          <w:fldChar w:fldCharType="separate"/>
        </w:r>
        <w:r>
          <w:rPr>
            <w:noProof/>
            <w:webHidden/>
          </w:rPr>
          <w:t>35</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28"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Superhéroes y Sociedad: Un Análisis Sociocultural</w:t>
        </w:r>
        <w:r>
          <w:rPr>
            <w:noProof/>
            <w:webHidden/>
          </w:rPr>
          <w:tab/>
        </w:r>
        <w:r>
          <w:rPr>
            <w:noProof/>
            <w:webHidden/>
          </w:rPr>
          <w:fldChar w:fldCharType="begin"/>
        </w:r>
        <w:r>
          <w:rPr>
            <w:noProof/>
            <w:webHidden/>
          </w:rPr>
          <w:instrText xml:space="preserve"> PAGEREF _Toc149221428 \h </w:instrText>
        </w:r>
        <w:r>
          <w:rPr>
            <w:noProof/>
            <w:webHidden/>
          </w:rPr>
        </w:r>
        <w:r>
          <w:rPr>
            <w:noProof/>
            <w:webHidden/>
          </w:rPr>
          <w:fldChar w:fldCharType="separate"/>
        </w:r>
        <w:r>
          <w:rPr>
            <w:noProof/>
            <w:webHidden/>
          </w:rPr>
          <w:t>36</w:t>
        </w:r>
        <w:r>
          <w:rPr>
            <w:noProof/>
            <w:webHidden/>
          </w:rPr>
          <w:fldChar w:fldCharType="end"/>
        </w:r>
      </w:hyperlink>
    </w:p>
    <w:p w:rsidR="00E724FD" w:rsidRDefault="00E724FD">
      <w:pPr>
        <w:pStyle w:val="TDC3"/>
        <w:tabs>
          <w:tab w:val="left" w:pos="2213"/>
          <w:tab w:val="right" w:leader="dot" w:pos="8494"/>
        </w:tabs>
        <w:rPr>
          <w:rFonts w:asciiTheme="minorHAnsi" w:eastAsiaTheme="minorEastAsia" w:hAnsiTheme="minorHAnsi"/>
          <w:i w:val="0"/>
          <w:noProof/>
          <w:kern w:val="0"/>
          <w:sz w:val="22"/>
          <w:lang w:eastAsia="es-ES"/>
        </w:rPr>
      </w:pPr>
      <w:hyperlink w:anchor="_Toc149221429" w:history="1">
        <w:r w:rsidRPr="00B86197">
          <w:rPr>
            <w:rStyle w:val="Hipervnculo"/>
            <w:noProof/>
          </w:rPr>
          <w:t>SECCIÓN 5.2.f)</w:t>
        </w:r>
        <w:r>
          <w:rPr>
            <w:rFonts w:asciiTheme="minorHAnsi" w:eastAsiaTheme="minorEastAsia" w:hAnsiTheme="minorHAnsi"/>
            <w:i w:val="0"/>
            <w:noProof/>
            <w:kern w:val="0"/>
            <w:sz w:val="22"/>
            <w:lang w:eastAsia="es-ES"/>
          </w:rPr>
          <w:tab/>
        </w:r>
        <w:r w:rsidRPr="00B86197">
          <w:rPr>
            <w:rStyle w:val="Hipervnculo"/>
            <w:noProof/>
          </w:rPr>
          <w:t>Superhéroes como Reflejo de la Sociedad: Cambios Históricos y Culturales</w:t>
        </w:r>
        <w:r>
          <w:rPr>
            <w:noProof/>
            <w:webHidden/>
          </w:rPr>
          <w:tab/>
        </w:r>
        <w:r>
          <w:rPr>
            <w:noProof/>
            <w:webHidden/>
          </w:rPr>
          <w:fldChar w:fldCharType="begin"/>
        </w:r>
        <w:r>
          <w:rPr>
            <w:noProof/>
            <w:webHidden/>
          </w:rPr>
          <w:instrText xml:space="preserve"> PAGEREF _Toc149221429 \h </w:instrText>
        </w:r>
        <w:r>
          <w:rPr>
            <w:noProof/>
            <w:webHidden/>
          </w:rPr>
        </w:r>
        <w:r>
          <w:rPr>
            <w:noProof/>
            <w:webHidden/>
          </w:rPr>
          <w:fldChar w:fldCharType="separate"/>
        </w:r>
        <w:r>
          <w:rPr>
            <w:noProof/>
            <w:webHidden/>
          </w:rPr>
          <w:t>36</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30" w:history="1">
        <w:r w:rsidRPr="00B86197">
          <w:rPr>
            <w:rStyle w:val="Hipervnculo"/>
            <w:noProof/>
          </w:rPr>
          <w:t>SECCIÓN 5.2.g)</w:t>
        </w:r>
        <w:r>
          <w:rPr>
            <w:rFonts w:asciiTheme="minorHAnsi" w:eastAsiaTheme="minorEastAsia" w:hAnsiTheme="minorHAnsi"/>
            <w:i w:val="0"/>
            <w:noProof/>
            <w:kern w:val="0"/>
            <w:sz w:val="22"/>
            <w:lang w:eastAsia="es-ES"/>
          </w:rPr>
          <w:tab/>
        </w:r>
        <w:r w:rsidRPr="00B86197">
          <w:rPr>
            <w:rStyle w:val="Hipervnculo"/>
            <w:noProof/>
          </w:rPr>
          <w:t>Superhéroes y Cambio Social: Liderando Conversaciones Importantes</w:t>
        </w:r>
        <w:r>
          <w:rPr>
            <w:noProof/>
            <w:webHidden/>
          </w:rPr>
          <w:tab/>
        </w:r>
        <w:r>
          <w:rPr>
            <w:noProof/>
            <w:webHidden/>
          </w:rPr>
          <w:fldChar w:fldCharType="begin"/>
        </w:r>
        <w:r>
          <w:rPr>
            <w:noProof/>
            <w:webHidden/>
          </w:rPr>
          <w:instrText xml:space="preserve"> PAGEREF _Toc149221430 \h </w:instrText>
        </w:r>
        <w:r>
          <w:rPr>
            <w:noProof/>
            <w:webHidden/>
          </w:rPr>
        </w:r>
        <w:r>
          <w:rPr>
            <w:noProof/>
            <w:webHidden/>
          </w:rPr>
          <w:fldChar w:fldCharType="separate"/>
        </w:r>
        <w:r>
          <w:rPr>
            <w:noProof/>
            <w:webHidden/>
          </w:rPr>
          <w:t>37</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31" w:history="1">
        <w:r w:rsidRPr="00B86197">
          <w:rPr>
            <w:rStyle w:val="Hipervnculo"/>
            <w:noProof/>
          </w:rPr>
          <w:t>SECCIÓN 5.2.h)</w:t>
        </w:r>
        <w:r>
          <w:rPr>
            <w:rFonts w:asciiTheme="minorHAnsi" w:eastAsiaTheme="minorEastAsia" w:hAnsiTheme="minorHAnsi"/>
            <w:i w:val="0"/>
            <w:noProof/>
            <w:kern w:val="0"/>
            <w:sz w:val="22"/>
            <w:lang w:eastAsia="es-ES"/>
          </w:rPr>
          <w:tab/>
        </w:r>
        <w:r w:rsidRPr="00B86197">
          <w:rPr>
            <w:rStyle w:val="Hipervnculo"/>
            <w:noProof/>
          </w:rPr>
          <w:t>Cosplay y Fandom: Celebrando la Diversidad y la Inclusión</w:t>
        </w:r>
        <w:r>
          <w:rPr>
            <w:noProof/>
            <w:webHidden/>
          </w:rPr>
          <w:tab/>
        </w:r>
        <w:r>
          <w:rPr>
            <w:noProof/>
            <w:webHidden/>
          </w:rPr>
          <w:fldChar w:fldCharType="begin"/>
        </w:r>
        <w:r>
          <w:rPr>
            <w:noProof/>
            <w:webHidden/>
          </w:rPr>
          <w:instrText xml:space="preserve"> PAGEREF _Toc149221431 \h </w:instrText>
        </w:r>
        <w:r>
          <w:rPr>
            <w:noProof/>
            <w:webHidden/>
          </w:rPr>
        </w:r>
        <w:r>
          <w:rPr>
            <w:noProof/>
            <w:webHidden/>
          </w:rPr>
          <w:fldChar w:fldCharType="separate"/>
        </w:r>
        <w:r>
          <w:rPr>
            <w:noProof/>
            <w:webHidden/>
          </w:rPr>
          <w:t>37</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32" w:history="1">
        <w:r w:rsidRPr="00B86197">
          <w:rPr>
            <w:rStyle w:val="Hipervnculo"/>
            <w:noProof/>
          </w:rPr>
          <w:t>SECCIÓN 5.2.i)</w:t>
        </w:r>
        <w:r>
          <w:rPr>
            <w:rFonts w:asciiTheme="minorHAnsi" w:eastAsiaTheme="minorEastAsia" w:hAnsiTheme="minorHAnsi"/>
            <w:i w:val="0"/>
            <w:noProof/>
            <w:kern w:val="0"/>
            <w:sz w:val="22"/>
            <w:lang w:eastAsia="es-ES"/>
          </w:rPr>
          <w:tab/>
        </w:r>
        <w:r w:rsidRPr="00B86197">
          <w:rPr>
            <w:rStyle w:val="Hipervnculo"/>
            <w:noProof/>
          </w:rPr>
          <w:t>Superhéroes y Educación: Fomentando el Aprendizaje y la Empatía</w:t>
        </w:r>
        <w:r>
          <w:rPr>
            <w:noProof/>
            <w:webHidden/>
          </w:rPr>
          <w:tab/>
        </w:r>
        <w:r>
          <w:rPr>
            <w:noProof/>
            <w:webHidden/>
          </w:rPr>
          <w:fldChar w:fldCharType="begin"/>
        </w:r>
        <w:r>
          <w:rPr>
            <w:noProof/>
            <w:webHidden/>
          </w:rPr>
          <w:instrText xml:space="preserve"> PAGEREF _Toc149221432 \h </w:instrText>
        </w:r>
        <w:r>
          <w:rPr>
            <w:noProof/>
            <w:webHidden/>
          </w:rPr>
        </w:r>
        <w:r>
          <w:rPr>
            <w:noProof/>
            <w:webHidden/>
          </w:rPr>
          <w:fldChar w:fldCharType="separate"/>
        </w:r>
        <w:r>
          <w:rPr>
            <w:noProof/>
            <w:webHidden/>
          </w:rPr>
          <w:t>38</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33" w:history="1">
        <w:r w:rsidRPr="00B86197">
          <w:rPr>
            <w:rStyle w:val="Hipervnculo"/>
            <w:noProof/>
          </w:rPr>
          <w:t>SECCIÓN 5.2.j)</w:t>
        </w:r>
        <w:r>
          <w:rPr>
            <w:rFonts w:asciiTheme="minorHAnsi" w:eastAsiaTheme="minorEastAsia" w:hAnsiTheme="minorHAnsi"/>
            <w:i w:val="0"/>
            <w:noProof/>
            <w:kern w:val="0"/>
            <w:sz w:val="22"/>
            <w:lang w:eastAsia="es-ES"/>
          </w:rPr>
          <w:tab/>
        </w:r>
        <w:r w:rsidRPr="00B86197">
          <w:rPr>
            <w:rStyle w:val="Hipervnculo"/>
            <w:noProof/>
          </w:rPr>
          <w:t>5.10 Superhéroes y Filantropía: Haciendo el Bien en el Mundo Real</w:t>
        </w:r>
        <w:r>
          <w:rPr>
            <w:noProof/>
            <w:webHidden/>
          </w:rPr>
          <w:tab/>
        </w:r>
        <w:r>
          <w:rPr>
            <w:noProof/>
            <w:webHidden/>
          </w:rPr>
          <w:fldChar w:fldCharType="begin"/>
        </w:r>
        <w:r>
          <w:rPr>
            <w:noProof/>
            <w:webHidden/>
          </w:rPr>
          <w:instrText xml:space="preserve"> PAGEREF _Toc149221433 \h </w:instrText>
        </w:r>
        <w:r>
          <w:rPr>
            <w:noProof/>
            <w:webHidden/>
          </w:rPr>
        </w:r>
        <w:r>
          <w:rPr>
            <w:noProof/>
            <w:webHidden/>
          </w:rPr>
          <w:fldChar w:fldCharType="separate"/>
        </w:r>
        <w:r>
          <w:rPr>
            <w:noProof/>
            <w:webHidden/>
          </w:rPr>
          <w:t>39</w:t>
        </w:r>
        <w:r>
          <w:rPr>
            <w:noProof/>
            <w:webHidden/>
          </w:rPr>
          <w:fldChar w:fldCharType="end"/>
        </w:r>
      </w:hyperlink>
    </w:p>
    <w:p w:rsidR="00E724FD" w:rsidRDefault="00E724FD">
      <w:pPr>
        <w:pStyle w:val="TDC1"/>
        <w:tabs>
          <w:tab w:val="left" w:pos="1540"/>
          <w:tab w:val="right" w:leader="dot" w:pos="8494"/>
        </w:tabs>
        <w:rPr>
          <w:rFonts w:asciiTheme="minorHAnsi" w:eastAsiaTheme="minorEastAsia" w:hAnsiTheme="minorHAnsi"/>
          <w:b w:val="0"/>
          <w:noProof/>
          <w:kern w:val="0"/>
          <w:sz w:val="22"/>
          <w:lang w:eastAsia="es-ES"/>
        </w:rPr>
      </w:pPr>
      <w:hyperlink w:anchor="_Toc149221434" w:history="1">
        <w:r w:rsidRPr="00B86197">
          <w:rPr>
            <w:rStyle w:val="Hipervnculo"/>
            <w:noProof/>
          </w:rPr>
          <w:t>TÍTULO 6)</w:t>
        </w:r>
        <w:r>
          <w:rPr>
            <w:rFonts w:asciiTheme="minorHAnsi" w:eastAsiaTheme="minorEastAsia" w:hAnsiTheme="minorHAnsi"/>
            <w:b w:val="0"/>
            <w:noProof/>
            <w:kern w:val="0"/>
            <w:sz w:val="22"/>
            <w:lang w:eastAsia="es-ES"/>
          </w:rPr>
          <w:tab/>
        </w:r>
        <w:r w:rsidRPr="00B86197">
          <w:rPr>
            <w:rStyle w:val="Hipervnculo"/>
            <w:noProof/>
          </w:rPr>
          <w:t>Superhéroes en la Economía y el Comercio</w:t>
        </w:r>
        <w:r>
          <w:rPr>
            <w:noProof/>
            <w:webHidden/>
          </w:rPr>
          <w:tab/>
        </w:r>
        <w:r>
          <w:rPr>
            <w:noProof/>
            <w:webHidden/>
          </w:rPr>
          <w:fldChar w:fldCharType="begin"/>
        </w:r>
        <w:r>
          <w:rPr>
            <w:noProof/>
            <w:webHidden/>
          </w:rPr>
          <w:instrText xml:space="preserve"> PAGEREF _Toc149221434 \h </w:instrText>
        </w:r>
        <w:r>
          <w:rPr>
            <w:noProof/>
            <w:webHidden/>
          </w:rPr>
        </w:r>
        <w:r>
          <w:rPr>
            <w:noProof/>
            <w:webHidden/>
          </w:rPr>
          <w:fldChar w:fldCharType="separate"/>
        </w:r>
        <w:r>
          <w:rPr>
            <w:noProof/>
            <w:webHidden/>
          </w:rPr>
          <w:t>40</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35"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La Industria del Entretenimiento y los Superhéroes</w:t>
        </w:r>
        <w:r>
          <w:rPr>
            <w:noProof/>
            <w:webHidden/>
          </w:rPr>
          <w:tab/>
        </w:r>
        <w:r>
          <w:rPr>
            <w:noProof/>
            <w:webHidden/>
          </w:rPr>
          <w:fldChar w:fldCharType="begin"/>
        </w:r>
        <w:r>
          <w:rPr>
            <w:noProof/>
            <w:webHidden/>
          </w:rPr>
          <w:instrText xml:space="preserve"> PAGEREF _Toc149221435 \h </w:instrText>
        </w:r>
        <w:r>
          <w:rPr>
            <w:noProof/>
            <w:webHidden/>
          </w:rPr>
        </w:r>
        <w:r>
          <w:rPr>
            <w:noProof/>
            <w:webHidden/>
          </w:rPr>
          <w:fldChar w:fldCharType="separate"/>
        </w:r>
        <w:r>
          <w:rPr>
            <w:noProof/>
            <w:webHidden/>
          </w:rPr>
          <w:t>40</w:t>
        </w:r>
        <w:r>
          <w:rPr>
            <w:noProof/>
            <w:webHidden/>
          </w:rPr>
          <w:fldChar w:fldCharType="end"/>
        </w:r>
      </w:hyperlink>
    </w:p>
    <w:p w:rsidR="00E724FD" w:rsidRDefault="00E724FD">
      <w:pPr>
        <w:pStyle w:val="TDC3"/>
        <w:tabs>
          <w:tab w:val="left" w:pos="2192"/>
          <w:tab w:val="right" w:leader="dot" w:pos="8494"/>
        </w:tabs>
        <w:rPr>
          <w:rFonts w:asciiTheme="minorHAnsi" w:eastAsiaTheme="minorEastAsia" w:hAnsiTheme="minorHAnsi"/>
          <w:i w:val="0"/>
          <w:noProof/>
          <w:kern w:val="0"/>
          <w:sz w:val="22"/>
          <w:lang w:eastAsia="es-ES"/>
        </w:rPr>
      </w:pPr>
      <w:hyperlink w:anchor="_Toc149221436" w:history="1">
        <w:r w:rsidRPr="00B86197">
          <w:rPr>
            <w:rStyle w:val="Hipervnculo"/>
            <w:noProof/>
          </w:rPr>
          <w:t>SECCIÓN 6.1.a)</w:t>
        </w:r>
        <w:r>
          <w:rPr>
            <w:rFonts w:asciiTheme="minorHAnsi" w:eastAsiaTheme="minorEastAsia" w:hAnsiTheme="minorHAnsi"/>
            <w:i w:val="0"/>
            <w:noProof/>
            <w:kern w:val="0"/>
            <w:sz w:val="22"/>
            <w:lang w:eastAsia="es-ES"/>
          </w:rPr>
          <w:tab/>
        </w:r>
        <w:r w:rsidRPr="00B86197">
          <w:rPr>
            <w:rStyle w:val="Hipervnculo"/>
            <w:noProof/>
          </w:rPr>
          <w:t>El Crecimiento Explosivo de la Industria del Entretenimiento de Superhéroes</w:t>
        </w:r>
        <w:r>
          <w:rPr>
            <w:noProof/>
            <w:webHidden/>
          </w:rPr>
          <w:tab/>
        </w:r>
        <w:r>
          <w:rPr>
            <w:noProof/>
            <w:webHidden/>
          </w:rPr>
          <w:fldChar w:fldCharType="begin"/>
        </w:r>
        <w:r>
          <w:rPr>
            <w:noProof/>
            <w:webHidden/>
          </w:rPr>
          <w:instrText xml:space="preserve"> PAGEREF _Toc149221436 \h </w:instrText>
        </w:r>
        <w:r>
          <w:rPr>
            <w:noProof/>
            <w:webHidden/>
          </w:rPr>
        </w:r>
        <w:r>
          <w:rPr>
            <w:noProof/>
            <w:webHidden/>
          </w:rPr>
          <w:fldChar w:fldCharType="separate"/>
        </w:r>
        <w:r>
          <w:rPr>
            <w:noProof/>
            <w:webHidden/>
          </w:rPr>
          <w:t>40</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37" w:history="1">
        <w:r w:rsidRPr="00B86197">
          <w:rPr>
            <w:rStyle w:val="Hipervnculo"/>
            <w:noProof/>
          </w:rPr>
          <w:t>SECCIÓN 6.1.b)</w:t>
        </w:r>
        <w:r>
          <w:rPr>
            <w:rFonts w:asciiTheme="minorHAnsi" w:eastAsiaTheme="minorEastAsia" w:hAnsiTheme="minorHAnsi"/>
            <w:i w:val="0"/>
            <w:noProof/>
            <w:kern w:val="0"/>
            <w:sz w:val="22"/>
            <w:lang w:eastAsia="es-ES"/>
          </w:rPr>
          <w:tab/>
        </w:r>
        <w:r w:rsidRPr="00B86197">
          <w:rPr>
            <w:rStyle w:val="Hipervnculo"/>
            <w:noProof/>
          </w:rPr>
          <w:t>La Economía del Merchandising: Desde Juguetes hasta Ropa</w:t>
        </w:r>
        <w:r>
          <w:rPr>
            <w:noProof/>
            <w:webHidden/>
          </w:rPr>
          <w:tab/>
        </w:r>
        <w:r>
          <w:rPr>
            <w:noProof/>
            <w:webHidden/>
          </w:rPr>
          <w:fldChar w:fldCharType="begin"/>
        </w:r>
        <w:r>
          <w:rPr>
            <w:noProof/>
            <w:webHidden/>
          </w:rPr>
          <w:instrText xml:space="preserve"> PAGEREF _Toc149221437 \h </w:instrText>
        </w:r>
        <w:r>
          <w:rPr>
            <w:noProof/>
            <w:webHidden/>
          </w:rPr>
        </w:r>
        <w:r>
          <w:rPr>
            <w:noProof/>
            <w:webHidden/>
          </w:rPr>
          <w:fldChar w:fldCharType="separate"/>
        </w:r>
        <w:r>
          <w:rPr>
            <w:noProof/>
            <w:webHidden/>
          </w:rPr>
          <w:t>40</w:t>
        </w:r>
        <w:r>
          <w:rPr>
            <w:noProof/>
            <w:webHidden/>
          </w:rPr>
          <w:fldChar w:fldCharType="end"/>
        </w:r>
      </w:hyperlink>
    </w:p>
    <w:p w:rsidR="00E724FD" w:rsidRDefault="00E724FD">
      <w:pPr>
        <w:pStyle w:val="TDC3"/>
        <w:tabs>
          <w:tab w:val="left" w:pos="2198"/>
          <w:tab w:val="right" w:leader="dot" w:pos="8494"/>
        </w:tabs>
        <w:rPr>
          <w:rFonts w:asciiTheme="minorHAnsi" w:eastAsiaTheme="minorEastAsia" w:hAnsiTheme="minorHAnsi"/>
          <w:i w:val="0"/>
          <w:noProof/>
          <w:kern w:val="0"/>
          <w:sz w:val="22"/>
          <w:lang w:eastAsia="es-ES"/>
        </w:rPr>
      </w:pPr>
      <w:hyperlink w:anchor="_Toc149221438" w:history="1">
        <w:r w:rsidRPr="00B86197">
          <w:rPr>
            <w:rStyle w:val="Hipervnculo"/>
            <w:noProof/>
          </w:rPr>
          <w:t>SECCIÓN 6.1.c)</w:t>
        </w:r>
        <w:r>
          <w:rPr>
            <w:rFonts w:asciiTheme="minorHAnsi" w:eastAsiaTheme="minorEastAsia" w:hAnsiTheme="minorHAnsi"/>
            <w:i w:val="0"/>
            <w:noProof/>
            <w:kern w:val="0"/>
            <w:sz w:val="22"/>
            <w:lang w:eastAsia="es-ES"/>
          </w:rPr>
          <w:tab/>
        </w:r>
        <w:r w:rsidRPr="00B86197">
          <w:rPr>
            <w:rStyle w:val="Hipervnculo"/>
            <w:noProof/>
          </w:rPr>
          <w:t>La Magia de las Películas y Series de Superhéroes: Taquilla y Audiencia</w:t>
        </w:r>
        <w:r>
          <w:rPr>
            <w:noProof/>
            <w:webHidden/>
          </w:rPr>
          <w:tab/>
        </w:r>
        <w:r>
          <w:rPr>
            <w:noProof/>
            <w:webHidden/>
          </w:rPr>
          <w:fldChar w:fldCharType="begin"/>
        </w:r>
        <w:r>
          <w:rPr>
            <w:noProof/>
            <w:webHidden/>
          </w:rPr>
          <w:instrText xml:space="preserve"> PAGEREF _Toc149221438 \h </w:instrText>
        </w:r>
        <w:r>
          <w:rPr>
            <w:noProof/>
            <w:webHidden/>
          </w:rPr>
        </w:r>
        <w:r>
          <w:rPr>
            <w:noProof/>
            <w:webHidden/>
          </w:rPr>
          <w:fldChar w:fldCharType="separate"/>
        </w:r>
        <w:r>
          <w:rPr>
            <w:noProof/>
            <w:webHidden/>
          </w:rPr>
          <w:t>41</w:t>
        </w:r>
        <w:r>
          <w:rPr>
            <w:noProof/>
            <w:webHidden/>
          </w:rPr>
          <w:fldChar w:fldCharType="end"/>
        </w:r>
      </w:hyperlink>
    </w:p>
    <w:p w:rsidR="00E724FD" w:rsidRDefault="00E724FD">
      <w:pPr>
        <w:pStyle w:val="TDC3"/>
        <w:tabs>
          <w:tab w:val="left" w:pos="2245"/>
          <w:tab w:val="right" w:leader="dot" w:pos="8494"/>
        </w:tabs>
        <w:rPr>
          <w:rFonts w:asciiTheme="minorHAnsi" w:eastAsiaTheme="minorEastAsia" w:hAnsiTheme="minorHAnsi"/>
          <w:i w:val="0"/>
          <w:noProof/>
          <w:kern w:val="0"/>
          <w:sz w:val="22"/>
          <w:lang w:eastAsia="es-ES"/>
        </w:rPr>
      </w:pPr>
      <w:hyperlink w:anchor="_Toc149221439" w:history="1">
        <w:r w:rsidRPr="00B86197">
          <w:rPr>
            <w:rStyle w:val="Hipervnculo"/>
            <w:noProof/>
          </w:rPr>
          <w:t>SECCIÓN 6.1.d)</w:t>
        </w:r>
        <w:r>
          <w:rPr>
            <w:rFonts w:asciiTheme="minorHAnsi" w:eastAsiaTheme="minorEastAsia" w:hAnsiTheme="minorHAnsi"/>
            <w:i w:val="0"/>
            <w:noProof/>
            <w:kern w:val="0"/>
            <w:sz w:val="22"/>
            <w:lang w:eastAsia="es-ES"/>
          </w:rPr>
          <w:tab/>
        </w:r>
        <w:r w:rsidRPr="00B86197">
          <w:rPr>
            <w:rStyle w:val="Hipervnculo"/>
            <w:noProof/>
          </w:rPr>
          <w:t>El Impacto en el Turismo: Parques Temáticos y Experiencias Inmersivas</w:t>
        </w:r>
        <w:r>
          <w:rPr>
            <w:noProof/>
            <w:webHidden/>
          </w:rPr>
          <w:tab/>
        </w:r>
        <w:r>
          <w:rPr>
            <w:noProof/>
            <w:webHidden/>
          </w:rPr>
          <w:fldChar w:fldCharType="begin"/>
        </w:r>
        <w:r>
          <w:rPr>
            <w:noProof/>
            <w:webHidden/>
          </w:rPr>
          <w:instrText xml:space="preserve"> PAGEREF _Toc149221439 \h </w:instrText>
        </w:r>
        <w:r>
          <w:rPr>
            <w:noProof/>
            <w:webHidden/>
          </w:rPr>
        </w:r>
        <w:r>
          <w:rPr>
            <w:noProof/>
            <w:webHidden/>
          </w:rPr>
          <w:fldChar w:fldCharType="separate"/>
        </w:r>
        <w:r>
          <w:rPr>
            <w:noProof/>
            <w:webHidden/>
          </w:rPr>
          <w:t>42</w:t>
        </w:r>
        <w:r>
          <w:rPr>
            <w:noProof/>
            <w:webHidden/>
          </w:rPr>
          <w:fldChar w:fldCharType="end"/>
        </w:r>
      </w:hyperlink>
    </w:p>
    <w:p w:rsidR="00E724FD" w:rsidRDefault="00E724FD">
      <w:pPr>
        <w:pStyle w:val="TDC3"/>
        <w:tabs>
          <w:tab w:val="left" w:pos="2186"/>
          <w:tab w:val="right" w:leader="dot" w:pos="8494"/>
        </w:tabs>
        <w:rPr>
          <w:rFonts w:asciiTheme="minorHAnsi" w:eastAsiaTheme="minorEastAsia" w:hAnsiTheme="minorHAnsi"/>
          <w:i w:val="0"/>
          <w:noProof/>
          <w:kern w:val="0"/>
          <w:sz w:val="22"/>
          <w:lang w:eastAsia="es-ES"/>
        </w:rPr>
      </w:pPr>
      <w:hyperlink w:anchor="_Toc149221440" w:history="1">
        <w:r w:rsidRPr="00B86197">
          <w:rPr>
            <w:rStyle w:val="Hipervnculo"/>
            <w:noProof/>
          </w:rPr>
          <w:t>SECCIÓN 6.1.e)</w:t>
        </w:r>
        <w:r>
          <w:rPr>
            <w:rFonts w:asciiTheme="minorHAnsi" w:eastAsiaTheme="minorEastAsia" w:hAnsiTheme="minorHAnsi"/>
            <w:i w:val="0"/>
            <w:noProof/>
            <w:kern w:val="0"/>
            <w:sz w:val="22"/>
            <w:lang w:eastAsia="es-ES"/>
          </w:rPr>
          <w:tab/>
        </w:r>
        <w:r w:rsidRPr="00B86197">
          <w:rPr>
            <w:rStyle w:val="Hipervnculo"/>
            <w:noProof/>
          </w:rPr>
          <w:t>La Economía de la Producción: Creación de Empleo y Estimulación Económica</w:t>
        </w:r>
        <w:r>
          <w:rPr>
            <w:noProof/>
            <w:webHidden/>
          </w:rPr>
          <w:tab/>
        </w:r>
        <w:r>
          <w:rPr>
            <w:noProof/>
            <w:webHidden/>
          </w:rPr>
          <w:fldChar w:fldCharType="begin"/>
        </w:r>
        <w:r>
          <w:rPr>
            <w:noProof/>
            <w:webHidden/>
          </w:rPr>
          <w:instrText xml:space="preserve"> PAGEREF _Toc149221440 \h </w:instrText>
        </w:r>
        <w:r>
          <w:rPr>
            <w:noProof/>
            <w:webHidden/>
          </w:rPr>
        </w:r>
        <w:r>
          <w:rPr>
            <w:noProof/>
            <w:webHidden/>
          </w:rPr>
          <w:fldChar w:fldCharType="separate"/>
        </w:r>
        <w:r>
          <w:rPr>
            <w:noProof/>
            <w:webHidden/>
          </w:rPr>
          <w:t>42</w:t>
        </w:r>
        <w:r>
          <w:rPr>
            <w:noProof/>
            <w:webHidden/>
          </w:rPr>
          <w:fldChar w:fldCharType="end"/>
        </w:r>
      </w:hyperlink>
    </w:p>
    <w:p w:rsidR="00E724FD" w:rsidRDefault="00E724FD">
      <w:pPr>
        <w:pStyle w:val="TDC2"/>
        <w:tabs>
          <w:tab w:val="left" w:pos="1867"/>
          <w:tab w:val="right" w:leader="dot" w:pos="8494"/>
        </w:tabs>
        <w:rPr>
          <w:rFonts w:asciiTheme="minorHAnsi" w:eastAsiaTheme="minorEastAsia" w:hAnsiTheme="minorHAnsi"/>
          <w:noProof/>
          <w:kern w:val="0"/>
          <w:sz w:val="22"/>
          <w:lang w:eastAsia="es-ES"/>
        </w:rPr>
      </w:pPr>
      <w:hyperlink w:anchor="_Toc149221441"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Superhéroes y Mercado Global: La Economía Internacional de los Cómics</w:t>
        </w:r>
        <w:r>
          <w:rPr>
            <w:noProof/>
            <w:webHidden/>
          </w:rPr>
          <w:tab/>
        </w:r>
        <w:r>
          <w:rPr>
            <w:noProof/>
            <w:webHidden/>
          </w:rPr>
          <w:fldChar w:fldCharType="begin"/>
        </w:r>
        <w:r>
          <w:rPr>
            <w:noProof/>
            <w:webHidden/>
          </w:rPr>
          <w:instrText xml:space="preserve"> PAGEREF _Toc149221441 \h </w:instrText>
        </w:r>
        <w:r>
          <w:rPr>
            <w:noProof/>
            <w:webHidden/>
          </w:rPr>
        </w:r>
        <w:r>
          <w:rPr>
            <w:noProof/>
            <w:webHidden/>
          </w:rPr>
          <w:fldChar w:fldCharType="separate"/>
        </w:r>
        <w:r>
          <w:rPr>
            <w:noProof/>
            <w:webHidden/>
          </w:rPr>
          <w:t>43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42" w:history="1">
        <w:r w:rsidRPr="00B86197">
          <w:rPr>
            <w:rStyle w:val="Hipervnculo"/>
            <w:noProof/>
          </w:rPr>
          <w:t>SECCIÓN 6.2.f)</w:t>
        </w:r>
        <w:r>
          <w:rPr>
            <w:rFonts w:asciiTheme="minorHAnsi" w:eastAsiaTheme="minorEastAsia" w:hAnsiTheme="minorHAnsi"/>
            <w:i w:val="0"/>
            <w:noProof/>
            <w:kern w:val="0"/>
            <w:sz w:val="22"/>
            <w:lang w:eastAsia="es-ES"/>
          </w:rPr>
          <w:tab/>
        </w:r>
        <w:r w:rsidRPr="00B86197">
          <w:rPr>
            <w:rStyle w:val="Hipervnculo"/>
            <w:noProof/>
          </w:rPr>
          <w:t>La Exportación de Cómics: Un Producto Cultural Global</w:t>
        </w:r>
        <w:r>
          <w:rPr>
            <w:noProof/>
            <w:webHidden/>
          </w:rPr>
          <w:tab/>
        </w:r>
        <w:r>
          <w:rPr>
            <w:noProof/>
            <w:webHidden/>
          </w:rPr>
          <w:fldChar w:fldCharType="begin"/>
        </w:r>
        <w:r>
          <w:rPr>
            <w:noProof/>
            <w:webHidden/>
          </w:rPr>
          <w:instrText xml:space="preserve"> PAGEREF _Toc149221442 \h </w:instrText>
        </w:r>
        <w:r>
          <w:rPr>
            <w:noProof/>
            <w:webHidden/>
          </w:rPr>
        </w:r>
        <w:r>
          <w:rPr>
            <w:noProof/>
            <w:webHidden/>
          </w:rPr>
          <w:fldChar w:fldCharType="separate"/>
        </w:r>
        <w:r>
          <w:rPr>
            <w:noProof/>
            <w:webHidden/>
          </w:rPr>
          <w:t>43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43" w:history="1">
        <w:r w:rsidRPr="00B86197">
          <w:rPr>
            <w:rStyle w:val="Hipervnculo"/>
            <w:noProof/>
          </w:rPr>
          <w:t>SECCIÓN 6.2.g)</w:t>
        </w:r>
        <w:r>
          <w:rPr>
            <w:rFonts w:asciiTheme="minorHAnsi" w:eastAsiaTheme="minorEastAsia" w:hAnsiTheme="minorHAnsi"/>
            <w:i w:val="0"/>
            <w:noProof/>
            <w:kern w:val="0"/>
            <w:sz w:val="22"/>
            <w:lang w:eastAsia="es-ES"/>
          </w:rPr>
          <w:tab/>
        </w:r>
        <w:r w:rsidRPr="00B86197">
          <w:rPr>
            <w:rStyle w:val="Hipervnculo"/>
            <w:noProof/>
          </w:rPr>
          <w:t>La Economía de la Convención: Eventos Globales de Cómics</w:t>
        </w:r>
        <w:r>
          <w:rPr>
            <w:noProof/>
            <w:webHidden/>
          </w:rPr>
          <w:tab/>
        </w:r>
        <w:r>
          <w:rPr>
            <w:noProof/>
            <w:webHidden/>
          </w:rPr>
          <w:fldChar w:fldCharType="begin"/>
        </w:r>
        <w:r>
          <w:rPr>
            <w:noProof/>
            <w:webHidden/>
          </w:rPr>
          <w:instrText xml:space="preserve"> PAGEREF _Toc149221443 \h </w:instrText>
        </w:r>
        <w:r>
          <w:rPr>
            <w:noProof/>
            <w:webHidden/>
          </w:rPr>
        </w:r>
        <w:r>
          <w:rPr>
            <w:noProof/>
            <w:webHidden/>
          </w:rPr>
          <w:fldChar w:fldCharType="separate"/>
        </w:r>
        <w:r>
          <w:rPr>
            <w:noProof/>
            <w:webHidden/>
          </w:rPr>
          <w:t>44</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44" w:history="1">
        <w:r w:rsidRPr="00B86197">
          <w:rPr>
            <w:rStyle w:val="Hipervnculo"/>
            <w:noProof/>
          </w:rPr>
          <w:t>SECCIÓN 6.2.h)</w:t>
        </w:r>
        <w:r>
          <w:rPr>
            <w:rFonts w:asciiTheme="minorHAnsi" w:eastAsiaTheme="minorEastAsia" w:hAnsiTheme="minorHAnsi"/>
            <w:i w:val="0"/>
            <w:noProof/>
            <w:kern w:val="0"/>
            <w:sz w:val="22"/>
            <w:lang w:eastAsia="es-ES"/>
          </w:rPr>
          <w:tab/>
        </w:r>
        <w:r w:rsidRPr="00B86197">
          <w:rPr>
            <w:rStyle w:val="Hipervnculo"/>
            <w:noProof/>
          </w:rPr>
          <w:t>La Economía del Coleccionismo: Mercado de Cómics Raros y Antiguos</w:t>
        </w:r>
        <w:r>
          <w:rPr>
            <w:noProof/>
            <w:webHidden/>
          </w:rPr>
          <w:tab/>
        </w:r>
        <w:r>
          <w:rPr>
            <w:noProof/>
            <w:webHidden/>
          </w:rPr>
          <w:fldChar w:fldCharType="begin"/>
        </w:r>
        <w:r>
          <w:rPr>
            <w:noProof/>
            <w:webHidden/>
          </w:rPr>
          <w:instrText xml:space="preserve"> PAGEREF _Toc149221444 \h </w:instrText>
        </w:r>
        <w:r>
          <w:rPr>
            <w:noProof/>
            <w:webHidden/>
          </w:rPr>
        </w:r>
        <w:r>
          <w:rPr>
            <w:noProof/>
            <w:webHidden/>
          </w:rPr>
          <w:fldChar w:fldCharType="separate"/>
        </w:r>
        <w:r>
          <w:rPr>
            <w:noProof/>
            <w:webHidden/>
          </w:rPr>
          <w:t>45</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45" w:history="1">
        <w:r w:rsidRPr="00B86197">
          <w:rPr>
            <w:rStyle w:val="Hipervnculo"/>
            <w:noProof/>
          </w:rPr>
          <w:t>SECCIÓN 6.2.i)</w:t>
        </w:r>
        <w:r>
          <w:rPr>
            <w:rFonts w:asciiTheme="minorHAnsi" w:eastAsiaTheme="minorEastAsia" w:hAnsiTheme="minorHAnsi"/>
            <w:i w:val="0"/>
            <w:noProof/>
            <w:kern w:val="0"/>
            <w:sz w:val="22"/>
            <w:lang w:eastAsia="es-ES"/>
          </w:rPr>
          <w:tab/>
        </w:r>
        <w:r w:rsidRPr="00B86197">
          <w:rPr>
            <w:rStyle w:val="Hipervnculo"/>
            <w:noProof/>
          </w:rPr>
          <w:t>La Economía Digital: Cómics en el Mundo Digital</w:t>
        </w:r>
        <w:r>
          <w:rPr>
            <w:noProof/>
            <w:webHidden/>
          </w:rPr>
          <w:tab/>
        </w:r>
        <w:r>
          <w:rPr>
            <w:noProof/>
            <w:webHidden/>
          </w:rPr>
          <w:fldChar w:fldCharType="begin"/>
        </w:r>
        <w:r>
          <w:rPr>
            <w:noProof/>
            <w:webHidden/>
          </w:rPr>
          <w:instrText xml:space="preserve"> PAGEREF _Toc149221445 \h </w:instrText>
        </w:r>
        <w:r>
          <w:rPr>
            <w:noProof/>
            <w:webHidden/>
          </w:rPr>
        </w:r>
        <w:r>
          <w:rPr>
            <w:noProof/>
            <w:webHidden/>
          </w:rPr>
          <w:fldChar w:fldCharType="separate"/>
        </w:r>
        <w:r>
          <w:rPr>
            <w:noProof/>
            <w:webHidden/>
          </w:rPr>
          <w:t>45</w:t>
        </w:r>
        <w:r>
          <w:rPr>
            <w:noProof/>
            <w:webHidden/>
          </w:rPr>
          <w:fldChar w:fldCharType="end"/>
        </w:r>
      </w:hyperlink>
    </w:p>
    <w:p w:rsidR="00E724FD" w:rsidRDefault="00E724FD">
      <w:pPr>
        <w:pStyle w:val="TDC3"/>
        <w:tabs>
          <w:tab w:val="left" w:pos="2223"/>
          <w:tab w:val="right" w:leader="dot" w:pos="8494"/>
        </w:tabs>
        <w:rPr>
          <w:rFonts w:asciiTheme="minorHAnsi" w:eastAsiaTheme="minorEastAsia" w:hAnsiTheme="minorHAnsi"/>
          <w:i w:val="0"/>
          <w:noProof/>
          <w:kern w:val="0"/>
          <w:sz w:val="22"/>
          <w:lang w:eastAsia="es-ES"/>
        </w:rPr>
      </w:pPr>
      <w:hyperlink w:anchor="_Toc149221446" w:history="1">
        <w:r w:rsidRPr="00B86197">
          <w:rPr>
            <w:rStyle w:val="Hipervnculo"/>
            <w:noProof/>
          </w:rPr>
          <w:t>SECCIÓN 6.2.j)</w:t>
        </w:r>
        <w:r>
          <w:rPr>
            <w:rFonts w:asciiTheme="minorHAnsi" w:eastAsiaTheme="minorEastAsia" w:hAnsiTheme="minorHAnsi"/>
            <w:i w:val="0"/>
            <w:noProof/>
            <w:kern w:val="0"/>
            <w:sz w:val="22"/>
            <w:lang w:eastAsia="es-ES"/>
          </w:rPr>
          <w:tab/>
        </w:r>
        <w:r w:rsidRPr="00B86197">
          <w:rPr>
            <w:rStyle w:val="Hipervnculo"/>
            <w:noProof/>
          </w:rPr>
          <w:t>6.10 Superhéroes y la Industria Cinematográfica Internacional: Coproducciones y Mercados Extranjeros</w:t>
        </w:r>
        <w:r>
          <w:rPr>
            <w:noProof/>
            <w:webHidden/>
          </w:rPr>
          <w:tab/>
        </w:r>
        <w:r>
          <w:rPr>
            <w:noProof/>
            <w:webHidden/>
          </w:rPr>
          <w:fldChar w:fldCharType="begin"/>
        </w:r>
        <w:r>
          <w:rPr>
            <w:noProof/>
            <w:webHidden/>
          </w:rPr>
          <w:instrText xml:space="preserve"> PAGEREF _Toc149221446 \h </w:instrText>
        </w:r>
        <w:r>
          <w:rPr>
            <w:noProof/>
            <w:webHidden/>
          </w:rPr>
        </w:r>
        <w:r>
          <w:rPr>
            <w:noProof/>
            <w:webHidden/>
          </w:rPr>
          <w:fldChar w:fldCharType="separate"/>
        </w:r>
        <w:r>
          <w:rPr>
            <w:noProof/>
            <w:webHidden/>
          </w:rPr>
          <w:t>46</w:t>
        </w:r>
        <w:r>
          <w:rPr>
            <w:noProof/>
            <w:webHidden/>
          </w:rPr>
          <w:fldChar w:fldCharType="end"/>
        </w:r>
      </w:hyperlink>
    </w:p>
    <w:p w:rsidR="00E724FD" w:rsidRDefault="00E724FD">
      <w:pPr>
        <w:pStyle w:val="TDC1"/>
        <w:tabs>
          <w:tab w:val="left" w:pos="1760"/>
          <w:tab w:val="right" w:leader="dot" w:pos="8494"/>
        </w:tabs>
        <w:rPr>
          <w:rFonts w:asciiTheme="minorHAnsi" w:eastAsiaTheme="minorEastAsia" w:hAnsiTheme="minorHAnsi"/>
          <w:b w:val="0"/>
          <w:noProof/>
          <w:kern w:val="0"/>
          <w:sz w:val="22"/>
          <w:lang w:eastAsia="es-ES"/>
        </w:rPr>
      </w:pPr>
      <w:hyperlink w:anchor="_Toc149221447" w:history="1">
        <w:r w:rsidRPr="00B86197">
          <w:rPr>
            <w:rStyle w:val="Hipervnculo"/>
            <w:noProof/>
          </w:rPr>
          <w:t>TÍTULO 7)</w:t>
        </w:r>
        <w:r>
          <w:rPr>
            <w:rFonts w:asciiTheme="minorHAnsi" w:eastAsiaTheme="minorEastAsia" w:hAnsiTheme="minorHAnsi"/>
            <w:b w:val="0"/>
            <w:noProof/>
            <w:kern w:val="0"/>
            <w:sz w:val="22"/>
            <w:lang w:eastAsia="es-ES"/>
          </w:rPr>
          <w:tab/>
        </w:r>
        <w:r w:rsidRPr="00B86197">
          <w:rPr>
            <w:rStyle w:val="Hipervnculo"/>
            <w:noProof/>
          </w:rPr>
          <w:t>Superhéroes y Cultura: Influencias, Mitología y Simbolismo</w:t>
        </w:r>
        <w:r>
          <w:rPr>
            <w:noProof/>
            <w:webHidden/>
          </w:rPr>
          <w:tab/>
        </w:r>
        <w:r>
          <w:rPr>
            <w:noProof/>
            <w:webHidden/>
          </w:rPr>
          <w:fldChar w:fldCharType="begin"/>
        </w:r>
        <w:r>
          <w:rPr>
            <w:noProof/>
            <w:webHidden/>
          </w:rPr>
          <w:instrText xml:space="preserve"> PAGEREF _Toc149221447 \h </w:instrText>
        </w:r>
        <w:r>
          <w:rPr>
            <w:noProof/>
            <w:webHidden/>
          </w:rPr>
        </w:r>
        <w:r>
          <w:rPr>
            <w:noProof/>
            <w:webHidden/>
          </w:rPr>
          <w:fldChar w:fldCharType="separate"/>
        </w:r>
        <w:r>
          <w:rPr>
            <w:noProof/>
            <w:webHidden/>
          </w:rPr>
          <w:t>48</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48" w:history="1">
        <w:r w:rsidRPr="00B86197">
          <w:rPr>
            <w:rStyle w:val="Hipervnculo"/>
            <w:noProof/>
          </w:rPr>
          <w:t>CAPÍTULO 1)</w:t>
        </w:r>
        <w:r>
          <w:rPr>
            <w:rFonts w:asciiTheme="minorHAnsi" w:eastAsiaTheme="minorEastAsia" w:hAnsiTheme="minorHAnsi"/>
            <w:noProof/>
            <w:kern w:val="0"/>
            <w:sz w:val="22"/>
            <w:lang w:eastAsia="es-ES"/>
          </w:rPr>
          <w:tab/>
        </w:r>
        <w:r w:rsidRPr="00B86197">
          <w:rPr>
            <w:rStyle w:val="Hipervnculo"/>
            <w:noProof/>
          </w:rPr>
          <w:t>Superhéroes como Mitos Contemporáneos</w:t>
        </w:r>
        <w:r>
          <w:rPr>
            <w:noProof/>
            <w:webHidden/>
          </w:rPr>
          <w:tab/>
        </w:r>
        <w:r>
          <w:rPr>
            <w:noProof/>
            <w:webHidden/>
          </w:rPr>
          <w:fldChar w:fldCharType="begin"/>
        </w:r>
        <w:r>
          <w:rPr>
            <w:noProof/>
            <w:webHidden/>
          </w:rPr>
          <w:instrText xml:space="preserve"> PAGEREF _Toc149221448 \h </w:instrText>
        </w:r>
        <w:r>
          <w:rPr>
            <w:noProof/>
            <w:webHidden/>
          </w:rPr>
        </w:r>
        <w:r>
          <w:rPr>
            <w:noProof/>
            <w:webHidden/>
          </w:rPr>
          <w:fldChar w:fldCharType="separate"/>
        </w:r>
        <w:r>
          <w:rPr>
            <w:noProof/>
            <w:webHidden/>
          </w:rPr>
          <w:t>48</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49" w:history="1">
        <w:r w:rsidRPr="00B86197">
          <w:rPr>
            <w:rStyle w:val="Hipervnculo"/>
            <w:noProof/>
          </w:rPr>
          <w:t>SECCIÓN 7.1.a)</w:t>
        </w:r>
        <w:r>
          <w:rPr>
            <w:rFonts w:asciiTheme="minorHAnsi" w:eastAsiaTheme="minorEastAsia" w:hAnsiTheme="minorHAnsi"/>
            <w:i w:val="0"/>
            <w:noProof/>
            <w:kern w:val="0"/>
            <w:sz w:val="22"/>
            <w:lang w:eastAsia="es-ES"/>
          </w:rPr>
          <w:tab/>
        </w:r>
        <w:r w:rsidRPr="00B86197">
          <w:rPr>
            <w:rStyle w:val="Hipervnculo"/>
            <w:noProof/>
          </w:rPr>
          <w:t>El Poder de la Mitología Moderna: Superhéroes como Figuras Míticas</w:t>
        </w:r>
        <w:r>
          <w:rPr>
            <w:noProof/>
            <w:webHidden/>
          </w:rPr>
          <w:tab/>
        </w:r>
        <w:r>
          <w:rPr>
            <w:noProof/>
            <w:webHidden/>
          </w:rPr>
          <w:fldChar w:fldCharType="begin"/>
        </w:r>
        <w:r>
          <w:rPr>
            <w:noProof/>
            <w:webHidden/>
          </w:rPr>
          <w:instrText xml:space="preserve"> PAGEREF _Toc149221449 \h </w:instrText>
        </w:r>
        <w:r>
          <w:rPr>
            <w:noProof/>
            <w:webHidden/>
          </w:rPr>
        </w:r>
        <w:r>
          <w:rPr>
            <w:noProof/>
            <w:webHidden/>
          </w:rPr>
          <w:fldChar w:fldCharType="separate"/>
        </w:r>
        <w:r>
          <w:rPr>
            <w:noProof/>
            <w:webHidden/>
          </w:rPr>
          <w:t>48</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0" w:history="1">
        <w:r w:rsidRPr="00B86197">
          <w:rPr>
            <w:rStyle w:val="Hipervnculo"/>
            <w:noProof/>
          </w:rPr>
          <w:t>SECCIÓN 7.1.b)</w:t>
        </w:r>
        <w:r>
          <w:rPr>
            <w:rFonts w:asciiTheme="minorHAnsi" w:eastAsiaTheme="minorEastAsia" w:hAnsiTheme="minorHAnsi"/>
            <w:i w:val="0"/>
            <w:noProof/>
            <w:kern w:val="0"/>
            <w:sz w:val="22"/>
            <w:lang w:eastAsia="es-ES"/>
          </w:rPr>
          <w:tab/>
        </w:r>
        <w:r w:rsidRPr="00B86197">
          <w:rPr>
            <w:rStyle w:val="Hipervnculo"/>
            <w:noProof/>
          </w:rPr>
          <w:t>Arquetipos y Superhéroes: Conexiones con el Inconsciente Colectivo</w:t>
        </w:r>
        <w:r>
          <w:rPr>
            <w:noProof/>
            <w:webHidden/>
          </w:rPr>
          <w:tab/>
        </w:r>
        <w:r>
          <w:rPr>
            <w:noProof/>
            <w:webHidden/>
          </w:rPr>
          <w:fldChar w:fldCharType="begin"/>
        </w:r>
        <w:r>
          <w:rPr>
            <w:noProof/>
            <w:webHidden/>
          </w:rPr>
          <w:instrText xml:space="preserve"> PAGEREF _Toc149221450 \h </w:instrText>
        </w:r>
        <w:r>
          <w:rPr>
            <w:noProof/>
            <w:webHidden/>
          </w:rPr>
        </w:r>
        <w:r>
          <w:rPr>
            <w:noProof/>
            <w:webHidden/>
          </w:rPr>
          <w:fldChar w:fldCharType="separate"/>
        </w:r>
        <w:r>
          <w:rPr>
            <w:noProof/>
            <w:webHidden/>
          </w:rPr>
          <w:t>49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1" w:history="1">
        <w:r w:rsidRPr="00B86197">
          <w:rPr>
            <w:rStyle w:val="Hipervnculo"/>
            <w:noProof/>
          </w:rPr>
          <w:t>SECCIÓN 7.1.c)</w:t>
        </w:r>
        <w:r>
          <w:rPr>
            <w:rFonts w:asciiTheme="minorHAnsi" w:eastAsiaTheme="minorEastAsia" w:hAnsiTheme="minorHAnsi"/>
            <w:i w:val="0"/>
            <w:noProof/>
            <w:kern w:val="0"/>
            <w:sz w:val="22"/>
            <w:lang w:eastAsia="es-ES"/>
          </w:rPr>
          <w:tab/>
        </w:r>
        <w:r w:rsidRPr="00B86197">
          <w:rPr>
            <w:rStyle w:val="Hipervnculo"/>
            <w:noProof/>
          </w:rPr>
          <w:t>El Viaje del Héroe: Narrativa Mítica en las Historias de Superhéroes</w:t>
        </w:r>
        <w:r>
          <w:rPr>
            <w:noProof/>
            <w:webHidden/>
          </w:rPr>
          <w:tab/>
        </w:r>
        <w:r>
          <w:rPr>
            <w:noProof/>
            <w:webHidden/>
          </w:rPr>
          <w:fldChar w:fldCharType="begin"/>
        </w:r>
        <w:r>
          <w:rPr>
            <w:noProof/>
            <w:webHidden/>
          </w:rPr>
          <w:instrText xml:space="preserve"> PAGEREF _Toc149221451 \h </w:instrText>
        </w:r>
        <w:r>
          <w:rPr>
            <w:noProof/>
            <w:webHidden/>
          </w:rPr>
        </w:r>
        <w:r>
          <w:rPr>
            <w:noProof/>
            <w:webHidden/>
          </w:rPr>
          <w:fldChar w:fldCharType="separate"/>
        </w:r>
        <w:r>
          <w:rPr>
            <w:noProof/>
            <w:webHidden/>
          </w:rPr>
          <w:t>49</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2" w:history="1">
        <w:r w:rsidRPr="00B86197">
          <w:rPr>
            <w:rStyle w:val="Hipervnculo"/>
            <w:noProof/>
          </w:rPr>
          <w:t>SECCIÓN 7.1.d)</w:t>
        </w:r>
        <w:r>
          <w:rPr>
            <w:rFonts w:asciiTheme="minorHAnsi" w:eastAsiaTheme="minorEastAsia" w:hAnsiTheme="minorHAnsi"/>
            <w:i w:val="0"/>
            <w:noProof/>
            <w:kern w:val="0"/>
            <w:sz w:val="22"/>
            <w:lang w:eastAsia="es-ES"/>
          </w:rPr>
          <w:tab/>
        </w:r>
        <w:r w:rsidRPr="00B86197">
          <w:rPr>
            <w:rStyle w:val="Hipervnculo"/>
            <w:noProof/>
          </w:rPr>
          <w:t>Superhéroes y la Función de la Mitología: Explicación y Reflexión</w:t>
        </w:r>
        <w:r>
          <w:rPr>
            <w:noProof/>
            <w:webHidden/>
          </w:rPr>
          <w:tab/>
        </w:r>
        <w:r>
          <w:rPr>
            <w:noProof/>
            <w:webHidden/>
          </w:rPr>
          <w:fldChar w:fldCharType="begin"/>
        </w:r>
        <w:r>
          <w:rPr>
            <w:noProof/>
            <w:webHidden/>
          </w:rPr>
          <w:instrText xml:space="preserve"> PAGEREF _Toc149221452 \h </w:instrText>
        </w:r>
        <w:r>
          <w:rPr>
            <w:noProof/>
            <w:webHidden/>
          </w:rPr>
        </w:r>
        <w:r>
          <w:rPr>
            <w:noProof/>
            <w:webHidden/>
          </w:rPr>
          <w:fldChar w:fldCharType="separate"/>
        </w:r>
        <w:r>
          <w:rPr>
            <w:noProof/>
            <w:webHidden/>
          </w:rPr>
          <w:t>50</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3" w:history="1">
        <w:r w:rsidRPr="00B86197">
          <w:rPr>
            <w:rStyle w:val="Hipervnculo"/>
            <w:noProof/>
          </w:rPr>
          <w:t>SECCIÓN 7.1.e)</w:t>
        </w:r>
        <w:r>
          <w:rPr>
            <w:rFonts w:asciiTheme="minorHAnsi" w:eastAsiaTheme="minorEastAsia" w:hAnsiTheme="minorHAnsi"/>
            <w:i w:val="0"/>
            <w:noProof/>
            <w:kern w:val="0"/>
            <w:sz w:val="22"/>
            <w:lang w:eastAsia="es-ES"/>
          </w:rPr>
          <w:tab/>
        </w:r>
        <w:r w:rsidRPr="00B86197">
          <w:rPr>
            <w:rStyle w:val="Hipervnculo"/>
            <w:noProof/>
          </w:rPr>
          <w:t>Superhéroes y el Cambio Cultural: Evolución de Mitos y Valores</w:t>
        </w:r>
        <w:r>
          <w:rPr>
            <w:noProof/>
            <w:webHidden/>
          </w:rPr>
          <w:tab/>
        </w:r>
        <w:r>
          <w:rPr>
            <w:noProof/>
            <w:webHidden/>
          </w:rPr>
          <w:fldChar w:fldCharType="begin"/>
        </w:r>
        <w:r>
          <w:rPr>
            <w:noProof/>
            <w:webHidden/>
          </w:rPr>
          <w:instrText xml:space="preserve"> PAGEREF _Toc149221453 \h </w:instrText>
        </w:r>
        <w:r>
          <w:rPr>
            <w:noProof/>
            <w:webHidden/>
          </w:rPr>
        </w:r>
        <w:r>
          <w:rPr>
            <w:noProof/>
            <w:webHidden/>
          </w:rPr>
          <w:fldChar w:fldCharType="separate"/>
        </w:r>
        <w:r>
          <w:rPr>
            <w:noProof/>
            <w:webHidden/>
          </w:rPr>
          <w:t>51</w:t>
        </w:r>
        <w:r>
          <w:rPr>
            <w:noProof/>
            <w:webHidden/>
          </w:rPr>
          <w:fldChar w:fldCharType="end"/>
        </w:r>
      </w:hyperlink>
    </w:p>
    <w:p w:rsidR="00E724FD" w:rsidRDefault="00E724FD">
      <w:pPr>
        <w:pStyle w:val="TDC2"/>
        <w:tabs>
          <w:tab w:val="left" w:pos="1824"/>
          <w:tab w:val="right" w:leader="dot" w:pos="8494"/>
        </w:tabs>
        <w:rPr>
          <w:rFonts w:asciiTheme="minorHAnsi" w:eastAsiaTheme="minorEastAsia" w:hAnsiTheme="minorHAnsi"/>
          <w:noProof/>
          <w:kern w:val="0"/>
          <w:sz w:val="22"/>
          <w:lang w:eastAsia="es-ES"/>
        </w:rPr>
      </w:pPr>
      <w:hyperlink w:anchor="_Toc149221454" w:history="1">
        <w:r w:rsidRPr="00B86197">
          <w:rPr>
            <w:rStyle w:val="Hipervnculo"/>
            <w:noProof/>
          </w:rPr>
          <w:t>CAPÍTULO 2)</w:t>
        </w:r>
        <w:r>
          <w:rPr>
            <w:rFonts w:asciiTheme="minorHAnsi" w:eastAsiaTheme="minorEastAsia" w:hAnsiTheme="minorHAnsi"/>
            <w:noProof/>
            <w:kern w:val="0"/>
            <w:sz w:val="22"/>
            <w:lang w:eastAsia="es-ES"/>
          </w:rPr>
          <w:tab/>
        </w:r>
        <w:r w:rsidRPr="00B86197">
          <w:rPr>
            <w:rStyle w:val="Hipervnculo"/>
            <w:noProof/>
          </w:rPr>
          <w:t>Superhéroes y la Construcción de Identidad</w:t>
        </w:r>
        <w:r>
          <w:rPr>
            <w:noProof/>
            <w:webHidden/>
          </w:rPr>
          <w:tab/>
        </w:r>
        <w:r>
          <w:rPr>
            <w:noProof/>
            <w:webHidden/>
          </w:rPr>
          <w:fldChar w:fldCharType="begin"/>
        </w:r>
        <w:r>
          <w:rPr>
            <w:noProof/>
            <w:webHidden/>
          </w:rPr>
          <w:instrText xml:space="preserve"> PAGEREF _Toc149221454 \h </w:instrText>
        </w:r>
        <w:r>
          <w:rPr>
            <w:noProof/>
            <w:webHidden/>
          </w:rPr>
        </w:r>
        <w:r>
          <w:rPr>
            <w:noProof/>
            <w:webHidden/>
          </w:rPr>
          <w:fldChar w:fldCharType="separate"/>
        </w:r>
        <w:r>
          <w:rPr>
            <w:noProof/>
            <w:webHidden/>
          </w:rPr>
          <w:t>52</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5" w:history="1">
        <w:r w:rsidRPr="00B86197">
          <w:rPr>
            <w:rStyle w:val="Hipervnculo"/>
            <w:noProof/>
          </w:rPr>
          <w:t>SECCIÓN 7.2.f)</w:t>
        </w:r>
        <w:r>
          <w:rPr>
            <w:rFonts w:asciiTheme="minorHAnsi" w:eastAsiaTheme="minorEastAsia" w:hAnsiTheme="minorHAnsi"/>
            <w:i w:val="0"/>
            <w:noProof/>
            <w:kern w:val="0"/>
            <w:sz w:val="22"/>
            <w:lang w:eastAsia="es-ES"/>
          </w:rPr>
          <w:tab/>
        </w:r>
        <w:r w:rsidRPr="00B86197">
          <w:rPr>
            <w:rStyle w:val="Hipervnculo"/>
            <w:noProof/>
          </w:rPr>
          <w:t>Identidad Secreta: Un Análisis Psicológico de la Dualidad</w:t>
        </w:r>
        <w:r>
          <w:rPr>
            <w:noProof/>
            <w:webHidden/>
          </w:rPr>
          <w:tab/>
        </w:r>
        <w:r>
          <w:rPr>
            <w:noProof/>
            <w:webHidden/>
          </w:rPr>
          <w:fldChar w:fldCharType="begin"/>
        </w:r>
        <w:r>
          <w:rPr>
            <w:noProof/>
            <w:webHidden/>
          </w:rPr>
          <w:instrText xml:space="preserve"> PAGEREF _Toc149221455 \h </w:instrText>
        </w:r>
        <w:r>
          <w:rPr>
            <w:noProof/>
            <w:webHidden/>
          </w:rPr>
        </w:r>
        <w:r>
          <w:rPr>
            <w:noProof/>
            <w:webHidden/>
          </w:rPr>
          <w:fldChar w:fldCharType="separate"/>
        </w:r>
        <w:r>
          <w:rPr>
            <w:noProof/>
            <w:webHidden/>
          </w:rPr>
          <w:t>52</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6" w:history="1">
        <w:r w:rsidRPr="00B86197">
          <w:rPr>
            <w:rStyle w:val="Hipervnculo"/>
            <w:noProof/>
          </w:rPr>
          <w:t>SECCIÓN 7.2.g)</w:t>
        </w:r>
        <w:r>
          <w:rPr>
            <w:rFonts w:asciiTheme="minorHAnsi" w:eastAsiaTheme="minorEastAsia" w:hAnsiTheme="minorHAnsi"/>
            <w:i w:val="0"/>
            <w:noProof/>
            <w:kern w:val="0"/>
            <w:sz w:val="22"/>
            <w:lang w:eastAsia="es-ES"/>
          </w:rPr>
          <w:tab/>
        </w:r>
        <w:r w:rsidRPr="00B86197">
          <w:rPr>
            <w:rStyle w:val="Hipervnculo"/>
            <w:noProof/>
          </w:rPr>
          <w:t>Representación de la Diversidad: Superhéroes como Modelos a Seguir</w:t>
        </w:r>
        <w:r>
          <w:rPr>
            <w:noProof/>
            <w:webHidden/>
          </w:rPr>
          <w:tab/>
        </w:r>
        <w:r>
          <w:rPr>
            <w:noProof/>
            <w:webHidden/>
          </w:rPr>
          <w:fldChar w:fldCharType="begin"/>
        </w:r>
        <w:r>
          <w:rPr>
            <w:noProof/>
            <w:webHidden/>
          </w:rPr>
          <w:instrText xml:space="preserve"> PAGEREF _Toc149221456 \h </w:instrText>
        </w:r>
        <w:r>
          <w:rPr>
            <w:noProof/>
            <w:webHidden/>
          </w:rPr>
        </w:r>
        <w:r>
          <w:rPr>
            <w:noProof/>
            <w:webHidden/>
          </w:rPr>
          <w:fldChar w:fldCharType="separate"/>
        </w:r>
        <w:r>
          <w:rPr>
            <w:noProof/>
            <w:webHidden/>
          </w:rPr>
          <w:t>53</w:t>
        </w:r>
        <w:r>
          <w:rPr>
            <w:noProof/>
            <w:webHidden/>
          </w:rPr>
          <w:fldChar w:fldCharType="end"/>
        </w:r>
      </w:hyperlink>
    </w:p>
    <w:p w:rsidR="00E724FD" w:rsidRDefault="00E724FD">
      <w:pPr>
        <w:pStyle w:val="TDC3"/>
        <w:tabs>
          <w:tab w:val="left" w:pos="2214"/>
          <w:tab w:val="right" w:leader="dot" w:pos="8494"/>
        </w:tabs>
        <w:rPr>
          <w:rFonts w:asciiTheme="minorHAnsi" w:eastAsiaTheme="minorEastAsia" w:hAnsiTheme="minorHAnsi"/>
          <w:i w:val="0"/>
          <w:noProof/>
          <w:kern w:val="0"/>
          <w:sz w:val="22"/>
          <w:lang w:eastAsia="es-ES"/>
        </w:rPr>
      </w:pPr>
      <w:hyperlink w:anchor="_Toc149221457" w:history="1">
        <w:r w:rsidRPr="00B86197">
          <w:rPr>
            <w:rStyle w:val="Hipervnculo"/>
            <w:noProof/>
          </w:rPr>
          <w:t>SECCIÓN 7.2.h)</w:t>
        </w:r>
        <w:r>
          <w:rPr>
            <w:rFonts w:asciiTheme="minorHAnsi" w:eastAsiaTheme="minorEastAsia" w:hAnsiTheme="minorHAnsi"/>
            <w:i w:val="0"/>
            <w:noProof/>
            <w:kern w:val="0"/>
            <w:sz w:val="22"/>
            <w:lang w:eastAsia="es-ES"/>
          </w:rPr>
          <w:tab/>
        </w:r>
        <w:r w:rsidRPr="00B86197">
          <w:rPr>
            <w:rStyle w:val="Hipervnculo"/>
            <w:noProof/>
          </w:rPr>
          <w:t>Superhéroes y Género: Desafío a las Normas de Masculinidad y Feminidad</w:t>
        </w:r>
        <w:r>
          <w:rPr>
            <w:noProof/>
            <w:webHidden/>
          </w:rPr>
          <w:tab/>
        </w:r>
        <w:r>
          <w:rPr>
            <w:noProof/>
            <w:webHidden/>
          </w:rPr>
          <w:fldChar w:fldCharType="begin"/>
        </w:r>
        <w:r>
          <w:rPr>
            <w:noProof/>
            <w:webHidden/>
          </w:rPr>
          <w:instrText xml:space="preserve"> PAGEREF _Toc149221457 \h </w:instrText>
        </w:r>
        <w:r>
          <w:rPr>
            <w:noProof/>
            <w:webHidden/>
          </w:rPr>
        </w:r>
        <w:r>
          <w:rPr>
            <w:noProof/>
            <w:webHidden/>
          </w:rPr>
          <w:fldChar w:fldCharType="separate"/>
        </w:r>
        <w:r>
          <w:rPr>
            <w:noProof/>
            <w:webHidden/>
          </w:rPr>
          <w:t>53</w:t>
        </w:r>
        <w:r>
          <w:rPr>
            <w:noProof/>
            <w:webHidden/>
          </w:rPr>
          <w:fldChar w:fldCharType="end"/>
        </w:r>
      </w:hyperlink>
    </w:p>
    <w:p w:rsidR="00E724FD" w:rsidRDefault="00E724FD">
      <w:pPr>
        <w:pStyle w:val="TDC3"/>
        <w:tabs>
          <w:tab w:val="left" w:pos="2131"/>
          <w:tab w:val="right" w:leader="dot" w:pos="8494"/>
        </w:tabs>
        <w:rPr>
          <w:rFonts w:asciiTheme="minorHAnsi" w:eastAsiaTheme="minorEastAsia" w:hAnsiTheme="minorHAnsi"/>
          <w:i w:val="0"/>
          <w:noProof/>
          <w:kern w:val="0"/>
          <w:sz w:val="22"/>
          <w:lang w:eastAsia="es-ES"/>
        </w:rPr>
      </w:pPr>
      <w:hyperlink w:anchor="_Toc149221458" w:history="1">
        <w:r w:rsidRPr="00B86197">
          <w:rPr>
            <w:rStyle w:val="Hipervnculo"/>
            <w:noProof/>
          </w:rPr>
          <w:t>SECCIÓN 7.2.i)</w:t>
        </w:r>
        <w:r>
          <w:rPr>
            <w:rFonts w:asciiTheme="minorHAnsi" w:eastAsiaTheme="minorEastAsia" w:hAnsiTheme="minorHAnsi"/>
            <w:i w:val="0"/>
            <w:noProof/>
            <w:kern w:val="0"/>
            <w:sz w:val="22"/>
            <w:lang w:eastAsia="es-ES"/>
          </w:rPr>
          <w:tab/>
        </w:r>
        <w:r w:rsidRPr="00B86197">
          <w:rPr>
            <w:rStyle w:val="Hipervnculo"/>
            <w:noProof/>
          </w:rPr>
          <w:t>Superhéroes y Discapacidad: Explorando la Capacidad y la Resiliencia</w:t>
        </w:r>
        <w:r>
          <w:rPr>
            <w:noProof/>
            <w:webHidden/>
          </w:rPr>
          <w:tab/>
        </w:r>
        <w:r>
          <w:rPr>
            <w:noProof/>
            <w:webHidden/>
          </w:rPr>
          <w:fldChar w:fldCharType="begin"/>
        </w:r>
        <w:r>
          <w:rPr>
            <w:noProof/>
            <w:webHidden/>
          </w:rPr>
          <w:instrText xml:space="preserve"> PAGEREF _Toc149221458 \h </w:instrText>
        </w:r>
        <w:r>
          <w:rPr>
            <w:noProof/>
            <w:webHidden/>
          </w:rPr>
        </w:r>
        <w:r>
          <w:rPr>
            <w:noProof/>
            <w:webHidden/>
          </w:rPr>
          <w:fldChar w:fldCharType="separate"/>
        </w:r>
        <w:r>
          <w:rPr>
            <w:noProof/>
            <w:webHidden/>
          </w:rPr>
          <w:t>54</w:t>
        </w:r>
        <w:r>
          <w:rPr>
            <w:noProof/>
            <w:webHidden/>
          </w:rPr>
          <w:fldChar w:fldCharType="end"/>
        </w:r>
      </w:hyperlink>
    </w:p>
    <w:p w:rsidR="00E724FD" w:rsidRDefault="00E724FD">
      <w:pPr>
        <w:pStyle w:val="TDC3"/>
        <w:tabs>
          <w:tab w:val="left" w:pos="2146"/>
          <w:tab w:val="right" w:leader="dot" w:pos="8494"/>
        </w:tabs>
        <w:rPr>
          <w:rFonts w:asciiTheme="minorHAnsi" w:eastAsiaTheme="minorEastAsia" w:hAnsiTheme="minorHAnsi"/>
          <w:i w:val="0"/>
          <w:noProof/>
          <w:kern w:val="0"/>
          <w:sz w:val="22"/>
          <w:lang w:eastAsia="es-ES"/>
        </w:rPr>
      </w:pPr>
      <w:hyperlink w:anchor="_Toc149221459" w:history="1">
        <w:r w:rsidRPr="00B86197">
          <w:rPr>
            <w:rStyle w:val="Hipervnculo"/>
            <w:noProof/>
          </w:rPr>
          <w:t>SECCIÓN 7.2.j)</w:t>
        </w:r>
        <w:r>
          <w:rPr>
            <w:rFonts w:asciiTheme="minorHAnsi" w:eastAsiaTheme="minorEastAsia" w:hAnsiTheme="minorHAnsi"/>
            <w:i w:val="0"/>
            <w:noProof/>
            <w:kern w:val="0"/>
            <w:sz w:val="22"/>
            <w:lang w:eastAsia="es-ES"/>
          </w:rPr>
          <w:tab/>
        </w:r>
        <w:r w:rsidRPr="00B86197">
          <w:rPr>
            <w:rStyle w:val="Hipervnculo"/>
            <w:noProof/>
          </w:rPr>
          <w:t>7.10 Superhéroes y el Empoderamiento: Impacto en la Autoestima y la Confianza</w:t>
        </w:r>
        <w:r>
          <w:rPr>
            <w:noProof/>
            <w:webHidden/>
          </w:rPr>
          <w:tab/>
        </w:r>
        <w:r>
          <w:rPr>
            <w:noProof/>
            <w:webHidden/>
          </w:rPr>
          <w:fldChar w:fldCharType="begin"/>
        </w:r>
        <w:r>
          <w:rPr>
            <w:noProof/>
            <w:webHidden/>
          </w:rPr>
          <w:instrText xml:space="preserve"> PAGEREF _Toc149221459 \h </w:instrText>
        </w:r>
        <w:r>
          <w:rPr>
            <w:noProof/>
            <w:webHidden/>
          </w:rPr>
        </w:r>
        <w:r>
          <w:rPr>
            <w:noProof/>
            <w:webHidden/>
          </w:rPr>
          <w:fldChar w:fldCharType="separate"/>
        </w:r>
        <w:r>
          <w:rPr>
            <w:noProof/>
            <w:webHidden/>
          </w:rPr>
          <w:t>55</w:t>
        </w:r>
        <w:r>
          <w:rPr>
            <w:noProof/>
            <w:webHidden/>
          </w:rPr>
          <w:fldChar w:fldCharType="end"/>
        </w:r>
      </w:hyperlink>
    </w:p>
    <w:p w:rsidR="00547B79" w:rsidRPr="009A45AF" w:rsidRDefault="00E724FD" w:rsidP="00405377">
      <w:pPr>
        <w:pStyle w:val="Ttulo1"/>
      </w:pPr>
      <w:r>
        <w:lastRenderedPageBreak/>
        <w:fldChar w:fldCharType="end"/>
      </w:r>
      <w:bookmarkStart w:id="0" w:name="_Toc149221375"/>
      <w:r w:rsidR="00547B79" w:rsidRPr="009A45AF">
        <w:t>Or</w:t>
      </w:r>
      <w:bookmarkStart w:id="1" w:name="_GoBack"/>
      <w:bookmarkEnd w:id="1"/>
      <w:r w:rsidR="00547B79" w:rsidRPr="009A45AF">
        <w:t>ígenes y Evolución de los Superhéroes:</w:t>
      </w:r>
      <w:bookmarkEnd w:id="0"/>
    </w:p>
    <w:p w:rsidR="00547B79" w:rsidRPr="009A45AF" w:rsidRDefault="00547B79" w:rsidP="00B05A8D">
      <w:pPr>
        <w:pStyle w:val="Ttulo2"/>
        <w:numPr>
          <w:ilvl w:val="1"/>
          <w:numId w:val="3"/>
        </w:numPr>
      </w:pPr>
      <w:bookmarkStart w:id="2" w:name="_Toc149221376"/>
      <w:r w:rsidRPr="009A45AF">
        <w:t>Los Primeros Superhéroes</w:t>
      </w:r>
      <w:bookmarkEnd w:id="2"/>
    </w:p>
    <w:p w:rsidR="009A45AF" w:rsidRDefault="00547B79" w:rsidP="00C2200B">
      <w:pPr>
        <w:pStyle w:val="Ttulo3"/>
      </w:pPr>
      <w:bookmarkStart w:id="3" w:name="_Toc149221377"/>
      <w:r w:rsidRPr="009A45AF">
        <w:t xml:space="preserve">Superhéroes de la Edad de Oro: </w:t>
      </w:r>
      <w:proofErr w:type="spellStart"/>
      <w:r w:rsidRPr="009A45AF">
        <w:t>Superman</w:t>
      </w:r>
      <w:proofErr w:type="spellEnd"/>
      <w:r w:rsidRPr="009A45AF">
        <w:t xml:space="preserve"> y Batman</w:t>
      </w:r>
      <w:bookmarkEnd w:id="3"/>
    </w:p>
    <w:p w:rsidR="009A45AF" w:rsidRDefault="00547B79" w:rsidP="00547B79">
      <w:r>
        <w:t xml:space="preserve">La Edad de Oro de los cómics, que abarcó desde finales de la década de 1930 hasta principios de la década de 1950, marcó el nacimiento de los superhéroes modernos. En 1938, </w:t>
      </w:r>
      <w:proofErr w:type="spellStart"/>
      <w:r>
        <w:t>Superman</w:t>
      </w:r>
      <w:proofErr w:type="spellEnd"/>
      <w:r>
        <w:t xml:space="preserve"> hizo su primera aparición en </w:t>
      </w:r>
      <w:proofErr w:type="spellStart"/>
      <w:r>
        <w:t>Action</w:t>
      </w:r>
      <w:proofErr w:type="spellEnd"/>
      <w:r>
        <w:t xml:space="preserve"> Comics #1, creado por Jerry </w:t>
      </w:r>
      <w:proofErr w:type="spellStart"/>
      <w:r>
        <w:t>Siegel</w:t>
      </w:r>
      <w:proofErr w:type="spellEnd"/>
      <w:r>
        <w:t xml:space="preserve"> y </w:t>
      </w:r>
      <w:proofErr w:type="spellStart"/>
      <w:r>
        <w:t>JoeShuster</w:t>
      </w:r>
      <w:proofErr w:type="spellEnd"/>
      <w:r>
        <w:t xml:space="preserve">. </w:t>
      </w:r>
      <w:proofErr w:type="spellStart"/>
      <w:r>
        <w:t>Superman</w:t>
      </w:r>
      <w:proofErr w:type="spellEnd"/>
      <w:r>
        <w:t>, el Hombre de Acero, capturó la imaginación del público con su fuerza sobrehumana, velocidad y habilidades de vuelo. Era un símbolo de esperanza en tiempos difíciles, un inmigrante de otro mundo que encarnaba los valores estadounidenses de verdad, justicia y el sueño americano.</w:t>
      </w:r>
    </w:p>
    <w:p w:rsidR="00547B79" w:rsidRDefault="00547B79" w:rsidP="00547B79">
      <w:r>
        <w:t xml:space="preserve">Poco después, en 1939, Batman debutó en Detective Comics #27, creado por Bob </w:t>
      </w:r>
      <w:proofErr w:type="spellStart"/>
      <w:r>
        <w:t>Kane</w:t>
      </w:r>
      <w:proofErr w:type="spellEnd"/>
      <w:r>
        <w:t xml:space="preserve"> y Bill </w:t>
      </w:r>
      <w:proofErr w:type="spellStart"/>
      <w:r>
        <w:t>Finger</w:t>
      </w:r>
      <w:proofErr w:type="spellEnd"/>
      <w:r>
        <w:t xml:space="preserve">. A diferencia de </w:t>
      </w:r>
      <w:proofErr w:type="spellStart"/>
      <w:r>
        <w:t>Superman</w:t>
      </w:r>
      <w:proofErr w:type="spellEnd"/>
      <w:r>
        <w:t xml:space="preserve">, Batman no tenía poderes sobrenaturales, pero poseía una mente brillante y habilidades físicas excepcionales. Su </w:t>
      </w:r>
      <w:r>
        <w:lastRenderedPageBreak/>
        <w:t xml:space="preserve">alter ego, Bruce Wayne, encarnaba el concepto del héroe humano, enfrentando el crimen con determinación y astucia. La tragedia de perder a sus padres a manos de un criminal fue el motor que impulsó su cruzada contra la injusticia en </w:t>
      </w:r>
      <w:proofErr w:type="spellStart"/>
      <w:r>
        <w:t>Gotham</w:t>
      </w:r>
      <w:proofErr w:type="spellEnd"/>
      <w:r>
        <w:t xml:space="preserve"> City.</w:t>
      </w:r>
    </w:p>
    <w:p w:rsidR="009A45AF" w:rsidRDefault="00547B79" w:rsidP="00C2200B">
      <w:pPr>
        <w:pStyle w:val="Ttulo3"/>
      </w:pPr>
      <w:bookmarkStart w:id="4" w:name="_Toc149221378"/>
      <w:r w:rsidRPr="009A45AF">
        <w:t xml:space="preserve">Superhéroes de la Edad de Plata: </w:t>
      </w:r>
      <w:proofErr w:type="spellStart"/>
      <w:r w:rsidRPr="009A45AF">
        <w:t>Marvel</w:t>
      </w:r>
      <w:proofErr w:type="spellEnd"/>
      <w:r w:rsidRPr="009A45AF">
        <w:t xml:space="preserve"> y el Renacimiento del Cómic</w:t>
      </w:r>
      <w:bookmarkEnd w:id="4"/>
    </w:p>
    <w:p w:rsidR="009A45AF" w:rsidRDefault="00547B79" w:rsidP="00547B79">
      <w:r>
        <w:t xml:space="preserve">En la década de 1960, la Edad de Plata del cómic trajo consigo una nueva ola de creatividad, liderada por </w:t>
      </w:r>
      <w:proofErr w:type="spellStart"/>
      <w:r>
        <w:t>Marvel</w:t>
      </w:r>
      <w:proofErr w:type="spellEnd"/>
      <w:r>
        <w:t xml:space="preserve"> Comics. Spider-</w:t>
      </w:r>
      <w:proofErr w:type="spellStart"/>
      <w:r>
        <w:t>Man</w:t>
      </w:r>
      <w:proofErr w:type="spellEnd"/>
      <w:r>
        <w:t xml:space="preserve">, creado por </w:t>
      </w:r>
      <w:proofErr w:type="spellStart"/>
      <w:r>
        <w:t>Stan</w:t>
      </w:r>
      <w:proofErr w:type="spellEnd"/>
      <w:r>
        <w:t xml:space="preserve"> Lee y Steve </w:t>
      </w:r>
      <w:proofErr w:type="spellStart"/>
      <w:r>
        <w:t>Ditko</w:t>
      </w:r>
      <w:proofErr w:type="spellEnd"/>
      <w:r>
        <w:t xml:space="preserve"> en 1962, rompió moldes al ser un adolescente con problemas reales. Peter Parker, el hombre detrás de la máscara, luchaba con las responsabilidades de la escuela, el trabajo y las relaciones interpersonales mientras trataba de equilibrar su vida con la de un superhéroe.</w:t>
      </w:r>
    </w:p>
    <w:p w:rsidR="00547B79" w:rsidRDefault="00547B79" w:rsidP="00547B79">
      <w:r>
        <w:t>Otro hito importante fue el surgimiento de los X-</w:t>
      </w:r>
      <w:proofErr w:type="spellStart"/>
      <w:r>
        <w:t>Men</w:t>
      </w:r>
      <w:proofErr w:type="spellEnd"/>
      <w:r>
        <w:t xml:space="preserve"> en 1963, concebidos por </w:t>
      </w:r>
      <w:proofErr w:type="spellStart"/>
      <w:r>
        <w:t>Stan</w:t>
      </w:r>
      <w:proofErr w:type="spellEnd"/>
      <w:r>
        <w:t xml:space="preserve"> Lee y Jack </w:t>
      </w:r>
      <w:proofErr w:type="spellStart"/>
      <w:r>
        <w:t>Kirby</w:t>
      </w:r>
      <w:proofErr w:type="spellEnd"/>
      <w:r>
        <w:t xml:space="preserve">. Estos mutantes, nacidos con poderes </w:t>
      </w:r>
      <w:r>
        <w:lastRenderedPageBreak/>
        <w:t>extraordinarios, se convirtieron en una alegoría de la lucha contra el racismo y la intolerancia. Cada miembro de los X-</w:t>
      </w:r>
      <w:proofErr w:type="spellStart"/>
      <w:r>
        <w:t>Men</w:t>
      </w:r>
      <w:proofErr w:type="spellEnd"/>
      <w:r>
        <w:t xml:space="preserve"> representaba una parte de la diversidad humana y abordaba temas de exclusión y aceptación en la sociedad.</w:t>
      </w:r>
    </w:p>
    <w:p w:rsidR="009A45AF" w:rsidRDefault="00547B79" w:rsidP="00C2200B">
      <w:pPr>
        <w:pStyle w:val="Ttulo3"/>
      </w:pPr>
      <w:bookmarkStart w:id="5" w:name="_Toc149221379"/>
      <w:r w:rsidRPr="009A45AF">
        <w:t>Superhéroes Modernos: Diversidad y Complejidad de los Personajes</w:t>
      </w:r>
      <w:bookmarkEnd w:id="5"/>
    </w:p>
    <w:p w:rsidR="009A45AF" w:rsidRDefault="00547B79" w:rsidP="00547B79">
      <w:r>
        <w:t xml:space="preserve">El siglo XXI ha visto una expansión sin precedentes en la diversidad de superhéroes. Personajes como </w:t>
      </w:r>
      <w:proofErr w:type="spellStart"/>
      <w:r>
        <w:t>WonderWoman</w:t>
      </w:r>
      <w:proofErr w:type="spellEnd"/>
      <w:r>
        <w:t xml:space="preserve"> han sido revitalizados para reflejar el empoderamiento femenino, mientras que Black </w:t>
      </w:r>
      <w:proofErr w:type="spellStart"/>
      <w:r>
        <w:t>Panther</w:t>
      </w:r>
      <w:proofErr w:type="spellEnd"/>
      <w:r>
        <w:t xml:space="preserve"> se ha convertido en un ícono de la representación racial en el cine y los cómics. Además, la comunidad LGBTQ+ ha visto un aumento en la visibilidad a través de personajes como </w:t>
      </w:r>
      <w:proofErr w:type="spellStart"/>
      <w:r>
        <w:t>Batwoman</w:t>
      </w:r>
      <w:proofErr w:type="spellEnd"/>
      <w:r>
        <w:t xml:space="preserve"> y </w:t>
      </w:r>
      <w:proofErr w:type="spellStart"/>
      <w:r>
        <w:t>Hulkling</w:t>
      </w:r>
      <w:proofErr w:type="spellEnd"/>
      <w:r>
        <w:t>, que han desafiado las normas tradicionales de género y sexualidad.</w:t>
      </w:r>
    </w:p>
    <w:p w:rsidR="009A45AF" w:rsidRDefault="00547B79" w:rsidP="00547B79">
      <w:r>
        <w:t xml:space="preserve">La complejidad de los superhéroes modernos se extiende a sus motivaciones y desafíos personales. Ya no son solo </w:t>
      </w:r>
      <w:r>
        <w:lastRenderedPageBreak/>
        <w:t xml:space="preserve">luchadores contra el crimen; son seres con defectos y vulnerabilidades que enfrentan dilemas morales y emocionales complejos. Los escritores contemporáneos han explorado temas como la ansiedad, la depresión y el trauma a través de personajes como </w:t>
      </w:r>
      <w:proofErr w:type="spellStart"/>
      <w:r>
        <w:t>IronMan</w:t>
      </w:r>
      <w:proofErr w:type="spellEnd"/>
      <w:r>
        <w:t xml:space="preserve"> y Jessica Jones, haciendo que los superhéroes sean más </w:t>
      </w:r>
      <w:proofErr w:type="spellStart"/>
      <w:r>
        <w:t>relatables</w:t>
      </w:r>
      <w:proofErr w:type="spellEnd"/>
      <w:r>
        <w:t xml:space="preserve"> y humanos que nunca.</w:t>
      </w:r>
    </w:p>
    <w:p w:rsidR="00547B79" w:rsidRPr="009A45AF" w:rsidRDefault="00547B79" w:rsidP="00C2200B">
      <w:pPr>
        <w:pStyle w:val="Ttulo2"/>
      </w:pPr>
      <w:bookmarkStart w:id="6" w:name="_Toc149221380"/>
      <w:r w:rsidRPr="009A45AF">
        <w:t>Influencias Culturales y Literarias</w:t>
      </w:r>
      <w:bookmarkEnd w:id="6"/>
    </w:p>
    <w:p w:rsidR="009A45AF" w:rsidRDefault="00547B79" w:rsidP="00C2200B">
      <w:pPr>
        <w:pStyle w:val="Ttulo3"/>
      </w:pPr>
      <w:bookmarkStart w:id="7" w:name="_Toc149221381"/>
      <w:r w:rsidRPr="009A45AF">
        <w:t>Mitología y Superhéroes: Conexiones Profundas</w:t>
      </w:r>
      <w:bookmarkEnd w:id="7"/>
    </w:p>
    <w:p w:rsidR="009A45AF" w:rsidRDefault="00547B79" w:rsidP="00547B79">
      <w:r>
        <w:t xml:space="preserve">Los superhéroes y las mitologías antiguas comparten una conexión intrínseca. Muchos superhéroes están inspirados en figuras mitológicas, adoptando sus rasgos y poderes. Por ejemplo, </w:t>
      </w:r>
      <w:proofErr w:type="spellStart"/>
      <w:r>
        <w:t>Thor</w:t>
      </w:r>
      <w:proofErr w:type="spellEnd"/>
      <w:r>
        <w:t xml:space="preserve">, el Dios del Trueno de </w:t>
      </w:r>
      <w:proofErr w:type="spellStart"/>
      <w:r>
        <w:t>Marvel</w:t>
      </w:r>
      <w:proofErr w:type="spellEnd"/>
      <w:r>
        <w:t xml:space="preserve"> Comics, se basa en el dios nórdico homónimo. Esta conexión con la mitología amplifica la naturaleza épica de las historias de superhéroes y las arraiga en un legado cultural ancestral.</w:t>
      </w:r>
    </w:p>
    <w:p w:rsidR="00547B79" w:rsidRDefault="00547B79" w:rsidP="00547B79">
      <w:r>
        <w:t xml:space="preserve">Además, los arquetipos mitológicos aparecen </w:t>
      </w:r>
      <w:r>
        <w:lastRenderedPageBreak/>
        <w:t xml:space="preserve">de manera recurrente en los superhéroes. Héroes como Hércules o Aquiles, que enfrentan desafíos sobrenaturales y luchan por el bien, son reflejados en personajes como </w:t>
      </w:r>
      <w:proofErr w:type="spellStart"/>
      <w:r>
        <w:t>Superman</w:t>
      </w:r>
      <w:proofErr w:type="spellEnd"/>
      <w:r>
        <w:t xml:space="preserve"> y </w:t>
      </w:r>
      <w:proofErr w:type="spellStart"/>
      <w:r>
        <w:t>CaptainAmerica</w:t>
      </w:r>
      <w:proofErr w:type="spellEnd"/>
      <w:r>
        <w:t>. Estos paralelismos ilustran cómo los mitos antiguos han influido en la creación y el desarrollo de los superhéroes modernos.</w:t>
      </w:r>
    </w:p>
    <w:p w:rsidR="009A45AF" w:rsidRDefault="00547B79" w:rsidP="00C2200B">
      <w:pPr>
        <w:pStyle w:val="Ttulo3"/>
      </w:pPr>
      <w:bookmarkStart w:id="8" w:name="_Toc149221382"/>
      <w:r w:rsidRPr="009A45AF">
        <w:t>Literatura y Filosofía: Superhéroes como Símbolos Arquetípicos</w:t>
      </w:r>
      <w:bookmarkEnd w:id="8"/>
    </w:p>
    <w:p w:rsidR="009A45AF" w:rsidRDefault="00547B79" w:rsidP="00547B79">
      <w:r>
        <w:t>Los superhéroes han evolucionado como símbolos arquetípicos en la literatura y la filosofía. Muchos escritores han utilizado personajes como Batman, el Caballero Oscuro, para explorar temas filosóficos profundos, como la naturaleza de la justicia y la moralidad. Las historias de Batman, particularmente en la serie de cómics "</w:t>
      </w:r>
      <w:proofErr w:type="spellStart"/>
      <w:r>
        <w:t>TheDarkKnightReturns</w:t>
      </w:r>
      <w:proofErr w:type="spellEnd"/>
      <w:r>
        <w:t>", de Frank Miller, examinan la dualidad del bien y el mal, cuestionando la línea divisoria entre el héroe y el vigilante.</w:t>
      </w:r>
    </w:p>
    <w:p w:rsidR="00547B79" w:rsidRDefault="00547B79" w:rsidP="00547B79">
      <w:r>
        <w:t xml:space="preserve">En la literatura moderna, los superhéroes han </w:t>
      </w:r>
      <w:r>
        <w:lastRenderedPageBreak/>
        <w:t>aparecido en obras como "</w:t>
      </w:r>
      <w:proofErr w:type="spellStart"/>
      <w:r>
        <w:t>Watchmen</w:t>
      </w:r>
      <w:proofErr w:type="spellEnd"/>
      <w:r>
        <w:t xml:space="preserve">" de Alan Moore y </w:t>
      </w:r>
      <w:proofErr w:type="spellStart"/>
      <w:r>
        <w:t>Dave</w:t>
      </w:r>
      <w:proofErr w:type="spellEnd"/>
      <w:r>
        <w:t xml:space="preserve"> </w:t>
      </w:r>
      <w:proofErr w:type="spellStart"/>
      <w:r>
        <w:t>Gibbons</w:t>
      </w:r>
      <w:proofErr w:type="spellEnd"/>
      <w:r>
        <w:t>, que desafían las convenciones del género y exploran temas complejos, como el poder, la corrupción y la identidad. Estas narrativas profundas han llevado a los superhéroes más allá de las páginas de cómics, convirtiéndolos en protagonistas de historias literarias ricas en simbolismo y significado.</w:t>
      </w:r>
    </w:p>
    <w:p w:rsidR="009A45AF" w:rsidRDefault="00547B79" w:rsidP="00C2200B">
      <w:pPr>
        <w:pStyle w:val="Ttulo3"/>
      </w:pPr>
      <w:bookmarkStart w:id="9" w:name="_Toc149221383"/>
      <w:r w:rsidRPr="009A45AF">
        <w:t>Sociedad y Política: Reflejo de los Cambios Sociales en los Cómics</w:t>
      </w:r>
      <w:bookmarkEnd w:id="9"/>
    </w:p>
    <w:p w:rsidR="009A45AF" w:rsidRDefault="00547B79" w:rsidP="00547B79">
      <w:r>
        <w:t xml:space="preserve">Los cómics de superhéroes han servido como espejos de la sociedad y la política de su tiempo. Durante la Guerra Fría, surgieron héroes como </w:t>
      </w:r>
      <w:proofErr w:type="spellStart"/>
      <w:r>
        <w:t>CaptainAmerica</w:t>
      </w:r>
      <w:proofErr w:type="spellEnd"/>
      <w:r>
        <w:t>, un símbolo del patriotismo estadounidense que luchaba contra las fuerzas del mal. En la década de 1960, la serie de los X-</w:t>
      </w:r>
      <w:proofErr w:type="spellStart"/>
      <w:r>
        <w:t>Men</w:t>
      </w:r>
      <w:proofErr w:type="spellEnd"/>
      <w:r>
        <w:t xml:space="preserve"> se convirtió en una metáfora de los movimientos por los derechos civiles y contra el racismo, con personajes mutantes que enfrentaban la discriminación y el </w:t>
      </w:r>
      <w:r>
        <w:lastRenderedPageBreak/>
        <w:t>miedo debido a sus poderes.</w:t>
      </w:r>
    </w:p>
    <w:p w:rsidR="009A45AF" w:rsidRDefault="00547B79" w:rsidP="00547B79">
      <w:r>
        <w:t xml:space="preserve">En tiempos más recientes, los cómics han abordado cuestiones actuales como el cambio climático, la diversidad de género y los derechos LGBTQ+. Personajes como Green </w:t>
      </w:r>
      <w:proofErr w:type="spellStart"/>
      <w:r>
        <w:t>Lantern</w:t>
      </w:r>
      <w:proofErr w:type="spellEnd"/>
      <w:r>
        <w:t xml:space="preserve">, que ha sido reinventado como gay en la serie "Green </w:t>
      </w:r>
      <w:proofErr w:type="spellStart"/>
      <w:r>
        <w:t>Lantern</w:t>
      </w:r>
      <w:proofErr w:type="spellEnd"/>
      <w:r>
        <w:t xml:space="preserve">: </w:t>
      </w:r>
      <w:proofErr w:type="spellStart"/>
      <w:r>
        <w:t>EarthOne</w:t>
      </w:r>
      <w:proofErr w:type="spellEnd"/>
      <w:r>
        <w:t>", han contribuido a la creciente representación y aceptación de la comunidad LGBTQ+ en la cultura popular.</w:t>
      </w:r>
    </w:p>
    <w:p w:rsidR="00547B79" w:rsidRPr="009A45AF" w:rsidRDefault="00547B79" w:rsidP="00C2200B">
      <w:pPr>
        <w:pStyle w:val="Ttulo2"/>
      </w:pPr>
      <w:bookmarkStart w:id="10" w:name="_Toc149221384"/>
      <w:r w:rsidRPr="009A45AF">
        <w:t>La Industria del Cómic y los Universos Compartidos</w:t>
      </w:r>
      <w:bookmarkEnd w:id="10"/>
    </w:p>
    <w:p w:rsidR="009A45AF" w:rsidRDefault="00547B79" w:rsidP="00C2200B">
      <w:pPr>
        <w:pStyle w:val="Ttulo3"/>
      </w:pPr>
      <w:bookmarkStart w:id="11" w:name="_Toc149221385"/>
      <w:r w:rsidRPr="009A45AF">
        <w:t xml:space="preserve">Grandes Editoriales: </w:t>
      </w:r>
      <w:proofErr w:type="spellStart"/>
      <w:r w:rsidRPr="009A45AF">
        <w:t>Marvel</w:t>
      </w:r>
      <w:proofErr w:type="spellEnd"/>
      <w:r w:rsidRPr="009A45AF">
        <w:t xml:space="preserve"> vs DC Comics</w:t>
      </w:r>
      <w:bookmarkEnd w:id="11"/>
    </w:p>
    <w:p w:rsidR="009A45AF" w:rsidRDefault="00547B79" w:rsidP="00547B79">
      <w:r>
        <w:t xml:space="preserve">La rivalidad entre las dos principales editoriales de cómics, </w:t>
      </w:r>
      <w:proofErr w:type="spellStart"/>
      <w:r>
        <w:t>Marvel</w:t>
      </w:r>
      <w:proofErr w:type="spellEnd"/>
      <w:r>
        <w:t xml:space="preserve"> y DC Comics, ha sido una parte integral de la historia de los superhéroes. Cada una de estas editoriales ha creado un vasto universo de personajes con características distintivas.</w:t>
      </w:r>
    </w:p>
    <w:p w:rsidR="009A45AF" w:rsidRDefault="00547B79" w:rsidP="00547B79">
      <w:proofErr w:type="spellStart"/>
      <w:r>
        <w:t>Marvel</w:t>
      </w:r>
      <w:proofErr w:type="spellEnd"/>
      <w:r>
        <w:t xml:space="preserve">, fundada en 1939, se caracteriza por sus personajes con defectos humanos y situaciones realistas. Los héroes de </w:t>
      </w:r>
      <w:proofErr w:type="spellStart"/>
      <w:r>
        <w:t>Marvel</w:t>
      </w:r>
      <w:proofErr w:type="spellEnd"/>
      <w:r>
        <w:t>, como Spider-</w:t>
      </w:r>
      <w:proofErr w:type="spellStart"/>
      <w:r>
        <w:t>Man</w:t>
      </w:r>
      <w:proofErr w:type="spellEnd"/>
      <w:r>
        <w:t xml:space="preserve">, </w:t>
      </w:r>
      <w:proofErr w:type="spellStart"/>
      <w:r>
        <w:t>IronMan</w:t>
      </w:r>
      <w:proofErr w:type="spellEnd"/>
      <w:r>
        <w:t xml:space="preserve"> y </w:t>
      </w:r>
      <w:r>
        <w:lastRenderedPageBreak/>
        <w:t>los X-</w:t>
      </w:r>
      <w:proofErr w:type="spellStart"/>
      <w:r>
        <w:t>Men</w:t>
      </w:r>
      <w:proofErr w:type="spellEnd"/>
      <w:r>
        <w:t xml:space="preserve">, enfrentan problemas del mundo real mientras equilibran sus identidades como superhéroes. Esta complejidad ha resonado profundamente con los lectores, convirtiendo a </w:t>
      </w:r>
      <w:proofErr w:type="spellStart"/>
      <w:r>
        <w:t>Marvel</w:t>
      </w:r>
      <w:proofErr w:type="spellEnd"/>
      <w:r>
        <w:t xml:space="preserve"> en una de las editoriales más influyentes de la industria.</w:t>
      </w:r>
    </w:p>
    <w:p w:rsidR="00547B79" w:rsidRDefault="00547B79" w:rsidP="00547B79">
      <w:r>
        <w:t xml:space="preserve">Por otro lado, DC Comics, fundada en 1934, ha dado vida a algunos de los personajes más icónicos, como </w:t>
      </w:r>
      <w:proofErr w:type="spellStart"/>
      <w:r>
        <w:t>Superman</w:t>
      </w:r>
      <w:proofErr w:type="spellEnd"/>
      <w:r>
        <w:t xml:space="preserve">, Batman y </w:t>
      </w:r>
      <w:proofErr w:type="spellStart"/>
      <w:r>
        <w:t>WonderWoman</w:t>
      </w:r>
      <w:proofErr w:type="spellEnd"/>
      <w:r>
        <w:t xml:space="preserve">. Los personajes de DC suelen personificar arquetipos más amplios y mitológicos. </w:t>
      </w:r>
      <w:proofErr w:type="spellStart"/>
      <w:r>
        <w:t>Superman</w:t>
      </w:r>
      <w:proofErr w:type="spellEnd"/>
      <w:r>
        <w:t xml:space="preserve">, el último hijo de </w:t>
      </w:r>
      <w:proofErr w:type="spellStart"/>
      <w:r>
        <w:t>Krypton</w:t>
      </w:r>
      <w:proofErr w:type="spellEnd"/>
      <w:r>
        <w:t>, representa la esperanza y la inquebrantable moralidad, mientras que Batman personifica el poder de la voluntad humana y la superación personal.</w:t>
      </w:r>
    </w:p>
    <w:p w:rsidR="009A45AF" w:rsidRDefault="00547B79" w:rsidP="00C2200B">
      <w:pPr>
        <w:pStyle w:val="Ttulo3"/>
      </w:pPr>
      <w:bookmarkStart w:id="12" w:name="_Toc149221386"/>
      <w:r w:rsidRPr="009A45AF">
        <w:t>Crossovers y Eventos: La Continuidad en los Universos de Superhéroes</w:t>
      </w:r>
      <w:bookmarkEnd w:id="12"/>
    </w:p>
    <w:p w:rsidR="009A45AF" w:rsidRDefault="00547B79" w:rsidP="00547B79">
      <w:r>
        <w:t xml:space="preserve">Uno de los aspectos más emocionantes de los cómics de superhéroes es la posibilidad de crossovers entre </w:t>
      </w:r>
      <w:r>
        <w:lastRenderedPageBreak/>
        <w:t xml:space="preserve">personajes de diferentes series y universos. Estos eventos han sido fundamentales para construir la continuidad en los universos de cómics. "Crisis </w:t>
      </w:r>
      <w:proofErr w:type="spellStart"/>
      <w:r>
        <w:t>onInfiniteEarths</w:t>
      </w:r>
      <w:proofErr w:type="spellEnd"/>
      <w:r>
        <w:t>" de DC Comics y "</w:t>
      </w:r>
      <w:proofErr w:type="spellStart"/>
      <w:r>
        <w:t>InfinityGauntlet</w:t>
      </w:r>
      <w:proofErr w:type="spellEnd"/>
      <w:r>
        <w:t xml:space="preserve">" de </w:t>
      </w:r>
      <w:proofErr w:type="spellStart"/>
      <w:r>
        <w:t>Marvel</w:t>
      </w:r>
      <w:proofErr w:type="spellEnd"/>
      <w:r>
        <w:t xml:space="preserve"> son ejemplos de eventos épicos que han redefinido la realidad dentro de sus respectivos universos.</w:t>
      </w:r>
    </w:p>
    <w:p w:rsidR="00547B79" w:rsidRDefault="00547B79" w:rsidP="00547B79">
      <w:r>
        <w:t>Los crossovers no solo ofrecen emocionantes encuentros entre personajes, sino que también permiten a los escritores explorar nuevas dinámicas y conflictos. La colaboración entre superhéroes puede llevar a momentos emotivos y poderosos, pero también a desafíos y desacuerdos que los personajes deben superar juntos.</w:t>
      </w:r>
    </w:p>
    <w:p w:rsidR="009A45AF" w:rsidRDefault="00547B79" w:rsidP="00C2200B">
      <w:pPr>
        <w:pStyle w:val="Ttulo3"/>
      </w:pPr>
      <w:bookmarkStart w:id="13" w:name="_Toc149221387"/>
      <w:r w:rsidRPr="009A45AF">
        <w:t>Creación y Evolución de los Villanos: La Dualidad del Bien y el Mal</w:t>
      </w:r>
      <w:bookmarkEnd w:id="13"/>
    </w:p>
    <w:p w:rsidR="009A45AF" w:rsidRDefault="00547B79" w:rsidP="00547B79">
      <w:r>
        <w:t xml:space="preserve">Los superhéroes son tan buenos como los villanos a los que se enfrentan. La galería de villanos en los cómics ha evolucionado considerablemente a </w:t>
      </w:r>
      <w:r>
        <w:lastRenderedPageBreak/>
        <w:t>lo largo de los años. Antiguamente, los villanos eran a menudo caricaturescos, con motivaciones simples de dominación mundial o riqueza.</w:t>
      </w:r>
    </w:p>
    <w:p w:rsidR="009A45AF" w:rsidRDefault="00547B79" w:rsidP="00547B79">
      <w:r>
        <w:t>En la actualidad, los villanos son tan complejos como los héroes que enfrentan. Historias como "</w:t>
      </w:r>
      <w:proofErr w:type="spellStart"/>
      <w:r>
        <w:t>TheKillingJoke</w:t>
      </w:r>
      <w:proofErr w:type="spellEnd"/>
      <w:r>
        <w:t>" de Alan Moore han explorado los orígenes y motivaciones de los villanos, a menudo mostrando cómo la adversidad y el trauma pueden transformar a una persona en un ser malévolo. Los villanos, como el Joker y Magneto, han llegado a representar la oscuridad y la complejidad del alma humana, lo que añade capas adicionales a las narrativas de superhéroes.</w:t>
      </w:r>
    </w:p>
    <w:p w:rsidR="00547B79" w:rsidRPr="009A45AF" w:rsidRDefault="00547B79" w:rsidP="0085184B">
      <w:pPr>
        <w:pStyle w:val="Ttulo1"/>
      </w:pPr>
      <w:bookmarkStart w:id="14" w:name="_Toc149221388"/>
      <w:r w:rsidRPr="009A45AF">
        <w:lastRenderedPageBreak/>
        <w:t>Psicología y Desarrollo de Personajes en los Superhéroes</w:t>
      </w:r>
      <w:bookmarkEnd w:id="14"/>
    </w:p>
    <w:p w:rsidR="00547B79" w:rsidRPr="009A45AF" w:rsidRDefault="00547B79" w:rsidP="00C2200B">
      <w:pPr>
        <w:pStyle w:val="Ttulo2"/>
      </w:pPr>
      <w:bookmarkStart w:id="15" w:name="_Toc149221389"/>
      <w:r w:rsidRPr="009A45AF">
        <w:t>La Mentalidad del Héroe</w:t>
      </w:r>
      <w:bookmarkEnd w:id="15"/>
    </w:p>
    <w:p w:rsidR="009A45AF" w:rsidRDefault="00547B79" w:rsidP="00C2200B">
      <w:pPr>
        <w:pStyle w:val="Ttulo3"/>
      </w:pPr>
      <w:bookmarkStart w:id="16" w:name="_Toc149221390"/>
      <w:r w:rsidRPr="009A45AF">
        <w:t>El Heroísmo como Arquetipo Psicológico</w:t>
      </w:r>
      <w:bookmarkEnd w:id="16"/>
    </w:p>
    <w:p w:rsidR="009A45AF" w:rsidRDefault="00547B79" w:rsidP="00547B79">
      <w:r>
        <w:t>El heroísmo, en su esencia, refleja la capacidad humana de enfrentar el peligro, el miedo y la adversidad con valentía y determinación. En el contexto de los superhéroes, el heroísmo se convierte en un arquetipo psicológico poderoso. Estos personajes sirven como modelos a seguir, mostrando cómo la fortaleza mental puede superar incluso los desafíos más desalentadores.</w:t>
      </w:r>
    </w:p>
    <w:p w:rsidR="00547B79" w:rsidRDefault="00547B79" w:rsidP="00547B79">
      <w:r>
        <w:t xml:space="preserve">Los superhéroes como </w:t>
      </w:r>
      <w:proofErr w:type="spellStart"/>
      <w:r>
        <w:t>Superman</w:t>
      </w:r>
      <w:proofErr w:type="spellEnd"/>
      <w:r>
        <w:t xml:space="preserve"> y </w:t>
      </w:r>
      <w:proofErr w:type="spellStart"/>
      <w:r>
        <w:t>WonderWoman</w:t>
      </w:r>
      <w:proofErr w:type="spellEnd"/>
      <w:r>
        <w:t xml:space="preserve"> personifican virtudes como la valentía y la nobleza, inspirando a los lectores a creer en su propio potencial heroico. Este arquetipo despierta una aspiración dentro de las personas, mostrándoles que, incluso en los momentos más oscuros, existe la capacidad de emerger como un héroe.</w:t>
      </w:r>
    </w:p>
    <w:p w:rsidR="009A45AF" w:rsidRDefault="00547B79" w:rsidP="00C2200B">
      <w:pPr>
        <w:pStyle w:val="Ttulo3"/>
      </w:pPr>
      <w:bookmarkStart w:id="17" w:name="_Toc149221391"/>
      <w:r w:rsidRPr="009A45AF">
        <w:lastRenderedPageBreak/>
        <w:t>El Impacto del Trauma en los Orígenes de los Superhéroes</w:t>
      </w:r>
      <w:bookmarkEnd w:id="17"/>
    </w:p>
    <w:p w:rsidR="009A45AF" w:rsidRDefault="00547B79" w:rsidP="00547B79">
      <w:r>
        <w:t>Muchos superhéroes tienen orígenes marcados por el trauma. La pérdida de seres queridos, experiencias traumáticas de infancia o eventos devastadores son comunes en las historias de origen de los héroes. Este trauma se convierte en el catalizador que despierta sus poderes o los impulsa a luchar por la justicia.</w:t>
      </w:r>
    </w:p>
    <w:p w:rsidR="00547B79" w:rsidRDefault="00547B79" w:rsidP="00547B79">
      <w:r>
        <w:t xml:space="preserve">Por ejemplo, Batman perdió a sus padres en un violento asalto cuando era niño, lo que lo llevó a jurar luchar contra el crimen en </w:t>
      </w:r>
      <w:proofErr w:type="spellStart"/>
      <w:r>
        <w:t>Gotham</w:t>
      </w:r>
      <w:proofErr w:type="spellEnd"/>
      <w:r>
        <w:t xml:space="preserve"> City. Spider-</w:t>
      </w:r>
      <w:proofErr w:type="spellStart"/>
      <w:r>
        <w:t>Man</w:t>
      </w:r>
      <w:proofErr w:type="spellEnd"/>
      <w:r>
        <w:t>, por otro lado, se culpa a sí mismo por la muerte de su tío Ben, lo que le enseña la lección de que "un gran poder conlleva una gran responsabilidad". Estos eventos traumáticos no solo añaden profundidad a los personajes, sino que también los humanizan, mostrando que incluso los superhéroes enfrentan el dolor y la pérdida.</w:t>
      </w:r>
    </w:p>
    <w:p w:rsidR="009A45AF" w:rsidRDefault="00547B79" w:rsidP="00C2200B">
      <w:pPr>
        <w:pStyle w:val="Ttulo3"/>
      </w:pPr>
      <w:bookmarkStart w:id="18" w:name="_Toc149221392"/>
      <w:r w:rsidRPr="009A45AF">
        <w:lastRenderedPageBreak/>
        <w:t>La Ética de los Superhéroes: Decisiones Morales y Consecuencias</w:t>
      </w:r>
      <w:bookmarkEnd w:id="18"/>
    </w:p>
    <w:p w:rsidR="009A45AF" w:rsidRDefault="00547B79" w:rsidP="00547B79">
      <w:r>
        <w:t>La ética juega un papel central en la vida de los superhéroes. A menudo se enfrentan a dilemas morales difíciles que ponen a prueba sus principios y valores. Decisiones como elegir entre salvar a una persona o detener a un villano, o decidir si utilizar sus poderes para el bien o para beneficio personal, son temas comunes en las historias de superhéroes.</w:t>
      </w:r>
    </w:p>
    <w:p w:rsidR="009A45AF" w:rsidRDefault="00547B79" w:rsidP="00547B79">
      <w:proofErr w:type="spellStart"/>
      <w:r>
        <w:t>Superman</w:t>
      </w:r>
      <w:proofErr w:type="spellEnd"/>
      <w:r>
        <w:t xml:space="preserve">, con su código moral inquebrantable, representa la virtud y la rectitud. Su firme compromiso con la verdad y la justicia se convierte en un estándar al que aspiran otros héroes. Sin embargo, personajes como </w:t>
      </w:r>
      <w:proofErr w:type="spellStart"/>
      <w:r>
        <w:t>Wolverine</w:t>
      </w:r>
      <w:proofErr w:type="spellEnd"/>
      <w:r>
        <w:t xml:space="preserve"> de </w:t>
      </w:r>
      <w:proofErr w:type="spellStart"/>
      <w:r>
        <w:t>Marvel</w:t>
      </w:r>
      <w:proofErr w:type="spellEnd"/>
      <w:r>
        <w:t xml:space="preserve"> Comics, a menudo luchan con su lado oscuro y deben enfrentar sus propias decisiones éticas.</w:t>
      </w:r>
    </w:p>
    <w:p w:rsidR="009A45AF" w:rsidRDefault="00547B79" w:rsidP="00547B79">
      <w:r>
        <w:t xml:space="preserve">Estos dilemas morales no solo hacen que las historias sean más complejas y fascinantes, sino que también ofrecen a los lectores la oportunidad de reflexionar sobre </w:t>
      </w:r>
      <w:r>
        <w:lastRenderedPageBreak/>
        <w:t>cuestiones éticas en su propia vida, conectando emocionalmente con los desafíos de los superhéroes.</w:t>
      </w:r>
    </w:p>
    <w:p w:rsidR="00547B79" w:rsidRPr="009A45AF" w:rsidRDefault="00547B79" w:rsidP="00C2200B">
      <w:pPr>
        <w:pStyle w:val="Ttulo2"/>
      </w:pPr>
      <w:bookmarkStart w:id="19" w:name="_Toc149221393"/>
      <w:r w:rsidRPr="009A45AF">
        <w:t>Villanos y Antihéroes</w:t>
      </w:r>
      <w:bookmarkEnd w:id="19"/>
    </w:p>
    <w:p w:rsidR="009A45AF" w:rsidRDefault="00547B79" w:rsidP="00C2200B">
      <w:pPr>
        <w:pStyle w:val="Ttulo3"/>
      </w:pPr>
      <w:bookmarkStart w:id="20" w:name="_Toc149221394"/>
      <w:r w:rsidRPr="009A45AF">
        <w:t>La Psicología de los Villanos: Motivaciones y Personalidades</w:t>
      </w:r>
      <w:bookmarkEnd w:id="20"/>
    </w:p>
    <w:p w:rsidR="009A45AF" w:rsidRDefault="00547B79" w:rsidP="00547B79">
      <w:r>
        <w:t>Los villanos en los cómics de superhéroes son tan complejos como los héroes que enfrentan. Sus motivaciones varían desde el deseo de poder y control hasta la venganza y la redención distorsionada. La psicología detrás de los villanos a menudo explora las profundidades de la mente humana y muestra cómo las circunstancias y las decisiones pueden llevar a la oscuridad.</w:t>
      </w:r>
    </w:p>
    <w:p w:rsidR="00547B79" w:rsidRDefault="00547B79" w:rsidP="00547B79">
      <w:r>
        <w:t xml:space="preserve">Por ejemplo, el Joker, </w:t>
      </w:r>
      <w:proofErr w:type="spellStart"/>
      <w:r>
        <w:t>archienemigo</w:t>
      </w:r>
      <w:proofErr w:type="spellEnd"/>
      <w:r>
        <w:t xml:space="preserve"> de Batman, personifica el caos y la anarquía. Su naturaleza impredecible y su risa maníaca esconden una mente astuta y calculadora. La relación entre el Joker y Batman se convierte en un estudio fascinante de la dualidad del bien y el mal, mostrando cómo dos personas pueden reaccionar de </w:t>
      </w:r>
      <w:r>
        <w:lastRenderedPageBreak/>
        <w:t>manera radicalmente diferente ante las mismas tragedias.</w:t>
      </w:r>
    </w:p>
    <w:p w:rsidR="009A45AF" w:rsidRDefault="00547B79" w:rsidP="00C2200B">
      <w:pPr>
        <w:pStyle w:val="Ttulo3"/>
      </w:pPr>
      <w:bookmarkStart w:id="21" w:name="_Toc149221395"/>
      <w:r w:rsidRPr="009A45AF">
        <w:t>Antihéroes: La Línea Delgada entre el Bien y el Mal</w:t>
      </w:r>
      <w:bookmarkEnd w:id="21"/>
    </w:p>
    <w:p w:rsidR="009A45AF" w:rsidRDefault="00547B79" w:rsidP="00547B79">
      <w:r>
        <w:t>Los antihéroes son personajes que operan en una zona gris moral, desafiando las convenciones tradicionales de los superhéroes. A menudo, tienen métodos cuestionables y motivaciones egoístas, pero ocasionalmente hacen cosas buenas, incluso si es por razones equivocadas. Su complejidad y ambigüedad moral hacen que los lectores se cuestionen las definiciones tradicionales de heroísmo y villanía.</w:t>
      </w:r>
    </w:p>
    <w:p w:rsidR="00547B79" w:rsidRDefault="00547B79" w:rsidP="00547B79">
      <w:r>
        <w:t xml:space="preserve">Un ejemplo destacado es </w:t>
      </w:r>
      <w:proofErr w:type="spellStart"/>
      <w:r>
        <w:t>Wolverine</w:t>
      </w:r>
      <w:proofErr w:type="spellEnd"/>
      <w:r>
        <w:t>, un miembro de los X-</w:t>
      </w:r>
      <w:proofErr w:type="spellStart"/>
      <w:r>
        <w:t>Men</w:t>
      </w:r>
      <w:proofErr w:type="spellEnd"/>
      <w:r>
        <w:t xml:space="preserve">. A pesar de su naturaleza violenta y su propensión a la ira, </w:t>
      </w:r>
      <w:proofErr w:type="spellStart"/>
      <w:r>
        <w:t>Wolverine</w:t>
      </w:r>
      <w:proofErr w:type="spellEnd"/>
      <w:r>
        <w:t xml:space="preserve"> lucha por proteger a aquellos a quienes ama y enfrenta demonios internos mientras busca su propio sentido de humanidad. Su lucha constante entre la bestia interior y el hombre honorable le convierte en un antihéroe profundamente </w:t>
      </w:r>
      <w:r>
        <w:lastRenderedPageBreak/>
        <w:t>atractivo y multidimensional.</w:t>
      </w:r>
    </w:p>
    <w:p w:rsidR="009A45AF" w:rsidRDefault="00547B79" w:rsidP="00C2200B">
      <w:pPr>
        <w:pStyle w:val="Ttulo3"/>
      </w:pPr>
      <w:bookmarkStart w:id="22" w:name="_Toc149221396"/>
      <w:r w:rsidRPr="009A45AF">
        <w:t>Transformaciones y Redenciones: La Evolución de los Personajes</w:t>
      </w:r>
      <w:bookmarkEnd w:id="22"/>
    </w:p>
    <w:p w:rsidR="009A45AF" w:rsidRDefault="00547B79" w:rsidP="00547B79">
      <w:r>
        <w:t>Una de las narrativas más poderosas en los cómics es la transformación y redención de personajes, tanto héroes como villanos. Los escritores han llevado a cabo historias donde los villanos encuentran la luz, buscando la redención por sus acciones pasadas. Estos arcos de personajes muestran que, incluso en el mundo de los superhéroes, la posibilidad de cambio y crecimiento siempre está presente.</w:t>
      </w:r>
    </w:p>
    <w:p w:rsidR="009A45AF" w:rsidRDefault="00547B79" w:rsidP="00547B79">
      <w:r>
        <w:t>Por ejemplo, Magneto, el líder de los mutantes en el universo de los X-</w:t>
      </w:r>
      <w:proofErr w:type="spellStart"/>
      <w:r>
        <w:t>Men</w:t>
      </w:r>
      <w:proofErr w:type="spellEnd"/>
      <w:r>
        <w:t>, ha oscilado entre ser un despiadado antagonista y un defensor apasionado de los derechos mutantes. Su compleja historia y su constante lucha con su pasado nazi han generado narrativas profundas sobre la redención y el perdón.</w:t>
      </w:r>
    </w:p>
    <w:p w:rsidR="00547B79" w:rsidRPr="009A45AF" w:rsidRDefault="00547B79" w:rsidP="00C2200B">
      <w:pPr>
        <w:pStyle w:val="Ttulo1"/>
      </w:pPr>
      <w:bookmarkStart w:id="23" w:name="_Toc149221397"/>
      <w:r w:rsidRPr="009A45AF">
        <w:lastRenderedPageBreak/>
        <w:t>Representación y Diversidad en el Mundo de los Superhéroes</w:t>
      </w:r>
      <w:bookmarkEnd w:id="23"/>
    </w:p>
    <w:p w:rsidR="00547B79" w:rsidRPr="009A45AF" w:rsidRDefault="00547B79" w:rsidP="00C2200B">
      <w:pPr>
        <w:pStyle w:val="Ttulo2"/>
      </w:pPr>
      <w:bookmarkStart w:id="24" w:name="_Toc149221398"/>
      <w:r w:rsidRPr="009A45AF">
        <w:t>Género y Sexualidad</w:t>
      </w:r>
      <w:bookmarkEnd w:id="24"/>
    </w:p>
    <w:p w:rsidR="009A45AF" w:rsidRDefault="00547B79" w:rsidP="00C2200B">
      <w:pPr>
        <w:pStyle w:val="Ttulo3"/>
      </w:pPr>
      <w:bookmarkStart w:id="25" w:name="_Toc149221399"/>
      <w:proofErr w:type="spellStart"/>
      <w:r w:rsidRPr="009A45AF">
        <w:t>Superheroínas</w:t>
      </w:r>
      <w:proofErr w:type="spellEnd"/>
      <w:r w:rsidRPr="009A45AF">
        <w:t xml:space="preserve"> y Feminismo: De la </w:t>
      </w:r>
      <w:proofErr w:type="spellStart"/>
      <w:r w:rsidRPr="009A45AF">
        <w:t>Damsel</w:t>
      </w:r>
      <w:proofErr w:type="spellEnd"/>
      <w:r w:rsidRPr="009A45AF">
        <w:t xml:space="preserve"> en Peligro a la Poderosa Guerrera</w:t>
      </w:r>
      <w:bookmarkEnd w:id="25"/>
    </w:p>
    <w:p w:rsidR="009A45AF" w:rsidRDefault="00547B79" w:rsidP="00547B79">
      <w:r>
        <w:t xml:space="preserve">A lo largo de las décadas, la representación de las </w:t>
      </w:r>
      <w:proofErr w:type="spellStart"/>
      <w:r>
        <w:t>superheroínas</w:t>
      </w:r>
      <w:proofErr w:type="spellEnd"/>
      <w:r>
        <w:t xml:space="preserve"> ha experimentado una transformación significativa en los cómics. En los primeros días, las </w:t>
      </w:r>
      <w:proofErr w:type="spellStart"/>
      <w:r>
        <w:t>superheroínas</w:t>
      </w:r>
      <w:proofErr w:type="spellEnd"/>
      <w:r>
        <w:t xml:space="preserve"> a menudo eran representadas como damiselas en apuros, esperando ser rescatadas por los héroes masculinos. Sin embargo, a medida que el feminismo ganó fuerza en la sociedad, las narrativas de los cómics comenzaron a reflejar un cambio en el papel de las mujeres en el mundo real.</w:t>
      </w:r>
    </w:p>
    <w:p w:rsidR="00547B79" w:rsidRDefault="00547B79" w:rsidP="00547B79">
      <w:r>
        <w:t xml:space="preserve">En la Edad de Bronce del cómic (aproximadamente desde la década de 1970 hasta mediados de la década de 1980), surgieron figuras como </w:t>
      </w:r>
      <w:proofErr w:type="spellStart"/>
      <w:r>
        <w:t>WonderWoman</w:t>
      </w:r>
      <w:proofErr w:type="spellEnd"/>
      <w:r>
        <w:t xml:space="preserve">, un ícono feminista por excelencia. </w:t>
      </w:r>
      <w:proofErr w:type="spellStart"/>
      <w:r>
        <w:t>WonderWoman</w:t>
      </w:r>
      <w:proofErr w:type="spellEnd"/>
      <w:r>
        <w:t xml:space="preserve">, una princesa guerrera de la isla </w:t>
      </w:r>
      <w:proofErr w:type="spellStart"/>
      <w:r>
        <w:t>Themyscira</w:t>
      </w:r>
      <w:proofErr w:type="spellEnd"/>
      <w:r>
        <w:t xml:space="preserve">, </w:t>
      </w:r>
      <w:r>
        <w:lastRenderedPageBreak/>
        <w:t>se convirtió en un modelo a seguir para las niñas y mujeres, mostrando que las mujeres podían ser tan fuertes y valientes como los hombres.</w:t>
      </w:r>
    </w:p>
    <w:p w:rsidR="009A45AF" w:rsidRDefault="00547B79" w:rsidP="00C2200B">
      <w:pPr>
        <w:pStyle w:val="Ttulo3"/>
      </w:pPr>
      <w:bookmarkStart w:id="26" w:name="_Toc149221400"/>
      <w:r w:rsidRPr="009A45AF">
        <w:t>Personajes LGBTQ+ y la Evolución de la Representación</w:t>
      </w:r>
      <w:bookmarkEnd w:id="26"/>
    </w:p>
    <w:p w:rsidR="009A45AF" w:rsidRDefault="00547B79" w:rsidP="00547B79">
      <w:r>
        <w:t xml:space="preserve">A medida que la sociedad se volvía más inclusiva, los cómics comenzaron a representar personajes LGBTQ+ de manera más auténtica y respetuosa. En los últimos años, los escritores han creado una variedad de personajes </w:t>
      </w:r>
      <w:proofErr w:type="spellStart"/>
      <w:r>
        <w:t>queer</w:t>
      </w:r>
      <w:proofErr w:type="spellEnd"/>
      <w:r>
        <w:t xml:space="preserve"> que desafían los estereotipos y ofrecen representación a las comunidades LGBTQ+.</w:t>
      </w:r>
    </w:p>
    <w:p w:rsidR="00547B79" w:rsidRDefault="00547B79" w:rsidP="00547B79">
      <w:r>
        <w:t xml:space="preserve">Personajes como </w:t>
      </w:r>
      <w:proofErr w:type="spellStart"/>
      <w:r>
        <w:t>Northstar</w:t>
      </w:r>
      <w:proofErr w:type="spellEnd"/>
      <w:r>
        <w:t xml:space="preserve">, el primer superhéroe gay de </w:t>
      </w:r>
      <w:proofErr w:type="spellStart"/>
      <w:r>
        <w:t>Marvel</w:t>
      </w:r>
      <w:proofErr w:type="spellEnd"/>
      <w:r>
        <w:t xml:space="preserve"> Comics, y </w:t>
      </w:r>
      <w:proofErr w:type="spellStart"/>
      <w:r>
        <w:t>Batwoman</w:t>
      </w:r>
      <w:proofErr w:type="spellEnd"/>
      <w:r>
        <w:t xml:space="preserve">, una </w:t>
      </w:r>
      <w:proofErr w:type="spellStart"/>
      <w:r>
        <w:t>superheroína</w:t>
      </w:r>
      <w:proofErr w:type="spellEnd"/>
      <w:r>
        <w:t xml:space="preserve"> lesbiana en el universo de DC Comics, han ayudado a normalizar la diversidad sexual en los cómics de superhéroes. Estos personajes no solo son modelos a seguir para lectores LGBTQ+, sino que también educan a un público más amplio sobre la diversidad de orientaciones sexuales y </w:t>
      </w:r>
      <w:r>
        <w:lastRenderedPageBreak/>
        <w:t>expresiones de género.</w:t>
      </w:r>
    </w:p>
    <w:p w:rsidR="009A45AF" w:rsidRDefault="00547B79" w:rsidP="00C2200B">
      <w:pPr>
        <w:pStyle w:val="Ttulo3"/>
      </w:pPr>
      <w:bookmarkStart w:id="27" w:name="_Toc149221401"/>
      <w:r w:rsidRPr="009A45AF">
        <w:t>La Importancia de la Diversidad Sexual en los Superhéroes</w:t>
      </w:r>
      <w:bookmarkEnd w:id="27"/>
    </w:p>
    <w:p w:rsidR="009A45AF" w:rsidRDefault="00547B79" w:rsidP="00547B79">
      <w:r>
        <w:t>La inclusión de la diversidad sexual en los cómics de superhéroes no solo es un reflejo de la realidad, sino que también enriquece las narrativas. Los escritores han explorado desafíos únicos que enfrentan los personajes LGBTQ+, desde la aceptación familiar hasta la discriminación social. Estas historias no solo crean empatía, sino que también fomentan la comprensión y el respeto entre personas de diferentes orientaciones sexuales.</w:t>
      </w:r>
    </w:p>
    <w:p w:rsidR="009A45AF" w:rsidRDefault="00547B79" w:rsidP="00547B79">
      <w:r>
        <w:t xml:space="preserve">Además, la diversidad sexual también ha llevado a la creación de equipos de superhéroes completamente LGBTQ+, como los Jóvenes Vengadores de </w:t>
      </w:r>
      <w:proofErr w:type="spellStart"/>
      <w:r>
        <w:t>Marvel</w:t>
      </w:r>
      <w:proofErr w:type="spellEnd"/>
      <w:r>
        <w:t xml:space="preserve"> Comics, que incluyen a personajes como </w:t>
      </w:r>
      <w:proofErr w:type="spellStart"/>
      <w:r>
        <w:t>Hulkling</w:t>
      </w:r>
      <w:proofErr w:type="spellEnd"/>
      <w:r>
        <w:t xml:space="preserve"> y </w:t>
      </w:r>
      <w:proofErr w:type="spellStart"/>
      <w:r>
        <w:t>Wiccan</w:t>
      </w:r>
      <w:proofErr w:type="spellEnd"/>
      <w:r>
        <w:t>, una pareja gay que ha sido elogiada por su representación positiva y auténtica de la relación LGBTQ+.</w:t>
      </w:r>
    </w:p>
    <w:p w:rsidR="00547B79" w:rsidRPr="009A45AF" w:rsidRDefault="00547B79" w:rsidP="00C2200B">
      <w:pPr>
        <w:pStyle w:val="Ttulo2"/>
      </w:pPr>
      <w:bookmarkStart w:id="28" w:name="_Toc149221402"/>
      <w:r w:rsidRPr="009A45AF">
        <w:lastRenderedPageBreak/>
        <w:t>Representación Racial y Cultural</w:t>
      </w:r>
      <w:bookmarkEnd w:id="28"/>
    </w:p>
    <w:p w:rsidR="009A45AF" w:rsidRDefault="00547B79" w:rsidP="00C2200B">
      <w:pPr>
        <w:pStyle w:val="Ttulo3"/>
      </w:pPr>
      <w:bookmarkStart w:id="29" w:name="_Toc149221403"/>
      <w:r w:rsidRPr="009A45AF">
        <w:t>Superhéroes de Diferentes Orígenes Étnicos: Más Allá de los Estereotipos</w:t>
      </w:r>
      <w:bookmarkEnd w:id="29"/>
    </w:p>
    <w:p w:rsidR="009A45AF" w:rsidRDefault="00547B79" w:rsidP="00547B79">
      <w:r>
        <w:t>La representación racial en los cómics ha evolucionado significativamente desde los primeros días de la industria, que a menudo estaban plagados de estereotipos y caricaturas raciales. A medida que las sensibilidades culturales cambiaron, también lo hizo la forma en que se representaban los personajes de diferentes orígenes étnicos.</w:t>
      </w:r>
    </w:p>
    <w:p w:rsidR="00547B79" w:rsidRDefault="00547B79" w:rsidP="00547B79">
      <w:r>
        <w:t xml:space="preserve">Personajes como Black </w:t>
      </w:r>
      <w:proofErr w:type="spellStart"/>
      <w:r>
        <w:t>Panther</w:t>
      </w:r>
      <w:proofErr w:type="spellEnd"/>
      <w:r>
        <w:t xml:space="preserve"> de </w:t>
      </w:r>
      <w:proofErr w:type="spellStart"/>
      <w:r>
        <w:t>Marvel</w:t>
      </w:r>
      <w:proofErr w:type="spellEnd"/>
      <w:r>
        <w:t xml:space="preserve"> Comics, el primer superhéroe negro del cómic estadounidense, se convirtieron en modelos a seguir para audiencias diversas. Black </w:t>
      </w:r>
      <w:proofErr w:type="spellStart"/>
      <w:r>
        <w:t>Panther</w:t>
      </w:r>
      <w:proofErr w:type="spellEnd"/>
      <w:r>
        <w:t xml:space="preserve"> no solo es un rey africano y un genio científico, sino también un líder respetado y valiente que ha trascendido las limitaciones raciales impuestas por la sociedad.</w:t>
      </w:r>
    </w:p>
    <w:p w:rsidR="009A45AF" w:rsidRDefault="00547B79" w:rsidP="00C2200B">
      <w:pPr>
        <w:pStyle w:val="Ttulo3"/>
      </w:pPr>
      <w:bookmarkStart w:id="30" w:name="_Toc149221404"/>
      <w:r w:rsidRPr="009A45AF">
        <w:t>Superhéroes Indígenas y su Papel en la Narrativa</w:t>
      </w:r>
      <w:bookmarkEnd w:id="30"/>
    </w:p>
    <w:p w:rsidR="009A45AF" w:rsidRDefault="00547B79" w:rsidP="00547B79">
      <w:r>
        <w:t xml:space="preserve">La representación de personajes indígenas en los cómics ha </w:t>
      </w:r>
      <w:r>
        <w:lastRenderedPageBreak/>
        <w:t xml:space="preserve">ganado tracción en años recientes, aunque aún hay un largo camino por recorrer. Personajes como </w:t>
      </w:r>
      <w:proofErr w:type="spellStart"/>
      <w:r>
        <w:t>Dani</w:t>
      </w:r>
      <w:proofErr w:type="spellEnd"/>
      <w:r>
        <w:t xml:space="preserve"> </w:t>
      </w:r>
      <w:proofErr w:type="spellStart"/>
      <w:r>
        <w:t>Moonstar</w:t>
      </w:r>
      <w:proofErr w:type="spellEnd"/>
      <w:r>
        <w:t xml:space="preserve">, una mutante </w:t>
      </w:r>
      <w:proofErr w:type="spellStart"/>
      <w:r>
        <w:t>cheyenne</w:t>
      </w:r>
      <w:proofErr w:type="spellEnd"/>
      <w:r>
        <w:t xml:space="preserve"> en los X-</w:t>
      </w:r>
      <w:proofErr w:type="spellStart"/>
      <w:r>
        <w:t>Men</w:t>
      </w:r>
      <w:proofErr w:type="spellEnd"/>
      <w:r>
        <w:t xml:space="preserve">, y John </w:t>
      </w:r>
      <w:proofErr w:type="spellStart"/>
      <w:r>
        <w:t>Proudstar</w:t>
      </w:r>
      <w:proofErr w:type="spellEnd"/>
      <w:r>
        <w:t xml:space="preserve">, también conocido como </w:t>
      </w:r>
      <w:proofErr w:type="spellStart"/>
      <w:r>
        <w:t>Thunderbird</w:t>
      </w:r>
      <w:proofErr w:type="spellEnd"/>
      <w:r>
        <w:t>, han proporcionado una visibilidad importante a las culturas indígenas en el mundo de los superhéroes.</w:t>
      </w:r>
    </w:p>
    <w:p w:rsidR="00547B79" w:rsidRDefault="00547B79" w:rsidP="00547B79">
      <w:r>
        <w:t>La inclusión de superhéroes indígenas no solo crea modelos a seguir para jóvenes indígenas, sino que también permite que las historias indígenas sean contadas desde una perspectiva auténtica y respetuosa. Esto es crucial para desafiar estereotipos y promover la comprensión de las ricas y diversas culturas indígenas en todo el mundo.</w:t>
      </w:r>
    </w:p>
    <w:p w:rsidR="009A45AF" w:rsidRDefault="00547B79" w:rsidP="00C2200B">
      <w:pPr>
        <w:pStyle w:val="Ttulo3"/>
      </w:pPr>
      <w:bookmarkStart w:id="31" w:name="_Toc149221405"/>
      <w:r w:rsidRPr="009A45AF">
        <w:t>La Importancia de la Autenticidad Cultural en la Creación de Personajes</w:t>
      </w:r>
      <w:bookmarkEnd w:id="31"/>
    </w:p>
    <w:p w:rsidR="009A45AF" w:rsidRDefault="00547B79" w:rsidP="00547B79">
      <w:r>
        <w:t xml:space="preserve">A medida que los cómics se han vuelto más diversos, la autenticidad cultural en la creación de personajes se ha vuelto esencial. Los escritores y artistas han trabajado para representar con </w:t>
      </w:r>
      <w:r>
        <w:lastRenderedPageBreak/>
        <w:t>precisión las diversas culturas, lenguas y tradiciones a través de sus personajes.</w:t>
      </w:r>
    </w:p>
    <w:p w:rsidR="009A45AF" w:rsidRDefault="00547B79" w:rsidP="00547B79">
      <w:r>
        <w:t>Cuando se crea un superhéroe de un origen étnico específico, es fundamental que los creadores investiguen y comprendan profundamente la cultura de la que proviene el personaje. La autenticidad cultural no solo evita estereotipos hirientes, sino que también enriquece las narrativas al introducir elementos auténticos y significativos en las historias de los superhéroes.</w:t>
      </w:r>
    </w:p>
    <w:p w:rsidR="00547B79" w:rsidRPr="009A45AF" w:rsidRDefault="00547B79" w:rsidP="00C2200B">
      <w:pPr>
        <w:pStyle w:val="Ttulo1"/>
      </w:pPr>
      <w:bookmarkStart w:id="32" w:name="_Toc149221406"/>
      <w:r w:rsidRPr="009A45AF">
        <w:lastRenderedPageBreak/>
        <w:t>Superhéroes en la Cultura Popular y los Medios de Comunicación</w:t>
      </w:r>
      <w:bookmarkEnd w:id="32"/>
    </w:p>
    <w:p w:rsidR="00547B79" w:rsidRPr="009A45AF" w:rsidRDefault="00547B79" w:rsidP="00C2200B">
      <w:pPr>
        <w:pStyle w:val="Ttulo2"/>
      </w:pPr>
      <w:bookmarkStart w:id="33" w:name="_Toc149221407"/>
      <w:r w:rsidRPr="009A45AF">
        <w:t>Superhéroes en el Cine y la Televisión</w:t>
      </w:r>
      <w:bookmarkEnd w:id="33"/>
    </w:p>
    <w:p w:rsidR="009A45AF" w:rsidRDefault="00547B79" w:rsidP="00C2200B">
      <w:pPr>
        <w:pStyle w:val="Ttulo3"/>
      </w:pPr>
      <w:bookmarkStart w:id="34" w:name="_Toc149221408"/>
      <w:r w:rsidRPr="009A45AF">
        <w:t>El Auge del Cine de Superhéroes: De las Pantallas a los Corazones</w:t>
      </w:r>
      <w:bookmarkEnd w:id="34"/>
    </w:p>
    <w:p w:rsidR="00547B79" w:rsidRDefault="00547B79" w:rsidP="00547B79">
      <w:r>
        <w:t>El cine de superhéroes ha experimentado un auge fenomenal desde principios del siglo XXI. Películas como "Spider-</w:t>
      </w:r>
      <w:proofErr w:type="spellStart"/>
      <w:r>
        <w:t>Man</w:t>
      </w:r>
      <w:proofErr w:type="spellEnd"/>
      <w:r>
        <w:t xml:space="preserve">" (2002), dirigida por Sam </w:t>
      </w:r>
      <w:proofErr w:type="spellStart"/>
      <w:r>
        <w:t>Raimi</w:t>
      </w:r>
      <w:proofErr w:type="spellEnd"/>
      <w:r>
        <w:t>, y "X-</w:t>
      </w:r>
      <w:proofErr w:type="spellStart"/>
      <w:r>
        <w:t>Men</w:t>
      </w:r>
      <w:proofErr w:type="spellEnd"/>
      <w:r>
        <w:t>" (2000), dirigida por Bryan Singer, ayudaron a establecer el género de superhéroes en la pantalla grande. Estas películas no solo fueron éxitos de taquilla, sino que también capturaron la imaginación del público, mostrando que los superhéroes podían ser tratados con seriedad y profundidad en el cine.</w:t>
      </w:r>
    </w:p>
    <w:p w:rsidR="009A45AF" w:rsidRDefault="00547B79" w:rsidP="00C2200B">
      <w:pPr>
        <w:pStyle w:val="Ttulo3"/>
      </w:pPr>
      <w:bookmarkStart w:id="35" w:name="_Toc149221409"/>
      <w:r w:rsidRPr="009A45AF">
        <w:t xml:space="preserve">La Trilogía de </w:t>
      </w:r>
      <w:proofErr w:type="spellStart"/>
      <w:r w:rsidRPr="009A45AF">
        <w:t>Nolan</w:t>
      </w:r>
      <w:proofErr w:type="spellEnd"/>
      <w:r w:rsidRPr="009A45AF">
        <w:t>: Redefiniendo la Narrativa de Superhéroes</w:t>
      </w:r>
      <w:bookmarkEnd w:id="35"/>
    </w:p>
    <w:p w:rsidR="00547B79" w:rsidRDefault="00547B79" w:rsidP="00547B79">
      <w:r>
        <w:t>La trilogía de "</w:t>
      </w:r>
      <w:proofErr w:type="spellStart"/>
      <w:r>
        <w:t>TheDarkKnight</w:t>
      </w:r>
      <w:proofErr w:type="spellEnd"/>
      <w:r>
        <w:t xml:space="preserve">" dirigida por Christopher </w:t>
      </w:r>
      <w:proofErr w:type="spellStart"/>
      <w:r>
        <w:t>Nolan</w:t>
      </w:r>
      <w:proofErr w:type="spellEnd"/>
      <w:r>
        <w:t xml:space="preserve">, con Christian Bale como Batman, no solo redefinió el género de superhéroes, sino que también desafió </w:t>
      </w:r>
      <w:r>
        <w:lastRenderedPageBreak/>
        <w:t xml:space="preserve">las expectativas del público. Películas como "Batman </w:t>
      </w:r>
      <w:proofErr w:type="spellStart"/>
      <w:r>
        <w:t>Begins</w:t>
      </w:r>
      <w:proofErr w:type="spellEnd"/>
      <w:r>
        <w:t>" (2005) y "</w:t>
      </w:r>
      <w:proofErr w:type="spellStart"/>
      <w:r>
        <w:t>TheDarkKnight</w:t>
      </w:r>
      <w:proofErr w:type="spellEnd"/>
      <w:r>
        <w:t>" (2008) exploraron temas complejos como la moralidad, el caos y la identidad, elevando el estatus de las películas de superhéroes al de obras cinematográficas profundas y reflexivas.</w:t>
      </w:r>
    </w:p>
    <w:p w:rsidR="009A45AF" w:rsidRDefault="00547B79" w:rsidP="00C2200B">
      <w:pPr>
        <w:pStyle w:val="Ttulo3"/>
      </w:pPr>
      <w:bookmarkStart w:id="36" w:name="_Toc149221410"/>
      <w:r w:rsidRPr="009A45AF">
        <w:t xml:space="preserve">El Universo Cinematográfico de </w:t>
      </w:r>
      <w:proofErr w:type="spellStart"/>
      <w:r w:rsidRPr="009A45AF">
        <w:t>Marvel</w:t>
      </w:r>
      <w:proofErr w:type="spellEnd"/>
      <w:r w:rsidRPr="009A45AF">
        <w:t>: Una Saga Épica en Pantalla</w:t>
      </w:r>
      <w:bookmarkEnd w:id="36"/>
    </w:p>
    <w:p w:rsidR="00547B79" w:rsidRDefault="00547B79" w:rsidP="00547B79">
      <w:r>
        <w:t xml:space="preserve">El Universo Cinematográfico de </w:t>
      </w:r>
      <w:proofErr w:type="spellStart"/>
      <w:r>
        <w:t>Marvel</w:t>
      </w:r>
      <w:proofErr w:type="spellEnd"/>
      <w:r>
        <w:t xml:space="preserve"> (MCU) ha sido un fenómeno cultural sin precedentes. Iniciado con "</w:t>
      </w:r>
      <w:proofErr w:type="spellStart"/>
      <w:r>
        <w:t>IronMan</w:t>
      </w:r>
      <w:proofErr w:type="spellEnd"/>
      <w:r>
        <w:t>" (2008), el MCU ha crecido hasta incluir múltiples franquicias interconectadas, cada una con su propio conjunto de personajes y tramas. Películas como "</w:t>
      </w:r>
      <w:proofErr w:type="spellStart"/>
      <w:r>
        <w:t>TheAvengers</w:t>
      </w:r>
      <w:proofErr w:type="spellEnd"/>
      <w:r>
        <w:t>" (2012) y "</w:t>
      </w:r>
      <w:proofErr w:type="spellStart"/>
      <w:r>
        <w:t>Avengers</w:t>
      </w:r>
      <w:proofErr w:type="spellEnd"/>
      <w:r>
        <w:t xml:space="preserve">: </w:t>
      </w:r>
      <w:proofErr w:type="spellStart"/>
      <w:r>
        <w:t>Endgame</w:t>
      </w:r>
      <w:proofErr w:type="spellEnd"/>
      <w:r>
        <w:t>" (2019) no solo han sido enormes éxitos de taquilla, sino que también han llevado a los superhéroes a un lugar destacado en la cultura popular global.</w:t>
      </w:r>
    </w:p>
    <w:p w:rsidR="009A45AF" w:rsidRDefault="00547B79" w:rsidP="00C2200B">
      <w:pPr>
        <w:pStyle w:val="Ttulo3"/>
      </w:pPr>
      <w:bookmarkStart w:id="37" w:name="_Toc149221411"/>
      <w:r w:rsidRPr="009A45AF">
        <w:lastRenderedPageBreak/>
        <w:t>La Diversidad en la Gran Pantalla: Rompiendo Barreras de Género y Raza</w:t>
      </w:r>
      <w:bookmarkEnd w:id="37"/>
    </w:p>
    <w:p w:rsidR="00547B79" w:rsidRDefault="00547B79" w:rsidP="00547B79">
      <w:r>
        <w:t xml:space="preserve">A medida que la industria del cine de superhéroes ha madurado, también ha surgido un enfoque más inclusivo y diverso. Películas como "Black </w:t>
      </w:r>
      <w:proofErr w:type="spellStart"/>
      <w:r>
        <w:t>Panther</w:t>
      </w:r>
      <w:proofErr w:type="spellEnd"/>
      <w:r>
        <w:t xml:space="preserve">" (2018), dirigida por </w:t>
      </w:r>
      <w:proofErr w:type="spellStart"/>
      <w:r>
        <w:t>RyanCoogler</w:t>
      </w:r>
      <w:proofErr w:type="spellEnd"/>
      <w:r>
        <w:t>, celebraron la cultura africana y se convirtieron en un hito en la representación racial en Hollywood. Además, "</w:t>
      </w:r>
      <w:proofErr w:type="spellStart"/>
      <w:r>
        <w:t>WonderWoman</w:t>
      </w:r>
      <w:proofErr w:type="spellEnd"/>
      <w:r>
        <w:t xml:space="preserve">" (2017), dirigida por </w:t>
      </w:r>
      <w:proofErr w:type="spellStart"/>
      <w:r>
        <w:t>Patty</w:t>
      </w:r>
      <w:proofErr w:type="spellEnd"/>
      <w:r>
        <w:t xml:space="preserve"> Jenkins, finalmente trajo a la icónica </w:t>
      </w:r>
      <w:proofErr w:type="spellStart"/>
      <w:r>
        <w:t>superheroína</w:t>
      </w:r>
      <w:proofErr w:type="spellEnd"/>
      <w:r>
        <w:t xml:space="preserve"> a la pantalla grande en su propia película en solitario, rompiendo las barreras de género en el proceso.</w:t>
      </w:r>
    </w:p>
    <w:p w:rsidR="009A45AF" w:rsidRDefault="00547B79" w:rsidP="00C2200B">
      <w:pPr>
        <w:pStyle w:val="Ttulo3"/>
      </w:pPr>
      <w:bookmarkStart w:id="38" w:name="_Toc149221412"/>
      <w:r w:rsidRPr="009A45AF">
        <w:t>Series de Televisión de Superhéroes: Explorando Narrativas a Largo Plazo</w:t>
      </w:r>
      <w:bookmarkEnd w:id="38"/>
    </w:p>
    <w:p w:rsidR="00547B79" w:rsidRDefault="00547B79" w:rsidP="00547B79">
      <w:r>
        <w:t>Además del cine, las series de televisión de superhéroes han proliferado en plataformas de transmisión y canales de televisión por cable. Series como "</w:t>
      </w:r>
      <w:proofErr w:type="spellStart"/>
      <w:r>
        <w:t>Daredevil</w:t>
      </w:r>
      <w:proofErr w:type="spellEnd"/>
      <w:r>
        <w:t xml:space="preserve">" (2015-2018) de </w:t>
      </w:r>
      <w:proofErr w:type="spellStart"/>
      <w:r>
        <w:t>Netflix</w:t>
      </w:r>
      <w:proofErr w:type="spellEnd"/>
      <w:r>
        <w:t xml:space="preserve"> y "</w:t>
      </w:r>
      <w:proofErr w:type="spellStart"/>
      <w:r>
        <w:t>Arrow</w:t>
      </w:r>
      <w:proofErr w:type="spellEnd"/>
      <w:r>
        <w:t xml:space="preserve">" (2012-2020) de </w:t>
      </w:r>
      <w:proofErr w:type="spellStart"/>
      <w:r>
        <w:t>The</w:t>
      </w:r>
      <w:proofErr w:type="spellEnd"/>
      <w:r>
        <w:t xml:space="preserve"> CW han permitido una </w:t>
      </w:r>
      <w:r>
        <w:lastRenderedPageBreak/>
        <w:t>exploración más profunda de los personajes y las tramas, desarrollando narrativas a lo largo de varias temporadas. Estas series han proporcionado una plataforma para personajes menos conocidos y han ampliado el alcance del género de superhéroes en el medio televisivo.</w:t>
      </w:r>
    </w:p>
    <w:p w:rsidR="009A45AF" w:rsidRDefault="00547B79" w:rsidP="00C2200B">
      <w:pPr>
        <w:pStyle w:val="Ttulo3"/>
      </w:pPr>
      <w:bookmarkStart w:id="39" w:name="_Toc149221413"/>
      <w:r w:rsidRPr="009A45AF">
        <w:t>Impacto Cultural y Social: Superhéroes como Reflejo de la Sociedad</w:t>
      </w:r>
      <w:bookmarkEnd w:id="39"/>
    </w:p>
    <w:p w:rsidR="009A45AF" w:rsidRDefault="00547B79" w:rsidP="00547B79">
      <w:r>
        <w:t>El impacto cultural y social de las películas y series de superhéroes es innegable. Estas historias han sido interpretadas como alegorías de los desafíos y las luchas de la sociedad, desde temas de discriminación y desigualdad hasta la lucha por la justicia y el bienestar común. Además, han llevado a debates sobre la ética de la vigilancia, el papel de los héroes en tiempos de crisis y la responsabilidad de aquellos con poderes extraordinarios.</w:t>
      </w:r>
    </w:p>
    <w:p w:rsidR="009A45AF" w:rsidRDefault="00547B79" w:rsidP="00547B79">
      <w:pPr>
        <w:rPr>
          <w:color w:val="0070C0"/>
        </w:rPr>
      </w:pPr>
      <w:r>
        <w:t xml:space="preserve">Esta expansión de la </w:t>
      </w:r>
      <w:r w:rsidRPr="0085184B">
        <w:t xml:space="preserve">Sección 1 proporciona una mirada detallada al impacto del cine y la televisión de superhéroes en la </w:t>
      </w:r>
      <w:r w:rsidRPr="0085184B">
        <w:lastRenderedPageBreak/>
        <w:t>cultura contemporánea. Desde el auge del MCU hasta la diversidad en pantalla y el impacto social, las películas y series de superhéroes continúan siendo una fuerza poderosa en la industria del entretenimiento y en la reflexión sobre la sociedad actual.</w:t>
      </w:r>
    </w:p>
    <w:p w:rsidR="00547B79" w:rsidRPr="009A45AF" w:rsidRDefault="00547B79" w:rsidP="0085184B">
      <w:pPr>
        <w:pStyle w:val="Ttulo2"/>
      </w:pPr>
      <w:bookmarkStart w:id="40" w:name="_Toc149221414"/>
      <w:r w:rsidRPr="009A45AF">
        <w:t xml:space="preserve">Superhéroes en los Medios Digitales y la Era del </w:t>
      </w:r>
      <w:proofErr w:type="spellStart"/>
      <w:r w:rsidRPr="009A45AF">
        <w:t>Streaming</w:t>
      </w:r>
      <w:bookmarkEnd w:id="40"/>
      <w:proofErr w:type="spellEnd"/>
    </w:p>
    <w:p w:rsidR="009A45AF" w:rsidRDefault="00547B79" w:rsidP="00C2200B">
      <w:pPr>
        <w:pStyle w:val="Ttulo3"/>
      </w:pPr>
      <w:bookmarkStart w:id="41" w:name="_Toc149221415"/>
      <w:r w:rsidRPr="009A45AF">
        <w:t xml:space="preserve">El Auge de las Plataformas de </w:t>
      </w:r>
      <w:proofErr w:type="spellStart"/>
      <w:r w:rsidRPr="009A45AF">
        <w:t>Streaming</w:t>
      </w:r>
      <w:proofErr w:type="spellEnd"/>
      <w:r w:rsidRPr="009A45AF">
        <w:t>: Nuevas Oportunidades Narrativas</w:t>
      </w:r>
      <w:bookmarkEnd w:id="41"/>
    </w:p>
    <w:p w:rsidR="00547B79" w:rsidRDefault="00547B79" w:rsidP="00547B79">
      <w:r>
        <w:t xml:space="preserve">En la era digital, las plataformas de </w:t>
      </w:r>
      <w:proofErr w:type="spellStart"/>
      <w:r>
        <w:t>streaming</w:t>
      </w:r>
      <w:proofErr w:type="spellEnd"/>
      <w:r>
        <w:t xml:space="preserve"> han revolucionado la forma en que consumimos contenido, y los superhéroes han sido protagonistas clave en este cambio. Servicios como </w:t>
      </w:r>
      <w:proofErr w:type="spellStart"/>
      <w:r>
        <w:t>Netflix</w:t>
      </w:r>
      <w:proofErr w:type="spellEnd"/>
      <w:r>
        <w:t>, Disney+, Amazon Prime Video y HBO Max han producido series originales de superhéroes que exploran narrativas complejas y arcos de personajes profundos, sin las restricciones de las cadenas de televisión tradicionales.</w:t>
      </w:r>
    </w:p>
    <w:p w:rsidR="009A45AF" w:rsidRDefault="00547B79" w:rsidP="00C2200B">
      <w:pPr>
        <w:pStyle w:val="Ttulo3"/>
      </w:pPr>
      <w:bookmarkStart w:id="42" w:name="_Toc149221416"/>
      <w:proofErr w:type="spellStart"/>
      <w:r w:rsidRPr="009A45AF">
        <w:lastRenderedPageBreak/>
        <w:t>Marvel</w:t>
      </w:r>
      <w:proofErr w:type="spellEnd"/>
      <w:r w:rsidRPr="009A45AF">
        <w:t xml:space="preserve"> en Disney+: Expansión del Universo Cinematográfico de </w:t>
      </w:r>
      <w:proofErr w:type="spellStart"/>
      <w:r w:rsidRPr="009A45AF">
        <w:t>Marvel</w:t>
      </w:r>
      <w:bookmarkEnd w:id="42"/>
      <w:proofErr w:type="spellEnd"/>
    </w:p>
    <w:p w:rsidR="00547B79" w:rsidRDefault="00547B79" w:rsidP="00547B79">
      <w:r>
        <w:t>Disney+ ha sido una plataforma de lanzamiento para una nueva ola de series del MCU, como "</w:t>
      </w:r>
      <w:proofErr w:type="spellStart"/>
      <w:r>
        <w:t>WandaVision</w:t>
      </w:r>
      <w:proofErr w:type="spellEnd"/>
      <w:r>
        <w:t>" (2021) y "</w:t>
      </w:r>
      <w:proofErr w:type="spellStart"/>
      <w:r>
        <w:t>Loki</w:t>
      </w:r>
      <w:proofErr w:type="spellEnd"/>
      <w:r>
        <w:t>" (2021). Estas series han llevado el universo de los superhéroes a la pantalla pequeña con un enfoque innovador y una exploración más profunda de personajes secundarios. La interconexión entre estas series y las películas del MCU ha creado una experiencia de narración más rica y cohesiva.</w:t>
      </w:r>
    </w:p>
    <w:p w:rsidR="009A45AF" w:rsidRDefault="00547B79" w:rsidP="00C2200B">
      <w:pPr>
        <w:pStyle w:val="Ttulo3"/>
      </w:pPr>
      <w:bookmarkStart w:id="43" w:name="_Toc149221417"/>
      <w:r w:rsidRPr="009A45AF">
        <w:t>La Importancia de la Autenticidad y la Representación en los Medios Digitales</w:t>
      </w:r>
      <w:bookmarkEnd w:id="43"/>
    </w:p>
    <w:p w:rsidR="00547B79" w:rsidRDefault="00547B79" w:rsidP="00547B79">
      <w:r>
        <w:t xml:space="preserve">Con la llegada de plataformas digitales, ha habido un enfoque renovado en la autenticidad y la representación en las narrativas de superhéroes. Las historias ahora abarcan una gama más amplia de experiencias humanas, incluyendo temas como la salud mental, la diversidad de género y la </w:t>
      </w:r>
      <w:proofErr w:type="spellStart"/>
      <w:r>
        <w:t>neurodiversidad</w:t>
      </w:r>
      <w:proofErr w:type="spellEnd"/>
      <w:r>
        <w:t xml:space="preserve">. </w:t>
      </w:r>
      <w:r>
        <w:lastRenderedPageBreak/>
        <w:t xml:space="preserve">Personajes como Kate </w:t>
      </w:r>
      <w:proofErr w:type="spellStart"/>
      <w:r>
        <w:t>Bishop</w:t>
      </w:r>
      <w:proofErr w:type="spellEnd"/>
      <w:r>
        <w:t xml:space="preserve">, una </w:t>
      </w:r>
      <w:proofErr w:type="spellStart"/>
      <w:r>
        <w:t>superheroína</w:t>
      </w:r>
      <w:proofErr w:type="spellEnd"/>
      <w:r>
        <w:t xml:space="preserve"> sorda en "</w:t>
      </w:r>
      <w:proofErr w:type="spellStart"/>
      <w:r>
        <w:t>Hawkeye</w:t>
      </w:r>
      <w:proofErr w:type="spellEnd"/>
      <w:r>
        <w:t>" (2021), han mostrado a las audiencias la importancia de la representación precisa y respetuosa en los medios digitales.</w:t>
      </w:r>
    </w:p>
    <w:p w:rsidR="009A45AF" w:rsidRDefault="00547B79" w:rsidP="00C2200B">
      <w:pPr>
        <w:pStyle w:val="Ttulo3"/>
      </w:pPr>
      <w:bookmarkStart w:id="44" w:name="_Toc149221418"/>
      <w:r w:rsidRPr="009A45AF">
        <w:t>4.10 Superhéroes en la Animación: Más Allá de las Pantallas en Vivo</w:t>
      </w:r>
      <w:bookmarkEnd w:id="44"/>
    </w:p>
    <w:p w:rsidR="00547B79" w:rsidRDefault="00547B79" w:rsidP="00547B79">
      <w:r>
        <w:t xml:space="preserve">Además de las series y películas en vivo, la animación ha desempeñado un papel vital en el mundo de los superhéroes. Series animadas como "Batman: </w:t>
      </w:r>
      <w:proofErr w:type="spellStart"/>
      <w:r>
        <w:t>TheAnimated</w:t>
      </w:r>
      <w:proofErr w:type="spellEnd"/>
      <w:r>
        <w:t xml:space="preserve"> Series" (1992-1995) y "X-</w:t>
      </w:r>
      <w:proofErr w:type="spellStart"/>
      <w:r>
        <w:t>Men</w:t>
      </w:r>
      <w:proofErr w:type="spellEnd"/>
      <w:r>
        <w:t xml:space="preserve">: </w:t>
      </w:r>
      <w:proofErr w:type="spellStart"/>
      <w:r>
        <w:t>TheAnimated</w:t>
      </w:r>
      <w:proofErr w:type="spellEnd"/>
      <w:r>
        <w:t xml:space="preserve"> Series" (1992-1997) se han convertido en clásicos, proporcionando narrativas complejas y personajes bien desarrollados que han dejado una marca indeleble en los fans.</w:t>
      </w:r>
    </w:p>
    <w:p w:rsidR="009A45AF" w:rsidRDefault="00547B79" w:rsidP="00C2200B">
      <w:pPr>
        <w:pStyle w:val="Ttulo3"/>
      </w:pPr>
      <w:bookmarkStart w:id="45" w:name="_Toc149221419"/>
      <w:r w:rsidRPr="009A45AF">
        <w:t>4.11 La Intersección de los Videojuegos y los Superhéroes: Experiencias Interactivas</w:t>
      </w:r>
      <w:bookmarkEnd w:id="45"/>
    </w:p>
    <w:p w:rsidR="00547B79" w:rsidRDefault="00547B79" w:rsidP="00547B79">
      <w:r>
        <w:t xml:space="preserve">Los superhéroes han encontrado un nuevo hogar en la industria de los videojuegos, proporcionando experiencias interactivas que permiten a los </w:t>
      </w:r>
      <w:r>
        <w:lastRenderedPageBreak/>
        <w:t>jugadores asumir el papel de sus héroes favoritos. Juegos como "</w:t>
      </w:r>
      <w:proofErr w:type="spellStart"/>
      <w:r>
        <w:t>Marvel's</w:t>
      </w:r>
      <w:proofErr w:type="spellEnd"/>
      <w:r>
        <w:t xml:space="preserve"> Spider-</w:t>
      </w:r>
      <w:proofErr w:type="spellStart"/>
      <w:r>
        <w:t>Man</w:t>
      </w:r>
      <w:proofErr w:type="spellEnd"/>
      <w:r>
        <w:t xml:space="preserve">" (2018) y "Batman: </w:t>
      </w:r>
      <w:proofErr w:type="spellStart"/>
      <w:r>
        <w:t>Arkham</w:t>
      </w:r>
      <w:proofErr w:type="spellEnd"/>
      <w:r>
        <w:t xml:space="preserve">" series han sido aclamados tanto por su </w:t>
      </w:r>
      <w:proofErr w:type="spellStart"/>
      <w:r>
        <w:t>jugabilidad</w:t>
      </w:r>
      <w:proofErr w:type="spellEnd"/>
      <w:r>
        <w:t xml:space="preserve"> como por su narrativa, llevando a los jugadores a un viaje interactivo en el que pueden explorar el mundo de los superhéroes desde una perspectiva completamente nueva.</w:t>
      </w:r>
    </w:p>
    <w:p w:rsidR="009A45AF" w:rsidRDefault="00547B79" w:rsidP="00C2200B">
      <w:pPr>
        <w:pStyle w:val="Ttulo3"/>
      </w:pPr>
      <w:bookmarkStart w:id="46" w:name="_Toc149221420"/>
      <w:r w:rsidRPr="009A45AF">
        <w:t>4.12 Los Desafíos de la Adaptación: Balanceando Fidelidad y Originalidad</w:t>
      </w:r>
      <w:bookmarkEnd w:id="46"/>
    </w:p>
    <w:p w:rsidR="009A45AF" w:rsidRDefault="00547B79" w:rsidP="00547B79">
      <w:r>
        <w:t>A pesar de los éxitos, la adaptación de cómics a medios digitales no ha estado sin controversia. Los creadores a menudo se enfrentan al desafío de equilibrar la fidelidad a las historias originales con la necesidad de innovar y adaptarse al medio en el que trabajan. Los cambios en la continuidad y la reinterpretación de personajes a veces han provocado debates intensos entre los fans más devotos y aquellos que abrazan la evolución creativa.</w:t>
      </w:r>
    </w:p>
    <w:p w:rsidR="009A45AF" w:rsidRDefault="00547B79" w:rsidP="0085184B">
      <w:pPr>
        <w:pStyle w:val="Ttulo1"/>
      </w:pPr>
      <w:bookmarkStart w:id="47" w:name="_Toc149221421"/>
      <w:r w:rsidRPr="009A45AF">
        <w:lastRenderedPageBreak/>
        <w:t>Superhéroes en la Cultura Popular y su Impacto Global</w:t>
      </w:r>
      <w:bookmarkEnd w:id="47"/>
    </w:p>
    <w:p w:rsidR="00547B79" w:rsidRPr="009A45AF" w:rsidRDefault="00547B79" w:rsidP="0085184B">
      <w:pPr>
        <w:pStyle w:val="Ttulo2"/>
      </w:pPr>
      <w:bookmarkStart w:id="48" w:name="_Toc149221422"/>
      <w:r w:rsidRPr="009A45AF">
        <w:t>Superhéroes en la Literatura, Arte y Música</w:t>
      </w:r>
      <w:bookmarkEnd w:id="48"/>
    </w:p>
    <w:p w:rsidR="009A45AF" w:rsidRDefault="00547B79" w:rsidP="00C2200B">
      <w:pPr>
        <w:pStyle w:val="Ttulo3"/>
      </w:pPr>
      <w:bookmarkStart w:id="49" w:name="_Toc149221423"/>
      <w:r w:rsidRPr="009A45AF">
        <w:t>La Influencia Literaria de los Superhéroes: Novelas y Cómics</w:t>
      </w:r>
      <w:bookmarkEnd w:id="49"/>
    </w:p>
    <w:p w:rsidR="00547B79" w:rsidRDefault="00547B79" w:rsidP="00547B79">
      <w:r>
        <w:t xml:space="preserve">La influencia de los superhéroes ha trascendido las páginas de los cómics, encontrando su lugar en la literatura convencional. Escritores de renombre han explorado temas de heroísmo, identidad y moralidad a través de personajes </w:t>
      </w:r>
      <w:proofErr w:type="spellStart"/>
      <w:r>
        <w:t>superhumanos</w:t>
      </w:r>
      <w:proofErr w:type="spellEnd"/>
      <w:r>
        <w:t xml:space="preserve"> en novelas. Obras como "</w:t>
      </w:r>
      <w:proofErr w:type="spellStart"/>
      <w:r>
        <w:t>Soon</w:t>
      </w:r>
      <w:proofErr w:type="spellEnd"/>
      <w:r>
        <w:t xml:space="preserve"> I </w:t>
      </w:r>
      <w:proofErr w:type="spellStart"/>
      <w:r>
        <w:t>Will</w:t>
      </w:r>
      <w:proofErr w:type="spellEnd"/>
      <w:r>
        <w:t xml:space="preserve"> Be </w:t>
      </w:r>
      <w:proofErr w:type="spellStart"/>
      <w:r>
        <w:t>Invincible</w:t>
      </w:r>
      <w:proofErr w:type="spellEnd"/>
      <w:r>
        <w:t>" (2007) de Austin Grossman y "</w:t>
      </w:r>
      <w:proofErr w:type="spellStart"/>
      <w:r>
        <w:t>TheAmazingAdventuresofKavalier&amp;Clay</w:t>
      </w:r>
      <w:proofErr w:type="spellEnd"/>
      <w:r>
        <w:t xml:space="preserve">" (2000) de Michael </w:t>
      </w:r>
      <w:proofErr w:type="spellStart"/>
      <w:r>
        <w:t>Chabon</w:t>
      </w:r>
      <w:proofErr w:type="spellEnd"/>
      <w:r>
        <w:t xml:space="preserve"> han ofrecido una perspectiva literaria única sobre el mundo de los superhéroes, explorando sus vidas y luchas desde ángulos inesperados.</w:t>
      </w:r>
    </w:p>
    <w:p w:rsidR="009A45AF" w:rsidRDefault="00547B79" w:rsidP="00C2200B">
      <w:pPr>
        <w:pStyle w:val="Ttulo3"/>
      </w:pPr>
      <w:bookmarkStart w:id="50" w:name="_Toc149221424"/>
      <w:r w:rsidRPr="009A45AF">
        <w:t>Superhéroes en el Arte: De las Galerías a las Calles</w:t>
      </w:r>
      <w:bookmarkEnd w:id="50"/>
    </w:p>
    <w:p w:rsidR="00547B79" w:rsidRDefault="00547B79" w:rsidP="00547B79">
      <w:r>
        <w:t xml:space="preserve">El arte contemporáneo también ha sido influenciado por los superhéroes. Artistas de todo el mundo han utilizado iconografía </w:t>
      </w:r>
      <w:r>
        <w:lastRenderedPageBreak/>
        <w:t>de cómics para comentar sobre la cultura popular y las expectativas sociales. El movimiento del arte callejero, en particular, ha visto la aparición de murales y grafitis inspirados en superhéroes que capturan la imaginación del público y desafían las nociones tradicionales de alta y baja cultura.</w:t>
      </w:r>
    </w:p>
    <w:p w:rsidR="009A45AF" w:rsidRDefault="00547B79" w:rsidP="00C2200B">
      <w:pPr>
        <w:pStyle w:val="Ttulo3"/>
      </w:pPr>
      <w:bookmarkStart w:id="51" w:name="_Toc149221425"/>
      <w:r w:rsidRPr="009A45AF">
        <w:t>La Música de los Superhéroes: Bandas Sonoras y Referencias Líricas</w:t>
      </w:r>
      <w:bookmarkEnd w:id="51"/>
    </w:p>
    <w:p w:rsidR="00547B79" w:rsidRDefault="00547B79" w:rsidP="00547B79">
      <w:r>
        <w:t xml:space="preserve">Las películas y series de superhéroes han producido algunas de las bandas sonoras más memorables en la historia del cine. Compositores como Hans </w:t>
      </w:r>
      <w:proofErr w:type="spellStart"/>
      <w:r>
        <w:t>Zimmer</w:t>
      </w:r>
      <w:proofErr w:type="spellEnd"/>
      <w:r>
        <w:t xml:space="preserve"> y Alan </w:t>
      </w:r>
      <w:proofErr w:type="spellStart"/>
      <w:r>
        <w:t>Silvestri</w:t>
      </w:r>
      <w:proofErr w:type="spellEnd"/>
      <w:r>
        <w:t xml:space="preserve"> han creado temas emblemáticos que han llegado a definir la identidad de personajes como Batman y los </w:t>
      </w:r>
      <w:proofErr w:type="spellStart"/>
      <w:r>
        <w:t>Avengers</w:t>
      </w:r>
      <w:proofErr w:type="spellEnd"/>
      <w:r>
        <w:t>. Además, los superhéroes han sido objeto de referencias líricas en la música popular, desde canciones de rock hasta hip-hop, mostrando su presencia omnipresente en la cultura musical contemporánea.</w:t>
      </w:r>
    </w:p>
    <w:p w:rsidR="009A45AF" w:rsidRDefault="00547B79" w:rsidP="00C2200B">
      <w:pPr>
        <w:pStyle w:val="Ttulo3"/>
      </w:pPr>
      <w:bookmarkStart w:id="52" w:name="_Toc149221426"/>
      <w:r w:rsidRPr="009A45AF">
        <w:lastRenderedPageBreak/>
        <w:t>Superhéroes en la Pintura Clásica: Una Nueva Estética</w:t>
      </w:r>
      <w:bookmarkEnd w:id="52"/>
    </w:p>
    <w:p w:rsidR="00547B79" w:rsidRDefault="00547B79" w:rsidP="00547B79">
      <w:r>
        <w:t>La influencia de los superhéroes ha llegado incluso a la pintura clásica. Artistas contemporáneos han reinterpretado obras maestras de la pintura, como "La última cena" de Leonardo da Vinci o "El nacimiento de Venus" de Sandro Botticelli, incorporando superhéroes en las composiciones. Estas reinterpretaciones no solo ofrecen una nueva estética visual, sino que también cuestionan las estructuras de poder y las narrativas históricas.</w:t>
      </w:r>
    </w:p>
    <w:p w:rsidR="009A45AF" w:rsidRDefault="00547B79" w:rsidP="00C2200B">
      <w:pPr>
        <w:pStyle w:val="Ttulo3"/>
      </w:pPr>
      <w:bookmarkStart w:id="53" w:name="_Toc149221427"/>
      <w:r w:rsidRPr="009A45AF">
        <w:t>La Representación de los Superhéroes en la Poesía: Versos de Poder y Esperanza</w:t>
      </w:r>
      <w:bookmarkEnd w:id="53"/>
    </w:p>
    <w:p w:rsidR="009A45AF" w:rsidRDefault="00547B79" w:rsidP="00547B79">
      <w:r>
        <w:t xml:space="preserve">La poesía también ha sido un medio para explorar la mitología y la psicología de los superhéroes. Poetas contemporáneos han escrito versos sobre héroes y heroínas, revelando sus miedos, triunfos y luchas internas. Estos poemas no solo ofrecen una ventana a las complejidades emocionales de los </w:t>
      </w:r>
      <w:r>
        <w:lastRenderedPageBreak/>
        <w:t>superhéroes, sino que también conectan estas figuras ficticias con las emociones humanas universales, proporcionando un terreno común entre los lectores y los personajes.</w:t>
      </w:r>
    </w:p>
    <w:p w:rsidR="00547B79" w:rsidRPr="009A45AF" w:rsidRDefault="00547B79" w:rsidP="0085184B">
      <w:pPr>
        <w:pStyle w:val="Ttulo2"/>
      </w:pPr>
      <w:bookmarkStart w:id="54" w:name="_Toc149221428"/>
      <w:r w:rsidRPr="009A45AF">
        <w:t>Superhéroes y Sociedad: Un Análisis Sociocultural</w:t>
      </w:r>
      <w:bookmarkEnd w:id="54"/>
    </w:p>
    <w:p w:rsidR="009A45AF" w:rsidRDefault="00547B79" w:rsidP="00C2200B">
      <w:pPr>
        <w:pStyle w:val="Ttulo3"/>
      </w:pPr>
      <w:bookmarkStart w:id="55" w:name="_Toc149221429"/>
      <w:r w:rsidRPr="009A45AF">
        <w:t>Superhéroes como Reflejo de la Sociedad: Cambios Históricos y Culturales</w:t>
      </w:r>
      <w:bookmarkEnd w:id="55"/>
    </w:p>
    <w:p w:rsidR="00547B79" w:rsidRDefault="00547B79" w:rsidP="00547B79">
      <w:r>
        <w:t xml:space="preserve">Los superhéroes no son solo personajes ficticios; son un reflejo de las preocupaciones, valores y desafíos de la sociedad en la que fueron creados. A lo largo de los años, los superhéroes han evolucionado para adaptarse a los cambios históricos y culturales. Durante la Segunda Guerra Mundial, surgieron personajes como </w:t>
      </w:r>
      <w:proofErr w:type="spellStart"/>
      <w:r>
        <w:t>CaptainAmerica</w:t>
      </w:r>
      <w:proofErr w:type="spellEnd"/>
      <w:r>
        <w:t>, que personificaban el espíritu patriótico y la lucha contra la opresión nazi. En la década de 1960, la época de los derechos civiles, personajes como X-</w:t>
      </w:r>
      <w:proofErr w:type="spellStart"/>
      <w:r>
        <w:t>Men</w:t>
      </w:r>
      <w:proofErr w:type="spellEnd"/>
      <w:r>
        <w:t xml:space="preserve"> se convirtieron en alegorías de la lucha contra la discriminación y el miedo al diferente. Estos ejemplos demuestran cómo los </w:t>
      </w:r>
      <w:r>
        <w:lastRenderedPageBreak/>
        <w:t>superhéroes han proporcionado a las generaciones un medio para procesar los desafíos de su tiempo.</w:t>
      </w:r>
    </w:p>
    <w:p w:rsidR="009A45AF" w:rsidRDefault="00547B79" w:rsidP="00C2200B">
      <w:pPr>
        <w:pStyle w:val="Ttulo3"/>
      </w:pPr>
      <w:bookmarkStart w:id="56" w:name="_Toc149221430"/>
      <w:r w:rsidRPr="009A45AF">
        <w:t>Superhéroes y Cambio Social: Liderando Conversaciones Importantes</w:t>
      </w:r>
      <w:bookmarkEnd w:id="56"/>
    </w:p>
    <w:p w:rsidR="00547B79" w:rsidRDefault="00547B79" w:rsidP="00547B79">
      <w:r>
        <w:t>Los superhéroes han liderado conversaciones sociales importantes a través de sus historias. Temas como el racismo, el sexismo, la diversidad, la inmigración y la igualdad de género se han explorado en los cómics de superhéroes, desafiando las normas sociales y cuestionando las injusticias. Personajes como Storm, la poderosa mutante afroamericana de los X-</w:t>
      </w:r>
      <w:proofErr w:type="spellStart"/>
      <w:r>
        <w:t>Men</w:t>
      </w:r>
      <w:proofErr w:type="spellEnd"/>
      <w:r>
        <w:t>, han sido ejemplos de representación positiva y han ayudado a iniciar diálogos sobre la diversidad racial en los cómics.</w:t>
      </w:r>
    </w:p>
    <w:p w:rsidR="009A45AF" w:rsidRDefault="00547B79" w:rsidP="00C2200B">
      <w:pPr>
        <w:pStyle w:val="Ttulo3"/>
      </w:pPr>
      <w:bookmarkStart w:id="57" w:name="_Toc149221431"/>
      <w:proofErr w:type="spellStart"/>
      <w:r w:rsidRPr="009A45AF">
        <w:t>Cosplay</w:t>
      </w:r>
      <w:proofErr w:type="spellEnd"/>
      <w:r w:rsidRPr="009A45AF">
        <w:t xml:space="preserve"> y </w:t>
      </w:r>
      <w:proofErr w:type="spellStart"/>
      <w:r w:rsidRPr="009A45AF">
        <w:t>Fandom</w:t>
      </w:r>
      <w:proofErr w:type="spellEnd"/>
      <w:r w:rsidRPr="009A45AF">
        <w:t>: Celebrando la Diversidad y la Inclusión</w:t>
      </w:r>
      <w:bookmarkEnd w:id="57"/>
    </w:p>
    <w:p w:rsidR="00547B79" w:rsidRDefault="00547B79" w:rsidP="00547B79">
      <w:r>
        <w:t xml:space="preserve">El mundo del </w:t>
      </w:r>
      <w:proofErr w:type="spellStart"/>
      <w:r>
        <w:t>cosplay</w:t>
      </w:r>
      <w:proofErr w:type="spellEnd"/>
      <w:r>
        <w:t xml:space="preserve"> ha permitido que los fans de todas las edades, razas, géneros y orientaciones </w:t>
      </w:r>
      <w:r>
        <w:lastRenderedPageBreak/>
        <w:t xml:space="preserve">sexuales se unan en su amor por los superhéroes. Los eventos de </w:t>
      </w:r>
      <w:proofErr w:type="spellStart"/>
      <w:r>
        <w:t>cosplay</w:t>
      </w:r>
      <w:proofErr w:type="spellEnd"/>
      <w:r>
        <w:t xml:space="preserve"> y las convenciones ofrecen espacios donde las personas pueden expresar su creatividad, a menudo reinterpretando y reinventando los trajes de superhéroes para reflejar su identidad y experiencias personales. Esta práctica ha fomentado un sentido de comunidad y aceptación, mostrando cómo los superhéroes pueden unir a las personas más allá de las diferencias culturales y sociales.</w:t>
      </w:r>
    </w:p>
    <w:p w:rsidR="009A45AF" w:rsidRDefault="00547B79" w:rsidP="00C2200B">
      <w:pPr>
        <w:pStyle w:val="Ttulo3"/>
      </w:pPr>
      <w:bookmarkStart w:id="58" w:name="_Toc149221432"/>
      <w:r w:rsidRPr="009A45AF">
        <w:t>Superhéroes y Educación: Fomentando el Aprendizaje y la Empatía</w:t>
      </w:r>
      <w:bookmarkEnd w:id="58"/>
    </w:p>
    <w:p w:rsidR="00547B79" w:rsidRDefault="00547B79" w:rsidP="00547B79">
      <w:r>
        <w:t xml:space="preserve">Los superhéroes han encontrado su camino en las aulas, sirviendo como herramientas educativas poderosas. Los maestros utilizan cómics y películas de superhéroes para enseñar lecciones sobre ética, moralidad, historia y ciencias. Además, estas historias pueden fomentar la empatía al permitir que los estudiantes se identifiquen con los desafíos y las luchas de los </w:t>
      </w:r>
      <w:r>
        <w:lastRenderedPageBreak/>
        <w:t>personajes. Los superhéroes no solo capturan la imaginación de los jóvenes, sino que también les brindan una forma de aprender sobre el mundo que los rodea de una manera emocionante y significativa.</w:t>
      </w:r>
    </w:p>
    <w:p w:rsidR="009A45AF" w:rsidRDefault="00547B79" w:rsidP="00C2200B">
      <w:pPr>
        <w:pStyle w:val="Ttulo3"/>
      </w:pPr>
      <w:bookmarkStart w:id="59" w:name="_Toc149221433"/>
      <w:r w:rsidRPr="009A45AF">
        <w:t>5.10 Superhéroes y Filantropía: Haciendo el Bien en el Mundo Real</w:t>
      </w:r>
      <w:bookmarkEnd w:id="59"/>
    </w:p>
    <w:p w:rsidR="009A45AF" w:rsidRDefault="00547B79" w:rsidP="00547B79">
      <w:r>
        <w:t>El mundo de los superhéroes se ha extendido al mundo real a través de iniciativas filantrópicas. Celebridades y organizaciones han utilizado la popularidad de los superhéroes para recaudar fondos y concienciar sobre diversas causas. Desde visitas a hospitales infantiles hasta campañas para combatir el hambre y apoyar la investigación médica, los superhéroes han inspirado a las personas a hacer el bien en sus comunidades y más allá. Estos actos de caridad y generosidad demuestran cómo los superhéroes no solo existen en las páginas de cómics o en la pantalla, sino que también tienen un impacto tangible en el mundo real.</w:t>
      </w:r>
    </w:p>
    <w:p w:rsidR="009A45AF" w:rsidRDefault="00547B79" w:rsidP="0085184B">
      <w:pPr>
        <w:pStyle w:val="Ttulo1"/>
      </w:pPr>
      <w:bookmarkStart w:id="60" w:name="_Toc149221434"/>
      <w:r w:rsidRPr="009A45AF">
        <w:lastRenderedPageBreak/>
        <w:t>Superhéroes en la Economía y el Comercio</w:t>
      </w:r>
      <w:bookmarkEnd w:id="60"/>
    </w:p>
    <w:p w:rsidR="00547B79" w:rsidRPr="009A45AF" w:rsidRDefault="00547B79" w:rsidP="0085184B">
      <w:pPr>
        <w:pStyle w:val="Ttulo2"/>
      </w:pPr>
      <w:bookmarkStart w:id="61" w:name="_Toc149221435"/>
      <w:r w:rsidRPr="009A45AF">
        <w:t>La Industria del Entretenimiento y los Superhéroes</w:t>
      </w:r>
      <w:bookmarkEnd w:id="61"/>
    </w:p>
    <w:p w:rsidR="009A45AF" w:rsidRDefault="00547B79" w:rsidP="00C2200B">
      <w:pPr>
        <w:pStyle w:val="Ttulo3"/>
      </w:pPr>
      <w:bookmarkStart w:id="62" w:name="_Toc149221436"/>
      <w:r w:rsidRPr="009A45AF">
        <w:t>El Crecimiento Explosivo de la Industria del Entretenimiento de Superhéroes</w:t>
      </w:r>
      <w:bookmarkEnd w:id="62"/>
    </w:p>
    <w:p w:rsidR="00547B79" w:rsidRDefault="00547B79" w:rsidP="00547B79">
      <w:r>
        <w:t>En las últimas décadas, la industria del entretenimiento de superhéroes ha experimentado un crecimiento explosivo. Las películas, series de televisión, videojuegos y cómics han creado un mercado masivo que atrae a millones de fans en todo el mundo. Este fenómeno ha llevado a la creación de estudios de producción especializados, editoriales de cómics, compañías de juguetes y una variedad de empresas relacionadas, formando una economía global que gira en torno a los superhéroes.</w:t>
      </w:r>
    </w:p>
    <w:p w:rsidR="009A45AF" w:rsidRDefault="00547B79" w:rsidP="00C2200B">
      <w:pPr>
        <w:pStyle w:val="Ttulo3"/>
      </w:pPr>
      <w:bookmarkStart w:id="63" w:name="_Toc149221437"/>
      <w:r w:rsidRPr="009A45AF">
        <w:t xml:space="preserve">La Economía del </w:t>
      </w:r>
      <w:proofErr w:type="spellStart"/>
      <w:r w:rsidRPr="009A45AF">
        <w:t>Merchandising</w:t>
      </w:r>
      <w:proofErr w:type="spellEnd"/>
      <w:r w:rsidRPr="009A45AF">
        <w:t>: Desde Juguetes hasta Ropa</w:t>
      </w:r>
      <w:bookmarkEnd w:id="63"/>
    </w:p>
    <w:p w:rsidR="00547B79" w:rsidRDefault="00547B79" w:rsidP="00547B79">
      <w:r>
        <w:t xml:space="preserve">El </w:t>
      </w:r>
      <w:proofErr w:type="spellStart"/>
      <w:r>
        <w:t>merchandising</w:t>
      </w:r>
      <w:proofErr w:type="spellEnd"/>
      <w:r>
        <w:t xml:space="preserve"> de superhéroes es un mercado multimillonario que abarca una amplia gama de productos. </w:t>
      </w:r>
      <w:r>
        <w:lastRenderedPageBreak/>
        <w:t>Desde juguetes y ropa hasta artículos de hogar y accesorios, los superhéroes se han convertido en marcas lucrativas. Las figuras de acción, en particular, son objetos de colección codiciados, y las ediciones limitadas a menudo se venden a precios exorbitantes en el mercado secundario. La ropa y los accesorios de superhéroes también son populares, con diseños que van desde sutiles referencias hasta declaraciones audaces de fanatismo.</w:t>
      </w:r>
    </w:p>
    <w:p w:rsidR="009A45AF" w:rsidRDefault="00547B79" w:rsidP="00C2200B">
      <w:pPr>
        <w:pStyle w:val="Ttulo3"/>
      </w:pPr>
      <w:bookmarkStart w:id="64" w:name="_Toc149221438"/>
      <w:r w:rsidRPr="009A45AF">
        <w:t>La Magia de las Películas y Series de Superhéroes: Taquilla y Audiencia</w:t>
      </w:r>
      <w:bookmarkEnd w:id="64"/>
    </w:p>
    <w:p w:rsidR="00547B79" w:rsidRDefault="00547B79" w:rsidP="00547B79">
      <w:r>
        <w:t xml:space="preserve">El auge de las películas y series de superhéroes ha llevado a una bonanza en la taquilla. Las películas de superhéroes, especialmente las del Universo Cinematográfico de </w:t>
      </w:r>
      <w:proofErr w:type="spellStart"/>
      <w:r>
        <w:t>Marvel</w:t>
      </w:r>
      <w:proofErr w:type="spellEnd"/>
      <w:r>
        <w:t xml:space="preserve"> (MCU) y la franquicia DC Extended </w:t>
      </w:r>
      <w:proofErr w:type="spellStart"/>
      <w:r>
        <w:t>Universe</w:t>
      </w:r>
      <w:proofErr w:type="spellEnd"/>
      <w:r>
        <w:t xml:space="preserve"> (DCEU), han batido récords de taquilla y han generado miles de millones en ingresos. Estos éxitos no solo se limitan a las taquillas de los cines; las plataformas de </w:t>
      </w:r>
      <w:proofErr w:type="spellStart"/>
      <w:r>
        <w:lastRenderedPageBreak/>
        <w:t>streaming</w:t>
      </w:r>
      <w:proofErr w:type="spellEnd"/>
      <w:r>
        <w:t xml:space="preserve"> también han obtenido enormes audiencias con sus series de superhéroes originales, generando ingresos a través de suscripciones y ventas de derechos de transmisión.</w:t>
      </w:r>
    </w:p>
    <w:p w:rsidR="009A45AF" w:rsidRDefault="00547B79" w:rsidP="00C2200B">
      <w:pPr>
        <w:pStyle w:val="Ttulo3"/>
      </w:pPr>
      <w:bookmarkStart w:id="65" w:name="_Toc149221439"/>
      <w:r w:rsidRPr="009A45AF">
        <w:t xml:space="preserve">El Impacto en el Turismo: Parques Temáticos y Experiencias </w:t>
      </w:r>
      <w:proofErr w:type="spellStart"/>
      <w:r w:rsidRPr="009A45AF">
        <w:t>Inmersivas</w:t>
      </w:r>
      <w:bookmarkEnd w:id="65"/>
      <w:proofErr w:type="spellEnd"/>
    </w:p>
    <w:p w:rsidR="00547B79" w:rsidRDefault="00547B79" w:rsidP="00547B79">
      <w:r>
        <w:t xml:space="preserve">Los superhéroes han dado lugar a una nueva forma de turismo: los parques temáticos y las experiencias </w:t>
      </w:r>
      <w:proofErr w:type="spellStart"/>
      <w:r>
        <w:t>inmersivas</w:t>
      </w:r>
      <w:proofErr w:type="spellEnd"/>
      <w:r>
        <w:t xml:space="preserve">. Parques como </w:t>
      </w:r>
      <w:proofErr w:type="spellStart"/>
      <w:r>
        <w:t>Disneyland</w:t>
      </w:r>
      <w:proofErr w:type="spellEnd"/>
      <w:r>
        <w:t xml:space="preserve"> y Universal </w:t>
      </w:r>
      <w:proofErr w:type="spellStart"/>
      <w:r>
        <w:t>Studios</w:t>
      </w:r>
      <w:proofErr w:type="spellEnd"/>
      <w:r>
        <w:t xml:space="preserve"> han creado atracciones basadas en superhéroes, permitiendo a los visitantes sumergirse en el mundo de sus personajes favoritos. Estas atracciones no solo atraen a fans de todas las edades, sino que también generan empleos y contribuyen significativamente a las economías locales a través del turismo y el gasto de los visitantes.</w:t>
      </w:r>
    </w:p>
    <w:p w:rsidR="009A45AF" w:rsidRDefault="00547B79" w:rsidP="00C2200B">
      <w:pPr>
        <w:pStyle w:val="Ttulo3"/>
      </w:pPr>
      <w:bookmarkStart w:id="66" w:name="_Toc149221440"/>
      <w:r w:rsidRPr="009A45AF">
        <w:t>La Economía de la Producción: Creación de Empleo y Estimulación Económica</w:t>
      </w:r>
      <w:bookmarkEnd w:id="66"/>
    </w:p>
    <w:p w:rsidR="009A45AF" w:rsidRDefault="00547B79" w:rsidP="00547B79">
      <w:r>
        <w:t xml:space="preserve">La producción de películas y series de superhéroes también ha tenido un impacto </w:t>
      </w:r>
      <w:r>
        <w:lastRenderedPageBreak/>
        <w:t>positivo en la economía. La creación de empleo en la industria del entretenimiento ha aumentado significativamente debido a la demanda de talento en áreas como dirección, escritura, diseño de producción, efectos especiales y más. Además, la producción de películas y series de superhéroes implica el gasto en una variedad de servicios y bienes, estimulando sectores como la construcción, la tecnología y el catering, contribuyendo así al crecimiento económico.</w:t>
      </w:r>
    </w:p>
    <w:p w:rsidR="00547B79" w:rsidRPr="009A45AF" w:rsidRDefault="00547B79" w:rsidP="0085184B">
      <w:pPr>
        <w:pStyle w:val="Ttulo2"/>
      </w:pPr>
      <w:bookmarkStart w:id="67" w:name="_Toc149221441"/>
      <w:r w:rsidRPr="009A45AF">
        <w:t>Superhéroes y Mercado Global: La Economía Internacional de los Cómics</w:t>
      </w:r>
      <w:bookmarkEnd w:id="67"/>
    </w:p>
    <w:p w:rsidR="009A45AF" w:rsidRDefault="00547B79" w:rsidP="00C2200B">
      <w:pPr>
        <w:pStyle w:val="Ttulo3"/>
      </w:pPr>
      <w:bookmarkStart w:id="68" w:name="_Toc149221442"/>
      <w:r w:rsidRPr="009A45AF">
        <w:t>La Exportación de Cómics: Un Producto Cultural Global</w:t>
      </w:r>
      <w:bookmarkEnd w:id="68"/>
    </w:p>
    <w:p w:rsidR="00547B79" w:rsidRDefault="00547B79" w:rsidP="00547B79">
      <w:r>
        <w:t xml:space="preserve">Los cómics de superhéroes han trascendido las fronteras nacionales y se han convertido en un producto cultural global. Las editoriales de cómics estadounidenses, como </w:t>
      </w:r>
      <w:proofErr w:type="spellStart"/>
      <w:r>
        <w:t>Marvel</w:t>
      </w:r>
      <w:proofErr w:type="spellEnd"/>
      <w:r>
        <w:t xml:space="preserve"> y DC, han exportado sus títulos a países de todo el mundo, traduciéndolos a numerosos idiomas para atraer a una audiencia </w:t>
      </w:r>
      <w:r>
        <w:lastRenderedPageBreak/>
        <w:t>internacional. Esta exportación no solo ha llevado a la difusión del arte del cómic, sino que también ha contribuido significativamente a la economía a través de las ventas internacionales y los derechos de autor.</w:t>
      </w:r>
    </w:p>
    <w:p w:rsidR="009A45AF" w:rsidRDefault="00547B79" w:rsidP="00C2200B">
      <w:pPr>
        <w:pStyle w:val="Ttulo3"/>
      </w:pPr>
      <w:bookmarkStart w:id="69" w:name="_Toc149221443"/>
      <w:r w:rsidRPr="009A45AF">
        <w:t>La Economía de la Convención: Eventos Globales de Cómics</w:t>
      </w:r>
      <w:bookmarkEnd w:id="69"/>
    </w:p>
    <w:p w:rsidR="00547B79" w:rsidRDefault="00547B79" w:rsidP="00547B79">
      <w:r>
        <w:t xml:space="preserve">Las convenciones de cómics se han convertido en un fenómeno global. Eventos como la San Diego Comic-Con en Estados Unidos, la </w:t>
      </w:r>
      <w:proofErr w:type="spellStart"/>
      <w:r>
        <w:t>Comiket</w:t>
      </w:r>
      <w:proofErr w:type="spellEnd"/>
      <w:r>
        <w:t xml:space="preserve"> en Japón y la Lucca Comics &amp;</w:t>
      </w:r>
      <w:proofErr w:type="spellStart"/>
      <w:r>
        <w:t>Games</w:t>
      </w:r>
      <w:proofErr w:type="spellEnd"/>
      <w:r>
        <w:t xml:space="preserve"> en Italia atraen a miles de visitantes de todo el mundo. Estas convenciones no solo son oportunidades para que los fans se encuentren con sus creadores y actores favoritos, sino que también generan ingresos significativos a través de la venta de entradas, stands de exposición y productos exclusivos. Además, promueven el turismo y apoyan las industrias locales, desde la hostelería hasta el transporte.</w:t>
      </w:r>
    </w:p>
    <w:p w:rsidR="009A45AF" w:rsidRDefault="00547B79" w:rsidP="00C2200B">
      <w:pPr>
        <w:pStyle w:val="Ttulo3"/>
      </w:pPr>
      <w:bookmarkStart w:id="70" w:name="_Toc149221444"/>
      <w:r w:rsidRPr="009A45AF">
        <w:lastRenderedPageBreak/>
        <w:t>La Economía del Coleccionismo: Mercado de Cómics Raros y Antiguos</w:t>
      </w:r>
      <w:bookmarkEnd w:id="70"/>
    </w:p>
    <w:p w:rsidR="00547B79" w:rsidRDefault="00547B79" w:rsidP="00547B79">
      <w:r>
        <w:t xml:space="preserve">El coleccionismo de cómics es una industria lucrativa que abarca desde ediciones </w:t>
      </w:r>
      <w:proofErr w:type="spellStart"/>
      <w:r>
        <w:t>vintage</w:t>
      </w:r>
      <w:proofErr w:type="spellEnd"/>
      <w:r>
        <w:t xml:space="preserve"> hasta cómics autografiados y ediciones limitadas. Los cómics raros y antiguos, especialmente aquellos en condiciones excepcionales, pueden alcanzar precios astronómicos en subastas y ventas privadas. Los coleccionistas, tanto individuales como institucionales, invierten grandes sumas de dinero en cómics como una forma de inversión a largo plazo, lo que contribuye al mercado económico y fomenta la preservación del patrimonio cultural.</w:t>
      </w:r>
    </w:p>
    <w:p w:rsidR="009A45AF" w:rsidRDefault="00547B79" w:rsidP="00C2200B">
      <w:pPr>
        <w:pStyle w:val="Ttulo3"/>
      </w:pPr>
      <w:bookmarkStart w:id="71" w:name="_Toc149221445"/>
      <w:r w:rsidRPr="009A45AF">
        <w:t>La Economía Digital: Cómics en el Mundo Digital</w:t>
      </w:r>
      <w:bookmarkEnd w:id="71"/>
    </w:p>
    <w:p w:rsidR="00547B79" w:rsidRDefault="00547B79" w:rsidP="00547B79">
      <w:r>
        <w:t xml:space="preserve">Con la proliferación de dispositivos electrónicos, los cómics han encontrado un nuevo hogar en el mundo digital. Plataformas como </w:t>
      </w:r>
      <w:proofErr w:type="spellStart"/>
      <w:r>
        <w:t>ComiXology</w:t>
      </w:r>
      <w:proofErr w:type="spellEnd"/>
      <w:r>
        <w:t xml:space="preserve"> y </w:t>
      </w:r>
      <w:proofErr w:type="spellStart"/>
      <w:r>
        <w:t>MarvelUnlimited</w:t>
      </w:r>
      <w:proofErr w:type="spellEnd"/>
      <w:r>
        <w:t xml:space="preserve"> ofrecen cómics en formato digital, permitiendo a los lectores acceder a </w:t>
      </w:r>
      <w:r>
        <w:lastRenderedPageBreak/>
        <w:t>miles de títulos desde sus dispositivos móviles y computadoras. Esta transición al formato digital no solo ha ampliado el alcance de los cómics a nivel global, sino que también ha creado nuevas oportunidades económicas, desde la venta de cómics digitales hasta la creación de empleo en el desarrollo y mantenimiento de plataformas en línea.</w:t>
      </w:r>
    </w:p>
    <w:p w:rsidR="009A45AF" w:rsidRDefault="00547B79" w:rsidP="00C2200B">
      <w:pPr>
        <w:pStyle w:val="Ttulo3"/>
      </w:pPr>
      <w:bookmarkStart w:id="72" w:name="_Toc149221446"/>
      <w:r w:rsidRPr="009A45AF">
        <w:t>6.10 Superhéroes y la Industria Cinematográfica Internacional: Coproducciones y Mercados Extranjeros</w:t>
      </w:r>
      <w:bookmarkEnd w:id="72"/>
    </w:p>
    <w:p w:rsidR="009A45AF" w:rsidRDefault="00547B79" w:rsidP="00547B79">
      <w:r>
        <w:t xml:space="preserve">Las películas de superhéroes se han convertido en un producto de exportación importante para la industria cinematográfica de Estados Unidos. Las coproducciones internacionales y la apertura de películas de superhéroes en mercados extranjeros han llevado a ingresos significativos. Además, la popularidad de los superhéroes ha llevado a la creación de películas en otros países basadas en héroes locales, generando empleo y </w:t>
      </w:r>
      <w:r>
        <w:lastRenderedPageBreak/>
        <w:t>estimulando la economía en esos lugares. Estas colaboraciones internacionales no solo amplían el alcance de los superhéroes, sino que también contribuyen al comercio global y a la economía del entretenimiento.</w:t>
      </w:r>
    </w:p>
    <w:p w:rsidR="009A45AF" w:rsidRDefault="00547B79" w:rsidP="00C2200B">
      <w:pPr>
        <w:pStyle w:val="Ttulo1"/>
      </w:pPr>
      <w:bookmarkStart w:id="73" w:name="_Toc149221447"/>
      <w:r w:rsidRPr="009A45AF">
        <w:lastRenderedPageBreak/>
        <w:t>Superhéroes y Cultura: Influencias, Mitología y Simbolismo</w:t>
      </w:r>
      <w:bookmarkEnd w:id="73"/>
    </w:p>
    <w:p w:rsidR="00547B79" w:rsidRPr="009A45AF" w:rsidRDefault="00547B79" w:rsidP="0085184B">
      <w:pPr>
        <w:pStyle w:val="Ttulo2"/>
      </w:pPr>
      <w:bookmarkStart w:id="74" w:name="_Toc149221448"/>
      <w:r w:rsidRPr="009A45AF">
        <w:t>Superhéroes como Mitos Contemporáneos</w:t>
      </w:r>
      <w:bookmarkEnd w:id="74"/>
    </w:p>
    <w:p w:rsidR="009A45AF" w:rsidRDefault="00547B79" w:rsidP="00C2200B">
      <w:pPr>
        <w:pStyle w:val="Ttulo3"/>
      </w:pPr>
      <w:bookmarkStart w:id="75" w:name="_Toc149221449"/>
      <w:r w:rsidRPr="009A45AF">
        <w:t>El Poder de la Mitología Moderna: Superhéroes como Figuras Míticas</w:t>
      </w:r>
      <w:bookmarkEnd w:id="75"/>
    </w:p>
    <w:p w:rsidR="00547B79" w:rsidRDefault="00547B79" w:rsidP="00547B79">
      <w:r>
        <w:t xml:space="preserve">Los superhéroes modernos han evolucionado para convertirse en figuras míticas en la cultura contemporánea. Al igual que las deidades y héroes de las antiguas mitologías, los superhéroes personifican valores, virtudes y vicios humanos. </w:t>
      </w:r>
      <w:proofErr w:type="spellStart"/>
      <w:r>
        <w:t>Superman</w:t>
      </w:r>
      <w:proofErr w:type="spellEnd"/>
      <w:r>
        <w:t>, por ejemplo, encarna la esperanza y la moralidad, mientras que Batman representa la justicia y la lucha contra el crimen. Estos personajes mitológicos modernos enfrentan desafíos sobrenaturales y personales, y sus historias épicas resuenan con las mismas emociones profundas que se encuentran en los mitos antiguos.</w:t>
      </w:r>
    </w:p>
    <w:p w:rsidR="009A45AF" w:rsidRDefault="00547B79" w:rsidP="00C2200B">
      <w:pPr>
        <w:pStyle w:val="Ttulo3"/>
      </w:pPr>
      <w:bookmarkStart w:id="76" w:name="_Toc149221450"/>
      <w:r w:rsidRPr="009A45AF">
        <w:lastRenderedPageBreak/>
        <w:t>Arquetipos y Superhéroes: Conexiones con el Inconsciente Colectivo</w:t>
      </w:r>
      <w:bookmarkEnd w:id="76"/>
    </w:p>
    <w:p w:rsidR="00547B79" w:rsidRDefault="00547B79" w:rsidP="00547B79">
      <w:r>
        <w:t xml:space="preserve">Los superhéroes se han convertido en arquetipos en el sentido </w:t>
      </w:r>
      <w:proofErr w:type="spellStart"/>
      <w:r>
        <w:t>junguiano</w:t>
      </w:r>
      <w:proofErr w:type="spellEnd"/>
      <w:r>
        <w:t xml:space="preserve"> del término. Representan símbolos universales y arquetipos que residen en el inconsciente colectivo de la humanidad. Los arquetipos de superhéroes como el héroe, el villano, el mentor y la doncella en apuros se han arraigado en nuestras mentes como formas profundamente significativas de comprender el mundo. Estos arquetipos se repiten a través de diferentes culturas y tiempos, conectando a las personas a través de experiencias compartidas y simbolismo común.</w:t>
      </w:r>
    </w:p>
    <w:p w:rsidR="009A45AF" w:rsidRDefault="00547B79" w:rsidP="00C2200B">
      <w:pPr>
        <w:pStyle w:val="Ttulo3"/>
      </w:pPr>
      <w:bookmarkStart w:id="77" w:name="_Toc149221451"/>
      <w:r w:rsidRPr="009A45AF">
        <w:t>El Viaje del Héroe: Narrativa Mítica en las Historias de Superhéroes</w:t>
      </w:r>
      <w:bookmarkEnd w:id="77"/>
    </w:p>
    <w:p w:rsidR="00547B79" w:rsidRDefault="00547B79" w:rsidP="00547B79">
      <w:r>
        <w:t>El viaje del héroe, un concepto narrativo que describe el arco del personaje desde la adversidad hasta el triunfo, es una estructura común en las historias de superhéroes. Héroes como Spider-</w:t>
      </w:r>
      <w:proofErr w:type="spellStart"/>
      <w:r>
        <w:t>Man</w:t>
      </w:r>
      <w:proofErr w:type="spellEnd"/>
      <w:r>
        <w:t xml:space="preserve"> y </w:t>
      </w:r>
      <w:proofErr w:type="spellStart"/>
      <w:r>
        <w:t>WonderWoman</w:t>
      </w:r>
      <w:proofErr w:type="spellEnd"/>
      <w:r>
        <w:t xml:space="preserve"> </w:t>
      </w:r>
      <w:r>
        <w:lastRenderedPageBreak/>
        <w:t>atraviesan este viaje, enfrentando desafíos, aprendiendo lecciones y emergiendo transformados. Este patrón narrativo resuena profundamente con las audiencias porque refleja la experiencia humana universal de superar obstáculos y crecer como individuos. Además, esta estructura mitológica proporciona un marco poderoso para la construcción de personajes y tramas en las historias de superhéroes.</w:t>
      </w:r>
    </w:p>
    <w:p w:rsidR="009A45AF" w:rsidRDefault="00547B79" w:rsidP="00C2200B">
      <w:pPr>
        <w:pStyle w:val="Ttulo3"/>
      </w:pPr>
      <w:bookmarkStart w:id="78" w:name="_Toc149221452"/>
      <w:r w:rsidRPr="009A45AF">
        <w:t>Superhéroes y la Función de la Mitología: Explicación y Reflexión</w:t>
      </w:r>
      <w:bookmarkEnd w:id="78"/>
    </w:p>
    <w:p w:rsidR="00547B79" w:rsidRDefault="00547B79" w:rsidP="00547B79">
      <w:r>
        <w:t xml:space="preserve">Así como las antiguas mitologías servían para explicar los fenómenos naturales y reflexionar sobre la naturaleza humana, los superhéroes cumplen una función similar en la cultura contemporánea. Estos personajes ofrecen explicaciones simbólicas para los desafíos y misterios de la vida moderna. Además, las historias de superhéroes sirven como espejos en los que los lectores y espectadores pueden verse a sí mismos, explorando sus propias luchas y aspiraciones a través </w:t>
      </w:r>
      <w:r>
        <w:lastRenderedPageBreak/>
        <w:t>de los ojos de personajes sobrehumanos. Esta función reflexiva de la mitología moderna permite a las personas comprender mejor su propia existencia y encontrar significado en un mundo complejo y en constante cambio.</w:t>
      </w:r>
    </w:p>
    <w:p w:rsidR="009A45AF" w:rsidRDefault="00547B79" w:rsidP="00C2200B">
      <w:pPr>
        <w:pStyle w:val="Ttulo3"/>
      </w:pPr>
      <w:bookmarkStart w:id="79" w:name="_Toc149221453"/>
      <w:r w:rsidRPr="009A45AF">
        <w:t>Superhéroes y el Cambio Cultural: Evolución de Mitos y Valores</w:t>
      </w:r>
      <w:bookmarkEnd w:id="79"/>
    </w:p>
    <w:p w:rsidR="009A45AF" w:rsidRDefault="00547B79" w:rsidP="00547B79">
      <w:r>
        <w:t>A medida que la sociedad evoluciona, también lo hacen los mitos y valores representados por los superhéroes. Los personajes y las historias se adaptan para reflejar los cambios culturales, políticos y sociales en curso. Por ejemplo, la creación de superhéroes más diversos y complejos, como Miles Morales (Spider-</w:t>
      </w:r>
      <w:proofErr w:type="spellStart"/>
      <w:r>
        <w:t>Man</w:t>
      </w:r>
      <w:proofErr w:type="spellEnd"/>
      <w:r>
        <w:t xml:space="preserve"> afro-latino) o Ms. </w:t>
      </w:r>
      <w:proofErr w:type="spellStart"/>
      <w:r>
        <w:t>Marvel</w:t>
      </w:r>
      <w:proofErr w:type="spellEnd"/>
      <w:r>
        <w:t xml:space="preserve"> (una adolescente musulmana), refleja la creciente diversidad y aceptación en la sociedad. Estos cambios no solo son un reflejo de los valores cambiantes, sino que también contribuyen a moldear y cuestionar las percepciones y prejuicios en la cultura popular y, por ende, en la </w:t>
      </w:r>
      <w:r>
        <w:lastRenderedPageBreak/>
        <w:t>sociedad en su conjunto.</w:t>
      </w:r>
    </w:p>
    <w:p w:rsidR="00547B79" w:rsidRPr="009A45AF" w:rsidRDefault="00547B79" w:rsidP="00C2200B">
      <w:pPr>
        <w:pStyle w:val="Ttulo2"/>
      </w:pPr>
      <w:bookmarkStart w:id="80" w:name="_Toc149221454"/>
      <w:r w:rsidRPr="009A45AF">
        <w:t>Superhéroes y la Construcción de Identidad</w:t>
      </w:r>
      <w:bookmarkEnd w:id="80"/>
    </w:p>
    <w:p w:rsidR="009A45AF" w:rsidRDefault="00547B79" w:rsidP="00C2200B">
      <w:pPr>
        <w:pStyle w:val="Ttulo3"/>
      </w:pPr>
      <w:bookmarkStart w:id="81" w:name="_Toc149221455"/>
      <w:r w:rsidRPr="009A45AF">
        <w:t>Identidad Secreta: Un Análisis Psicológico de la Dualidad</w:t>
      </w:r>
      <w:bookmarkEnd w:id="81"/>
    </w:p>
    <w:p w:rsidR="00547B79" w:rsidRDefault="00547B79" w:rsidP="00547B79">
      <w:r>
        <w:t>La dualidad entre la identidad secreta y la identidad de superhéroe es un tema recurrente en las historias de superhéroes. Este aspecto ofrece un terreno fértil para explorar temas de identidad, máscaras y autenticidad. Los personajes como Clark Kent (</w:t>
      </w:r>
      <w:proofErr w:type="spellStart"/>
      <w:r>
        <w:t>Superman</w:t>
      </w:r>
      <w:proofErr w:type="spellEnd"/>
      <w:r>
        <w:t>) y Peter Parker (Spider-</w:t>
      </w:r>
      <w:proofErr w:type="spellStart"/>
      <w:r>
        <w:t>Man</w:t>
      </w:r>
      <w:proofErr w:type="spellEnd"/>
      <w:r>
        <w:t>) tienen que equilibrar sus vidas personales con sus responsabilidades como superhéroes, lo que refleja las luchas que muchos enfrentan al tratar de integrar diferentes aspectos de su propia identidad. Esta dualidad resuena con audiencias de todas las edades, ya que todos enfrentamos desafíos similares al definir quiénes somos en diferentes contextos.</w:t>
      </w:r>
    </w:p>
    <w:p w:rsidR="009A45AF" w:rsidRDefault="00547B79" w:rsidP="00C2200B">
      <w:pPr>
        <w:pStyle w:val="Ttulo3"/>
      </w:pPr>
      <w:bookmarkStart w:id="82" w:name="_Toc149221456"/>
      <w:r w:rsidRPr="009A45AF">
        <w:lastRenderedPageBreak/>
        <w:t>Representación de la Diversidad: Superhéroes como Modelos a Seguir</w:t>
      </w:r>
      <w:bookmarkEnd w:id="82"/>
    </w:p>
    <w:p w:rsidR="00547B79" w:rsidRDefault="00547B79" w:rsidP="00547B79">
      <w:r>
        <w:t xml:space="preserve">La diversidad en los superhéroes se ha vuelto cada vez más importante para las audiencias modernas. La representación de diferentes etnias, géneros, orientaciones sexuales y trasfondos culturales no solo es crucial para crear un mundo ficticio más inclusivo, sino que también ofrece modelos a seguir a personas de diversas identidades. Personajes como Black </w:t>
      </w:r>
      <w:proofErr w:type="spellStart"/>
      <w:r>
        <w:t>Panther</w:t>
      </w:r>
      <w:proofErr w:type="spellEnd"/>
      <w:r>
        <w:t xml:space="preserve"> y </w:t>
      </w:r>
      <w:proofErr w:type="spellStart"/>
      <w:r>
        <w:t>WonderWoman</w:t>
      </w:r>
      <w:proofErr w:type="spellEnd"/>
      <w:r>
        <w:t xml:space="preserve"> han sido aclamados no solo por su impacto cultural, sino también por su capacidad para inspirar a personas de todas las edades a verse a sí mismas como héroes, independientemente de su origen.</w:t>
      </w:r>
    </w:p>
    <w:p w:rsidR="009A45AF" w:rsidRDefault="00547B79" w:rsidP="00C2200B">
      <w:pPr>
        <w:pStyle w:val="Ttulo3"/>
      </w:pPr>
      <w:bookmarkStart w:id="83" w:name="_Toc149221457"/>
      <w:r w:rsidRPr="009A45AF">
        <w:t>Superhéroes y Género: Desafío a las Normas de Masculinidad y Feminidad</w:t>
      </w:r>
      <w:bookmarkEnd w:id="83"/>
    </w:p>
    <w:p w:rsidR="00547B79" w:rsidRDefault="00547B79" w:rsidP="00547B79">
      <w:r>
        <w:t xml:space="preserve">Los superhéroes también han sido utilizados para desafiar las normas de género. Personajes femeninos fuertes y complejos han surgido en los cómics y películas, cuestionando </w:t>
      </w:r>
      <w:r>
        <w:lastRenderedPageBreak/>
        <w:t xml:space="preserve">estereotipos y representaciones tradicionales de las mujeres en los medios de comunicación. Al mismo tiempo, los personajes masculinos, como Tony </w:t>
      </w:r>
      <w:proofErr w:type="spellStart"/>
      <w:r>
        <w:t>Stark</w:t>
      </w:r>
      <w:proofErr w:type="spellEnd"/>
      <w:r>
        <w:t xml:space="preserve"> (</w:t>
      </w:r>
      <w:proofErr w:type="spellStart"/>
      <w:r>
        <w:t>IronMan</w:t>
      </w:r>
      <w:proofErr w:type="spellEnd"/>
      <w:r>
        <w:t>), han evolucionado para mostrar vulnerabilidad y emociones, rompiendo con las expectativas tradicionales de masculinidad. Estos cambios contribuyen a la expansión de las representaciones de género en la cultura popular y fomentan una comprensión más compleja y completa de la identidad de género.</w:t>
      </w:r>
    </w:p>
    <w:p w:rsidR="009A45AF" w:rsidRDefault="00547B79" w:rsidP="00C2200B">
      <w:pPr>
        <w:pStyle w:val="Ttulo3"/>
      </w:pPr>
      <w:bookmarkStart w:id="84" w:name="_Toc149221458"/>
      <w:r w:rsidRPr="009A45AF">
        <w:t>Superhéroes y Discapacidad: Explorando la Capacidad y la Resiliencia</w:t>
      </w:r>
      <w:bookmarkEnd w:id="84"/>
    </w:p>
    <w:p w:rsidR="00547B79" w:rsidRDefault="00547B79" w:rsidP="00547B79">
      <w:r>
        <w:t xml:space="preserve">La representación de personas con discapacidad en el mundo de los superhéroes ha ganado importancia en los últimos años. Personajes como Oracle (Barbara Gordon), quien se convierte en una experta en tecnología y estrategia después de quedar en silla de ruedas, han destacado la capacidad y la resiliencia de las personas con discapacidad. Estos personajes no solo desafían las </w:t>
      </w:r>
      <w:r>
        <w:lastRenderedPageBreak/>
        <w:t>percepciones limitadas sobre la discapacidad, sino que también inspiran a personas con y sin discapacidad al mostrar que la fuerza y el heroísmo no están limitados por la capacidad física.</w:t>
      </w:r>
    </w:p>
    <w:p w:rsidR="009A45AF" w:rsidRDefault="00547B79" w:rsidP="00C2200B">
      <w:pPr>
        <w:pStyle w:val="Ttulo3"/>
      </w:pPr>
      <w:bookmarkStart w:id="85" w:name="_Toc149221459"/>
      <w:r w:rsidRPr="009A45AF">
        <w:t>7.10 Superhéroes y el Empoderamiento: Impacto en la Autoestima y la Confianza</w:t>
      </w:r>
      <w:bookmarkEnd w:id="85"/>
    </w:p>
    <w:p w:rsidR="00615355" w:rsidRPr="009A45AF" w:rsidRDefault="00547B79" w:rsidP="00547B79">
      <w:r>
        <w:t>Para muchas personas, los superhéroes no son solo personajes de ficción, sino también fuentes de inspiración y empoderamiento. Identificarse con un superhéroe que enfrenta desafíos similares puede aumentar la autoestima y la confianza en uno mismo. Los superhéroes proporcionan modelos a seguir que muestran cómo superar adversidades, abrazar la diversidad y defender lo que es correcto, lo que puede tener un impacto profundo en la autoimagen y la percepción del mundo de quienes los admiran.</w:t>
      </w:r>
    </w:p>
    <w:sectPr w:rsidR="00615355" w:rsidRPr="009A45AF" w:rsidSect="00D62A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42A"/>
    <w:multiLevelType w:val="multilevel"/>
    <w:tmpl w:val="2312C59C"/>
    <w:styleLink w:val="ZRAMULTINIVELL"/>
    <w:lvl w:ilvl="0">
      <w:start w:val="1"/>
      <w:numFmt w:val="decimal"/>
      <w:pStyle w:val="Ttulo1"/>
      <w:lvlText w:val="TÍTULO %1)"/>
      <w:lvlJc w:val="left"/>
      <w:pPr>
        <w:ind w:left="1985" w:hanging="1985"/>
      </w:pPr>
      <w:rPr>
        <w:rFonts w:hint="default"/>
      </w:rPr>
    </w:lvl>
    <w:lvl w:ilvl="1">
      <w:start w:val="1"/>
      <w:numFmt w:val="decimal"/>
      <w:pStyle w:val="Ttulo2"/>
      <w:lvlText w:val="CAPÍTULO %2)"/>
      <w:lvlJc w:val="left"/>
      <w:pPr>
        <w:tabs>
          <w:tab w:val="num" w:pos="1985"/>
        </w:tabs>
        <w:ind w:left="3969" w:hanging="1984"/>
      </w:pPr>
      <w:rPr>
        <w:rFonts w:hint="default"/>
      </w:rPr>
    </w:lvl>
    <w:lvl w:ilvl="2">
      <w:start w:val="1"/>
      <w:numFmt w:val="lowerLetter"/>
      <w:lvlRestart w:val="1"/>
      <w:pStyle w:val="Ttulo3"/>
      <w:lvlText w:val="SECCIÓN %1.%2.%3)"/>
      <w:lvlJc w:val="left"/>
      <w:pPr>
        <w:tabs>
          <w:tab w:val="num" w:pos="3969"/>
        </w:tabs>
        <w:ind w:left="5670" w:hanging="170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9B062CE"/>
    <w:multiLevelType w:val="multilevel"/>
    <w:tmpl w:val="2312C59C"/>
    <w:numStyleLink w:val="ZRAMULTINIVELL"/>
  </w:abstractNum>
  <w:abstractNum w:abstractNumId="2">
    <w:nsid w:val="461E1D38"/>
    <w:multiLevelType w:val="multilevel"/>
    <w:tmpl w:val="2312C59C"/>
    <w:numStyleLink w:val="ZRAMULTINIVELL"/>
  </w:abstractNum>
  <w:abstractNum w:abstractNumId="3">
    <w:nsid w:val="614E2A33"/>
    <w:multiLevelType w:val="multilevel"/>
    <w:tmpl w:val="2312C59C"/>
    <w:numStyleLink w:val="ZRAMULTINIVELL"/>
  </w:abstractNum>
  <w:abstractNum w:abstractNumId="4">
    <w:nsid w:val="7762347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stylePaneFormatFilter w:val="1024"/>
  <w:defaultTabStop w:val="708"/>
  <w:hyphenationZone w:val="425"/>
  <w:characterSpacingControl w:val="doNotCompress"/>
  <w:compat/>
  <w:rsids>
    <w:rsidRoot w:val="00547B79"/>
    <w:rsid w:val="00037DE8"/>
    <w:rsid w:val="00115347"/>
    <w:rsid w:val="00405377"/>
    <w:rsid w:val="00547B79"/>
    <w:rsid w:val="005639FB"/>
    <w:rsid w:val="005B178D"/>
    <w:rsid w:val="005D6CB3"/>
    <w:rsid w:val="00615355"/>
    <w:rsid w:val="0085184B"/>
    <w:rsid w:val="0085602B"/>
    <w:rsid w:val="009A45AF"/>
    <w:rsid w:val="00AC7E6C"/>
    <w:rsid w:val="00AF6ADC"/>
    <w:rsid w:val="00B05A8D"/>
    <w:rsid w:val="00B84597"/>
    <w:rsid w:val="00C2200B"/>
    <w:rsid w:val="00D62AA0"/>
    <w:rsid w:val="00E524DC"/>
    <w:rsid w:val="00E724FD"/>
    <w:rsid w:val="00E77C97"/>
    <w:rsid w:val="00F70E85"/>
    <w:rsid w:val="00FD12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FB"/>
    <w:pPr>
      <w:spacing w:after="120"/>
      <w:ind w:left="5670"/>
      <w:jc w:val="both"/>
    </w:pPr>
    <w:rPr>
      <w:rFonts w:ascii="Courier New" w:hAnsi="Courier New"/>
    </w:rPr>
  </w:style>
  <w:style w:type="paragraph" w:styleId="Ttulo1">
    <w:name w:val="heading 1"/>
    <w:basedOn w:val="Normal"/>
    <w:next w:val="Normal"/>
    <w:link w:val="Ttulo1Car"/>
    <w:uiPriority w:val="9"/>
    <w:qFormat/>
    <w:rsid w:val="00405377"/>
    <w:pPr>
      <w:keepNext/>
      <w:keepLines/>
      <w:pageBreakBefore/>
      <w:numPr>
        <w:numId w:val="6"/>
      </w:numPr>
      <w:spacing w:after="240" w:line="240" w:lineRule="auto"/>
      <w:jc w:val="left"/>
      <w:outlineLvl w:val="0"/>
    </w:pPr>
    <w:rPr>
      <w:rFonts w:eastAsiaTheme="majorEastAsia" w:cstheme="majorBidi"/>
      <w:b/>
      <w:bCs/>
      <w:color w:val="2F5496" w:themeColor="accent1" w:themeShade="BF"/>
      <w:sz w:val="32"/>
      <w:szCs w:val="28"/>
    </w:rPr>
  </w:style>
  <w:style w:type="paragraph" w:styleId="Ttulo2">
    <w:name w:val="heading 2"/>
    <w:basedOn w:val="Normal"/>
    <w:next w:val="Normal"/>
    <w:link w:val="Ttulo2Car"/>
    <w:uiPriority w:val="9"/>
    <w:unhideWhenUsed/>
    <w:qFormat/>
    <w:rsid w:val="00405377"/>
    <w:pPr>
      <w:keepNext/>
      <w:keepLines/>
      <w:numPr>
        <w:ilvl w:val="1"/>
        <w:numId w:val="6"/>
      </w:numPr>
      <w:spacing w:line="240" w:lineRule="auto"/>
      <w:jc w:val="left"/>
      <w:outlineLvl w:val="1"/>
    </w:pPr>
    <w:rPr>
      <w:rFonts w:eastAsiaTheme="majorEastAsia" w:cstheme="majorBidi"/>
      <w:b/>
      <w:bCs/>
      <w:color w:val="8EAADB" w:themeColor="accent1" w:themeTint="99"/>
      <w:sz w:val="28"/>
      <w:szCs w:val="26"/>
    </w:rPr>
  </w:style>
  <w:style w:type="paragraph" w:styleId="Ttulo3">
    <w:name w:val="heading 3"/>
    <w:basedOn w:val="Normal"/>
    <w:next w:val="Normal"/>
    <w:link w:val="Ttulo3Car"/>
    <w:uiPriority w:val="9"/>
    <w:unhideWhenUsed/>
    <w:qFormat/>
    <w:rsid w:val="00405377"/>
    <w:pPr>
      <w:keepNext/>
      <w:keepLines/>
      <w:numPr>
        <w:ilvl w:val="2"/>
        <w:numId w:val="6"/>
      </w:numPr>
      <w:spacing w:line="240" w:lineRule="auto"/>
      <w:jc w:val="left"/>
      <w:outlineLvl w:val="2"/>
    </w:pPr>
    <w:rPr>
      <w:rFonts w:eastAsiaTheme="majorEastAsia" w:cstheme="majorBidi"/>
      <w:bCs/>
      <w:color w:val="8EAADB" w:themeColor="accent1"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377"/>
    <w:rPr>
      <w:rFonts w:ascii="Courier New" w:eastAsiaTheme="majorEastAsia" w:hAnsi="Courier New" w:cstheme="majorBidi"/>
      <w:b/>
      <w:bCs/>
      <w:color w:val="2F5496" w:themeColor="accent1" w:themeShade="BF"/>
      <w:sz w:val="32"/>
      <w:szCs w:val="28"/>
    </w:rPr>
  </w:style>
  <w:style w:type="character" w:customStyle="1" w:styleId="Ttulo2Car">
    <w:name w:val="Título 2 Car"/>
    <w:basedOn w:val="Fuentedeprrafopredeter"/>
    <w:link w:val="Ttulo2"/>
    <w:uiPriority w:val="9"/>
    <w:rsid w:val="00405377"/>
    <w:rPr>
      <w:rFonts w:ascii="Courier New" w:eastAsiaTheme="majorEastAsia" w:hAnsi="Courier New" w:cstheme="majorBidi"/>
      <w:b/>
      <w:bCs/>
      <w:color w:val="8EAADB" w:themeColor="accent1" w:themeTint="99"/>
      <w:sz w:val="28"/>
      <w:szCs w:val="26"/>
    </w:rPr>
  </w:style>
  <w:style w:type="character" w:customStyle="1" w:styleId="Ttulo3Car">
    <w:name w:val="Título 3 Car"/>
    <w:basedOn w:val="Fuentedeprrafopredeter"/>
    <w:link w:val="Ttulo3"/>
    <w:uiPriority w:val="9"/>
    <w:rsid w:val="00405377"/>
    <w:rPr>
      <w:rFonts w:ascii="Courier New" w:eastAsiaTheme="majorEastAsia" w:hAnsi="Courier New" w:cstheme="majorBidi"/>
      <w:bCs/>
      <w:color w:val="8EAADB" w:themeColor="accent1" w:themeTint="99"/>
      <w:sz w:val="24"/>
    </w:rPr>
  </w:style>
  <w:style w:type="numbering" w:customStyle="1" w:styleId="ZRAMULTINIVELL">
    <w:name w:val="ZRA MULTINIVELL"/>
    <w:uiPriority w:val="99"/>
    <w:rsid w:val="00405377"/>
    <w:pPr>
      <w:numPr>
        <w:numId w:val="2"/>
      </w:numPr>
    </w:pPr>
  </w:style>
  <w:style w:type="paragraph" w:styleId="TDC4">
    <w:name w:val="toc 4"/>
    <w:basedOn w:val="Normal"/>
    <w:next w:val="Normal"/>
    <w:autoRedefine/>
    <w:uiPriority w:val="39"/>
    <w:unhideWhenUsed/>
    <w:rsid w:val="00E724FD"/>
    <w:pPr>
      <w:spacing w:after="100" w:line="276" w:lineRule="auto"/>
      <w:ind w:left="660"/>
      <w:jc w:val="left"/>
    </w:pPr>
    <w:rPr>
      <w:rFonts w:asciiTheme="minorHAnsi" w:eastAsiaTheme="minorEastAsia" w:hAnsiTheme="minorHAnsi"/>
      <w:kern w:val="0"/>
      <w:lang w:eastAsia="es-ES"/>
    </w:rPr>
  </w:style>
  <w:style w:type="paragraph" w:styleId="TDC1">
    <w:name w:val="toc 1"/>
    <w:basedOn w:val="Normal"/>
    <w:next w:val="Normal"/>
    <w:autoRedefine/>
    <w:uiPriority w:val="39"/>
    <w:unhideWhenUsed/>
    <w:rsid w:val="00E724FD"/>
    <w:pPr>
      <w:pBdr>
        <w:top w:val="single" w:sz="4" w:space="1" w:color="auto"/>
        <w:left w:val="single" w:sz="4" w:space="4" w:color="auto"/>
        <w:bottom w:val="single" w:sz="4" w:space="1" w:color="auto"/>
        <w:right w:val="single" w:sz="4" w:space="4" w:color="auto"/>
      </w:pBdr>
      <w:spacing w:before="120" w:after="60"/>
      <w:ind w:left="0"/>
    </w:pPr>
    <w:rPr>
      <w:b/>
      <w:sz w:val="24"/>
    </w:rPr>
  </w:style>
  <w:style w:type="paragraph" w:styleId="TDC2">
    <w:name w:val="toc 2"/>
    <w:basedOn w:val="Normal"/>
    <w:next w:val="Normal"/>
    <w:autoRedefine/>
    <w:uiPriority w:val="39"/>
    <w:unhideWhenUsed/>
    <w:rsid w:val="00E724FD"/>
    <w:pPr>
      <w:spacing w:before="120" w:after="60" w:line="240" w:lineRule="auto"/>
      <w:ind w:left="284"/>
    </w:pPr>
    <w:rPr>
      <w:sz w:val="20"/>
    </w:rPr>
  </w:style>
  <w:style w:type="paragraph" w:styleId="TDC3">
    <w:name w:val="toc 3"/>
    <w:basedOn w:val="Normal"/>
    <w:next w:val="Normal"/>
    <w:autoRedefine/>
    <w:uiPriority w:val="39"/>
    <w:unhideWhenUsed/>
    <w:rsid w:val="00E724FD"/>
    <w:pPr>
      <w:spacing w:after="0" w:line="240" w:lineRule="auto"/>
      <w:ind w:left="567"/>
    </w:pPr>
    <w:rPr>
      <w:i/>
      <w:sz w:val="16"/>
    </w:rPr>
  </w:style>
  <w:style w:type="paragraph" w:styleId="TDC5">
    <w:name w:val="toc 5"/>
    <w:basedOn w:val="Normal"/>
    <w:next w:val="Normal"/>
    <w:autoRedefine/>
    <w:uiPriority w:val="39"/>
    <w:unhideWhenUsed/>
    <w:rsid w:val="00E724FD"/>
    <w:pPr>
      <w:spacing w:after="100" w:line="276" w:lineRule="auto"/>
      <w:ind w:left="880"/>
      <w:jc w:val="left"/>
    </w:pPr>
    <w:rPr>
      <w:rFonts w:asciiTheme="minorHAnsi" w:eastAsiaTheme="minorEastAsia" w:hAnsiTheme="minorHAnsi"/>
      <w:kern w:val="0"/>
      <w:lang w:eastAsia="es-ES"/>
    </w:rPr>
  </w:style>
  <w:style w:type="paragraph" w:styleId="TDC6">
    <w:name w:val="toc 6"/>
    <w:basedOn w:val="Normal"/>
    <w:next w:val="Normal"/>
    <w:autoRedefine/>
    <w:uiPriority w:val="39"/>
    <w:unhideWhenUsed/>
    <w:rsid w:val="00E724FD"/>
    <w:pPr>
      <w:spacing w:after="100" w:line="276" w:lineRule="auto"/>
      <w:ind w:left="1100"/>
      <w:jc w:val="left"/>
    </w:pPr>
    <w:rPr>
      <w:rFonts w:asciiTheme="minorHAnsi" w:eastAsiaTheme="minorEastAsia" w:hAnsiTheme="minorHAnsi"/>
      <w:kern w:val="0"/>
      <w:lang w:eastAsia="es-ES"/>
    </w:rPr>
  </w:style>
  <w:style w:type="paragraph" w:styleId="TDC7">
    <w:name w:val="toc 7"/>
    <w:basedOn w:val="Normal"/>
    <w:next w:val="Normal"/>
    <w:autoRedefine/>
    <w:uiPriority w:val="39"/>
    <w:unhideWhenUsed/>
    <w:rsid w:val="00E724FD"/>
    <w:pPr>
      <w:spacing w:after="100" w:line="276" w:lineRule="auto"/>
      <w:ind w:left="1320"/>
      <w:jc w:val="left"/>
    </w:pPr>
    <w:rPr>
      <w:rFonts w:asciiTheme="minorHAnsi" w:eastAsiaTheme="minorEastAsia" w:hAnsiTheme="minorHAnsi"/>
      <w:kern w:val="0"/>
      <w:lang w:eastAsia="es-ES"/>
    </w:rPr>
  </w:style>
  <w:style w:type="paragraph" w:styleId="TDC8">
    <w:name w:val="toc 8"/>
    <w:basedOn w:val="Normal"/>
    <w:next w:val="Normal"/>
    <w:autoRedefine/>
    <w:uiPriority w:val="39"/>
    <w:unhideWhenUsed/>
    <w:rsid w:val="00E724FD"/>
    <w:pPr>
      <w:spacing w:after="100" w:line="276" w:lineRule="auto"/>
      <w:ind w:left="1540"/>
      <w:jc w:val="left"/>
    </w:pPr>
    <w:rPr>
      <w:rFonts w:asciiTheme="minorHAnsi" w:eastAsiaTheme="minorEastAsia" w:hAnsiTheme="minorHAnsi"/>
      <w:kern w:val="0"/>
      <w:lang w:eastAsia="es-ES"/>
    </w:rPr>
  </w:style>
  <w:style w:type="paragraph" w:styleId="TDC9">
    <w:name w:val="toc 9"/>
    <w:basedOn w:val="Normal"/>
    <w:next w:val="Normal"/>
    <w:autoRedefine/>
    <w:uiPriority w:val="39"/>
    <w:unhideWhenUsed/>
    <w:rsid w:val="00E724FD"/>
    <w:pPr>
      <w:spacing w:after="100" w:line="276" w:lineRule="auto"/>
      <w:ind w:left="1760"/>
      <w:jc w:val="left"/>
    </w:pPr>
    <w:rPr>
      <w:rFonts w:asciiTheme="minorHAnsi" w:eastAsiaTheme="minorEastAsia" w:hAnsiTheme="minorHAnsi"/>
      <w:kern w:val="0"/>
      <w:lang w:eastAsia="es-ES"/>
    </w:rPr>
  </w:style>
  <w:style w:type="character" w:styleId="Hipervnculo">
    <w:name w:val="Hyperlink"/>
    <w:basedOn w:val="Fuentedeprrafopredeter"/>
    <w:uiPriority w:val="99"/>
    <w:unhideWhenUsed/>
    <w:rsid w:val="00E724F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99568877">
      <w:bodyDiv w:val="1"/>
      <w:marLeft w:val="0"/>
      <w:marRight w:val="0"/>
      <w:marTop w:val="0"/>
      <w:marBottom w:val="0"/>
      <w:divBdr>
        <w:top w:val="none" w:sz="0" w:space="0" w:color="auto"/>
        <w:left w:val="none" w:sz="0" w:space="0" w:color="auto"/>
        <w:bottom w:val="none" w:sz="0" w:space="0" w:color="auto"/>
        <w:right w:val="none" w:sz="0" w:space="0" w:color="auto"/>
      </w:divBdr>
    </w:div>
    <w:div w:id="1732725252">
      <w:bodyDiv w:val="1"/>
      <w:marLeft w:val="0"/>
      <w:marRight w:val="0"/>
      <w:marTop w:val="0"/>
      <w:marBottom w:val="0"/>
      <w:divBdr>
        <w:top w:val="none" w:sz="0" w:space="0" w:color="auto"/>
        <w:left w:val="none" w:sz="0" w:space="0" w:color="auto"/>
        <w:bottom w:val="none" w:sz="0" w:space="0" w:color="auto"/>
        <w:right w:val="none" w:sz="0" w:space="0" w:color="auto"/>
      </w:divBdr>
      <w:divsChild>
        <w:div w:id="1797141256">
          <w:marLeft w:val="0"/>
          <w:marRight w:val="0"/>
          <w:marTop w:val="0"/>
          <w:marBottom w:val="0"/>
          <w:divBdr>
            <w:top w:val="none" w:sz="0" w:space="0" w:color="auto"/>
            <w:left w:val="none" w:sz="0" w:space="0" w:color="auto"/>
            <w:bottom w:val="none" w:sz="0" w:space="0" w:color="auto"/>
            <w:right w:val="none" w:sz="0" w:space="0" w:color="auto"/>
          </w:divBdr>
          <w:divsChild>
            <w:div w:id="36518031">
              <w:marLeft w:val="0"/>
              <w:marRight w:val="0"/>
              <w:marTop w:val="0"/>
              <w:marBottom w:val="0"/>
              <w:divBdr>
                <w:top w:val="none" w:sz="0" w:space="0" w:color="auto"/>
                <w:left w:val="none" w:sz="0" w:space="0" w:color="auto"/>
                <w:bottom w:val="none" w:sz="0" w:space="0" w:color="auto"/>
                <w:right w:val="none" w:sz="0" w:space="0" w:color="auto"/>
              </w:divBdr>
              <w:divsChild>
                <w:div w:id="1307709581">
                  <w:marLeft w:val="0"/>
                  <w:marRight w:val="0"/>
                  <w:marTop w:val="0"/>
                  <w:marBottom w:val="0"/>
                  <w:divBdr>
                    <w:top w:val="none" w:sz="0" w:space="0" w:color="auto"/>
                    <w:left w:val="none" w:sz="0" w:space="0" w:color="auto"/>
                    <w:bottom w:val="none" w:sz="0" w:space="0" w:color="auto"/>
                    <w:right w:val="none" w:sz="0" w:space="0" w:color="auto"/>
                  </w:divBdr>
                  <w:divsChild>
                    <w:div w:id="806551677">
                      <w:marLeft w:val="0"/>
                      <w:marRight w:val="0"/>
                      <w:marTop w:val="0"/>
                      <w:marBottom w:val="0"/>
                      <w:divBdr>
                        <w:top w:val="none" w:sz="0" w:space="0" w:color="auto"/>
                        <w:left w:val="none" w:sz="0" w:space="0" w:color="auto"/>
                        <w:bottom w:val="none" w:sz="0" w:space="0" w:color="auto"/>
                        <w:right w:val="none" w:sz="0" w:space="0" w:color="auto"/>
                      </w:divBdr>
                      <w:divsChild>
                        <w:div w:id="729308492">
                          <w:marLeft w:val="0"/>
                          <w:marRight w:val="0"/>
                          <w:marTop w:val="0"/>
                          <w:marBottom w:val="0"/>
                          <w:divBdr>
                            <w:top w:val="none" w:sz="0" w:space="0" w:color="auto"/>
                            <w:left w:val="none" w:sz="0" w:space="0" w:color="auto"/>
                            <w:bottom w:val="none" w:sz="0" w:space="0" w:color="auto"/>
                            <w:right w:val="none" w:sz="0" w:space="0" w:color="auto"/>
                          </w:divBdr>
                          <w:divsChild>
                            <w:div w:id="1764304996">
                              <w:marLeft w:val="0"/>
                              <w:marRight w:val="0"/>
                              <w:marTop w:val="0"/>
                              <w:marBottom w:val="0"/>
                              <w:divBdr>
                                <w:top w:val="none" w:sz="0" w:space="0" w:color="auto"/>
                                <w:left w:val="none" w:sz="0" w:space="0" w:color="auto"/>
                                <w:bottom w:val="none" w:sz="0" w:space="0" w:color="auto"/>
                                <w:right w:val="none" w:sz="0" w:space="0" w:color="auto"/>
                              </w:divBdr>
                            </w:div>
                          </w:divsChild>
                        </w:div>
                        <w:div w:id="1027295503">
                          <w:marLeft w:val="0"/>
                          <w:marRight w:val="0"/>
                          <w:marTop w:val="0"/>
                          <w:marBottom w:val="0"/>
                          <w:divBdr>
                            <w:top w:val="none" w:sz="0" w:space="0" w:color="auto"/>
                            <w:left w:val="none" w:sz="0" w:space="0" w:color="auto"/>
                            <w:bottom w:val="none" w:sz="0" w:space="0" w:color="auto"/>
                            <w:right w:val="none" w:sz="0" w:space="0" w:color="auto"/>
                          </w:divBdr>
                          <w:divsChild>
                            <w:div w:id="308091674">
                              <w:marLeft w:val="0"/>
                              <w:marRight w:val="0"/>
                              <w:marTop w:val="0"/>
                              <w:marBottom w:val="0"/>
                              <w:divBdr>
                                <w:top w:val="none" w:sz="0" w:space="0" w:color="auto"/>
                                <w:left w:val="none" w:sz="0" w:space="0" w:color="auto"/>
                                <w:bottom w:val="none" w:sz="0" w:space="0" w:color="auto"/>
                                <w:right w:val="none" w:sz="0" w:space="0" w:color="auto"/>
                              </w:divBdr>
                              <w:divsChild>
                                <w:div w:id="30305008">
                                  <w:marLeft w:val="0"/>
                                  <w:marRight w:val="0"/>
                                  <w:marTop w:val="0"/>
                                  <w:marBottom w:val="0"/>
                                  <w:divBdr>
                                    <w:top w:val="none" w:sz="0" w:space="0" w:color="auto"/>
                                    <w:left w:val="none" w:sz="0" w:space="0" w:color="auto"/>
                                    <w:bottom w:val="none" w:sz="0" w:space="0" w:color="auto"/>
                                    <w:right w:val="none" w:sz="0" w:space="0" w:color="auto"/>
                                  </w:divBdr>
                                  <w:divsChild>
                                    <w:div w:id="509221128">
                                      <w:marLeft w:val="0"/>
                                      <w:marRight w:val="0"/>
                                      <w:marTop w:val="0"/>
                                      <w:marBottom w:val="0"/>
                                      <w:divBdr>
                                        <w:top w:val="none" w:sz="0" w:space="0" w:color="auto"/>
                                        <w:left w:val="none" w:sz="0" w:space="0" w:color="auto"/>
                                        <w:bottom w:val="none" w:sz="0" w:space="0" w:color="auto"/>
                                        <w:right w:val="none" w:sz="0" w:space="0" w:color="auto"/>
                                      </w:divBdr>
                                      <w:divsChild>
                                        <w:div w:id="970289044">
                                          <w:marLeft w:val="0"/>
                                          <w:marRight w:val="0"/>
                                          <w:marTop w:val="0"/>
                                          <w:marBottom w:val="0"/>
                                          <w:divBdr>
                                            <w:top w:val="none" w:sz="0" w:space="0" w:color="auto"/>
                                            <w:left w:val="none" w:sz="0" w:space="0" w:color="auto"/>
                                            <w:bottom w:val="none" w:sz="0" w:space="0" w:color="auto"/>
                                            <w:right w:val="none" w:sz="0" w:space="0" w:color="auto"/>
                                          </w:divBdr>
                                          <w:divsChild>
                                            <w:div w:id="15229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9768">
                                      <w:marLeft w:val="0"/>
                                      <w:marRight w:val="0"/>
                                      <w:marTop w:val="0"/>
                                      <w:marBottom w:val="0"/>
                                      <w:divBdr>
                                        <w:top w:val="none" w:sz="0" w:space="0" w:color="auto"/>
                                        <w:left w:val="none" w:sz="0" w:space="0" w:color="auto"/>
                                        <w:bottom w:val="none" w:sz="0" w:space="0" w:color="auto"/>
                                        <w:right w:val="none" w:sz="0" w:space="0" w:color="auto"/>
                                      </w:divBdr>
                                      <w:divsChild>
                                        <w:div w:id="468473288">
                                          <w:marLeft w:val="0"/>
                                          <w:marRight w:val="0"/>
                                          <w:marTop w:val="0"/>
                                          <w:marBottom w:val="0"/>
                                          <w:divBdr>
                                            <w:top w:val="none" w:sz="0" w:space="0" w:color="auto"/>
                                            <w:left w:val="none" w:sz="0" w:space="0" w:color="auto"/>
                                            <w:bottom w:val="none" w:sz="0" w:space="0" w:color="auto"/>
                                            <w:right w:val="none" w:sz="0" w:space="0" w:color="auto"/>
                                          </w:divBdr>
                                          <w:divsChild>
                                            <w:div w:id="1913075590">
                                              <w:marLeft w:val="0"/>
                                              <w:marRight w:val="0"/>
                                              <w:marTop w:val="0"/>
                                              <w:marBottom w:val="0"/>
                                              <w:divBdr>
                                                <w:top w:val="none" w:sz="0" w:space="0" w:color="auto"/>
                                                <w:left w:val="none" w:sz="0" w:space="0" w:color="auto"/>
                                                <w:bottom w:val="none" w:sz="0" w:space="0" w:color="auto"/>
                                                <w:right w:val="none" w:sz="0" w:space="0" w:color="auto"/>
                                              </w:divBdr>
                                              <w:divsChild>
                                                <w:div w:id="1717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57772">
                          <w:marLeft w:val="0"/>
                          <w:marRight w:val="0"/>
                          <w:marTop w:val="0"/>
                          <w:marBottom w:val="0"/>
                          <w:divBdr>
                            <w:top w:val="none" w:sz="0" w:space="0" w:color="auto"/>
                            <w:left w:val="none" w:sz="0" w:space="0" w:color="auto"/>
                            <w:bottom w:val="none" w:sz="0" w:space="0" w:color="auto"/>
                            <w:right w:val="none" w:sz="0" w:space="0" w:color="auto"/>
                          </w:divBdr>
                          <w:divsChild>
                            <w:div w:id="1462728437">
                              <w:marLeft w:val="0"/>
                              <w:marRight w:val="0"/>
                              <w:marTop w:val="0"/>
                              <w:marBottom w:val="0"/>
                              <w:divBdr>
                                <w:top w:val="none" w:sz="0" w:space="0" w:color="auto"/>
                                <w:left w:val="none" w:sz="0" w:space="0" w:color="auto"/>
                                <w:bottom w:val="none" w:sz="0" w:space="0" w:color="auto"/>
                                <w:right w:val="none" w:sz="0" w:space="0" w:color="auto"/>
                              </w:divBdr>
                              <w:divsChild>
                                <w:div w:id="66996388">
                                  <w:marLeft w:val="0"/>
                                  <w:marRight w:val="0"/>
                                  <w:marTop w:val="0"/>
                                  <w:marBottom w:val="0"/>
                                  <w:divBdr>
                                    <w:top w:val="none" w:sz="0" w:space="0" w:color="auto"/>
                                    <w:left w:val="none" w:sz="0" w:space="0" w:color="auto"/>
                                    <w:bottom w:val="none" w:sz="0" w:space="0" w:color="auto"/>
                                    <w:right w:val="none" w:sz="0" w:space="0" w:color="auto"/>
                                  </w:divBdr>
                                  <w:divsChild>
                                    <w:div w:id="1962375268">
                                      <w:marLeft w:val="0"/>
                                      <w:marRight w:val="0"/>
                                      <w:marTop w:val="0"/>
                                      <w:marBottom w:val="0"/>
                                      <w:divBdr>
                                        <w:top w:val="none" w:sz="0" w:space="0" w:color="auto"/>
                                        <w:left w:val="none" w:sz="0" w:space="0" w:color="auto"/>
                                        <w:bottom w:val="none" w:sz="0" w:space="0" w:color="auto"/>
                                        <w:right w:val="none" w:sz="0" w:space="0" w:color="auto"/>
                                      </w:divBdr>
                                      <w:divsChild>
                                        <w:div w:id="252014813">
                                          <w:marLeft w:val="0"/>
                                          <w:marRight w:val="0"/>
                                          <w:marTop w:val="0"/>
                                          <w:marBottom w:val="0"/>
                                          <w:divBdr>
                                            <w:top w:val="none" w:sz="0" w:space="0" w:color="auto"/>
                                            <w:left w:val="none" w:sz="0" w:space="0" w:color="auto"/>
                                            <w:bottom w:val="none" w:sz="0" w:space="0" w:color="auto"/>
                                            <w:right w:val="none" w:sz="0" w:space="0" w:color="auto"/>
                                          </w:divBdr>
                                          <w:divsChild>
                                            <w:div w:id="1725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776">
                                      <w:marLeft w:val="0"/>
                                      <w:marRight w:val="0"/>
                                      <w:marTop w:val="0"/>
                                      <w:marBottom w:val="0"/>
                                      <w:divBdr>
                                        <w:top w:val="none" w:sz="0" w:space="0" w:color="auto"/>
                                        <w:left w:val="none" w:sz="0" w:space="0" w:color="auto"/>
                                        <w:bottom w:val="none" w:sz="0" w:space="0" w:color="auto"/>
                                        <w:right w:val="none" w:sz="0" w:space="0" w:color="auto"/>
                                      </w:divBdr>
                                      <w:divsChild>
                                        <w:div w:id="1444228873">
                                          <w:marLeft w:val="0"/>
                                          <w:marRight w:val="0"/>
                                          <w:marTop w:val="0"/>
                                          <w:marBottom w:val="0"/>
                                          <w:divBdr>
                                            <w:top w:val="none" w:sz="0" w:space="0" w:color="auto"/>
                                            <w:left w:val="none" w:sz="0" w:space="0" w:color="auto"/>
                                            <w:bottom w:val="none" w:sz="0" w:space="0" w:color="auto"/>
                                            <w:right w:val="none" w:sz="0" w:space="0" w:color="auto"/>
                                          </w:divBdr>
                                          <w:divsChild>
                                            <w:div w:id="708653769">
                                              <w:marLeft w:val="0"/>
                                              <w:marRight w:val="0"/>
                                              <w:marTop w:val="0"/>
                                              <w:marBottom w:val="0"/>
                                              <w:divBdr>
                                                <w:top w:val="none" w:sz="0" w:space="0" w:color="auto"/>
                                                <w:left w:val="none" w:sz="0" w:space="0" w:color="auto"/>
                                                <w:bottom w:val="none" w:sz="0" w:space="0" w:color="auto"/>
                                                <w:right w:val="none" w:sz="0" w:space="0" w:color="auto"/>
                                              </w:divBdr>
                                              <w:divsChild>
                                                <w:div w:id="21468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442">
                          <w:marLeft w:val="0"/>
                          <w:marRight w:val="0"/>
                          <w:marTop w:val="0"/>
                          <w:marBottom w:val="0"/>
                          <w:divBdr>
                            <w:top w:val="none" w:sz="0" w:space="0" w:color="auto"/>
                            <w:left w:val="none" w:sz="0" w:space="0" w:color="auto"/>
                            <w:bottom w:val="none" w:sz="0" w:space="0" w:color="auto"/>
                            <w:right w:val="none" w:sz="0" w:space="0" w:color="auto"/>
                          </w:divBdr>
                          <w:divsChild>
                            <w:div w:id="739015775">
                              <w:marLeft w:val="0"/>
                              <w:marRight w:val="0"/>
                              <w:marTop w:val="0"/>
                              <w:marBottom w:val="0"/>
                              <w:divBdr>
                                <w:top w:val="none" w:sz="0" w:space="0" w:color="auto"/>
                                <w:left w:val="none" w:sz="0" w:space="0" w:color="auto"/>
                                <w:bottom w:val="none" w:sz="0" w:space="0" w:color="auto"/>
                                <w:right w:val="none" w:sz="0" w:space="0" w:color="auto"/>
                              </w:divBdr>
                              <w:divsChild>
                                <w:div w:id="319235930">
                                  <w:marLeft w:val="0"/>
                                  <w:marRight w:val="0"/>
                                  <w:marTop w:val="0"/>
                                  <w:marBottom w:val="0"/>
                                  <w:divBdr>
                                    <w:top w:val="none" w:sz="0" w:space="0" w:color="auto"/>
                                    <w:left w:val="none" w:sz="0" w:space="0" w:color="auto"/>
                                    <w:bottom w:val="none" w:sz="0" w:space="0" w:color="auto"/>
                                    <w:right w:val="none" w:sz="0" w:space="0" w:color="auto"/>
                                  </w:divBdr>
                                  <w:divsChild>
                                    <w:div w:id="1774007801">
                                      <w:marLeft w:val="0"/>
                                      <w:marRight w:val="0"/>
                                      <w:marTop w:val="0"/>
                                      <w:marBottom w:val="0"/>
                                      <w:divBdr>
                                        <w:top w:val="none" w:sz="0" w:space="0" w:color="auto"/>
                                        <w:left w:val="none" w:sz="0" w:space="0" w:color="auto"/>
                                        <w:bottom w:val="none" w:sz="0" w:space="0" w:color="auto"/>
                                        <w:right w:val="none" w:sz="0" w:space="0" w:color="auto"/>
                                      </w:divBdr>
                                      <w:divsChild>
                                        <w:div w:id="1411583793">
                                          <w:marLeft w:val="0"/>
                                          <w:marRight w:val="0"/>
                                          <w:marTop w:val="0"/>
                                          <w:marBottom w:val="0"/>
                                          <w:divBdr>
                                            <w:top w:val="none" w:sz="0" w:space="0" w:color="auto"/>
                                            <w:left w:val="none" w:sz="0" w:space="0" w:color="auto"/>
                                            <w:bottom w:val="none" w:sz="0" w:space="0" w:color="auto"/>
                                            <w:right w:val="none" w:sz="0" w:space="0" w:color="auto"/>
                                          </w:divBdr>
                                          <w:divsChild>
                                            <w:div w:id="1134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418">
                                      <w:marLeft w:val="0"/>
                                      <w:marRight w:val="0"/>
                                      <w:marTop w:val="0"/>
                                      <w:marBottom w:val="0"/>
                                      <w:divBdr>
                                        <w:top w:val="none" w:sz="0" w:space="0" w:color="auto"/>
                                        <w:left w:val="none" w:sz="0" w:space="0" w:color="auto"/>
                                        <w:bottom w:val="none" w:sz="0" w:space="0" w:color="auto"/>
                                        <w:right w:val="none" w:sz="0" w:space="0" w:color="auto"/>
                                      </w:divBdr>
                                      <w:divsChild>
                                        <w:div w:id="259219055">
                                          <w:marLeft w:val="0"/>
                                          <w:marRight w:val="0"/>
                                          <w:marTop w:val="0"/>
                                          <w:marBottom w:val="0"/>
                                          <w:divBdr>
                                            <w:top w:val="none" w:sz="0" w:space="0" w:color="auto"/>
                                            <w:left w:val="none" w:sz="0" w:space="0" w:color="auto"/>
                                            <w:bottom w:val="none" w:sz="0" w:space="0" w:color="auto"/>
                                            <w:right w:val="none" w:sz="0" w:space="0" w:color="auto"/>
                                          </w:divBdr>
                                          <w:divsChild>
                                            <w:div w:id="692994773">
                                              <w:marLeft w:val="0"/>
                                              <w:marRight w:val="0"/>
                                              <w:marTop w:val="0"/>
                                              <w:marBottom w:val="0"/>
                                              <w:divBdr>
                                                <w:top w:val="none" w:sz="0" w:space="0" w:color="auto"/>
                                                <w:left w:val="none" w:sz="0" w:space="0" w:color="auto"/>
                                                <w:bottom w:val="none" w:sz="0" w:space="0" w:color="auto"/>
                                                <w:right w:val="none" w:sz="0" w:space="0" w:color="auto"/>
                                              </w:divBdr>
                                              <w:divsChild>
                                                <w:div w:id="609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07597">
                          <w:marLeft w:val="0"/>
                          <w:marRight w:val="0"/>
                          <w:marTop w:val="0"/>
                          <w:marBottom w:val="0"/>
                          <w:divBdr>
                            <w:top w:val="none" w:sz="0" w:space="0" w:color="auto"/>
                            <w:left w:val="none" w:sz="0" w:space="0" w:color="auto"/>
                            <w:bottom w:val="none" w:sz="0" w:space="0" w:color="auto"/>
                            <w:right w:val="none" w:sz="0" w:space="0" w:color="auto"/>
                          </w:divBdr>
                          <w:divsChild>
                            <w:div w:id="663431574">
                              <w:marLeft w:val="0"/>
                              <w:marRight w:val="0"/>
                              <w:marTop w:val="0"/>
                              <w:marBottom w:val="0"/>
                              <w:divBdr>
                                <w:top w:val="none" w:sz="0" w:space="0" w:color="auto"/>
                                <w:left w:val="none" w:sz="0" w:space="0" w:color="auto"/>
                                <w:bottom w:val="none" w:sz="0" w:space="0" w:color="auto"/>
                                <w:right w:val="none" w:sz="0" w:space="0" w:color="auto"/>
                              </w:divBdr>
                              <w:divsChild>
                                <w:div w:id="429930521">
                                  <w:marLeft w:val="0"/>
                                  <w:marRight w:val="0"/>
                                  <w:marTop w:val="0"/>
                                  <w:marBottom w:val="0"/>
                                  <w:divBdr>
                                    <w:top w:val="none" w:sz="0" w:space="0" w:color="auto"/>
                                    <w:left w:val="none" w:sz="0" w:space="0" w:color="auto"/>
                                    <w:bottom w:val="none" w:sz="0" w:space="0" w:color="auto"/>
                                    <w:right w:val="none" w:sz="0" w:space="0" w:color="auto"/>
                                  </w:divBdr>
                                  <w:divsChild>
                                    <w:div w:id="1056127822">
                                      <w:marLeft w:val="0"/>
                                      <w:marRight w:val="0"/>
                                      <w:marTop w:val="0"/>
                                      <w:marBottom w:val="0"/>
                                      <w:divBdr>
                                        <w:top w:val="none" w:sz="0" w:space="0" w:color="auto"/>
                                        <w:left w:val="none" w:sz="0" w:space="0" w:color="auto"/>
                                        <w:bottom w:val="none" w:sz="0" w:space="0" w:color="auto"/>
                                        <w:right w:val="none" w:sz="0" w:space="0" w:color="auto"/>
                                      </w:divBdr>
                                      <w:divsChild>
                                        <w:div w:id="1099255642">
                                          <w:marLeft w:val="0"/>
                                          <w:marRight w:val="0"/>
                                          <w:marTop w:val="0"/>
                                          <w:marBottom w:val="0"/>
                                          <w:divBdr>
                                            <w:top w:val="none" w:sz="0" w:space="0" w:color="auto"/>
                                            <w:left w:val="none" w:sz="0" w:space="0" w:color="auto"/>
                                            <w:bottom w:val="none" w:sz="0" w:space="0" w:color="auto"/>
                                            <w:right w:val="none" w:sz="0" w:space="0" w:color="auto"/>
                                          </w:divBdr>
                                          <w:divsChild>
                                            <w:div w:id="1283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842">
                                      <w:marLeft w:val="0"/>
                                      <w:marRight w:val="0"/>
                                      <w:marTop w:val="0"/>
                                      <w:marBottom w:val="0"/>
                                      <w:divBdr>
                                        <w:top w:val="none" w:sz="0" w:space="0" w:color="auto"/>
                                        <w:left w:val="none" w:sz="0" w:space="0" w:color="auto"/>
                                        <w:bottom w:val="none" w:sz="0" w:space="0" w:color="auto"/>
                                        <w:right w:val="none" w:sz="0" w:space="0" w:color="auto"/>
                                      </w:divBdr>
                                      <w:divsChild>
                                        <w:div w:id="728192929">
                                          <w:marLeft w:val="0"/>
                                          <w:marRight w:val="0"/>
                                          <w:marTop w:val="0"/>
                                          <w:marBottom w:val="0"/>
                                          <w:divBdr>
                                            <w:top w:val="none" w:sz="0" w:space="0" w:color="auto"/>
                                            <w:left w:val="none" w:sz="0" w:space="0" w:color="auto"/>
                                            <w:bottom w:val="none" w:sz="0" w:space="0" w:color="auto"/>
                                            <w:right w:val="none" w:sz="0" w:space="0" w:color="auto"/>
                                          </w:divBdr>
                                          <w:divsChild>
                                            <w:div w:id="458497114">
                                              <w:marLeft w:val="0"/>
                                              <w:marRight w:val="0"/>
                                              <w:marTop w:val="0"/>
                                              <w:marBottom w:val="0"/>
                                              <w:divBdr>
                                                <w:top w:val="none" w:sz="0" w:space="0" w:color="auto"/>
                                                <w:left w:val="none" w:sz="0" w:space="0" w:color="auto"/>
                                                <w:bottom w:val="none" w:sz="0" w:space="0" w:color="auto"/>
                                                <w:right w:val="none" w:sz="0" w:space="0" w:color="auto"/>
                                              </w:divBdr>
                                              <w:divsChild>
                                                <w:div w:id="8734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44364">
                          <w:marLeft w:val="0"/>
                          <w:marRight w:val="0"/>
                          <w:marTop w:val="0"/>
                          <w:marBottom w:val="0"/>
                          <w:divBdr>
                            <w:top w:val="none" w:sz="0" w:space="0" w:color="auto"/>
                            <w:left w:val="none" w:sz="0" w:space="0" w:color="auto"/>
                            <w:bottom w:val="none" w:sz="0" w:space="0" w:color="auto"/>
                            <w:right w:val="none" w:sz="0" w:space="0" w:color="auto"/>
                          </w:divBdr>
                          <w:divsChild>
                            <w:div w:id="1298757337">
                              <w:marLeft w:val="0"/>
                              <w:marRight w:val="0"/>
                              <w:marTop w:val="0"/>
                              <w:marBottom w:val="0"/>
                              <w:divBdr>
                                <w:top w:val="none" w:sz="0" w:space="0" w:color="auto"/>
                                <w:left w:val="none" w:sz="0" w:space="0" w:color="auto"/>
                                <w:bottom w:val="none" w:sz="0" w:space="0" w:color="auto"/>
                                <w:right w:val="none" w:sz="0" w:space="0" w:color="auto"/>
                              </w:divBdr>
                              <w:divsChild>
                                <w:div w:id="1334841867">
                                  <w:marLeft w:val="0"/>
                                  <w:marRight w:val="0"/>
                                  <w:marTop w:val="0"/>
                                  <w:marBottom w:val="0"/>
                                  <w:divBdr>
                                    <w:top w:val="none" w:sz="0" w:space="0" w:color="auto"/>
                                    <w:left w:val="none" w:sz="0" w:space="0" w:color="auto"/>
                                    <w:bottom w:val="none" w:sz="0" w:space="0" w:color="auto"/>
                                    <w:right w:val="none" w:sz="0" w:space="0" w:color="auto"/>
                                  </w:divBdr>
                                  <w:divsChild>
                                    <w:div w:id="1583299763">
                                      <w:marLeft w:val="0"/>
                                      <w:marRight w:val="0"/>
                                      <w:marTop w:val="0"/>
                                      <w:marBottom w:val="0"/>
                                      <w:divBdr>
                                        <w:top w:val="none" w:sz="0" w:space="0" w:color="auto"/>
                                        <w:left w:val="none" w:sz="0" w:space="0" w:color="auto"/>
                                        <w:bottom w:val="none" w:sz="0" w:space="0" w:color="auto"/>
                                        <w:right w:val="none" w:sz="0" w:space="0" w:color="auto"/>
                                      </w:divBdr>
                                      <w:divsChild>
                                        <w:div w:id="547030252">
                                          <w:marLeft w:val="0"/>
                                          <w:marRight w:val="0"/>
                                          <w:marTop w:val="0"/>
                                          <w:marBottom w:val="0"/>
                                          <w:divBdr>
                                            <w:top w:val="none" w:sz="0" w:space="0" w:color="auto"/>
                                            <w:left w:val="none" w:sz="0" w:space="0" w:color="auto"/>
                                            <w:bottom w:val="none" w:sz="0" w:space="0" w:color="auto"/>
                                            <w:right w:val="none" w:sz="0" w:space="0" w:color="auto"/>
                                          </w:divBdr>
                                          <w:divsChild>
                                            <w:div w:id="2923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867">
                                      <w:marLeft w:val="0"/>
                                      <w:marRight w:val="0"/>
                                      <w:marTop w:val="0"/>
                                      <w:marBottom w:val="0"/>
                                      <w:divBdr>
                                        <w:top w:val="none" w:sz="0" w:space="0" w:color="auto"/>
                                        <w:left w:val="none" w:sz="0" w:space="0" w:color="auto"/>
                                        <w:bottom w:val="none" w:sz="0" w:space="0" w:color="auto"/>
                                        <w:right w:val="none" w:sz="0" w:space="0" w:color="auto"/>
                                      </w:divBdr>
                                      <w:divsChild>
                                        <w:div w:id="1247301325">
                                          <w:marLeft w:val="0"/>
                                          <w:marRight w:val="0"/>
                                          <w:marTop w:val="0"/>
                                          <w:marBottom w:val="0"/>
                                          <w:divBdr>
                                            <w:top w:val="none" w:sz="0" w:space="0" w:color="auto"/>
                                            <w:left w:val="none" w:sz="0" w:space="0" w:color="auto"/>
                                            <w:bottom w:val="none" w:sz="0" w:space="0" w:color="auto"/>
                                            <w:right w:val="none" w:sz="0" w:space="0" w:color="auto"/>
                                          </w:divBdr>
                                          <w:divsChild>
                                            <w:div w:id="63064535">
                                              <w:marLeft w:val="0"/>
                                              <w:marRight w:val="0"/>
                                              <w:marTop w:val="0"/>
                                              <w:marBottom w:val="0"/>
                                              <w:divBdr>
                                                <w:top w:val="none" w:sz="0" w:space="0" w:color="auto"/>
                                                <w:left w:val="none" w:sz="0" w:space="0" w:color="auto"/>
                                                <w:bottom w:val="none" w:sz="0" w:space="0" w:color="auto"/>
                                                <w:right w:val="none" w:sz="0" w:space="0" w:color="auto"/>
                                              </w:divBdr>
                                              <w:divsChild>
                                                <w:div w:id="1019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1916">
                          <w:marLeft w:val="0"/>
                          <w:marRight w:val="0"/>
                          <w:marTop w:val="0"/>
                          <w:marBottom w:val="0"/>
                          <w:divBdr>
                            <w:top w:val="none" w:sz="0" w:space="0" w:color="auto"/>
                            <w:left w:val="none" w:sz="0" w:space="0" w:color="auto"/>
                            <w:bottom w:val="none" w:sz="0" w:space="0" w:color="auto"/>
                            <w:right w:val="none" w:sz="0" w:space="0" w:color="auto"/>
                          </w:divBdr>
                          <w:divsChild>
                            <w:div w:id="722294339">
                              <w:marLeft w:val="0"/>
                              <w:marRight w:val="0"/>
                              <w:marTop w:val="0"/>
                              <w:marBottom w:val="0"/>
                              <w:divBdr>
                                <w:top w:val="none" w:sz="0" w:space="0" w:color="auto"/>
                                <w:left w:val="none" w:sz="0" w:space="0" w:color="auto"/>
                                <w:bottom w:val="none" w:sz="0" w:space="0" w:color="auto"/>
                                <w:right w:val="none" w:sz="0" w:space="0" w:color="auto"/>
                              </w:divBdr>
                              <w:divsChild>
                                <w:div w:id="1320498351">
                                  <w:marLeft w:val="0"/>
                                  <w:marRight w:val="0"/>
                                  <w:marTop w:val="0"/>
                                  <w:marBottom w:val="0"/>
                                  <w:divBdr>
                                    <w:top w:val="none" w:sz="0" w:space="0" w:color="auto"/>
                                    <w:left w:val="none" w:sz="0" w:space="0" w:color="auto"/>
                                    <w:bottom w:val="none" w:sz="0" w:space="0" w:color="auto"/>
                                    <w:right w:val="none" w:sz="0" w:space="0" w:color="auto"/>
                                  </w:divBdr>
                                  <w:divsChild>
                                    <w:div w:id="1387144920">
                                      <w:marLeft w:val="0"/>
                                      <w:marRight w:val="0"/>
                                      <w:marTop w:val="0"/>
                                      <w:marBottom w:val="0"/>
                                      <w:divBdr>
                                        <w:top w:val="none" w:sz="0" w:space="0" w:color="auto"/>
                                        <w:left w:val="none" w:sz="0" w:space="0" w:color="auto"/>
                                        <w:bottom w:val="none" w:sz="0" w:space="0" w:color="auto"/>
                                        <w:right w:val="none" w:sz="0" w:space="0" w:color="auto"/>
                                      </w:divBdr>
                                      <w:divsChild>
                                        <w:div w:id="1063793029">
                                          <w:marLeft w:val="0"/>
                                          <w:marRight w:val="0"/>
                                          <w:marTop w:val="0"/>
                                          <w:marBottom w:val="0"/>
                                          <w:divBdr>
                                            <w:top w:val="none" w:sz="0" w:space="0" w:color="auto"/>
                                            <w:left w:val="none" w:sz="0" w:space="0" w:color="auto"/>
                                            <w:bottom w:val="none" w:sz="0" w:space="0" w:color="auto"/>
                                            <w:right w:val="none" w:sz="0" w:space="0" w:color="auto"/>
                                          </w:divBdr>
                                          <w:divsChild>
                                            <w:div w:id="599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6981">
                                      <w:marLeft w:val="0"/>
                                      <w:marRight w:val="0"/>
                                      <w:marTop w:val="0"/>
                                      <w:marBottom w:val="0"/>
                                      <w:divBdr>
                                        <w:top w:val="none" w:sz="0" w:space="0" w:color="auto"/>
                                        <w:left w:val="none" w:sz="0" w:space="0" w:color="auto"/>
                                        <w:bottom w:val="none" w:sz="0" w:space="0" w:color="auto"/>
                                        <w:right w:val="none" w:sz="0" w:space="0" w:color="auto"/>
                                      </w:divBdr>
                                      <w:divsChild>
                                        <w:div w:id="944731053">
                                          <w:marLeft w:val="0"/>
                                          <w:marRight w:val="0"/>
                                          <w:marTop w:val="0"/>
                                          <w:marBottom w:val="0"/>
                                          <w:divBdr>
                                            <w:top w:val="none" w:sz="0" w:space="0" w:color="auto"/>
                                            <w:left w:val="none" w:sz="0" w:space="0" w:color="auto"/>
                                            <w:bottom w:val="none" w:sz="0" w:space="0" w:color="auto"/>
                                            <w:right w:val="none" w:sz="0" w:space="0" w:color="auto"/>
                                          </w:divBdr>
                                          <w:divsChild>
                                            <w:div w:id="1795758183">
                                              <w:marLeft w:val="0"/>
                                              <w:marRight w:val="0"/>
                                              <w:marTop w:val="0"/>
                                              <w:marBottom w:val="0"/>
                                              <w:divBdr>
                                                <w:top w:val="none" w:sz="0" w:space="0" w:color="auto"/>
                                                <w:left w:val="none" w:sz="0" w:space="0" w:color="auto"/>
                                                <w:bottom w:val="none" w:sz="0" w:space="0" w:color="auto"/>
                                                <w:right w:val="none" w:sz="0" w:space="0" w:color="auto"/>
                                              </w:divBdr>
                                              <w:divsChild>
                                                <w:div w:id="8663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44856">
                          <w:marLeft w:val="0"/>
                          <w:marRight w:val="0"/>
                          <w:marTop w:val="0"/>
                          <w:marBottom w:val="0"/>
                          <w:divBdr>
                            <w:top w:val="none" w:sz="0" w:space="0" w:color="auto"/>
                            <w:left w:val="none" w:sz="0" w:space="0" w:color="auto"/>
                            <w:bottom w:val="none" w:sz="0" w:space="0" w:color="auto"/>
                            <w:right w:val="none" w:sz="0" w:space="0" w:color="auto"/>
                          </w:divBdr>
                          <w:divsChild>
                            <w:div w:id="1884830396">
                              <w:marLeft w:val="0"/>
                              <w:marRight w:val="0"/>
                              <w:marTop w:val="0"/>
                              <w:marBottom w:val="0"/>
                              <w:divBdr>
                                <w:top w:val="none" w:sz="0" w:space="0" w:color="auto"/>
                                <w:left w:val="none" w:sz="0" w:space="0" w:color="auto"/>
                                <w:bottom w:val="none" w:sz="0" w:space="0" w:color="auto"/>
                                <w:right w:val="none" w:sz="0" w:space="0" w:color="auto"/>
                              </w:divBdr>
                              <w:divsChild>
                                <w:div w:id="995456455">
                                  <w:marLeft w:val="0"/>
                                  <w:marRight w:val="0"/>
                                  <w:marTop w:val="0"/>
                                  <w:marBottom w:val="0"/>
                                  <w:divBdr>
                                    <w:top w:val="none" w:sz="0" w:space="0" w:color="auto"/>
                                    <w:left w:val="none" w:sz="0" w:space="0" w:color="auto"/>
                                    <w:bottom w:val="none" w:sz="0" w:space="0" w:color="auto"/>
                                    <w:right w:val="none" w:sz="0" w:space="0" w:color="auto"/>
                                  </w:divBdr>
                                  <w:divsChild>
                                    <w:div w:id="1587419381">
                                      <w:marLeft w:val="0"/>
                                      <w:marRight w:val="0"/>
                                      <w:marTop w:val="0"/>
                                      <w:marBottom w:val="0"/>
                                      <w:divBdr>
                                        <w:top w:val="none" w:sz="0" w:space="0" w:color="auto"/>
                                        <w:left w:val="none" w:sz="0" w:space="0" w:color="auto"/>
                                        <w:bottom w:val="none" w:sz="0" w:space="0" w:color="auto"/>
                                        <w:right w:val="none" w:sz="0" w:space="0" w:color="auto"/>
                                      </w:divBdr>
                                      <w:divsChild>
                                        <w:div w:id="1997567754">
                                          <w:marLeft w:val="0"/>
                                          <w:marRight w:val="0"/>
                                          <w:marTop w:val="0"/>
                                          <w:marBottom w:val="0"/>
                                          <w:divBdr>
                                            <w:top w:val="none" w:sz="0" w:space="0" w:color="auto"/>
                                            <w:left w:val="none" w:sz="0" w:space="0" w:color="auto"/>
                                            <w:bottom w:val="none" w:sz="0" w:space="0" w:color="auto"/>
                                            <w:right w:val="none" w:sz="0" w:space="0" w:color="auto"/>
                                          </w:divBdr>
                                          <w:divsChild>
                                            <w:div w:id="1234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000">
                                      <w:marLeft w:val="0"/>
                                      <w:marRight w:val="0"/>
                                      <w:marTop w:val="0"/>
                                      <w:marBottom w:val="0"/>
                                      <w:divBdr>
                                        <w:top w:val="none" w:sz="0" w:space="0" w:color="auto"/>
                                        <w:left w:val="none" w:sz="0" w:space="0" w:color="auto"/>
                                        <w:bottom w:val="none" w:sz="0" w:space="0" w:color="auto"/>
                                        <w:right w:val="none" w:sz="0" w:space="0" w:color="auto"/>
                                      </w:divBdr>
                                      <w:divsChild>
                                        <w:div w:id="1423142467">
                                          <w:marLeft w:val="0"/>
                                          <w:marRight w:val="0"/>
                                          <w:marTop w:val="0"/>
                                          <w:marBottom w:val="0"/>
                                          <w:divBdr>
                                            <w:top w:val="none" w:sz="0" w:space="0" w:color="auto"/>
                                            <w:left w:val="none" w:sz="0" w:space="0" w:color="auto"/>
                                            <w:bottom w:val="none" w:sz="0" w:space="0" w:color="auto"/>
                                            <w:right w:val="none" w:sz="0" w:space="0" w:color="auto"/>
                                          </w:divBdr>
                                          <w:divsChild>
                                            <w:div w:id="1931891660">
                                              <w:marLeft w:val="0"/>
                                              <w:marRight w:val="0"/>
                                              <w:marTop w:val="0"/>
                                              <w:marBottom w:val="0"/>
                                              <w:divBdr>
                                                <w:top w:val="none" w:sz="0" w:space="0" w:color="auto"/>
                                                <w:left w:val="none" w:sz="0" w:space="0" w:color="auto"/>
                                                <w:bottom w:val="none" w:sz="0" w:space="0" w:color="auto"/>
                                                <w:right w:val="none" w:sz="0" w:space="0" w:color="auto"/>
                                              </w:divBdr>
                                              <w:divsChild>
                                                <w:div w:id="717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4954">
                          <w:marLeft w:val="0"/>
                          <w:marRight w:val="0"/>
                          <w:marTop w:val="0"/>
                          <w:marBottom w:val="0"/>
                          <w:divBdr>
                            <w:top w:val="none" w:sz="0" w:space="0" w:color="auto"/>
                            <w:left w:val="none" w:sz="0" w:space="0" w:color="auto"/>
                            <w:bottom w:val="none" w:sz="0" w:space="0" w:color="auto"/>
                            <w:right w:val="none" w:sz="0" w:space="0" w:color="auto"/>
                          </w:divBdr>
                          <w:divsChild>
                            <w:div w:id="351079967">
                              <w:marLeft w:val="0"/>
                              <w:marRight w:val="0"/>
                              <w:marTop w:val="0"/>
                              <w:marBottom w:val="0"/>
                              <w:divBdr>
                                <w:top w:val="none" w:sz="0" w:space="0" w:color="auto"/>
                                <w:left w:val="none" w:sz="0" w:space="0" w:color="auto"/>
                                <w:bottom w:val="none" w:sz="0" w:space="0" w:color="auto"/>
                                <w:right w:val="none" w:sz="0" w:space="0" w:color="auto"/>
                              </w:divBdr>
                              <w:divsChild>
                                <w:div w:id="1532913885">
                                  <w:marLeft w:val="0"/>
                                  <w:marRight w:val="0"/>
                                  <w:marTop w:val="0"/>
                                  <w:marBottom w:val="0"/>
                                  <w:divBdr>
                                    <w:top w:val="none" w:sz="0" w:space="0" w:color="auto"/>
                                    <w:left w:val="none" w:sz="0" w:space="0" w:color="auto"/>
                                    <w:bottom w:val="none" w:sz="0" w:space="0" w:color="auto"/>
                                    <w:right w:val="none" w:sz="0" w:space="0" w:color="auto"/>
                                  </w:divBdr>
                                  <w:divsChild>
                                    <w:div w:id="960260017">
                                      <w:marLeft w:val="0"/>
                                      <w:marRight w:val="0"/>
                                      <w:marTop w:val="0"/>
                                      <w:marBottom w:val="0"/>
                                      <w:divBdr>
                                        <w:top w:val="none" w:sz="0" w:space="0" w:color="auto"/>
                                        <w:left w:val="none" w:sz="0" w:space="0" w:color="auto"/>
                                        <w:bottom w:val="none" w:sz="0" w:space="0" w:color="auto"/>
                                        <w:right w:val="none" w:sz="0" w:space="0" w:color="auto"/>
                                      </w:divBdr>
                                      <w:divsChild>
                                        <w:div w:id="2059938247">
                                          <w:marLeft w:val="0"/>
                                          <w:marRight w:val="0"/>
                                          <w:marTop w:val="0"/>
                                          <w:marBottom w:val="0"/>
                                          <w:divBdr>
                                            <w:top w:val="none" w:sz="0" w:space="0" w:color="auto"/>
                                            <w:left w:val="none" w:sz="0" w:space="0" w:color="auto"/>
                                            <w:bottom w:val="none" w:sz="0" w:space="0" w:color="auto"/>
                                            <w:right w:val="none" w:sz="0" w:space="0" w:color="auto"/>
                                          </w:divBdr>
                                          <w:divsChild>
                                            <w:div w:id="14395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245">
                                      <w:marLeft w:val="0"/>
                                      <w:marRight w:val="0"/>
                                      <w:marTop w:val="0"/>
                                      <w:marBottom w:val="0"/>
                                      <w:divBdr>
                                        <w:top w:val="none" w:sz="0" w:space="0" w:color="auto"/>
                                        <w:left w:val="none" w:sz="0" w:space="0" w:color="auto"/>
                                        <w:bottom w:val="none" w:sz="0" w:space="0" w:color="auto"/>
                                        <w:right w:val="none" w:sz="0" w:space="0" w:color="auto"/>
                                      </w:divBdr>
                                      <w:divsChild>
                                        <w:div w:id="1052315924">
                                          <w:marLeft w:val="0"/>
                                          <w:marRight w:val="0"/>
                                          <w:marTop w:val="0"/>
                                          <w:marBottom w:val="0"/>
                                          <w:divBdr>
                                            <w:top w:val="none" w:sz="0" w:space="0" w:color="auto"/>
                                            <w:left w:val="none" w:sz="0" w:space="0" w:color="auto"/>
                                            <w:bottom w:val="none" w:sz="0" w:space="0" w:color="auto"/>
                                            <w:right w:val="none" w:sz="0" w:space="0" w:color="auto"/>
                                          </w:divBdr>
                                          <w:divsChild>
                                            <w:div w:id="686251970">
                                              <w:marLeft w:val="0"/>
                                              <w:marRight w:val="0"/>
                                              <w:marTop w:val="0"/>
                                              <w:marBottom w:val="0"/>
                                              <w:divBdr>
                                                <w:top w:val="none" w:sz="0" w:space="0" w:color="auto"/>
                                                <w:left w:val="none" w:sz="0" w:space="0" w:color="auto"/>
                                                <w:bottom w:val="none" w:sz="0" w:space="0" w:color="auto"/>
                                                <w:right w:val="none" w:sz="0" w:space="0" w:color="auto"/>
                                              </w:divBdr>
                                              <w:divsChild>
                                                <w:div w:id="1143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86091">
                          <w:marLeft w:val="0"/>
                          <w:marRight w:val="0"/>
                          <w:marTop w:val="0"/>
                          <w:marBottom w:val="0"/>
                          <w:divBdr>
                            <w:top w:val="none" w:sz="0" w:space="0" w:color="auto"/>
                            <w:left w:val="none" w:sz="0" w:space="0" w:color="auto"/>
                            <w:bottom w:val="none" w:sz="0" w:space="0" w:color="auto"/>
                            <w:right w:val="none" w:sz="0" w:space="0" w:color="auto"/>
                          </w:divBdr>
                          <w:divsChild>
                            <w:div w:id="747384932">
                              <w:marLeft w:val="0"/>
                              <w:marRight w:val="0"/>
                              <w:marTop w:val="0"/>
                              <w:marBottom w:val="0"/>
                              <w:divBdr>
                                <w:top w:val="none" w:sz="0" w:space="0" w:color="auto"/>
                                <w:left w:val="none" w:sz="0" w:space="0" w:color="auto"/>
                                <w:bottom w:val="none" w:sz="0" w:space="0" w:color="auto"/>
                                <w:right w:val="none" w:sz="0" w:space="0" w:color="auto"/>
                              </w:divBdr>
                              <w:divsChild>
                                <w:div w:id="1172253750">
                                  <w:marLeft w:val="0"/>
                                  <w:marRight w:val="0"/>
                                  <w:marTop w:val="0"/>
                                  <w:marBottom w:val="0"/>
                                  <w:divBdr>
                                    <w:top w:val="none" w:sz="0" w:space="0" w:color="auto"/>
                                    <w:left w:val="none" w:sz="0" w:space="0" w:color="auto"/>
                                    <w:bottom w:val="none" w:sz="0" w:space="0" w:color="auto"/>
                                    <w:right w:val="none" w:sz="0" w:space="0" w:color="auto"/>
                                  </w:divBdr>
                                  <w:divsChild>
                                    <w:div w:id="2062292471">
                                      <w:marLeft w:val="0"/>
                                      <w:marRight w:val="0"/>
                                      <w:marTop w:val="0"/>
                                      <w:marBottom w:val="0"/>
                                      <w:divBdr>
                                        <w:top w:val="none" w:sz="0" w:space="0" w:color="auto"/>
                                        <w:left w:val="none" w:sz="0" w:space="0" w:color="auto"/>
                                        <w:bottom w:val="none" w:sz="0" w:space="0" w:color="auto"/>
                                        <w:right w:val="none" w:sz="0" w:space="0" w:color="auto"/>
                                      </w:divBdr>
                                      <w:divsChild>
                                        <w:div w:id="454759328">
                                          <w:marLeft w:val="0"/>
                                          <w:marRight w:val="0"/>
                                          <w:marTop w:val="0"/>
                                          <w:marBottom w:val="0"/>
                                          <w:divBdr>
                                            <w:top w:val="none" w:sz="0" w:space="0" w:color="auto"/>
                                            <w:left w:val="none" w:sz="0" w:space="0" w:color="auto"/>
                                            <w:bottom w:val="none" w:sz="0" w:space="0" w:color="auto"/>
                                            <w:right w:val="none" w:sz="0" w:space="0" w:color="auto"/>
                                          </w:divBdr>
                                          <w:divsChild>
                                            <w:div w:id="19685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751">
                                      <w:marLeft w:val="0"/>
                                      <w:marRight w:val="0"/>
                                      <w:marTop w:val="0"/>
                                      <w:marBottom w:val="0"/>
                                      <w:divBdr>
                                        <w:top w:val="none" w:sz="0" w:space="0" w:color="auto"/>
                                        <w:left w:val="none" w:sz="0" w:space="0" w:color="auto"/>
                                        <w:bottom w:val="none" w:sz="0" w:space="0" w:color="auto"/>
                                        <w:right w:val="none" w:sz="0" w:space="0" w:color="auto"/>
                                      </w:divBdr>
                                      <w:divsChild>
                                        <w:div w:id="361707015">
                                          <w:marLeft w:val="0"/>
                                          <w:marRight w:val="0"/>
                                          <w:marTop w:val="0"/>
                                          <w:marBottom w:val="0"/>
                                          <w:divBdr>
                                            <w:top w:val="none" w:sz="0" w:space="0" w:color="auto"/>
                                            <w:left w:val="none" w:sz="0" w:space="0" w:color="auto"/>
                                            <w:bottom w:val="none" w:sz="0" w:space="0" w:color="auto"/>
                                            <w:right w:val="none" w:sz="0" w:space="0" w:color="auto"/>
                                          </w:divBdr>
                                          <w:divsChild>
                                            <w:div w:id="176962831">
                                              <w:marLeft w:val="0"/>
                                              <w:marRight w:val="0"/>
                                              <w:marTop w:val="0"/>
                                              <w:marBottom w:val="0"/>
                                              <w:divBdr>
                                                <w:top w:val="none" w:sz="0" w:space="0" w:color="auto"/>
                                                <w:left w:val="none" w:sz="0" w:space="0" w:color="auto"/>
                                                <w:bottom w:val="none" w:sz="0" w:space="0" w:color="auto"/>
                                                <w:right w:val="none" w:sz="0" w:space="0" w:color="auto"/>
                                              </w:divBdr>
                                              <w:divsChild>
                                                <w:div w:id="9252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05224">
                          <w:marLeft w:val="0"/>
                          <w:marRight w:val="0"/>
                          <w:marTop w:val="0"/>
                          <w:marBottom w:val="0"/>
                          <w:divBdr>
                            <w:top w:val="none" w:sz="0" w:space="0" w:color="auto"/>
                            <w:left w:val="none" w:sz="0" w:space="0" w:color="auto"/>
                            <w:bottom w:val="none" w:sz="0" w:space="0" w:color="auto"/>
                            <w:right w:val="none" w:sz="0" w:space="0" w:color="auto"/>
                          </w:divBdr>
                          <w:divsChild>
                            <w:div w:id="809595866">
                              <w:marLeft w:val="0"/>
                              <w:marRight w:val="0"/>
                              <w:marTop w:val="0"/>
                              <w:marBottom w:val="0"/>
                              <w:divBdr>
                                <w:top w:val="none" w:sz="0" w:space="0" w:color="auto"/>
                                <w:left w:val="none" w:sz="0" w:space="0" w:color="auto"/>
                                <w:bottom w:val="none" w:sz="0" w:space="0" w:color="auto"/>
                                <w:right w:val="none" w:sz="0" w:space="0" w:color="auto"/>
                              </w:divBdr>
                              <w:divsChild>
                                <w:div w:id="1484006384">
                                  <w:marLeft w:val="0"/>
                                  <w:marRight w:val="0"/>
                                  <w:marTop w:val="0"/>
                                  <w:marBottom w:val="0"/>
                                  <w:divBdr>
                                    <w:top w:val="none" w:sz="0" w:space="0" w:color="auto"/>
                                    <w:left w:val="none" w:sz="0" w:space="0" w:color="auto"/>
                                    <w:bottom w:val="none" w:sz="0" w:space="0" w:color="auto"/>
                                    <w:right w:val="none" w:sz="0" w:space="0" w:color="auto"/>
                                  </w:divBdr>
                                  <w:divsChild>
                                    <w:div w:id="1866363265">
                                      <w:marLeft w:val="0"/>
                                      <w:marRight w:val="0"/>
                                      <w:marTop w:val="0"/>
                                      <w:marBottom w:val="0"/>
                                      <w:divBdr>
                                        <w:top w:val="none" w:sz="0" w:space="0" w:color="auto"/>
                                        <w:left w:val="none" w:sz="0" w:space="0" w:color="auto"/>
                                        <w:bottom w:val="none" w:sz="0" w:space="0" w:color="auto"/>
                                        <w:right w:val="none" w:sz="0" w:space="0" w:color="auto"/>
                                      </w:divBdr>
                                      <w:divsChild>
                                        <w:div w:id="1432163836">
                                          <w:marLeft w:val="0"/>
                                          <w:marRight w:val="0"/>
                                          <w:marTop w:val="0"/>
                                          <w:marBottom w:val="0"/>
                                          <w:divBdr>
                                            <w:top w:val="none" w:sz="0" w:space="0" w:color="auto"/>
                                            <w:left w:val="none" w:sz="0" w:space="0" w:color="auto"/>
                                            <w:bottom w:val="none" w:sz="0" w:space="0" w:color="auto"/>
                                            <w:right w:val="none" w:sz="0" w:space="0" w:color="auto"/>
                                          </w:divBdr>
                                          <w:divsChild>
                                            <w:div w:id="996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478">
                                      <w:marLeft w:val="0"/>
                                      <w:marRight w:val="0"/>
                                      <w:marTop w:val="0"/>
                                      <w:marBottom w:val="0"/>
                                      <w:divBdr>
                                        <w:top w:val="none" w:sz="0" w:space="0" w:color="auto"/>
                                        <w:left w:val="none" w:sz="0" w:space="0" w:color="auto"/>
                                        <w:bottom w:val="none" w:sz="0" w:space="0" w:color="auto"/>
                                        <w:right w:val="none" w:sz="0" w:space="0" w:color="auto"/>
                                      </w:divBdr>
                                      <w:divsChild>
                                        <w:div w:id="657927691">
                                          <w:marLeft w:val="0"/>
                                          <w:marRight w:val="0"/>
                                          <w:marTop w:val="0"/>
                                          <w:marBottom w:val="0"/>
                                          <w:divBdr>
                                            <w:top w:val="none" w:sz="0" w:space="0" w:color="auto"/>
                                            <w:left w:val="none" w:sz="0" w:space="0" w:color="auto"/>
                                            <w:bottom w:val="none" w:sz="0" w:space="0" w:color="auto"/>
                                            <w:right w:val="none" w:sz="0" w:space="0" w:color="auto"/>
                                          </w:divBdr>
                                          <w:divsChild>
                                            <w:div w:id="1151553899">
                                              <w:marLeft w:val="0"/>
                                              <w:marRight w:val="0"/>
                                              <w:marTop w:val="0"/>
                                              <w:marBottom w:val="0"/>
                                              <w:divBdr>
                                                <w:top w:val="none" w:sz="0" w:space="0" w:color="auto"/>
                                                <w:left w:val="none" w:sz="0" w:space="0" w:color="auto"/>
                                                <w:bottom w:val="none" w:sz="0" w:space="0" w:color="auto"/>
                                                <w:right w:val="none" w:sz="0" w:space="0" w:color="auto"/>
                                              </w:divBdr>
                                              <w:divsChild>
                                                <w:div w:id="2982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3461">
                          <w:marLeft w:val="0"/>
                          <w:marRight w:val="0"/>
                          <w:marTop w:val="0"/>
                          <w:marBottom w:val="0"/>
                          <w:divBdr>
                            <w:top w:val="none" w:sz="0" w:space="0" w:color="auto"/>
                            <w:left w:val="none" w:sz="0" w:space="0" w:color="auto"/>
                            <w:bottom w:val="none" w:sz="0" w:space="0" w:color="auto"/>
                            <w:right w:val="none" w:sz="0" w:space="0" w:color="auto"/>
                          </w:divBdr>
                          <w:divsChild>
                            <w:div w:id="1215577693">
                              <w:marLeft w:val="0"/>
                              <w:marRight w:val="0"/>
                              <w:marTop w:val="0"/>
                              <w:marBottom w:val="0"/>
                              <w:divBdr>
                                <w:top w:val="none" w:sz="0" w:space="0" w:color="auto"/>
                                <w:left w:val="none" w:sz="0" w:space="0" w:color="auto"/>
                                <w:bottom w:val="none" w:sz="0" w:space="0" w:color="auto"/>
                                <w:right w:val="none" w:sz="0" w:space="0" w:color="auto"/>
                              </w:divBdr>
                              <w:divsChild>
                                <w:div w:id="1824421972">
                                  <w:marLeft w:val="0"/>
                                  <w:marRight w:val="0"/>
                                  <w:marTop w:val="0"/>
                                  <w:marBottom w:val="0"/>
                                  <w:divBdr>
                                    <w:top w:val="none" w:sz="0" w:space="0" w:color="auto"/>
                                    <w:left w:val="none" w:sz="0" w:space="0" w:color="auto"/>
                                    <w:bottom w:val="none" w:sz="0" w:space="0" w:color="auto"/>
                                    <w:right w:val="none" w:sz="0" w:space="0" w:color="auto"/>
                                  </w:divBdr>
                                  <w:divsChild>
                                    <w:div w:id="1221674333">
                                      <w:marLeft w:val="0"/>
                                      <w:marRight w:val="0"/>
                                      <w:marTop w:val="0"/>
                                      <w:marBottom w:val="0"/>
                                      <w:divBdr>
                                        <w:top w:val="none" w:sz="0" w:space="0" w:color="auto"/>
                                        <w:left w:val="none" w:sz="0" w:space="0" w:color="auto"/>
                                        <w:bottom w:val="none" w:sz="0" w:space="0" w:color="auto"/>
                                        <w:right w:val="none" w:sz="0" w:space="0" w:color="auto"/>
                                      </w:divBdr>
                                      <w:divsChild>
                                        <w:div w:id="194999933">
                                          <w:marLeft w:val="0"/>
                                          <w:marRight w:val="0"/>
                                          <w:marTop w:val="0"/>
                                          <w:marBottom w:val="0"/>
                                          <w:divBdr>
                                            <w:top w:val="none" w:sz="0" w:space="0" w:color="auto"/>
                                            <w:left w:val="none" w:sz="0" w:space="0" w:color="auto"/>
                                            <w:bottom w:val="none" w:sz="0" w:space="0" w:color="auto"/>
                                            <w:right w:val="none" w:sz="0" w:space="0" w:color="auto"/>
                                          </w:divBdr>
                                          <w:divsChild>
                                            <w:div w:id="8789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2340">
                                      <w:marLeft w:val="0"/>
                                      <w:marRight w:val="0"/>
                                      <w:marTop w:val="0"/>
                                      <w:marBottom w:val="0"/>
                                      <w:divBdr>
                                        <w:top w:val="none" w:sz="0" w:space="0" w:color="auto"/>
                                        <w:left w:val="none" w:sz="0" w:space="0" w:color="auto"/>
                                        <w:bottom w:val="none" w:sz="0" w:space="0" w:color="auto"/>
                                        <w:right w:val="none" w:sz="0" w:space="0" w:color="auto"/>
                                      </w:divBdr>
                                      <w:divsChild>
                                        <w:div w:id="1095126375">
                                          <w:marLeft w:val="0"/>
                                          <w:marRight w:val="0"/>
                                          <w:marTop w:val="0"/>
                                          <w:marBottom w:val="0"/>
                                          <w:divBdr>
                                            <w:top w:val="none" w:sz="0" w:space="0" w:color="auto"/>
                                            <w:left w:val="none" w:sz="0" w:space="0" w:color="auto"/>
                                            <w:bottom w:val="none" w:sz="0" w:space="0" w:color="auto"/>
                                            <w:right w:val="none" w:sz="0" w:space="0" w:color="auto"/>
                                          </w:divBdr>
                                          <w:divsChild>
                                            <w:div w:id="374307590">
                                              <w:marLeft w:val="0"/>
                                              <w:marRight w:val="0"/>
                                              <w:marTop w:val="0"/>
                                              <w:marBottom w:val="0"/>
                                              <w:divBdr>
                                                <w:top w:val="none" w:sz="0" w:space="0" w:color="auto"/>
                                                <w:left w:val="none" w:sz="0" w:space="0" w:color="auto"/>
                                                <w:bottom w:val="none" w:sz="0" w:space="0" w:color="auto"/>
                                                <w:right w:val="none" w:sz="0" w:space="0" w:color="auto"/>
                                              </w:divBdr>
                                              <w:divsChild>
                                                <w:div w:id="4026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562114">
                          <w:marLeft w:val="0"/>
                          <w:marRight w:val="0"/>
                          <w:marTop w:val="0"/>
                          <w:marBottom w:val="0"/>
                          <w:divBdr>
                            <w:top w:val="none" w:sz="0" w:space="0" w:color="auto"/>
                            <w:left w:val="none" w:sz="0" w:space="0" w:color="auto"/>
                            <w:bottom w:val="none" w:sz="0" w:space="0" w:color="auto"/>
                            <w:right w:val="none" w:sz="0" w:space="0" w:color="auto"/>
                          </w:divBdr>
                          <w:divsChild>
                            <w:div w:id="793140373">
                              <w:marLeft w:val="0"/>
                              <w:marRight w:val="0"/>
                              <w:marTop w:val="0"/>
                              <w:marBottom w:val="0"/>
                              <w:divBdr>
                                <w:top w:val="none" w:sz="0" w:space="0" w:color="auto"/>
                                <w:left w:val="none" w:sz="0" w:space="0" w:color="auto"/>
                                <w:bottom w:val="none" w:sz="0" w:space="0" w:color="auto"/>
                                <w:right w:val="none" w:sz="0" w:space="0" w:color="auto"/>
                              </w:divBdr>
                              <w:divsChild>
                                <w:div w:id="1713578668">
                                  <w:marLeft w:val="0"/>
                                  <w:marRight w:val="0"/>
                                  <w:marTop w:val="0"/>
                                  <w:marBottom w:val="0"/>
                                  <w:divBdr>
                                    <w:top w:val="none" w:sz="0" w:space="0" w:color="auto"/>
                                    <w:left w:val="none" w:sz="0" w:space="0" w:color="auto"/>
                                    <w:bottom w:val="none" w:sz="0" w:space="0" w:color="auto"/>
                                    <w:right w:val="none" w:sz="0" w:space="0" w:color="auto"/>
                                  </w:divBdr>
                                  <w:divsChild>
                                    <w:div w:id="694623946">
                                      <w:marLeft w:val="0"/>
                                      <w:marRight w:val="0"/>
                                      <w:marTop w:val="0"/>
                                      <w:marBottom w:val="0"/>
                                      <w:divBdr>
                                        <w:top w:val="none" w:sz="0" w:space="0" w:color="auto"/>
                                        <w:left w:val="none" w:sz="0" w:space="0" w:color="auto"/>
                                        <w:bottom w:val="none" w:sz="0" w:space="0" w:color="auto"/>
                                        <w:right w:val="none" w:sz="0" w:space="0" w:color="auto"/>
                                      </w:divBdr>
                                      <w:divsChild>
                                        <w:div w:id="1481269312">
                                          <w:marLeft w:val="0"/>
                                          <w:marRight w:val="0"/>
                                          <w:marTop w:val="0"/>
                                          <w:marBottom w:val="0"/>
                                          <w:divBdr>
                                            <w:top w:val="none" w:sz="0" w:space="0" w:color="auto"/>
                                            <w:left w:val="none" w:sz="0" w:space="0" w:color="auto"/>
                                            <w:bottom w:val="none" w:sz="0" w:space="0" w:color="auto"/>
                                            <w:right w:val="none" w:sz="0" w:space="0" w:color="auto"/>
                                          </w:divBdr>
                                          <w:divsChild>
                                            <w:div w:id="1803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397">
                                      <w:marLeft w:val="0"/>
                                      <w:marRight w:val="0"/>
                                      <w:marTop w:val="0"/>
                                      <w:marBottom w:val="0"/>
                                      <w:divBdr>
                                        <w:top w:val="none" w:sz="0" w:space="0" w:color="auto"/>
                                        <w:left w:val="none" w:sz="0" w:space="0" w:color="auto"/>
                                        <w:bottom w:val="none" w:sz="0" w:space="0" w:color="auto"/>
                                        <w:right w:val="none" w:sz="0" w:space="0" w:color="auto"/>
                                      </w:divBdr>
                                      <w:divsChild>
                                        <w:div w:id="1480614450">
                                          <w:marLeft w:val="0"/>
                                          <w:marRight w:val="0"/>
                                          <w:marTop w:val="0"/>
                                          <w:marBottom w:val="0"/>
                                          <w:divBdr>
                                            <w:top w:val="none" w:sz="0" w:space="0" w:color="auto"/>
                                            <w:left w:val="none" w:sz="0" w:space="0" w:color="auto"/>
                                            <w:bottom w:val="none" w:sz="0" w:space="0" w:color="auto"/>
                                            <w:right w:val="none" w:sz="0" w:space="0" w:color="auto"/>
                                          </w:divBdr>
                                          <w:divsChild>
                                            <w:div w:id="1367218954">
                                              <w:marLeft w:val="0"/>
                                              <w:marRight w:val="0"/>
                                              <w:marTop w:val="0"/>
                                              <w:marBottom w:val="0"/>
                                              <w:divBdr>
                                                <w:top w:val="none" w:sz="0" w:space="0" w:color="auto"/>
                                                <w:left w:val="none" w:sz="0" w:space="0" w:color="auto"/>
                                                <w:bottom w:val="none" w:sz="0" w:space="0" w:color="auto"/>
                                                <w:right w:val="none" w:sz="0" w:space="0" w:color="auto"/>
                                              </w:divBdr>
                                              <w:divsChild>
                                                <w:div w:id="9870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0291">
                          <w:marLeft w:val="0"/>
                          <w:marRight w:val="0"/>
                          <w:marTop w:val="0"/>
                          <w:marBottom w:val="0"/>
                          <w:divBdr>
                            <w:top w:val="none" w:sz="0" w:space="0" w:color="auto"/>
                            <w:left w:val="none" w:sz="0" w:space="0" w:color="auto"/>
                            <w:bottom w:val="none" w:sz="0" w:space="0" w:color="auto"/>
                            <w:right w:val="none" w:sz="0" w:space="0" w:color="auto"/>
                          </w:divBdr>
                          <w:divsChild>
                            <w:div w:id="2135057789">
                              <w:marLeft w:val="0"/>
                              <w:marRight w:val="0"/>
                              <w:marTop w:val="0"/>
                              <w:marBottom w:val="0"/>
                              <w:divBdr>
                                <w:top w:val="none" w:sz="0" w:space="0" w:color="auto"/>
                                <w:left w:val="none" w:sz="0" w:space="0" w:color="auto"/>
                                <w:bottom w:val="none" w:sz="0" w:space="0" w:color="auto"/>
                                <w:right w:val="none" w:sz="0" w:space="0" w:color="auto"/>
                              </w:divBdr>
                              <w:divsChild>
                                <w:div w:id="781412966">
                                  <w:marLeft w:val="0"/>
                                  <w:marRight w:val="0"/>
                                  <w:marTop w:val="0"/>
                                  <w:marBottom w:val="0"/>
                                  <w:divBdr>
                                    <w:top w:val="none" w:sz="0" w:space="0" w:color="auto"/>
                                    <w:left w:val="none" w:sz="0" w:space="0" w:color="auto"/>
                                    <w:bottom w:val="none" w:sz="0" w:space="0" w:color="auto"/>
                                    <w:right w:val="none" w:sz="0" w:space="0" w:color="auto"/>
                                  </w:divBdr>
                                  <w:divsChild>
                                    <w:div w:id="252519951">
                                      <w:marLeft w:val="0"/>
                                      <w:marRight w:val="0"/>
                                      <w:marTop w:val="0"/>
                                      <w:marBottom w:val="0"/>
                                      <w:divBdr>
                                        <w:top w:val="none" w:sz="0" w:space="0" w:color="auto"/>
                                        <w:left w:val="none" w:sz="0" w:space="0" w:color="auto"/>
                                        <w:bottom w:val="none" w:sz="0" w:space="0" w:color="auto"/>
                                        <w:right w:val="none" w:sz="0" w:space="0" w:color="auto"/>
                                      </w:divBdr>
                                      <w:divsChild>
                                        <w:div w:id="1862550113">
                                          <w:marLeft w:val="0"/>
                                          <w:marRight w:val="0"/>
                                          <w:marTop w:val="0"/>
                                          <w:marBottom w:val="0"/>
                                          <w:divBdr>
                                            <w:top w:val="none" w:sz="0" w:space="0" w:color="auto"/>
                                            <w:left w:val="none" w:sz="0" w:space="0" w:color="auto"/>
                                            <w:bottom w:val="none" w:sz="0" w:space="0" w:color="auto"/>
                                            <w:right w:val="none" w:sz="0" w:space="0" w:color="auto"/>
                                          </w:divBdr>
                                          <w:divsChild>
                                            <w:div w:id="496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920">
                                      <w:marLeft w:val="0"/>
                                      <w:marRight w:val="0"/>
                                      <w:marTop w:val="0"/>
                                      <w:marBottom w:val="0"/>
                                      <w:divBdr>
                                        <w:top w:val="none" w:sz="0" w:space="0" w:color="auto"/>
                                        <w:left w:val="none" w:sz="0" w:space="0" w:color="auto"/>
                                        <w:bottom w:val="none" w:sz="0" w:space="0" w:color="auto"/>
                                        <w:right w:val="none" w:sz="0" w:space="0" w:color="auto"/>
                                      </w:divBdr>
                                      <w:divsChild>
                                        <w:div w:id="202717912">
                                          <w:marLeft w:val="0"/>
                                          <w:marRight w:val="0"/>
                                          <w:marTop w:val="0"/>
                                          <w:marBottom w:val="0"/>
                                          <w:divBdr>
                                            <w:top w:val="none" w:sz="0" w:space="0" w:color="auto"/>
                                            <w:left w:val="none" w:sz="0" w:space="0" w:color="auto"/>
                                            <w:bottom w:val="none" w:sz="0" w:space="0" w:color="auto"/>
                                            <w:right w:val="none" w:sz="0" w:space="0" w:color="auto"/>
                                          </w:divBdr>
                                          <w:divsChild>
                                            <w:div w:id="1263302641">
                                              <w:marLeft w:val="0"/>
                                              <w:marRight w:val="0"/>
                                              <w:marTop w:val="0"/>
                                              <w:marBottom w:val="0"/>
                                              <w:divBdr>
                                                <w:top w:val="none" w:sz="0" w:space="0" w:color="auto"/>
                                                <w:left w:val="none" w:sz="0" w:space="0" w:color="auto"/>
                                                <w:bottom w:val="none" w:sz="0" w:space="0" w:color="auto"/>
                                                <w:right w:val="none" w:sz="0" w:space="0" w:color="auto"/>
                                              </w:divBdr>
                                              <w:divsChild>
                                                <w:div w:id="7072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17552">
                          <w:marLeft w:val="0"/>
                          <w:marRight w:val="0"/>
                          <w:marTop w:val="0"/>
                          <w:marBottom w:val="0"/>
                          <w:divBdr>
                            <w:top w:val="none" w:sz="0" w:space="0" w:color="auto"/>
                            <w:left w:val="none" w:sz="0" w:space="0" w:color="auto"/>
                            <w:bottom w:val="none" w:sz="0" w:space="0" w:color="auto"/>
                            <w:right w:val="none" w:sz="0" w:space="0" w:color="auto"/>
                          </w:divBdr>
                          <w:divsChild>
                            <w:div w:id="1112823289">
                              <w:marLeft w:val="0"/>
                              <w:marRight w:val="0"/>
                              <w:marTop w:val="0"/>
                              <w:marBottom w:val="0"/>
                              <w:divBdr>
                                <w:top w:val="none" w:sz="0" w:space="0" w:color="auto"/>
                                <w:left w:val="none" w:sz="0" w:space="0" w:color="auto"/>
                                <w:bottom w:val="none" w:sz="0" w:space="0" w:color="auto"/>
                                <w:right w:val="none" w:sz="0" w:space="0" w:color="auto"/>
                              </w:divBdr>
                              <w:divsChild>
                                <w:div w:id="1126042760">
                                  <w:marLeft w:val="0"/>
                                  <w:marRight w:val="0"/>
                                  <w:marTop w:val="0"/>
                                  <w:marBottom w:val="0"/>
                                  <w:divBdr>
                                    <w:top w:val="none" w:sz="0" w:space="0" w:color="auto"/>
                                    <w:left w:val="none" w:sz="0" w:space="0" w:color="auto"/>
                                    <w:bottom w:val="none" w:sz="0" w:space="0" w:color="auto"/>
                                    <w:right w:val="none" w:sz="0" w:space="0" w:color="auto"/>
                                  </w:divBdr>
                                  <w:divsChild>
                                    <w:div w:id="1476216372">
                                      <w:marLeft w:val="0"/>
                                      <w:marRight w:val="0"/>
                                      <w:marTop w:val="0"/>
                                      <w:marBottom w:val="0"/>
                                      <w:divBdr>
                                        <w:top w:val="none" w:sz="0" w:space="0" w:color="auto"/>
                                        <w:left w:val="none" w:sz="0" w:space="0" w:color="auto"/>
                                        <w:bottom w:val="none" w:sz="0" w:space="0" w:color="auto"/>
                                        <w:right w:val="none" w:sz="0" w:space="0" w:color="auto"/>
                                      </w:divBdr>
                                      <w:divsChild>
                                        <w:div w:id="1738939066">
                                          <w:marLeft w:val="0"/>
                                          <w:marRight w:val="0"/>
                                          <w:marTop w:val="0"/>
                                          <w:marBottom w:val="0"/>
                                          <w:divBdr>
                                            <w:top w:val="none" w:sz="0" w:space="0" w:color="auto"/>
                                            <w:left w:val="none" w:sz="0" w:space="0" w:color="auto"/>
                                            <w:bottom w:val="none" w:sz="0" w:space="0" w:color="auto"/>
                                            <w:right w:val="none" w:sz="0" w:space="0" w:color="auto"/>
                                          </w:divBdr>
                                          <w:divsChild>
                                            <w:div w:id="17548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960">
                                      <w:marLeft w:val="0"/>
                                      <w:marRight w:val="0"/>
                                      <w:marTop w:val="0"/>
                                      <w:marBottom w:val="0"/>
                                      <w:divBdr>
                                        <w:top w:val="none" w:sz="0" w:space="0" w:color="auto"/>
                                        <w:left w:val="none" w:sz="0" w:space="0" w:color="auto"/>
                                        <w:bottom w:val="none" w:sz="0" w:space="0" w:color="auto"/>
                                        <w:right w:val="none" w:sz="0" w:space="0" w:color="auto"/>
                                      </w:divBdr>
                                      <w:divsChild>
                                        <w:div w:id="1942713837">
                                          <w:marLeft w:val="0"/>
                                          <w:marRight w:val="0"/>
                                          <w:marTop w:val="0"/>
                                          <w:marBottom w:val="0"/>
                                          <w:divBdr>
                                            <w:top w:val="none" w:sz="0" w:space="0" w:color="auto"/>
                                            <w:left w:val="none" w:sz="0" w:space="0" w:color="auto"/>
                                            <w:bottom w:val="none" w:sz="0" w:space="0" w:color="auto"/>
                                            <w:right w:val="none" w:sz="0" w:space="0" w:color="auto"/>
                                          </w:divBdr>
                                          <w:divsChild>
                                            <w:div w:id="2085102587">
                                              <w:marLeft w:val="0"/>
                                              <w:marRight w:val="0"/>
                                              <w:marTop w:val="0"/>
                                              <w:marBottom w:val="0"/>
                                              <w:divBdr>
                                                <w:top w:val="none" w:sz="0" w:space="0" w:color="auto"/>
                                                <w:left w:val="none" w:sz="0" w:space="0" w:color="auto"/>
                                                <w:bottom w:val="none" w:sz="0" w:space="0" w:color="auto"/>
                                                <w:right w:val="none" w:sz="0" w:space="0" w:color="auto"/>
                                              </w:divBdr>
                                              <w:divsChild>
                                                <w:div w:id="11505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19694">
                          <w:marLeft w:val="0"/>
                          <w:marRight w:val="0"/>
                          <w:marTop w:val="0"/>
                          <w:marBottom w:val="0"/>
                          <w:divBdr>
                            <w:top w:val="none" w:sz="0" w:space="0" w:color="auto"/>
                            <w:left w:val="none" w:sz="0" w:space="0" w:color="auto"/>
                            <w:bottom w:val="none" w:sz="0" w:space="0" w:color="auto"/>
                            <w:right w:val="none" w:sz="0" w:space="0" w:color="auto"/>
                          </w:divBdr>
                          <w:divsChild>
                            <w:div w:id="1842353502">
                              <w:marLeft w:val="0"/>
                              <w:marRight w:val="0"/>
                              <w:marTop w:val="0"/>
                              <w:marBottom w:val="0"/>
                              <w:divBdr>
                                <w:top w:val="none" w:sz="0" w:space="0" w:color="auto"/>
                                <w:left w:val="none" w:sz="0" w:space="0" w:color="auto"/>
                                <w:bottom w:val="none" w:sz="0" w:space="0" w:color="auto"/>
                                <w:right w:val="none" w:sz="0" w:space="0" w:color="auto"/>
                              </w:divBdr>
                              <w:divsChild>
                                <w:div w:id="1193224341">
                                  <w:marLeft w:val="0"/>
                                  <w:marRight w:val="0"/>
                                  <w:marTop w:val="0"/>
                                  <w:marBottom w:val="0"/>
                                  <w:divBdr>
                                    <w:top w:val="none" w:sz="0" w:space="0" w:color="auto"/>
                                    <w:left w:val="none" w:sz="0" w:space="0" w:color="auto"/>
                                    <w:bottom w:val="none" w:sz="0" w:space="0" w:color="auto"/>
                                    <w:right w:val="none" w:sz="0" w:space="0" w:color="auto"/>
                                  </w:divBdr>
                                  <w:divsChild>
                                    <w:div w:id="1447890572">
                                      <w:marLeft w:val="0"/>
                                      <w:marRight w:val="0"/>
                                      <w:marTop w:val="0"/>
                                      <w:marBottom w:val="0"/>
                                      <w:divBdr>
                                        <w:top w:val="none" w:sz="0" w:space="0" w:color="auto"/>
                                        <w:left w:val="none" w:sz="0" w:space="0" w:color="auto"/>
                                        <w:bottom w:val="none" w:sz="0" w:space="0" w:color="auto"/>
                                        <w:right w:val="none" w:sz="0" w:space="0" w:color="auto"/>
                                      </w:divBdr>
                                      <w:divsChild>
                                        <w:div w:id="753666074">
                                          <w:marLeft w:val="0"/>
                                          <w:marRight w:val="0"/>
                                          <w:marTop w:val="0"/>
                                          <w:marBottom w:val="0"/>
                                          <w:divBdr>
                                            <w:top w:val="none" w:sz="0" w:space="0" w:color="auto"/>
                                            <w:left w:val="none" w:sz="0" w:space="0" w:color="auto"/>
                                            <w:bottom w:val="none" w:sz="0" w:space="0" w:color="auto"/>
                                            <w:right w:val="none" w:sz="0" w:space="0" w:color="auto"/>
                                          </w:divBdr>
                                          <w:divsChild>
                                            <w:div w:id="1645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736">
                                      <w:marLeft w:val="0"/>
                                      <w:marRight w:val="0"/>
                                      <w:marTop w:val="0"/>
                                      <w:marBottom w:val="0"/>
                                      <w:divBdr>
                                        <w:top w:val="none" w:sz="0" w:space="0" w:color="auto"/>
                                        <w:left w:val="none" w:sz="0" w:space="0" w:color="auto"/>
                                        <w:bottom w:val="none" w:sz="0" w:space="0" w:color="auto"/>
                                        <w:right w:val="none" w:sz="0" w:space="0" w:color="auto"/>
                                      </w:divBdr>
                                      <w:divsChild>
                                        <w:div w:id="1007639530">
                                          <w:marLeft w:val="0"/>
                                          <w:marRight w:val="0"/>
                                          <w:marTop w:val="0"/>
                                          <w:marBottom w:val="0"/>
                                          <w:divBdr>
                                            <w:top w:val="none" w:sz="0" w:space="0" w:color="auto"/>
                                            <w:left w:val="none" w:sz="0" w:space="0" w:color="auto"/>
                                            <w:bottom w:val="none" w:sz="0" w:space="0" w:color="auto"/>
                                            <w:right w:val="none" w:sz="0" w:space="0" w:color="auto"/>
                                          </w:divBdr>
                                          <w:divsChild>
                                            <w:div w:id="201745166">
                                              <w:marLeft w:val="0"/>
                                              <w:marRight w:val="0"/>
                                              <w:marTop w:val="0"/>
                                              <w:marBottom w:val="0"/>
                                              <w:divBdr>
                                                <w:top w:val="none" w:sz="0" w:space="0" w:color="auto"/>
                                                <w:left w:val="none" w:sz="0" w:space="0" w:color="auto"/>
                                                <w:bottom w:val="none" w:sz="0" w:space="0" w:color="auto"/>
                                                <w:right w:val="none" w:sz="0" w:space="0" w:color="auto"/>
                                              </w:divBdr>
                                              <w:divsChild>
                                                <w:div w:id="5538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4508">
                          <w:marLeft w:val="0"/>
                          <w:marRight w:val="0"/>
                          <w:marTop w:val="0"/>
                          <w:marBottom w:val="0"/>
                          <w:divBdr>
                            <w:top w:val="none" w:sz="0" w:space="0" w:color="auto"/>
                            <w:left w:val="none" w:sz="0" w:space="0" w:color="auto"/>
                            <w:bottom w:val="none" w:sz="0" w:space="0" w:color="auto"/>
                            <w:right w:val="none" w:sz="0" w:space="0" w:color="auto"/>
                          </w:divBdr>
                          <w:divsChild>
                            <w:div w:id="1902517911">
                              <w:marLeft w:val="0"/>
                              <w:marRight w:val="0"/>
                              <w:marTop w:val="0"/>
                              <w:marBottom w:val="0"/>
                              <w:divBdr>
                                <w:top w:val="none" w:sz="0" w:space="0" w:color="auto"/>
                                <w:left w:val="none" w:sz="0" w:space="0" w:color="auto"/>
                                <w:bottom w:val="none" w:sz="0" w:space="0" w:color="auto"/>
                                <w:right w:val="none" w:sz="0" w:space="0" w:color="auto"/>
                              </w:divBdr>
                              <w:divsChild>
                                <w:div w:id="1657949172">
                                  <w:marLeft w:val="0"/>
                                  <w:marRight w:val="0"/>
                                  <w:marTop w:val="0"/>
                                  <w:marBottom w:val="0"/>
                                  <w:divBdr>
                                    <w:top w:val="none" w:sz="0" w:space="0" w:color="auto"/>
                                    <w:left w:val="none" w:sz="0" w:space="0" w:color="auto"/>
                                    <w:bottom w:val="none" w:sz="0" w:space="0" w:color="auto"/>
                                    <w:right w:val="none" w:sz="0" w:space="0" w:color="auto"/>
                                  </w:divBdr>
                                  <w:divsChild>
                                    <w:div w:id="1227648629">
                                      <w:marLeft w:val="0"/>
                                      <w:marRight w:val="0"/>
                                      <w:marTop w:val="0"/>
                                      <w:marBottom w:val="0"/>
                                      <w:divBdr>
                                        <w:top w:val="none" w:sz="0" w:space="0" w:color="auto"/>
                                        <w:left w:val="none" w:sz="0" w:space="0" w:color="auto"/>
                                        <w:bottom w:val="none" w:sz="0" w:space="0" w:color="auto"/>
                                        <w:right w:val="none" w:sz="0" w:space="0" w:color="auto"/>
                                      </w:divBdr>
                                      <w:divsChild>
                                        <w:div w:id="1526139920">
                                          <w:marLeft w:val="0"/>
                                          <w:marRight w:val="0"/>
                                          <w:marTop w:val="0"/>
                                          <w:marBottom w:val="0"/>
                                          <w:divBdr>
                                            <w:top w:val="none" w:sz="0" w:space="0" w:color="auto"/>
                                            <w:left w:val="none" w:sz="0" w:space="0" w:color="auto"/>
                                            <w:bottom w:val="none" w:sz="0" w:space="0" w:color="auto"/>
                                            <w:right w:val="none" w:sz="0" w:space="0" w:color="auto"/>
                                          </w:divBdr>
                                          <w:divsChild>
                                            <w:div w:id="2141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975">
                                      <w:marLeft w:val="0"/>
                                      <w:marRight w:val="0"/>
                                      <w:marTop w:val="0"/>
                                      <w:marBottom w:val="0"/>
                                      <w:divBdr>
                                        <w:top w:val="none" w:sz="0" w:space="0" w:color="auto"/>
                                        <w:left w:val="none" w:sz="0" w:space="0" w:color="auto"/>
                                        <w:bottom w:val="none" w:sz="0" w:space="0" w:color="auto"/>
                                        <w:right w:val="none" w:sz="0" w:space="0" w:color="auto"/>
                                      </w:divBdr>
                                      <w:divsChild>
                                        <w:div w:id="1181509934">
                                          <w:marLeft w:val="0"/>
                                          <w:marRight w:val="0"/>
                                          <w:marTop w:val="0"/>
                                          <w:marBottom w:val="0"/>
                                          <w:divBdr>
                                            <w:top w:val="none" w:sz="0" w:space="0" w:color="auto"/>
                                            <w:left w:val="none" w:sz="0" w:space="0" w:color="auto"/>
                                            <w:bottom w:val="none" w:sz="0" w:space="0" w:color="auto"/>
                                            <w:right w:val="none" w:sz="0" w:space="0" w:color="auto"/>
                                          </w:divBdr>
                                          <w:divsChild>
                                            <w:div w:id="701588922">
                                              <w:marLeft w:val="0"/>
                                              <w:marRight w:val="0"/>
                                              <w:marTop w:val="0"/>
                                              <w:marBottom w:val="0"/>
                                              <w:divBdr>
                                                <w:top w:val="none" w:sz="0" w:space="0" w:color="auto"/>
                                                <w:left w:val="none" w:sz="0" w:space="0" w:color="auto"/>
                                                <w:bottom w:val="none" w:sz="0" w:space="0" w:color="auto"/>
                                                <w:right w:val="none" w:sz="0" w:space="0" w:color="auto"/>
                                              </w:divBdr>
                                              <w:divsChild>
                                                <w:div w:id="851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62669">
                          <w:marLeft w:val="0"/>
                          <w:marRight w:val="0"/>
                          <w:marTop w:val="0"/>
                          <w:marBottom w:val="0"/>
                          <w:divBdr>
                            <w:top w:val="none" w:sz="0" w:space="0" w:color="auto"/>
                            <w:left w:val="none" w:sz="0" w:space="0" w:color="auto"/>
                            <w:bottom w:val="none" w:sz="0" w:space="0" w:color="auto"/>
                            <w:right w:val="none" w:sz="0" w:space="0" w:color="auto"/>
                          </w:divBdr>
                          <w:divsChild>
                            <w:div w:id="1281297089">
                              <w:marLeft w:val="0"/>
                              <w:marRight w:val="0"/>
                              <w:marTop w:val="0"/>
                              <w:marBottom w:val="0"/>
                              <w:divBdr>
                                <w:top w:val="none" w:sz="0" w:space="0" w:color="auto"/>
                                <w:left w:val="none" w:sz="0" w:space="0" w:color="auto"/>
                                <w:bottom w:val="none" w:sz="0" w:space="0" w:color="auto"/>
                                <w:right w:val="none" w:sz="0" w:space="0" w:color="auto"/>
                              </w:divBdr>
                              <w:divsChild>
                                <w:div w:id="310133233">
                                  <w:marLeft w:val="0"/>
                                  <w:marRight w:val="0"/>
                                  <w:marTop w:val="0"/>
                                  <w:marBottom w:val="0"/>
                                  <w:divBdr>
                                    <w:top w:val="none" w:sz="0" w:space="0" w:color="auto"/>
                                    <w:left w:val="none" w:sz="0" w:space="0" w:color="auto"/>
                                    <w:bottom w:val="none" w:sz="0" w:space="0" w:color="auto"/>
                                    <w:right w:val="none" w:sz="0" w:space="0" w:color="auto"/>
                                  </w:divBdr>
                                  <w:divsChild>
                                    <w:div w:id="1050956841">
                                      <w:marLeft w:val="0"/>
                                      <w:marRight w:val="0"/>
                                      <w:marTop w:val="0"/>
                                      <w:marBottom w:val="0"/>
                                      <w:divBdr>
                                        <w:top w:val="none" w:sz="0" w:space="0" w:color="auto"/>
                                        <w:left w:val="none" w:sz="0" w:space="0" w:color="auto"/>
                                        <w:bottom w:val="none" w:sz="0" w:space="0" w:color="auto"/>
                                        <w:right w:val="none" w:sz="0" w:space="0" w:color="auto"/>
                                      </w:divBdr>
                                      <w:divsChild>
                                        <w:div w:id="1731687504">
                                          <w:marLeft w:val="0"/>
                                          <w:marRight w:val="0"/>
                                          <w:marTop w:val="0"/>
                                          <w:marBottom w:val="0"/>
                                          <w:divBdr>
                                            <w:top w:val="none" w:sz="0" w:space="0" w:color="auto"/>
                                            <w:left w:val="none" w:sz="0" w:space="0" w:color="auto"/>
                                            <w:bottom w:val="none" w:sz="0" w:space="0" w:color="auto"/>
                                            <w:right w:val="none" w:sz="0" w:space="0" w:color="auto"/>
                                          </w:divBdr>
                                          <w:divsChild>
                                            <w:div w:id="21410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980">
                                      <w:marLeft w:val="0"/>
                                      <w:marRight w:val="0"/>
                                      <w:marTop w:val="0"/>
                                      <w:marBottom w:val="0"/>
                                      <w:divBdr>
                                        <w:top w:val="none" w:sz="0" w:space="0" w:color="auto"/>
                                        <w:left w:val="none" w:sz="0" w:space="0" w:color="auto"/>
                                        <w:bottom w:val="none" w:sz="0" w:space="0" w:color="auto"/>
                                        <w:right w:val="none" w:sz="0" w:space="0" w:color="auto"/>
                                      </w:divBdr>
                                      <w:divsChild>
                                        <w:div w:id="1401176789">
                                          <w:marLeft w:val="0"/>
                                          <w:marRight w:val="0"/>
                                          <w:marTop w:val="0"/>
                                          <w:marBottom w:val="0"/>
                                          <w:divBdr>
                                            <w:top w:val="none" w:sz="0" w:space="0" w:color="auto"/>
                                            <w:left w:val="none" w:sz="0" w:space="0" w:color="auto"/>
                                            <w:bottom w:val="none" w:sz="0" w:space="0" w:color="auto"/>
                                            <w:right w:val="none" w:sz="0" w:space="0" w:color="auto"/>
                                          </w:divBdr>
                                          <w:divsChild>
                                            <w:div w:id="1170827777">
                                              <w:marLeft w:val="0"/>
                                              <w:marRight w:val="0"/>
                                              <w:marTop w:val="0"/>
                                              <w:marBottom w:val="0"/>
                                              <w:divBdr>
                                                <w:top w:val="none" w:sz="0" w:space="0" w:color="auto"/>
                                                <w:left w:val="none" w:sz="0" w:space="0" w:color="auto"/>
                                                <w:bottom w:val="none" w:sz="0" w:space="0" w:color="auto"/>
                                                <w:right w:val="none" w:sz="0" w:space="0" w:color="auto"/>
                                              </w:divBdr>
                                              <w:divsChild>
                                                <w:div w:id="1285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5450">
                          <w:marLeft w:val="0"/>
                          <w:marRight w:val="0"/>
                          <w:marTop w:val="0"/>
                          <w:marBottom w:val="0"/>
                          <w:divBdr>
                            <w:top w:val="none" w:sz="0" w:space="0" w:color="auto"/>
                            <w:left w:val="none" w:sz="0" w:space="0" w:color="auto"/>
                            <w:bottom w:val="none" w:sz="0" w:space="0" w:color="auto"/>
                            <w:right w:val="none" w:sz="0" w:space="0" w:color="auto"/>
                          </w:divBdr>
                          <w:divsChild>
                            <w:div w:id="30031882">
                              <w:marLeft w:val="0"/>
                              <w:marRight w:val="0"/>
                              <w:marTop w:val="0"/>
                              <w:marBottom w:val="0"/>
                              <w:divBdr>
                                <w:top w:val="none" w:sz="0" w:space="0" w:color="auto"/>
                                <w:left w:val="none" w:sz="0" w:space="0" w:color="auto"/>
                                <w:bottom w:val="none" w:sz="0" w:space="0" w:color="auto"/>
                                <w:right w:val="none" w:sz="0" w:space="0" w:color="auto"/>
                              </w:divBdr>
                              <w:divsChild>
                                <w:div w:id="1426152224">
                                  <w:marLeft w:val="0"/>
                                  <w:marRight w:val="0"/>
                                  <w:marTop w:val="0"/>
                                  <w:marBottom w:val="0"/>
                                  <w:divBdr>
                                    <w:top w:val="none" w:sz="0" w:space="0" w:color="auto"/>
                                    <w:left w:val="none" w:sz="0" w:space="0" w:color="auto"/>
                                    <w:bottom w:val="none" w:sz="0" w:space="0" w:color="auto"/>
                                    <w:right w:val="none" w:sz="0" w:space="0" w:color="auto"/>
                                  </w:divBdr>
                                  <w:divsChild>
                                    <w:div w:id="21757988">
                                      <w:marLeft w:val="0"/>
                                      <w:marRight w:val="0"/>
                                      <w:marTop w:val="0"/>
                                      <w:marBottom w:val="0"/>
                                      <w:divBdr>
                                        <w:top w:val="none" w:sz="0" w:space="0" w:color="auto"/>
                                        <w:left w:val="none" w:sz="0" w:space="0" w:color="auto"/>
                                        <w:bottom w:val="none" w:sz="0" w:space="0" w:color="auto"/>
                                        <w:right w:val="none" w:sz="0" w:space="0" w:color="auto"/>
                                      </w:divBdr>
                                      <w:divsChild>
                                        <w:div w:id="1713652057">
                                          <w:marLeft w:val="0"/>
                                          <w:marRight w:val="0"/>
                                          <w:marTop w:val="0"/>
                                          <w:marBottom w:val="0"/>
                                          <w:divBdr>
                                            <w:top w:val="none" w:sz="0" w:space="0" w:color="auto"/>
                                            <w:left w:val="none" w:sz="0" w:space="0" w:color="auto"/>
                                            <w:bottom w:val="none" w:sz="0" w:space="0" w:color="auto"/>
                                            <w:right w:val="none" w:sz="0" w:space="0" w:color="auto"/>
                                          </w:divBdr>
                                          <w:divsChild>
                                            <w:div w:id="1249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130">
                                      <w:marLeft w:val="0"/>
                                      <w:marRight w:val="0"/>
                                      <w:marTop w:val="0"/>
                                      <w:marBottom w:val="0"/>
                                      <w:divBdr>
                                        <w:top w:val="none" w:sz="0" w:space="0" w:color="auto"/>
                                        <w:left w:val="none" w:sz="0" w:space="0" w:color="auto"/>
                                        <w:bottom w:val="none" w:sz="0" w:space="0" w:color="auto"/>
                                        <w:right w:val="none" w:sz="0" w:space="0" w:color="auto"/>
                                      </w:divBdr>
                                      <w:divsChild>
                                        <w:div w:id="78722580">
                                          <w:marLeft w:val="0"/>
                                          <w:marRight w:val="0"/>
                                          <w:marTop w:val="0"/>
                                          <w:marBottom w:val="0"/>
                                          <w:divBdr>
                                            <w:top w:val="none" w:sz="0" w:space="0" w:color="auto"/>
                                            <w:left w:val="none" w:sz="0" w:space="0" w:color="auto"/>
                                            <w:bottom w:val="none" w:sz="0" w:space="0" w:color="auto"/>
                                            <w:right w:val="none" w:sz="0" w:space="0" w:color="auto"/>
                                          </w:divBdr>
                                          <w:divsChild>
                                            <w:div w:id="131101911">
                                              <w:marLeft w:val="0"/>
                                              <w:marRight w:val="0"/>
                                              <w:marTop w:val="0"/>
                                              <w:marBottom w:val="0"/>
                                              <w:divBdr>
                                                <w:top w:val="none" w:sz="0" w:space="0" w:color="auto"/>
                                                <w:left w:val="none" w:sz="0" w:space="0" w:color="auto"/>
                                                <w:bottom w:val="none" w:sz="0" w:space="0" w:color="auto"/>
                                                <w:right w:val="none" w:sz="0" w:space="0" w:color="auto"/>
                                              </w:divBdr>
                                              <w:divsChild>
                                                <w:div w:id="19441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17399">
                          <w:marLeft w:val="0"/>
                          <w:marRight w:val="0"/>
                          <w:marTop w:val="0"/>
                          <w:marBottom w:val="0"/>
                          <w:divBdr>
                            <w:top w:val="none" w:sz="0" w:space="0" w:color="auto"/>
                            <w:left w:val="none" w:sz="0" w:space="0" w:color="auto"/>
                            <w:bottom w:val="none" w:sz="0" w:space="0" w:color="auto"/>
                            <w:right w:val="none" w:sz="0" w:space="0" w:color="auto"/>
                          </w:divBdr>
                          <w:divsChild>
                            <w:div w:id="2119903954">
                              <w:marLeft w:val="0"/>
                              <w:marRight w:val="0"/>
                              <w:marTop w:val="0"/>
                              <w:marBottom w:val="0"/>
                              <w:divBdr>
                                <w:top w:val="none" w:sz="0" w:space="0" w:color="auto"/>
                                <w:left w:val="none" w:sz="0" w:space="0" w:color="auto"/>
                                <w:bottom w:val="none" w:sz="0" w:space="0" w:color="auto"/>
                                <w:right w:val="none" w:sz="0" w:space="0" w:color="auto"/>
                              </w:divBdr>
                              <w:divsChild>
                                <w:div w:id="1863544232">
                                  <w:marLeft w:val="0"/>
                                  <w:marRight w:val="0"/>
                                  <w:marTop w:val="0"/>
                                  <w:marBottom w:val="0"/>
                                  <w:divBdr>
                                    <w:top w:val="none" w:sz="0" w:space="0" w:color="auto"/>
                                    <w:left w:val="none" w:sz="0" w:space="0" w:color="auto"/>
                                    <w:bottom w:val="none" w:sz="0" w:space="0" w:color="auto"/>
                                    <w:right w:val="none" w:sz="0" w:space="0" w:color="auto"/>
                                  </w:divBdr>
                                  <w:divsChild>
                                    <w:div w:id="6292482">
                                      <w:marLeft w:val="0"/>
                                      <w:marRight w:val="0"/>
                                      <w:marTop w:val="0"/>
                                      <w:marBottom w:val="0"/>
                                      <w:divBdr>
                                        <w:top w:val="none" w:sz="0" w:space="0" w:color="auto"/>
                                        <w:left w:val="none" w:sz="0" w:space="0" w:color="auto"/>
                                        <w:bottom w:val="none" w:sz="0" w:space="0" w:color="auto"/>
                                        <w:right w:val="none" w:sz="0" w:space="0" w:color="auto"/>
                                      </w:divBdr>
                                      <w:divsChild>
                                        <w:div w:id="1115177305">
                                          <w:marLeft w:val="0"/>
                                          <w:marRight w:val="0"/>
                                          <w:marTop w:val="0"/>
                                          <w:marBottom w:val="0"/>
                                          <w:divBdr>
                                            <w:top w:val="none" w:sz="0" w:space="0" w:color="auto"/>
                                            <w:left w:val="none" w:sz="0" w:space="0" w:color="auto"/>
                                            <w:bottom w:val="none" w:sz="0" w:space="0" w:color="auto"/>
                                            <w:right w:val="none" w:sz="0" w:space="0" w:color="auto"/>
                                          </w:divBdr>
                                          <w:divsChild>
                                            <w:div w:id="467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3547">
                                      <w:marLeft w:val="0"/>
                                      <w:marRight w:val="0"/>
                                      <w:marTop w:val="0"/>
                                      <w:marBottom w:val="0"/>
                                      <w:divBdr>
                                        <w:top w:val="none" w:sz="0" w:space="0" w:color="auto"/>
                                        <w:left w:val="none" w:sz="0" w:space="0" w:color="auto"/>
                                        <w:bottom w:val="none" w:sz="0" w:space="0" w:color="auto"/>
                                        <w:right w:val="none" w:sz="0" w:space="0" w:color="auto"/>
                                      </w:divBdr>
                                      <w:divsChild>
                                        <w:div w:id="2146968964">
                                          <w:marLeft w:val="0"/>
                                          <w:marRight w:val="0"/>
                                          <w:marTop w:val="0"/>
                                          <w:marBottom w:val="0"/>
                                          <w:divBdr>
                                            <w:top w:val="none" w:sz="0" w:space="0" w:color="auto"/>
                                            <w:left w:val="none" w:sz="0" w:space="0" w:color="auto"/>
                                            <w:bottom w:val="none" w:sz="0" w:space="0" w:color="auto"/>
                                            <w:right w:val="none" w:sz="0" w:space="0" w:color="auto"/>
                                          </w:divBdr>
                                          <w:divsChild>
                                            <w:div w:id="1995525359">
                                              <w:marLeft w:val="0"/>
                                              <w:marRight w:val="0"/>
                                              <w:marTop w:val="0"/>
                                              <w:marBottom w:val="0"/>
                                              <w:divBdr>
                                                <w:top w:val="none" w:sz="0" w:space="0" w:color="auto"/>
                                                <w:left w:val="none" w:sz="0" w:space="0" w:color="auto"/>
                                                <w:bottom w:val="none" w:sz="0" w:space="0" w:color="auto"/>
                                                <w:right w:val="none" w:sz="0" w:space="0" w:color="auto"/>
                                              </w:divBdr>
                                              <w:divsChild>
                                                <w:div w:id="1223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9090">
                          <w:marLeft w:val="0"/>
                          <w:marRight w:val="0"/>
                          <w:marTop w:val="0"/>
                          <w:marBottom w:val="0"/>
                          <w:divBdr>
                            <w:top w:val="none" w:sz="0" w:space="0" w:color="auto"/>
                            <w:left w:val="none" w:sz="0" w:space="0" w:color="auto"/>
                            <w:bottom w:val="none" w:sz="0" w:space="0" w:color="auto"/>
                            <w:right w:val="none" w:sz="0" w:space="0" w:color="auto"/>
                          </w:divBdr>
                          <w:divsChild>
                            <w:div w:id="1744403661">
                              <w:marLeft w:val="0"/>
                              <w:marRight w:val="0"/>
                              <w:marTop w:val="0"/>
                              <w:marBottom w:val="0"/>
                              <w:divBdr>
                                <w:top w:val="none" w:sz="0" w:space="0" w:color="auto"/>
                                <w:left w:val="none" w:sz="0" w:space="0" w:color="auto"/>
                                <w:bottom w:val="none" w:sz="0" w:space="0" w:color="auto"/>
                                <w:right w:val="none" w:sz="0" w:space="0" w:color="auto"/>
                              </w:divBdr>
                              <w:divsChild>
                                <w:div w:id="846748054">
                                  <w:marLeft w:val="0"/>
                                  <w:marRight w:val="0"/>
                                  <w:marTop w:val="0"/>
                                  <w:marBottom w:val="0"/>
                                  <w:divBdr>
                                    <w:top w:val="none" w:sz="0" w:space="0" w:color="auto"/>
                                    <w:left w:val="none" w:sz="0" w:space="0" w:color="auto"/>
                                    <w:bottom w:val="none" w:sz="0" w:space="0" w:color="auto"/>
                                    <w:right w:val="none" w:sz="0" w:space="0" w:color="auto"/>
                                  </w:divBdr>
                                  <w:divsChild>
                                    <w:div w:id="177817253">
                                      <w:marLeft w:val="0"/>
                                      <w:marRight w:val="0"/>
                                      <w:marTop w:val="0"/>
                                      <w:marBottom w:val="0"/>
                                      <w:divBdr>
                                        <w:top w:val="none" w:sz="0" w:space="0" w:color="auto"/>
                                        <w:left w:val="none" w:sz="0" w:space="0" w:color="auto"/>
                                        <w:bottom w:val="none" w:sz="0" w:space="0" w:color="auto"/>
                                        <w:right w:val="none" w:sz="0" w:space="0" w:color="auto"/>
                                      </w:divBdr>
                                      <w:divsChild>
                                        <w:div w:id="690031820">
                                          <w:marLeft w:val="0"/>
                                          <w:marRight w:val="0"/>
                                          <w:marTop w:val="0"/>
                                          <w:marBottom w:val="0"/>
                                          <w:divBdr>
                                            <w:top w:val="none" w:sz="0" w:space="0" w:color="auto"/>
                                            <w:left w:val="none" w:sz="0" w:space="0" w:color="auto"/>
                                            <w:bottom w:val="none" w:sz="0" w:space="0" w:color="auto"/>
                                            <w:right w:val="none" w:sz="0" w:space="0" w:color="auto"/>
                                          </w:divBdr>
                                          <w:divsChild>
                                            <w:div w:id="10673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397">
                                      <w:marLeft w:val="0"/>
                                      <w:marRight w:val="0"/>
                                      <w:marTop w:val="0"/>
                                      <w:marBottom w:val="0"/>
                                      <w:divBdr>
                                        <w:top w:val="none" w:sz="0" w:space="0" w:color="auto"/>
                                        <w:left w:val="none" w:sz="0" w:space="0" w:color="auto"/>
                                        <w:bottom w:val="none" w:sz="0" w:space="0" w:color="auto"/>
                                        <w:right w:val="none" w:sz="0" w:space="0" w:color="auto"/>
                                      </w:divBdr>
                                      <w:divsChild>
                                        <w:div w:id="1388336880">
                                          <w:marLeft w:val="0"/>
                                          <w:marRight w:val="0"/>
                                          <w:marTop w:val="0"/>
                                          <w:marBottom w:val="0"/>
                                          <w:divBdr>
                                            <w:top w:val="none" w:sz="0" w:space="0" w:color="auto"/>
                                            <w:left w:val="none" w:sz="0" w:space="0" w:color="auto"/>
                                            <w:bottom w:val="none" w:sz="0" w:space="0" w:color="auto"/>
                                            <w:right w:val="none" w:sz="0" w:space="0" w:color="auto"/>
                                          </w:divBdr>
                                          <w:divsChild>
                                            <w:div w:id="202250731">
                                              <w:marLeft w:val="0"/>
                                              <w:marRight w:val="0"/>
                                              <w:marTop w:val="0"/>
                                              <w:marBottom w:val="0"/>
                                              <w:divBdr>
                                                <w:top w:val="none" w:sz="0" w:space="0" w:color="auto"/>
                                                <w:left w:val="none" w:sz="0" w:space="0" w:color="auto"/>
                                                <w:bottom w:val="none" w:sz="0" w:space="0" w:color="auto"/>
                                                <w:right w:val="none" w:sz="0" w:space="0" w:color="auto"/>
                                              </w:divBdr>
                                              <w:divsChild>
                                                <w:div w:id="11633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9553">
                          <w:marLeft w:val="0"/>
                          <w:marRight w:val="0"/>
                          <w:marTop w:val="0"/>
                          <w:marBottom w:val="0"/>
                          <w:divBdr>
                            <w:top w:val="none" w:sz="0" w:space="0" w:color="auto"/>
                            <w:left w:val="none" w:sz="0" w:space="0" w:color="auto"/>
                            <w:bottom w:val="none" w:sz="0" w:space="0" w:color="auto"/>
                            <w:right w:val="none" w:sz="0" w:space="0" w:color="auto"/>
                          </w:divBdr>
                          <w:divsChild>
                            <w:div w:id="1708334214">
                              <w:marLeft w:val="0"/>
                              <w:marRight w:val="0"/>
                              <w:marTop w:val="0"/>
                              <w:marBottom w:val="0"/>
                              <w:divBdr>
                                <w:top w:val="none" w:sz="0" w:space="0" w:color="auto"/>
                                <w:left w:val="none" w:sz="0" w:space="0" w:color="auto"/>
                                <w:bottom w:val="none" w:sz="0" w:space="0" w:color="auto"/>
                                <w:right w:val="none" w:sz="0" w:space="0" w:color="auto"/>
                              </w:divBdr>
                              <w:divsChild>
                                <w:div w:id="1060861059">
                                  <w:marLeft w:val="0"/>
                                  <w:marRight w:val="0"/>
                                  <w:marTop w:val="0"/>
                                  <w:marBottom w:val="0"/>
                                  <w:divBdr>
                                    <w:top w:val="none" w:sz="0" w:space="0" w:color="auto"/>
                                    <w:left w:val="none" w:sz="0" w:space="0" w:color="auto"/>
                                    <w:bottom w:val="none" w:sz="0" w:space="0" w:color="auto"/>
                                    <w:right w:val="none" w:sz="0" w:space="0" w:color="auto"/>
                                  </w:divBdr>
                                  <w:divsChild>
                                    <w:div w:id="2005552101">
                                      <w:marLeft w:val="0"/>
                                      <w:marRight w:val="0"/>
                                      <w:marTop w:val="0"/>
                                      <w:marBottom w:val="0"/>
                                      <w:divBdr>
                                        <w:top w:val="none" w:sz="0" w:space="0" w:color="auto"/>
                                        <w:left w:val="none" w:sz="0" w:space="0" w:color="auto"/>
                                        <w:bottom w:val="none" w:sz="0" w:space="0" w:color="auto"/>
                                        <w:right w:val="none" w:sz="0" w:space="0" w:color="auto"/>
                                      </w:divBdr>
                                      <w:divsChild>
                                        <w:div w:id="1848981744">
                                          <w:marLeft w:val="0"/>
                                          <w:marRight w:val="0"/>
                                          <w:marTop w:val="0"/>
                                          <w:marBottom w:val="0"/>
                                          <w:divBdr>
                                            <w:top w:val="none" w:sz="0" w:space="0" w:color="auto"/>
                                            <w:left w:val="none" w:sz="0" w:space="0" w:color="auto"/>
                                            <w:bottom w:val="none" w:sz="0" w:space="0" w:color="auto"/>
                                            <w:right w:val="none" w:sz="0" w:space="0" w:color="auto"/>
                                          </w:divBdr>
                                          <w:divsChild>
                                            <w:div w:id="19426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774">
                                      <w:marLeft w:val="0"/>
                                      <w:marRight w:val="0"/>
                                      <w:marTop w:val="0"/>
                                      <w:marBottom w:val="0"/>
                                      <w:divBdr>
                                        <w:top w:val="none" w:sz="0" w:space="0" w:color="auto"/>
                                        <w:left w:val="none" w:sz="0" w:space="0" w:color="auto"/>
                                        <w:bottom w:val="none" w:sz="0" w:space="0" w:color="auto"/>
                                        <w:right w:val="none" w:sz="0" w:space="0" w:color="auto"/>
                                      </w:divBdr>
                                      <w:divsChild>
                                        <w:div w:id="1220820983">
                                          <w:marLeft w:val="0"/>
                                          <w:marRight w:val="0"/>
                                          <w:marTop w:val="0"/>
                                          <w:marBottom w:val="0"/>
                                          <w:divBdr>
                                            <w:top w:val="none" w:sz="0" w:space="0" w:color="auto"/>
                                            <w:left w:val="none" w:sz="0" w:space="0" w:color="auto"/>
                                            <w:bottom w:val="none" w:sz="0" w:space="0" w:color="auto"/>
                                            <w:right w:val="none" w:sz="0" w:space="0" w:color="auto"/>
                                          </w:divBdr>
                                          <w:divsChild>
                                            <w:div w:id="1185168660">
                                              <w:marLeft w:val="0"/>
                                              <w:marRight w:val="0"/>
                                              <w:marTop w:val="0"/>
                                              <w:marBottom w:val="0"/>
                                              <w:divBdr>
                                                <w:top w:val="none" w:sz="0" w:space="0" w:color="auto"/>
                                                <w:left w:val="none" w:sz="0" w:space="0" w:color="auto"/>
                                                <w:bottom w:val="none" w:sz="0" w:space="0" w:color="auto"/>
                                                <w:right w:val="none" w:sz="0" w:space="0" w:color="auto"/>
                                              </w:divBdr>
                                              <w:divsChild>
                                                <w:div w:id="6433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32111">
                          <w:marLeft w:val="0"/>
                          <w:marRight w:val="0"/>
                          <w:marTop w:val="0"/>
                          <w:marBottom w:val="0"/>
                          <w:divBdr>
                            <w:top w:val="none" w:sz="0" w:space="0" w:color="auto"/>
                            <w:left w:val="none" w:sz="0" w:space="0" w:color="auto"/>
                            <w:bottom w:val="none" w:sz="0" w:space="0" w:color="auto"/>
                            <w:right w:val="none" w:sz="0" w:space="0" w:color="auto"/>
                          </w:divBdr>
                          <w:divsChild>
                            <w:div w:id="454327846">
                              <w:marLeft w:val="0"/>
                              <w:marRight w:val="0"/>
                              <w:marTop w:val="0"/>
                              <w:marBottom w:val="0"/>
                              <w:divBdr>
                                <w:top w:val="none" w:sz="0" w:space="0" w:color="auto"/>
                                <w:left w:val="none" w:sz="0" w:space="0" w:color="auto"/>
                                <w:bottom w:val="none" w:sz="0" w:space="0" w:color="auto"/>
                                <w:right w:val="none" w:sz="0" w:space="0" w:color="auto"/>
                              </w:divBdr>
                              <w:divsChild>
                                <w:div w:id="395275803">
                                  <w:marLeft w:val="0"/>
                                  <w:marRight w:val="0"/>
                                  <w:marTop w:val="0"/>
                                  <w:marBottom w:val="0"/>
                                  <w:divBdr>
                                    <w:top w:val="none" w:sz="0" w:space="0" w:color="auto"/>
                                    <w:left w:val="none" w:sz="0" w:space="0" w:color="auto"/>
                                    <w:bottom w:val="none" w:sz="0" w:space="0" w:color="auto"/>
                                    <w:right w:val="none" w:sz="0" w:space="0" w:color="auto"/>
                                  </w:divBdr>
                                  <w:divsChild>
                                    <w:div w:id="888342288">
                                      <w:marLeft w:val="0"/>
                                      <w:marRight w:val="0"/>
                                      <w:marTop w:val="0"/>
                                      <w:marBottom w:val="0"/>
                                      <w:divBdr>
                                        <w:top w:val="none" w:sz="0" w:space="0" w:color="auto"/>
                                        <w:left w:val="none" w:sz="0" w:space="0" w:color="auto"/>
                                        <w:bottom w:val="none" w:sz="0" w:space="0" w:color="auto"/>
                                        <w:right w:val="none" w:sz="0" w:space="0" w:color="auto"/>
                                      </w:divBdr>
                                      <w:divsChild>
                                        <w:div w:id="1996490013">
                                          <w:marLeft w:val="0"/>
                                          <w:marRight w:val="0"/>
                                          <w:marTop w:val="0"/>
                                          <w:marBottom w:val="0"/>
                                          <w:divBdr>
                                            <w:top w:val="none" w:sz="0" w:space="0" w:color="auto"/>
                                            <w:left w:val="none" w:sz="0" w:space="0" w:color="auto"/>
                                            <w:bottom w:val="none" w:sz="0" w:space="0" w:color="auto"/>
                                            <w:right w:val="none" w:sz="0" w:space="0" w:color="auto"/>
                                          </w:divBdr>
                                          <w:divsChild>
                                            <w:div w:id="3310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488">
                                      <w:marLeft w:val="0"/>
                                      <w:marRight w:val="0"/>
                                      <w:marTop w:val="0"/>
                                      <w:marBottom w:val="0"/>
                                      <w:divBdr>
                                        <w:top w:val="none" w:sz="0" w:space="0" w:color="auto"/>
                                        <w:left w:val="none" w:sz="0" w:space="0" w:color="auto"/>
                                        <w:bottom w:val="none" w:sz="0" w:space="0" w:color="auto"/>
                                        <w:right w:val="none" w:sz="0" w:space="0" w:color="auto"/>
                                      </w:divBdr>
                                      <w:divsChild>
                                        <w:div w:id="2108693356">
                                          <w:marLeft w:val="0"/>
                                          <w:marRight w:val="0"/>
                                          <w:marTop w:val="0"/>
                                          <w:marBottom w:val="0"/>
                                          <w:divBdr>
                                            <w:top w:val="none" w:sz="0" w:space="0" w:color="auto"/>
                                            <w:left w:val="none" w:sz="0" w:space="0" w:color="auto"/>
                                            <w:bottom w:val="none" w:sz="0" w:space="0" w:color="auto"/>
                                            <w:right w:val="none" w:sz="0" w:space="0" w:color="auto"/>
                                          </w:divBdr>
                                          <w:divsChild>
                                            <w:div w:id="522548999">
                                              <w:marLeft w:val="0"/>
                                              <w:marRight w:val="0"/>
                                              <w:marTop w:val="0"/>
                                              <w:marBottom w:val="0"/>
                                              <w:divBdr>
                                                <w:top w:val="none" w:sz="0" w:space="0" w:color="auto"/>
                                                <w:left w:val="none" w:sz="0" w:space="0" w:color="auto"/>
                                                <w:bottom w:val="none" w:sz="0" w:space="0" w:color="auto"/>
                                                <w:right w:val="none" w:sz="0" w:space="0" w:color="auto"/>
                                              </w:divBdr>
                                              <w:divsChild>
                                                <w:div w:id="1821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5463">
                          <w:marLeft w:val="0"/>
                          <w:marRight w:val="0"/>
                          <w:marTop w:val="0"/>
                          <w:marBottom w:val="0"/>
                          <w:divBdr>
                            <w:top w:val="none" w:sz="0" w:space="0" w:color="auto"/>
                            <w:left w:val="none" w:sz="0" w:space="0" w:color="auto"/>
                            <w:bottom w:val="none" w:sz="0" w:space="0" w:color="auto"/>
                            <w:right w:val="none" w:sz="0" w:space="0" w:color="auto"/>
                          </w:divBdr>
                          <w:divsChild>
                            <w:div w:id="1289357005">
                              <w:marLeft w:val="0"/>
                              <w:marRight w:val="0"/>
                              <w:marTop w:val="0"/>
                              <w:marBottom w:val="0"/>
                              <w:divBdr>
                                <w:top w:val="none" w:sz="0" w:space="0" w:color="auto"/>
                                <w:left w:val="none" w:sz="0" w:space="0" w:color="auto"/>
                                <w:bottom w:val="none" w:sz="0" w:space="0" w:color="auto"/>
                                <w:right w:val="none" w:sz="0" w:space="0" w:color="auto"/>
                              </w:divBdr>
                              <w:divsChild>
                                <w:div w:id="834304207">
                                  <w:marLeft w:val="0"/>
                                  <w:marRight w:val="0"/>
                                  <w:marTop w:val="0"/>
                                  <w:marBottom w:val="0"/>
                                  <w:divBdr>
                                    <w:top w:val="none" w:sz="0" w:space="0" w:color="auto"/>
                                    <w:left w:val="none" w:sz="0" w:space="0" w:color="auto"/>
                                    <w:bottom w:val="none" w:sz="0" w:space="0" w:color="auto"/>
                                    <w:right w:val="none" w:sz="0" w:space="0" w:color="auto"/>
                                  </w:divBdr>
                                  <w:divsChild>
                                    <w:div w:id="2050062186">
                                      <w:marLeft w:val="0"/>
                                      <w:marRight w:val="0"/>
                                      <w:marTop w:val="0"/>
                                      <w:marBottom w:val="0"/>
                                      <w:divBdr>
                                        <w:top w:val="none" w:sz="0" w:space="0" w:color="auto"/>
                                        <w:left w:val="none" w:sz="0" w:space="0" w:color="auto"/>
                                        <w:bottom w:val="none" w:sz="0" w:space="0" w:color="auto"/>
                                        <w:right w:val="none" w:sz="0" w:space="0" w:color="auto"/>
                                      </w:divBdr>
                                      <w:divsChild>
                                        <w:div w:id="313069138">
                                          <w:marLeft w:val="0"/>
                                          <w:marRight w:val="0"/>
                                          <w:marTop w:val="0"/>
                                          <w:marBottom w:val="0"/>
                                          <w:divBdr>
                                            <w:top w:val="none" w:sz="0" w:space="0" w:color="auto"/>
                                            <w:left w:val="none" w:sz="0" w:space="0" w:color="auto"/>
                                            <w:bottom w:val="none" w:sz="0" w:space="0" w:color="auto"/>
                                            <w:right w:val="none" w:sz="0" w:space="0" w:color="auto"/>
                                          </w:divBdr>
                                          <w:divsChild>
                                            <w:div w:id="6407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177">
                                      <w:marLeft w:val="0"/>
                                      <w:marRight w:val="0"/>
                                      <w:marTop w:val="0"/>
                                      <w:marBottom w:val="0"/>
                                      <w:divBdr>
                                        <w:top w:val="none" w:sz="0" w:space="0" w:color="auto"/>
                                        <w:left w:val="none" w:sz="0" w:space="0" w:color="auto"/>
                                        <w:bottom w:val="none" w:sz="0" w:space="0" w:color="auto"/>
                                        <w:right w:val="none" w:sz="0" w:space="0" w:color="auto"/>
                                      </w:divBdr>
                                      <w:divsChild>
                                        <w:div w:id="600185339">
                                          <w:marLeft w:val="0"/>
                                          <w:marRight w:val="0"/>
                                          <w:marTop w:val="0"/>
                                          <w:marBottom w:val="0"/>
                                          <w:divBdr>
                                            <w:top w:val="none" w:sz="0" w:space="0" w:color="auto"/>
                                            <w:left w:val="none" w:sz="0" w:space="0" w:color="auto"/>
                                            <w:bottom w:val="none" w:sz="0" w:space="0" w:color="auto"/>
                                            <w:right w:val="none" w:sz="0" w:space="0" w:color="auto"/>
                                          </w:divBdr>
                                          <w:divsChild>
                                            <w:div w:id="995038771">
                                              <w:marLeft w:val="0"/>
                                              <w:marRight w:val="0"/>
                                              <w:marTop w:val="0"/>
                                              <w:marBottom w:val="0"/>
                                              <w:divBdr>
                                                <w:top w:val="none" w:sz="0" w:space="0" w:color="auto"/>
                                                <w:left w:val="none" w:sz="0" w:space="0" w:color="auto"/>
                                                <w:bottom w:val="none" w:sz="0" w:space="0" w:color="auto"/>
                                                <w:right w:val="none" w:sz="0" w:space="0" w:color="auto"/>
                                              </w:divBdr>
                                              <w:divsChild>
                                                <w:div w:id="14174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8819">
                          <w:marLeft w:val="0"/>
                          <w:marRight w:val="0"/>
                          <w:marTop w:val="0"/>
                          <w:marBottom w:val="0"/>
                          <w:divBdr>
                            <w:top w:val="none" w:sz="0" w:space="0" w:color="auto"/>
                            <w:left w:val="none" w:sz="0" w:space="0" w:color="auto"/>
                            <w:bottom w:val="none" w:sz="0" w:space="0" w:color="auto"/>
                            <w:right w:val="none" w:sz="0" w:space="0" w:color="auto"/>
                          </w:divBdr>
                          <w:divsChild>
                            <w:div w:id="1513062272">
                              <w:marLeft w:val="0"/>
                              <w:marRight w:val="0"/>
                              <w:marTop w:val="0"/>
                              <w:marBottom w:val="0"/>
                              <w:divBdr>
                                <w:top w:val="none" w:sz="0" w:space="0" w:color="auto"/>
                                <w:left w:val="none" w:sz="0" w:space="0" w:color="auto"/>
                                <w:bottom w:val="none" w:sz="0" w:space="0" w:color="auto"/>
                                <w:right w:val="none" w:sz="0" w:space="0" w:color="auto"/>
                              </w:divBdr>
                              <w:divsChild>
                                <w:div w:id="928778229">
                                  <w:marLeft w:val="0"/>
                                  <w:marRight w:val="0"/>
                                  <w:marTop w:val="0"/>
                                  <w:marBottom w:val="0"/>
                                  <w:divBdr>
                                    <w:top w:val="none" w:sz="0" w:space="0" w:color="auto"/>
                                    <w:left w:val="none" w:sz="0" w:space="0" w:color="auto"/>
                                    <w:bottom w:val="none" w:sz="0" w:space="0" w:color="auto"/>
                                    <w:right w:val="none" w:sz="0" w:space="0" w:color="auto"/>
                                  </w:divBdr>
                                  <w:divsChild>
                                    <w:div w:id="1825009193">
                                      <w:marLeft w:val="0"/>
                                      <w:marRight w:val="0"/>
                                      <w:marTop w:val="0"/>
                                      <w:marBottom w:val="0"/>
                                      <w:divBdr>
                                        <w:top w:val="none" w:sz="0" w:space="0" w:color="auto"/>
                                        <w:left w:val="none" w:sz="0" w:space="0" w:color="auto"/>
                                        <w:bottom w:val="none" w:sz="0" w:space="0" w:color="auto"/>
                                        <w:right w:val="none" w:sz="0" w:space="0" w:color="auto"/>
                                      </w:divBdr>
                                      <w:divsChild>
                                        <w:div w:id="269238720">
                                          <w:marLeft w:val="0"/>
                                          <w:marRight w:val="0"/>
                                          <w:marTop w:val="0"/>
                                          <w:marBottom w:val="0"/>
                                          <w:divBdr>
                                            <w:top w:val="none" w:sz="0" w:space="0" w:color="auto"/>
                                            <w:left w:val="none" w:sz="0" w:space="0" w:color="auto"/>
                                            <w:bottom w:val="none" w:sz="0" w:space="0" w:color="auto"/>
                                            <w:right w:val="none" w:sz="0" w:space="0" w:color="auto"/>
                                          </w:divBdr>
                                          <w:divsChild>
                                            <w:div w:id="11092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5602">
                                      <w:marLeft w:val="0"/>
                                      <w:marRight w:val="0"/>
                                      <w:marTop w:val="0"/>
                                      <w:marBottom w:val="0"/>
                                      <w:divBdr>
                                        <w:top w:val="none" w:sz="0" w:space="0" w:color="auto"/>
                                        <w:left w:val="none" w:sz="0" w:space="0" w:color="auto"/>
                                        <w:bottom w:val="none" w:sz="0" w:space="0" w:color="auto"/>
                                        <w:right w:val="none" w:sz="0" w:space="0" w:color="auto"/>
                                      </w:divBdr>
                                      <w:divsChild>
                                        <w:div w:id="1332875988">
                                          <w:marLeft w:val="0"/>
                                          <w:marRight w:val="0"/>
                                          <w:marTop w:val="0"/>
                                          <w:marBottom w:val="0"/>
                                          <w:divBdr>
                                            <w:top w:val="none" w:sz="0" w:space="0" w:color="auto"/>
                                            <w:left w:val="none" w:sz="0" w:space="0" w:color="auto"/>
                                            <w:bottom w:val="none" w:sz="0" w:space="0" w:color="auto"/>
                                            <w:right w:val="none" w:sz="0" w:space="0" w:color="auto"/>
                                          </w:divBdr>
                                          <w:divsChild>
                                            <w:div w:id="756710247">
                                              <w:marLeft w:val="0"/>
                                              <w:marRight w:val="0"/>
                                              <w:marTop w:val="0"/>
                                              <w:marBottom w:val="0"/>
                                              <w:divBdr>
                                                <w:top w:val="none" w:sz="0" w:space="0" w:color="auto"/>
                                                <w:left w:val="none" w:sz="0" w:space="0" w:color="auto"/>
                                                <w:bottom w:val="none" w:sz="0" w:space="0" w:color="auto"/>
                                                <w:right w:val="none" w:sz="0" w:space="0" w:color="auto"/>
                                              </w:divBdr>
                                              <w:divsChild>
                                                <w:div w:id="1326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61729">
                          <w:marLeft w:val="0"/>
                          <w:marRight w:val="0"/>
                          <w:marTop w:val="0"/>
                          <w:marBottom w:val="0"/>
                          <w:divBdr>
                            <w:top w:val="none" w:sz="0" w:space="0" w:color="auto"/>
                            <w:left w:val="none" w:sz="0" w:space="0" w:color="auto"/>
                            <w:bottom w:val="none" w:sz="0" w:space="0" w:color="auto"/>
                            <w:right w:val="none" w:sz="0" w:space="0" w:color="auto"/>
                          </w:divBdr>
                          <w:divsChild>
                            <w:div w:id="1107194129">
                              <w:marLeft w:val="0"/>
                              <w:marRight w:val="0"/>
                              <w:marTop w:val="0"/>
                              <w:marBottom w:val="0"/>
                              <w:divBdr>
                                <w:top w:val="none" w:sz="0" w:space="0" w:color="auto"/>
                                <w:left w:val="none" w:sz="0" w:space="0" w:color="auto"/>
                                <w:bottom w:val="none" w:sz="0" w:space="0" w:color="auto"/>
                                <w:right w:val="none" w:sz="0" w:space="0" w:color="auto"/>
                              </w:divBdr>
                              <w:divsChild>
                                <w:div w:id="314068719">
                                  <w:marLeft w:val="0"/>
                                  <w:marRight w:val="0"/>
                                  <w:marTop w:val="0"/>
                                  <w:marBottom w:val="0"/>
                                  <w:divBdr>
                                    <w:top w:val="none" w:sz="0" w:space="0" w:color="auto"/>
                                    <w:left w:val="none" w:sz="0" w:space="0" w:color="auto"/>
                                    <w:bottom w:val="none" w:sz="0" w:space="0" w:color="auto"/>
                                    <w:right w:val="none" w:sz="0" w:space="0" w:color="auto"/>
                                  </w:divBdr>
                                  <w:divsChild>
                                    <w:div w:id="256518935">
                                      <w:marLeft w:val="0"/>
                                      <w:marRight w:val="0"/>
                                      <w:marTop w:val="0"/>
                                      <w:marBottom w:val="0"/>
                                      <w:divBdr>
                                        <w:top w:val="none" w:sz="0" w:space="0" w:color="auto"/>
                                        <w:left w:val="none" w:sz="0" w:space="0" w:color="auto"/>
                                        <w:bottom w:val="none" w:sz="0" w:space="0" w:color="auto"/>
                                        <w:right w:val="none" w:sz="0" w:space="0" w:color="auto"/>
                                      </w:divBdr>
                                      <w:divsChild>
                                        <w:div w:id="592396706">
                                          <w:marLeft w:val="0"/>
                                          <w:marRight w:val="0"/>
                                          <w:marTop w:val="0"/>
                                          <w:marBottom w:val="0"/>
                                          <w:divBdr>
                                            <w:top w:val="none" w:sz="0" w:space="0" w:color="auto"/>
                                            <w:left w:val="none" w:sz="0" w:space="0" w:color="auto"/>
                                            <w:bottom w:val="none" w:sz="0" w:space="0" w:color="auto"/>
                                            <w:right w:val="none" w:sz="0" w:space="0" w:color="auto"/>
                                          </w:divBdr>
                                          <w:divsChild>
                                            <w:div w:id="3648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1818">
                                      <w:marLeft w:val="0"/>
                                      <w:marRight w:val="0"/>
                                      <w:marTop w:val="0"/>
                                      <w:marBottom w:val="0"/>
                                      <w:divBdr>
                                        <w:top w:val="none" w:sz="0" w:space="0" w:color="auto"/>
                                        <w:left w:val="none" w:sz="0" w:space="0" w:color="auto"/>
                                        <w:bottom w:val="none" w:sz="0" w:space="0" w:color="auto"/>
                                        <w:right w:val="none" w:sz="0" w:space="0" w:color="auto"/>
                                      </w:divBdr>
                                      <w:divsChild>
                                        <w:div w:id="421023859">
                                          <w:marLeft w:val="0"/>
                                          <w:marRight w:val="0"/>
                                          <w:marTop w:val="0"/>
                                          <w:marBottom w:val="0"/>
                                          <w:divBdr>
                                            <w:top w:val="none" w:sz="0" w:space="0" w:color="auto"/>
                                            <w:left w:val="none" w:sz="0" w:space="0" w:color="auto"/>
                                            <w:bottom w:val="none" w:sz="0" w:space="0" w:color="auto"/>
                                            <w:right w:val="none" w:sz="0" w:space="0" w:color="auto"/>
                                          </w:divBdr>
                                          <w:divsChild>
                                            <w:div w:id="1261837214">
                                              <w:marLeft w:val="0"/>
                                              <w:marRight w:val="0"/>
                                              <w:marTop w:val="0"/>
                                              <w:marBottom w:val="0"/>
                                              <w:divBdr>
                                                <w:top w:val="none" w:sz="0" w:space="0" w:color="auto"/>
                                                <w:left w:val="none" w:sz="0" w:space="0" w:color="auto"/>
                                                <w:bottom w:val="none" w:sz="0" w:space="0" w:color="auto"/>
                                                <w:right w:val="none" w:sz="0" w:space="0" w:color="auto"/>
                                              </w:divBdr>
                                              <w:divsChild>
                                                <w:div w:id="6070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48146">
                          <w:marLeft w:val="0"/>
                          <w:marRight w:val="0"/>
                          <w:marTop w:val="0"/>
                          <w:marBottom w:val="0"/>
                          <w:divBdr>
                            <w:top w:val="none" w:sz="0" w:space="0" w:color="auto"/>
                            <w:left w:val="none" w:sz="0" w:space="0" w:color="auto"/>
                            <w:bottom w:val="none" w:sz="0" w:space="0" w:color="auto"/>
                            <w:right w:val="none" w:sz="0" w:space="0" w:color="auto"/>
                          </w:divBdr>
                          <w:divsChild>
                            <w:div w:id="840389293">
                              <w:marLeft w:val="0"/>
                              <w:marRight w:val="0"/>
                              <w:marTop w:val="0"/>
                              <w:marBottom w:val="0"/>
                              <w:divBdr>
                                <w:top w:val="none" w:sz="0" w:space="0" w:color="auto"/>
                                <w:left w:val="none" w:sz="0" w:space="0" w:color="auto"/>
                                <w:bottom w:val="none" w:sz="0" w:space="0" w:color="auto"/>
                                <w:right w:val="none" w:sz="0" w:space="0" w:color="auto"/>
                              </w:divBdr>
                              <w:divsChild>
                                <w:div w:id="902566568">
                                  <w:marLeft w:val="0"/>
                                  <w:marRight w:val="0"/>
                                  <w:marTop w:val="0"/>
                                  <w:marBottom w:val="0"/>
                                  <w:divBdr>
                                    <w:top w:val="none" w:sz="0" w:space="0" w:color="auto"/>
                                    <w:left w:val="none" w:sz="0" w:space="0" w:color="auto"/>
                                    <w:bottom w:val="none" w:sz="0" w:space="0" w:color="auto"/>
                                    <w:right w:val="none" w:sz="0" w:space="0" w:color="auto"/>
                                  </w:divBdr>
                                  <w:divsChild>
                                    <w:div w:id="285090255">
                                      <w:marLeft w:val="0"/>
                                      <w:marRight w:val="0"/>
                                      <w:marTop w:val="0"/>
                                      <w:marBottom w:val="0"/>
                                      <w:divBdr>
                                        <w:top w:val="none" w:sz="0" w:space="0" w:color="auto"/>
                                        <w:left w:val="none" w:sz="0" w:space="0" w:color="auto"/>
                                        <w:bottom w:val="none" w:sz="0" w:space="0" w:color="auto"/>
                                        <w:right w:val="none" w:sz="0" w:space="0" w:color="auto"/>
                                      </w:divBdr>
                                      <w:divsChild>
                                        <w:div w:id="122043450">
                                          <w:marLeft w:val="0"/>
                                          <w:marRight w:val="0"/>
                                          <w:marTop w:val="0"/>
                                          <w:marBottom w:val="0"/>
                                          <w:divBdr>
                                            <w:top w:val="none" w:sz="0" w:space="0" w:color="auto"/>
                                            <w:left w:val="none" w:sz="0" w:space="0" w:color="auto"/>
                                            <w:bottom w:val="none" w:sz="0" w:space="0" w:color="auto"/>
                                            <w:right w:val="none" w:sz="0" w:space="0" w:color="auto"/>
                                          </w:divBdr>
                                          <w:divsChild>
                                            <w:div w:id="11584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01">
                                      <w:marLeft w:val="0"/>
                                      <w:marRight w:val="0"/>
                                      <w:marTop w:val="0"/>
                                      <w:marBottom w:val="0"/>
                                      <w:divBdr>
                                        <w:top w:val="none" w:sz="0" w:space="0" w:color="auto"/>
                                        <w:left w:val="none" w:sz="0" w:space="0" w:color="auto"/>
                                        <w:bottom w:val="none" w:sz="0" w:space="0" w:color="auto"/>
                                        <w:right w:val="none" w:sz="0" w:space="0" w:color="auto"/>
                                      </w:divBdr>
                                      <w:divsChild>
                                        <w:div w:id="1274824309">
                                          <w:marLeft w:val="0"/>
                                          <w:marRight w:val="0"/>
                                          <w:marTop w:val="0"/>
                                          <w:marBottom w:val="0"/>
                                          <w:divBdr>
                                            <w:top w:val="none" w:sz="0" w:space="0" w:color="auto"/>
                                            <w:left w:val="none" w:sz="0" w:space="0" w:color="auto"/>
                                            <w:bottom w:val="none" w:sz="0" w:space="0" w:color="auto"/>
                                            <w:right w:val="none" w:sz="0" w:space="0" w:color="auto"/>
                                          </w:divBdr>
                                          <w:divsChild>
                                            <w:div w:id="1245411395">
                                              <w:marLeft w:val="0"/>
                                              <w:marRight w:val="0"/>
                                              <w:marTop w:val="0"/>
                                              <w:marBottom w:val="0"/>
                                              <w:divBdr>
                                                <w:top w:val="none" w:sz="0" w:space="0" w:color="auto"/>
                                                <w:left w:val="none" w:sz="0" w:space="0" w:color="auto"/>
                                                <w:bottom w:val="none" w:sz="0" w:space="0" w:color="auto"/>
                                                <w:right w:val="none" w:sz="0" w:space="0" w:color="auto"/>
                                              </w:divBdr>
                                              <w:divsChild>
                                                <w:div w:id="296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37513">
                          <w:marLeft w:val="0"/>
                          <w:marRight w:val="0"/>
                          <w:marTop w:val="0"/>
                          <w:marBottom w:val="0"/>
                          <w:divBdr>
                            <w:top w:val="none" w:sz="0" w:space="0" w:color="auto"/>
                            <w:left w:val="none" w:sz="0" w:space="0" w:color="auto"/>
                            <w:bottom w:val="none" w:sz="0" w:space="0" w:color="auto"/>
                            <w:right w:val="none" w:sz="0" w:space="0" w:color="auto"/>
                          </w:divBdr>
                          <w:divsChild>
                            <w:div w:id="1504979567">
                              <w:marLeft w:val="0"/>
                              <w:marRight w:val="0"/>
                              <w:marTop w:val="0"/>
                              <w:marBottom w:val="0"/>
                              <w:divBdr>
                                <w:top w:val="none" w:sz="0" w:space="0" w:color="auto"/>
                                <w:left w:val="none" w:sz="0" w:space="0" w:color="auto"/>
                                <w:bottom w:val="none" w:sz="0" w:space="0" w:color="auto"/>
                                <w:right w:val="none" w:sz="0" w:space="0" w:color="auto"/>
                              </w:divBdr>
                              <w:divsChild>
                                <w:div w:id="968435667">
                                  <w:marLeft w:val="0"/>
                                  <w:marRight w:val="0"/>
                                  <w:marTop w:val="0"/>
                                  <w:marBottom w:val="0"/>
                                  <w:divBdr>
                                    <w:top w:val="none" w:sz="0" w:space="0" w:color="auto"/>
                                    <w:left w:val="none" w:sz="0" w:space="0" w:color="auto"/>
                                    <w:bottom w:val="none" w:sz="0" w:space="0" w:color="auto"/>
                                    <w:right w:val="none" w:sz="0" w:space="0" w:color="auto"/>
                                  </w:divBdr>
                                  <w:divsChild>
                                    <w:div w:id="1998026460">
                                      <w:marLeft w:val="0"/>
                                      <w:marRight w:val="0"/>
                                      <w:marTop w:val="0"/>
                                      <w:marBottom w:val="0"/>
                                      <w:divBdr>
                                        <w:top w:val="none" w:sz="0" w:space="0" w:color="auto"/>
                                        <w:left w:val="none" w:sz="0" w:space="0" w:color="auto"/>
                                        <w:bottom w:val="none" w:sz="0" w:space="0" w:color="auto"/>
                                        <w:right w:val="none" w:sz="0" w:space="0" w:color="auto"/>
                                      </w:divBdr>
                                      <w:divsChild>
                                        <w:div w:id="1610047838">
                                          <w:marLeft w:val="0"/>
                                          <w:marRight w:val="0"/>
                                          <w:marTop w:val="0"/>
                                          <w:marBottom w:val="0"/>
                                          <w:divBdr>
                                            <w:top w:val="none" w:sz="0" w:space="0" w:color="auto"/>
                                            <w:left w:val="none" w:sz="0" w:space="0" w:color="auto"/>
                                            <w:bottom w:val="none" w:sz="0" w:space="0" w:color="auto"/>
                                            <w:right w:val="none" w:sz="0" w:space="0" w:color="auto"/>
                                          </w:divBdr>
                                          <w:divsChild>
                                            <w:div w:id="11053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737">
                                      <w:marLeft w:val="0"/>
                                      <w:marRight w:val="0"/>
                                      <w:marTop w:val="0"/>
                                      <w:marBottom w:val="0"/>
                                      <w:divBdr>
                                        <w:top w:val="none" w:sz="0" w:space="0" w:color="auto"/>
                                        <w:left w:val="none" w:sz="0" w:space="0" w:color="auto"/>
                                        <w:bottom w:val="none" w:sz="0" w:space="0" w:color="auto"/>
                                        <w:right w:val="none" w:sz="0" w:space="0" w:color="auto"/>
                                      </w:divBdr>
                                      <w:divsChild>
                                        <w:div w:id="476648521">
                                          <w:marLeft w:val="0"/>
                                          <w:marRight w:val="0"/>
                                          <w:marTop w:val="0"/>
                                          <w:marBottom w:val="0"/>
                                          <w:divBdr>
                                            <w:top w:val="none" w:sz="0" w:space="0" w:color="auto"/>
                                            <w:left w:val="none" w:sz="0" w:space="0" w:color="auto"/>
                                            <w:bottom w:val="none" w:sz="0" w:space="0" w:color="auto"/>
                                            <w:right w:val="none" w:sz="0" w:space="0" w:color="auto"/>
                                          </w:divBdr>
                                          <w:divsChild>
                                            <w:div w:id="70127798">
                                              <w:marLeft w:val="0"/>
                                              <w:marRight w:val="0"/>
                                              <w:marTop w:val="0"/>
                                              <w:marBottom w:val="0"/>
                                              <w:divBdr>
                                                <w:top w:val="none" w:sz="0" w:space="0" w:color="auto"/>
                                                <w:left w:val="none" w:sz="0" w:space="0" w:color="auto"/>
                                                <w:bottom w:val="none" w:sz="0" w:space="0" w:color="auto"/>
                                                <w:right w:val="none" w:sz="0" w:space="0" w:color="auto"/>
                                              </w:divBdr>
                                              <w:divsChild>
                                                <w:div w:id="905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1458">
                          <w:marLeft w:val="0"/>
                          <w:marRight w:val="0"/>
                          <w:marTop w:val="0"/>
                          <w:marBottom w:val="0"/>
                          <w:divBdr>
                            <w:top w:val="none" w:sz="0" w:space="0" w:color="auto"/>
                            <w:left w:val="none" w:sz="0" w:space="0" w:color="auto"/>
                            <w:bottom w:val="none" w:sz="0" w:space="0" w:color="auto"/>
                            <w:right w:val="none" w:sz="0" w:space="0" w:color="auto"/>
                          </w:divBdr>
                          <w:divsChild>
                            <w:div w:id="1588535998">
                              <w:marLeft w:val="0"/>
                              <w:marRight w:val="0"/>
                              <w:marTop w:val="0"/>
                              <w:marBottom w:val="0"/>
                              <w:divBdr>
                                <w:top w:val="none" w:sz="0" w:space="0" w:color="auto"/>
                                <w:left w:val="none" w:sz="0" w:space="0" w:color="auto"/>
                                <w:bottom w:val="none" w:sz="0" w:space="0" w:color="auto"/>
                                <w:right w:val="none" w:sz="0" w:space="0" w:color="auto"/>
                              </w:divBdr>
                              <w:divsChild>
                                <w:div w:id="75245897">
                                  <w:marLeft w:val="0"/>
                                  <w:marRight w:val="0"/>
                                  <w:marTop w:val="0"/>
                                  <w:marBottom w:val="0"/>
                                  <w:divBdr>
                                    <w:top w:val="none" w:sz="0" w:space="0" w:color="auto"/>
                                    <w:left w:val="none" w:sz="0" w:space="0" w:color="auto"/>
                                    <w:bottom w:val="none" w:sz="0" w:space="0" w:color="auto"/>
                                    <w:right w:val="none" w:sz="0" w:space="0" w:color="auto"/>
                                  </w:divBdr>
                                  <w:divsChild>
                                    <w:div w:id="471025763">
                                      <w:marLeft w:val="0"/>
                                      <w:marRight w:val="0"/>
                                      <w:marTop w:val="0"/>
                                      <w:marBottom w:val="0"/>
                                      <w:divBdr>
                                        <w:top w:val="none" w:sz="0" w:space="0" w:color="auto"/>
                                        <w:left w:val="none" w:sz="0" w:space="0" w:color="auto"/>
                                        <w:bottom w:val="none" w:sz="0" w:space="0" w:color="auto"/>
                                        <w:right w:val="none" w:sz="0" w:space="0" w:color="auto"/>
                                      </w:divBdr>
                                      <w:divsChild>
                                        <w:div w:id="1356612914">
                                          <w:marLeft w:val="0"/>
                                          <w:marRight w:val="0"/>
                                          <w:marTop w:val="0"/>
                                          <w:marBottom w:val="0"/>
                                          <w:divBdr>
                                            <w:top w:val="none" w:sz="0" w:space="0" w:color="auto"/>
                                            <w:left w:val="none" w:sz="0" w:space="0" w:color="auto"/>
                                            <w:bottom w:val="none" w:sz="0" w:space="0" w:color="auto"/>
                                            <w:right w:val="none" w:sz="0" w:space="0" w:color="auto"/>
                                          </w:divBdr>
                                          <w:divsChild>
                                            <w:div w:id="13180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137">
                                      <w:marLeft w:val="0"/>
                                      <w:marRight w:val="0"/>
                                      <w:marTop w:val="0"/>
                                      <w:marBottom w:val="0"/>
                                      <w:divBdr>
                                        <w:top w:val="none" w:sz="0" w:space="0" w:color="auto"/>
                                        <w:left w:val="none" w:sz="0" w:space="0" w:color="auto"/>
                                        <w:bottom w:val="none" w:sz="0" w:space="0" w:color="auto"/>
                                        <w:right w:val="none" w:sz="0" w:space="0" w:color="auto"/>
                                      </w:divBdr>
                                      <w:divsChild>
                                        <w:div w:id="468983671">
                                          <w:marLeft w:val="0"/>
                                          <w:marRight w:val="0"/>
                                          <w:marTop w:val="0"/>
                                          <w:marBottom w:val="0"/>
                                          <w:divBdr>
                                            <w:top w:val="none" w:sz="0" w:space="0" w:color="auto"/>
                                            <w:left w:val="none" w:sz="0" w:space="0" w:color="auto"/>
                                            <w:bottom w:val="none" w:sz="0" w:space="0" w:color="auto"/>
                                            <w:right w:val="none" w:sz="0" w:space="0" w:color="auto"/>
                                          </w:divBdr>
                                          <w:divsChild>
                                            <w:div w:id="1683822654">
                                              <w:marLeft w:val="0"/>
                                              <w:marRight w:val="0"/>
                                              <w:marTop w:val="0"/>
                                              <w:marBottom w:val="0"/>
                                              <w:divBdr>
                                                <w:top w:val="none" w:sz="0" w:space="0" w:color="auto"/>
                                                <w:left w:val="none" w:sz="0" w:space="0" w:color="auto"/>
                                                <w:bottom w:val="none" w:sz="0" w:space="0" w:color="auto"/>
                                                <w:right w:val="none" w:sz="0" w:space="0" w:color="auto"/>
                                              </w:divBdr>
                                              <w:divsChild>
                                                <w:div w:id="272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5335">
                          <w:marLeft w:val="0"/>
                          <w:marRight w:val="0"/>
                          <w:marTop w:val="0"/>
                          <w:marBottom w:val="0"/>
                          <w:divBdr>
                            <w:top w:val="none" w:sz="0" w:space="0" w:color="auto"/>
                            <w:left w:val="none" w:sz="0" w:space="0" w:color="auto"/>
                            <w:bottom w:val="none" w:sz="0" w:space="0" w:color="auto"/>
                            <w:right w:val="none" w:sz="0" w:space="0" w:color="auto"/>
                          </w:divBdr>
                          <w:divsChild>
                            <w:div w:id="158498281">
                              <w:marLeft w:val="0"/>
                              <w:marRight w:val="0"/>
                              <w:marTop w:val="0"/>
                              <w:marBottom w:val="0"/>
                              <w:divBdr>
                                <w:top w:val="none" w:sz="0" w:space="0" w:color="auto"/>
                                <w:left w:val="none" w:sz="0" w:space="0" w:color="auto"/>
                                <w:bottom w:val="none" w:sz="0" w:space="0" w:color="auto"/>
                                <w:right w:val="none" w:sz="0" w:space="0" w:color="auto"/>
                              </w:divBdr>
                              <w:divsChild>
                                <w:div w:id="1469856125">
                                  <w:marLeft w:val="0"/>
                                  <w:marRight w:val="0"/>
                                  <w:marTop w:val="0"/>
                                  <w:marBottom w:val="0"/>
                                  <w:divBdr>
                                    <w:top w:val="none" w:sz="0" w:space="0" w:color="auto"/>
                                    <w:left w:val="none" w:sz="0" w:space="0" w:color="auto"/>
                                    <w:bottom w:val="none" w:sz="0" w:space="0" w:color="auto"/>
                                    <w:right w:val="none" w:sz="0" w:space="0" w:color="auto"/>
                                  </w:divBdr>
                                  <w:divsChild>
                                    <w:div w:id="1005867383">
                                      <w:marLeft w:val="0"/>
                                      <w:marRight w:val="0"/>
                                      <w:marTop w:val="0"/>
                                      <w:marBottom w:val="0"/>
                                      <w:divBdr>
                                        <w:top w:val="none" w:sz="0" w:space="0" w:color="auto"/>
                                        <w:left w:val="none" w:sz="0" w:space="0" w:color="auto"/>
                                        <w:bottom w:val="none" w:sz="0" w:space="0" w:color="auto"/>
                                        <w:right w:val="none" w:sz="0" w:space="0" w:color="auto"/>
                                      </w:divBdr>
                                      <w:divsChild>
                                        <w:div w:id="193664820">
                                          <w:marLeft w:val="0"/>
                                          <w:marRight w:val="0"/>
                                          <w:marTop w:val="0"/>
                                          <w:marBottom w:val="0"/>
                                          <w:divBdr>
                                            <w:top w:val="none" w:sz="0" w:space="0" w:color="auto"/>
                                            <w:left w:val="none" w:sz="0" w:space="0" w:color="auto"/>
                                            <w:bottom w:val="none" w:sz="0" w:space="0" w:color="auto"/>
                                            <w:right w:val="none" w:sz="0" w:space="0" w:color="auto"/>
                                          </w:divBdr>
                                          <w:divsChild>
                                            <w:div w:id="17370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154">
                                      <w:marLeft w:val="0"/>
                                      <w:marRight w:val="0"/>
                                      <w:marTop w:val="0"/>
                                      <w:marBottom w:val="0"/>
                                      <w:divBdr>
                                        <w:top w:val="none" w:sz="0" w:space="0" w:color="auto"/>
                                        <w:left w:val="none" w:sz="0" w:space="0" w:color="auto"/>
                                        <w:bottom w:val="none" w:sz="0" w:space="0" w:color="auto"/>
                                        <w:right w:val="none" w:sz="0" w:space="0" w:color="auto"/>
                                      </w:divBdr>
                                      <w:divsChild>
                                        <w:div w:id="2067802430">
                                          <w:marLeft w:val="0"/>
                                          <w:marRight w:val="0"/>
                                          <w:marTop w:val="0"/>
                                          <w:marBottom w:val="0"/>
                                          <w:divBdr>
                                            <w:top w:val="none" w:sz="0" w:space="0" w:color="auto"/>
                                            <w:left w:val="none" w:sz="0" w:space="0" w:color="auto"/>
                                            <w:bottom w:val="none" w:sz="0" w:space="0" w:color="auto"/>
                                            <w:right w:val="none" w:sz="0" w:space="0" w:color="auto"/>
                                          </w:divBdr>
                                          <w:divsChild>
                                            <w:div w:id="902913814">
                                              <w:marLeft w:val="0"/>
                                              <w:marRight w:val="0"/>
                                              <w:marTop w:val="0"/>
                                              <w:marBottom w:val="0"/>
                                              <w:divBdr>
                                                <w:top w:val="none" w:sz="0" w:space="0" w:color="auto"/>
                                                <w:left w:val="none" w:sz="0" w:space="0" w:color="auto"/>
                                                <w:bottom w:val="none" w:sz="0" w:space="0" w:color="auto"/>
                                                <w:right w:val="none" w:sz="0" w:space="0" w:color="auto"/>
                                              </w:divBdr>
                                              <w:divsChild>
                                                <w:div w:id="19636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866408">
                          <w:marLeft w:val="0"/>
                          <w:marRight w:val="0"/>
                          <w:marTop w:val="0"/>
                          <w:marBottom w:val="0"/>
                          <w:divBdr>
                            <w:top w:val="none" w:sz="0" w:space="0" w:color="auto"/>
                            <w:left w:val="none" w:sz="0" w:space="0" w:color="auto"/>
                            <w:bottom w:val="none" w:sz="0" w:space="0" w:color="auto"/>
                            <w:right w:val="none" w:sz="0" w:space="0" w:color="auto"/>
                          </w:divBdr>
                          <w:divsChild>
                            <w:div w:id="2040467126">
                              <w:marLeft w:val="0"/>
                              <w:marRight w:val="0"/>
                              <w:marTop w:val="0"/>
                              <w:marBottom w:val="0"/>
                              <w:divBdr>
                                <w:top w:val="none" w:sz="0" w:space="0" w:color="auto"/>
                                <w:left w:val="none" w:sz="0" w:space="0" w:color="auto"/>
                                <w:bottom w:val="none" w:sz="0" w:space="0" w:color="auto"/>
                                <w:right w:val="none" w:sz="0" w:space="0" w:color="auto"/>
                              </w:divBdr>
                              <w:divsChild>
                                <w:div w:id="1375499932">
                                  <w:marLeft w:val="0"/>
                                  <w:marRight w:val="0"/>
                                  <w:marTop w:val="0"/>
                                  <w:marBottom w:val="0"/>
                                  <w:divBdr>
                                    <w:top w:val="none" w:sz="0" w:space="0" w:color="auto"/>
                                    <w:left w:val="none" w:sz="0" w:space="0" w:color="auto"/>
                                    <w:bottom w:val="none" w:sz="0" w:space="0" w:color="auto"/>
                                    <w:right w:val="none" w:sz="0" w:space="0" w:color="auto"/>
                                  </w:divBdr>
                                  <w:divsChild>
                                    <w:div w:id="645085391">
                                      <w:marLeft w:val="0"/>
                                      <w:marRight w:val="0"/>
                                      <w:marTop w:val="0"/>
                                      <w:marBottom w:val="0"/>
                                      <w:divBdr>
                                        <w:top w:val="none" w:sz="0" w:space="0" w:color="auto"/>
                                        <w:left w:val="none" w:sz="0" w:space="0" w:color="auto"/>
                                        <w:bottom w:val="none" w:sz="0" w:space="0" w:color="auto"/>
                                        <w:right w:val="none" w:sz="0" w:space="0" w:color="auto"/>
                                      </w:divBdr>
                                      <w:divsChild>
                                        <w:div w:id="147746992">
                                          <w:marLeft w:val="0"/>
                                          <w:marRight w:val="0"/>
                                          <w:marTop w:val="0"/>
                                          <w:marBottom w:val="0"/>
                                          <w:divBdr>
                                            <w:top w:val="none" w:sz="0" w:space="0" w:color="auto"/>
                                            <w:left w:val="none" w:sz="0" w:space="0" w:color="auto"/>
                                            <w:bottom w:val="none" w:sz="0" w:space="0" w:color="auto"/>
                                            <w:right w:val="none" w:sz="0" w:space="0" w:color="auto"/>
                                          </w:divBdr>
                                          <w:divsChild>
                                            <w:div w:id="5056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5532">
                                      <w:marLeft w:val="0"/>
                                      <w:marRight w:val="0"/>
                                      <w:marTop w:val="0"/>
                                      <w:marBottom w:val="0"/>
                                      <w:divBdr>
                                        <w:top w:val="none" w:sz="0" w:space="0" w:color="auto"/>
                                        <w:left w:val="none" w:sz="0" w:space="0" w:color="auto"/>
                                        <w:bottom w:val="none" w:sz="0" w:space="0" w:color="auto"/>
                                        <w:right w:val="none" w:sz="0" w:space="0" w:color="auto"/>
                                      </w:divBdr>
                                      <w:divsChild>
                                        <w:div w:id="734623692">
                                          <w:marLeft w:val="0"/>
                                          <w:marRight w:val="0"/>
                                          <w:marTop w:val="0"/>
                                          <w:marBottom w:val="0"/>
                                          <w:divBdr>
                                            <w:top w:val="none" w:sz="0" w:space="0" w:color="auto"/>
                                            <w:left w:val="none" w:sz="0" w:space="0" w:color="auto"/>
                                            <w:bottom w:val="none" w:sz="0" w:space="0" w:color="auto"/>
                                            <w:right w:val="none" w:sz="0" w:space="0" w:color="auto"/>
                                          </w:divBdr>
                                          <w:divsChild>
                                            <w:div w:id="8141395">
                                              <w:marLeft w:val="0"/>
                                              <w:marRight w:val="0"/>
                                              <w:marTop w:val="0"/>
                                              <w:marBottom w:val="0"/>
                                              <w:divBdr>
                                                <w:top w:val="none" w:sz="0" w:space="0" w:color="auto"/>
                                                <w:left w:val="none" w:sz="0" w:space="0" w:color="auto"/>
                                                <w:bottom w:val="none" w:sz="0" w:space="0" w:color="auto"/>
                                                <w:right w:val="none" w:sz="0" w:space="0" w:color="auto"/>
                                              </w:divBdr>
                                              <w:divsChild>
                                                <w:div w:id="1660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86881">
                          <w:marLeft w:val="0"/>
                          <w:marRight w:val="0"/>
                          <w:marTop w:val="0"/>
                          <w:marBottom w:val="0"/>
                          <w:divBdr>
                            <w:top w:val="none" w:sz="0" w:space="0" w:color="auto"/>
                            <w:left w:val="none" w:sz="0" w:space="0" w:color="auto"/>
                            <w:bottom w:val="none" w:sz="0" w:space="0" w:color="auto"/>
                            <w:right w:val="none" w:sz="0" w:space="0" w:color="auto"/>
                          </w:divBdr>
                          <w:divsChild>
                            <w:div w:id="399867028">
                              <w:marLeft w:val="0"/>
                              <w:marRight w:val="0"/>
                              <w:marTop w:val="0"/>
                              <w:marBottom w:val="0"/>
                              <w:divBdr>
                                <w:top w:val="none" w:sz="0" w:space="0" w:color="auto"/>
                                <w:left w:val="none" w:sz="0" w:space="0" w:color="auto"/>
                                <w:bottom w:val="none" w:sz="0" w:space="0" w:color="auto"/>
                                <w:right w:val="none" w:sz="0" w:space="0" w:color="auto"/>
                              </w:divBdr>
                              <w:divsChild>
                                <w:div w:id="1869903497">
                                  <w:marLeft w:val="0"/>
                                  <w:marRight w:val="0"/>
                                  <w:marTop w:val="0"/>
                                  <w:marBottom w:val="0"/>
                                  <w:divBdr>
                                    <w:top w:val="none" w:sz="0" w:space="0" w:color="auto"/>
                                    <w:left w:val="none" w:sz="0" w:space="0" w:color="auto"/>
                                    <w:bottom w:val="none" w:sz="0" w:space="0" w:color="auto"/>
                                    <w:right w:val="none" w:sz="0" w:space="0" w:color="auto"/>
                                  </w:divBdr>
                                  <w:divsChild>
                                    <w:div w:id="1511605172">
                                      <w:marLeft w:val="0"/>
                                      <w:marRight w:val="0"/>
                                      <w:marTop w:val="0"/>
                                      <w:marBottom w:val="0"/>
                                      <w:divBdr>
                                        <w:top w:val="none" w:sz="0" w:space="0" w:color="auto"/>
                                        <w:left w:val="none" w:sz="0" w:space="0" w:color="auto"/>
                                        <w:bottom w:val="none" w:sz="0" w:space="0" w:color="auto"/>
                                        <w:right w:val="none" w:sz="0" w:space="0" w:color="auto"/>
                                      </w:divBdr>
                                      <w:divsChild>
                                        <w:div w:id="515122267">
                                          <w:marLeft w:val="0"/>
                                          <w:marRight w:val="0"/>
                                          <w:marTop w:val="0"/>
                                          <w:marBottom w:val="0"/>
                                          <w:divBdr>
                                            <w:top w:val="none" w:sz="0" w:space="0" w:color="auto"/>
                                            <w:left w:val="none" w:sz="0" w:space="0" w:color="auto"/>
                                            <w:bottom w:val="none" w:sz="0" w:space="0" w:color="auto"/>
                                            <w:right w:val="none" w:sz="0" w:space="0" w:color="auto"/>
                                          </w:divBdr>
                                          <w:divsChild>
                                            <w:div w:id="6855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70049">
                                      <w:marLeft w:val="0"/>
                                      <w:marRight w:val="0"/>
                                      <w:marTop w:val="0"/>
                                      <w:marBottom w:val="0"/>
                                      <w:divBdr>
                                        <w:top w:val="none" w:sz="0" w:space="0" w:color="auto"/>
                                        <w:left w:val="none" w:sz="0" w:space="0" w:color="auto"/>
                                        <w:bottom w:val="none" w:sz="0" w:space="0" w:color="auto"/>
                                        <w:right w:val="none" w:sz="0" w:space="0" w:color="auto"/>
                                      </w:divBdr>
                                      <w:divsChild>
                                        <w:div w:id="1677687904">
                                          <w:marLeft w:val="0"/>
                                          <w:marRight w:val="0"/>
                                          <w:marTop w:val="0"/>
                                          <w:marBottom w:val="0"/>
                                          <w:divBdr>
                                            <w:top w:val="none" w:sz="0" w:space="0" w:color="auto"/>
                                            <w:left w:val="none" w:sz="0" w:space="0" w:color="auto"/>
                                            <w:bottom w:val="none" w:sz="0" w:space="0" w:color="auto"/>
                                            <w:right w:val="none" w:sz="0" w:space="0" w:color="auto"/>
                                          </w:divBdr>
                                          <w:divsChild>
                                            <w:div w:id="1086653349">
                                              <w:marLeft w:val="0"/>
                                              <w:marRight w:val="0"/>
                                              <w:marTop w:val="0"/>
                                              <w:marBottom w:val="0"/>
                                              <w:divBdr>
                                                <w:top w:val="none" w:sz="0" w:space="0" w:color="auto"/>
                                                <w:left w:val="none" w:sz="0" w:space="0" w:color="auto"/>
                                                <w:bottom w:val="none" w:sz="0" w:space="0" w:color="auto"/>
                                                <w:right w:val="none" w:sz="0" w:space="0" w:color="auto"/>
                                              </w:divBdr>
                                              <w:divsChild>
                                                <w:div w:id="1610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99651">
                          <w:marLeft w:val="0"/>
                          <w:marRight w:val="0"/>
                          <w:marTop w:val="0"/>
                          <w:marBottom w:val="0"/>
                          <w:divBdr>
                            <w:top w:val="none" w:sz="0" w:space="0" w:color="auto"/>
                            <w:left w:val="none" w:sz="0" w:space="0" w:color="auto"/>
                            <w:bottom w:val="none" w:sz="0" w:space="0" w:color="auto"/>
                            <w:right w:val="none" w:sz="0" w:space="0" w:color="auto"/>
                          </w:divBdr>
                          <w:divsChild>
                            <w:div w:id="808016941">
                              <w:marLeft w:val="0"/>
                              <w:marRight w:val="0"/>
                              <w:marTop w:val="0"/>
                              <w:marBottom w:val="0"/>
                              <w:divBdr>
                                <w:top w:val="none" w:sz="0" w:space="0" w:color="auto"/>
                                <w:left w:val="none" w:sz="0" w:space="0" w:color="auto"/>
                                <w:bottom w:val="none" w:sz="0" w:space="0" w:color="auto"/>
                                <w:right w:val="none" w:sz="0" w:space="0" w:color="auto"/>
                              </w:divBdr>
                              <w:divsChild>
                                <w:div w:id="1456675666">
                                  <w:marLeft w:val="0"/>
                                  <w:marRight w:val="0"/>
                                  <w:marTop w:val="0"/>
                                  <w:marBottom w:val="0"/>
                                  <w:divBdr>
                                    <w:top w:val="none" w:sz="0" w:space="0" w:color="auto"/>
                                    <w:left w:val="none" w:sz="0" w:space="0" w:color="auto"/>
                                    <w:bottom w:val="none" w:sz="0" w:space="0" w:color="auto"/>
                                    <w:right w:val="none" w:sz="0" w:space="0" w:color="auto"/>
                                  </w:divBdr>
                                  <w:divsChild>
                                    <w:div w:id="1603296193">
                                      <w:marLeft w:val="0"/>
                                      <w:marRight w:val="0"/>
                                      <w:marTop w:val="0"/>
                                      <w:marBottom w:val="0"/>
                                      <w:divBdr>
                                        <w:top w:val="none" w:sz="0" w:space="0" w:color="auto"/>
                                        <w:left w:val="none" w:sz="0" w:space="0" w:color="auto"/>
                                        <w:bottom w:val="none" w:sz="0" w:space="0" w:color="auto"/>
                                        <w:right w:val="none" w:sz="0" w:space="0" w:color="auto"/>
                                      </w:divBdr>
                                      <w:divsChild>
                                        <w:div w:id="1896353465">
                                          <w:marLeft w:val="0"/>
                                          <w:marRight w:val="0"/>
                                          <w:marTop w:val="0"/>
                                          <w:marBottom w:val="0"/>
                                          <w:divBdr>
                                            <w:top w:val="none" w:sz="0" w:space="0" w:color="auto"/>
                                            <w:left w:val="none" w:sz="0" w:space="0" w:color="auto"/>
                                            <w:bottom w:val="none" w:sz="0" w:space="0" w:color="auto"/>
                                            <w:right w:val="none" w:sz="0" w:space="0" w:color="auto"/>
                                          </w:divBdr>
                                          <w:divsChild>
                                            <w:div w:id="19126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109">
                                      <w:marLeft w:val="0"/>
                                      <w:marRight w:val="0"/>
                                      <w:marTop w:val="0"/>
                                      <w:marBottom w:val="0"/>
                                      <w:divBdr>
                                        <w:top w:val="none" w:sz="0" w:space="0" w:color="auto"/>
                                        <w:left w:val="none" w:sz="0" w:space="0" w:color="auto"/>
                                        <w:bottom w:val="none" w:sz="0" w:space="0" w:color="auto"/>
                                        <w:right w:val="none" w:sz="0" w:space="0" w:color="auto"/>
                                      </w:divBdr>
                                      <w:divsChild>
                                        <w:div w:id="94326706">
                                          <w:marLeft w:val="0"/>
                                          <w:marRight w:val="0"/>
                                          <w:marTop w:val="0"/>
                                          <w:marBottom w:val="0"/>
                                          <w:divBdr>
                                            <w:top w:val="none" w:sz="0" w:space="0" w:color="auto"/>
                                            <w:left w:val="none" w:sz="0" w:space="0" w:color="auto"/>
                                            <w:bottom w:val="none" w:sz="0" w:space="0" w:color="auto"/>
                                            <w:right w:val="none" w:sz="0" w:space="0" w:color="auto"/>
                                          </w:divBdr>
                                          <w:divsChild>
                                            <w:div w:id="301740322">
                                              <w:marLeft w:val="0"/>
                                              <w:marRight w:val="0"/>
                                              <w:marTop w:val="0"/>
                                              <w:marBottom w:val="0"/>
                                              <w:divBdr>
                                                <w:top w:val="none" w:sz="0" w:space="0" w:color="auto"/>
                                                <w:left w:val="none" w:sz="0" w:space="0" w:color="auto"/>
                                                <w:bottom w:val="none" w:sz="0" w:space="0" w:color="auto"/>
                                                <w:right w:val="none" w:sz="0" w:space="0" w:color="auto"/>
                                              </w:divBdr>
                                              <w:divsChild>
                                                <w:div w:id="7102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63258">
                          <w:marLeft w:val="0"/>
                          <w:marRight w:val="0"/>
                          <w:marTop w:val="0"/>
                          <w:marBottom w:val="0"/>
                          <w:divBdr>
                            <w:top w:val="none" w:sz="0" w:space="0" w:color="auto"/>
                            <w:left w:val="none" w:sz="0" w:space="0" w:color="auto"/>
                            <w:bottom w:val="none" w:sz="0" w:space="0" w:color="auto"/>
                            <w:right w:val="none" w:sz="0" w:space="0" w:color="auto"/>
                          </w:divBdr>
                          <w:divsChild>
                            <w:div w:id="1423799880">
                              <w:marLeft w:val="0"/>
                              <w:marRight w:val="0"/>
                              <w:marTop w:val="0"/>
                              <w:marBottom w:val="0"/>
                              <w:divBdr>
                                <w:top w:val="none" w:sz="0" w:space="0" w:color="auto"/>
                                <w:left w:val="none" w:sz="0" w:space="0" w:color="auto"/>
                                <w:bottom w:val="none" w:sz="0" w:space="0" w:color="auto"/>
                                <w:right w:val="none" w:sz="0" w:space="0" w:color="auto"/>
                              </w:divBdr>
                              <w:divsChild>
                                <w:div w:id="2021354015">
                                  <w:marLeft w:val="0"/>
                                  <w:marRight w:val="0"/>
                                  <w:marTop w:val="0"/>
                                  <w:marBottom w:val="0"/>
                                  <w:divBdr>
                                    <w:top w:val="none" w:sz="0" w:space="0" w:color="auto"/>
                                    <w:left w:val="none" w:sz="0" w:space="0" w:color="auto"/>
                                    <w:bottom w:val="none" w:sz="0" w:space="0" w:color="auto"/>
                                    <w:right w:val="none" w:sz="0" w:space="0" w:color="auto"/>
                                  </w:divBdr>
                                  <w:divsChild>
                                    <w:div w:id="839538996">
                                      <w:marLeft w:val="0"/>
                                      <w:marRight w:val="0"/>
                                      <w:marTop w:val="0"/>
                                      <w:marBottom w:val="0"/>
                                      <w:divBdr>
                                        <w:top w:val="none" w:sz="0" w:space="0" w:color="auto"/>
                                        <w:left w:val="none" w:sz="0" w:space="0" w:color="auto"/>
                                        <w:bottom w:val="none" w:sz="0" w:space="0" w:color="auto"/>
                                        <w:right w:val="none" w:sz="0" w:space="0" w:color="auto"/>
                                      </w:divBdr>
                                      <w:divsChild>
                                        <w:div w:id="1644964661">
                                          <w:marLeft w:val="0"/>
                                          <w:marRight w:val="0"/>
                                          <w:marTop w:val="0"/>
                                          <w:marBottom w:val="0"/>
                                          <w:divBdr>
                                            <w:top w:val="none" w:sz="0" w:space="0" w:color="auto"/>
                                            <w:left w:val="none" w:sz="0" w:space="0" w:color="auto"/>
                                            <w:bottom w:val="none" w:sz="0" w:space="0" w:color="auto"/>
                                            <w:right w:val="none" w:sz="0" w:space="0" w:color="auto"/>
                                          </w:divBdr>
                                          <w:divsChild>
                                            <w:div w:id="18050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824">
                                      <w:marLeft w:val="0"/>
                                      <w:marRight w:val="0"/>
                                      <w:marTop w:val="0"/>
                                      <w:marBottom w:val="0"/>
                                      <w:divBdr>
                                        <w:top w:val="none" w:sz="0" w:space="0" w:color="auto"/>
                                        <w:left w:val="none" w:sz="0" w:space="0" w:color="auto"/>
                                        <w:bottom w:val="none" w:sz="0" w:space="0" w:color="auto"/>
                                        <w:right w:val="none" w:sz="0" w:space="0" w:color="auto"/>
                                      </w:divBdr>
                                      <w:divsChild>
                                        <w:div w:id="1833597717">
                                          <w:marLeft w:val="0"/>
                                          <w:marRight w:val="0"/>
                                          <w:marTop w:val="0"/>
                                          <w:marBottom w:val="0"/>
                                          <w:divBdr>
                                            <w:top w:val="none" w:sz="0" w:space="0" w:color="auto"/>
                                            <w:left w:val="none" w:sz="0" w:space="0" w:color="auto"/>
                                            <w:bottom w:val="none" w:sz="0" w:space="0" w:color="auto"/>
                                            <w:right w:val="none" w:sz="0" w:space="0" w:color="auto"/>
                                          </w:divBdr>
                                          <w:divsChild>
                                            <w:div w:id="670060185">
                                              <w:marLeft w:val="0"/>
                                              <w:marRight w:val="0"/>
                                              <w:marTop w:val="0"/>
                                              <w:marBottom w:val="0"/>
                                              <w:divBdr>
                                                <w:top w:val="none" w:sz="0" w:space="0" w:color="auto"/>
                                                <w:left w:val="none" w:sz="0" w:space="0" w:color="auto"/>
                                                <w:bottom w:val="none" w:sz="0" w:space="0" w:color="auto"/>
                                                <w:right w:val="none" w:sz="0" w:space="0" w:color="auto"/>
                                              </w:divBdr>
                                              <w:divsChild>
                                                <w:div w:id="13580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6631">
                          <w:marLeft w:val="0"/>
                          <w:marRight w:val="0"/>
                          <w:marTop w:val="0"/>
                          <w:marBottom w:val="0"/>
                          <w:divBdr>
                            <w:top w:val="none" w:sz="0" w:space="0" w:color="auto"/>
                            <w:left w:val="none" w:sz="0" w:space="0" w:color="auto"/>
                            <w:bottom w:val="none" w:sz="0" w:space="0" w:color="auto"/>
                            <w:right w:val="none" w:sz="0" w:space="0" w:color="auto"/>
                          </w:divBdr>
                          <w:divsChild>
                            <w:div w:id="112286155">
                              <w:marLeft w:val="0"/>
                              <w:marRight w:val="0"/>
                              <w:marTop w:val="0"/>
                              <w:marBottom w:val="0"/>
                              <w:divBdr>
                                <w:top w:val="none" w:sz="0" w:space="0" w:color="auto"/>
                                <w:left w:val="none" w:sz="0" w:space="0" w:color="auto"/>
                                <w:bottom w:val="none" w:sz="0" w:space="0" w:color="auto"/>
                                <w:right w:val="none" w:sz="0" w:space="0" w:color="auto"/>
                              </w:divBdr>
                              <w:divsChild>
                                <w:div w:id="1212496617">
                                  <w:marLeft w:val="0"/>
                                  <w:marRight w:val="0"/>
                                  <w:marTop w:val="0"/>
                                  <w:marBottom w:val="0"/>
                                  <w:divBdr>
                                    <w:top w:val="none" w:sz="0" w:space="0" w:color="auto"/>
                                    <w:left w:val="none" w:sz="0" w:space="0" w:color="auto"/>
                                    <w:bottom w:val="none" w:sz="0" w:space="0" w:color="auto"/>
                                    <w:right w:val="none" w:sz="0" w:space="0" w:color="auto"/>
                                  </w:divBdr>
                                  <w:divsChild>
                                    <w:div w:id="1273127890">
                                      <w:marLeft w:val="0"/>
                                      <w:marRight w:val="0"/>
                                      <w:marTop w:val="0"/>
                                      <w:marBottom w:val="0"/>
                                      <w:divBdr>
                                        <w:top w:val="none" w:sz="0" w:space="0" w:color="auto"/>
                                        <w:left w:val="none" w:sz="0" w:space="0" w:color="auto"/>
                                        <w:bottom w:val="none" w:sz="0" w:space="0" w:color="auto"/>
                                        <w:right w:val="none" w:sz="0" w:space="0" w:color="auto"/>
                                      </w:divBdr>
                                      <w:divsChild>
                                        <w:div w:id="952831759">
                                          <w:marLeft w:val="0"/>
                                          <w:marRight w:val="0"/>
                                          <w:marTop w:val="0"/>
                                          <w:marBottom w:val="0"/>
                                          <w:divBdr>
                                            <w:top w:val="none" w:sz="0" w:space="0" w:color="auto"/>
                                            <w:left w:val="none" w:sz="0" w:space="0" w:color="auto"/>
                                            <w:bottom w:val="none" w:sz="0" w:space="0" w:color="auto"/>
                                            <w:right w:val="none" w:sz="0" w:space="0" w:color="auto"/>
                                          </w:divBdr>
                                          <w:divsChild>
                                            <w:div w:id="21315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531">
                                      <w:marLeft w:val="0"/>
                                      <w:marRight w:val="0"/>
                                      <w:marTop w:val="0"/>
                                      <w:marBottom w:val="0"/>
                                      <w:divBdr>
                                        <w:top w:val="none" w:sz="0" w:space="0" w:color="auto"/>
                                        <w:left w:val="none" w:sz="0" w:space="0" w:color="auto"/>
                                        <w:bottom w:val="none" w:sz="0" w:space="0" w:color="auto"/>
                                        <w:right w:val="none" w:sz="0" w:space="0" w:color="auto"/>
                                      </w:divBdr>
                                      <w:divsChild>
                                        <w:div w:id="680665091">
                                          <w:marLeft w:val="0"/>
                                          <w:marRight w:val="0"/>
                                          <w:marTop w:val="0"/>
                                          <w:marBottom w:val="0"/>
                                          <w:divBdr>
                                            <w:top w:val="none" w:sz="0" w:space="0" w:color="auto"/>
                                            <w:left w:val="none" w:sz="0" w:space="0" w:color="auto"/>
                                            <w:bottom w:val="none" w:sz="0" w:space="0" w:color="auto"/>
                                            <w:right w:val="none" w:sz="0" w:space="0" w:color="auto"/>
                                          </w:divBdr>
                                          <w:divsChild>
                                            <w:div w:id="1586959849">
                                              <w:marLeft w:val="0"/>
                                              <w:marRight w:val="0"/>
                                              <w:marTop w:val="0"/>
                                              <w:marBottom w:val="0"/>
                                              <w:divBdr>
                                                <w:top w:val="none" w:sz="0" w:space="0" w:color="auto"/>
                                                <w:left w:val="none" w:sz="0" w:space="0" w:color="auto"/>
                                                <w:bottom w:val="none" w:sz="0" w:space="0" w:color="auto"/>
                                                <w:right w:val="none" w:sz="0" w:space="0" w:color="auto"/>
                                              </w:divBdr>
                                              <w:divsChild>
                                                <w:div w:id="4696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34239">
                          <w:marLeft w:val="0"/>
                          <w:marRight w:val="0"/>
                          <w:marTop w:val="0"/>
                          <w:marBottom w:val="0"/>
                          <w:divBdr>
                            <w:top w:val="none" w:sz="0" w:space="0" w:color="auto"/>
                            <w:left w:val="none" w:sz="0" w:space="0" w:color="auto"/>
                            <w:bottom w:val="none" w:sz="0" w:space="0" w:color="auto"/>
                            <w:right w:val="none" w:sz="0" w:space="0" w:color="auto"/>
                          </w:divBdr>
                          <w:divsChild>
                            <w:div w:id="1091586363">
                              <w:marLeft w:val="0"/>
                              <w:marRight w:val="0"/>
                              <w:marTop w:val="0"/>
                              <w:marBottom w:val="0"/>
                              <w:divBdr>
                                <w:top w:val="none" w:sz="0" w:space="0" w:color="auto"/>
                                <w:left w:val="none" w:sz="0" w:space="0" w:color="auto"/>
                                <w:bottom w:val="none" w:sz="0" w:space="0" w:color="auto"/>
                                <w:right w:val="none" w:sz="0" w:space="0" w:color="auto"/>
                              </w:divBdr>
                              <w:divsChild>
                                <w:div w:id="2035693453">
                                  <w:marLeft w:val="0"/>
                                  <w:marRight w:val="0"/>
                                  <w:marTop w:val="0"/>
                                  <w:marBottom w:val="0"/>
                                  <w:divBdr>
                                    <w:top w:val="none" w:sz="0" w:space="0" w:color="auto"/>
                                    <w:left w:val="none" w:sz="0" w:space="0" w:color="auto"/>
                                    <w:bottom w:val="none" w:sz="0" w:space="0" w:color="auto"/>
                                    <w:right w:val="none" w:sz="0" w:space="0" w:color="auto"/>
                                  </w:divBdr>
                                  <w:divsChild>
                                    <w:div w:id="396168935">
                                      <w:marLeft w:val="0"/>
                                      <w:marRight w:val="0"/>
                                      <w:marTop w:val="0"/>
                                      <w:marBottom w:val="0"/>
                                      <w:divBdr>
                                        <w:top w:val="none" w:sz="0" w:space="0" w:color="auto"/>
                                        <w:left w:val="none" w:sz="0" w:space="0" w:color="auto"/>
                                        <w:bottom w:val="none" w:sz="0" w:space="0" w:color="auto"/>
                                        <w:right w:val="none" w:sz="0" w:space="0" w:color="auto"/>
                                      </w:divBdr>
                                      <w:divsChild>
                                        <w:div w:id="181162667">
                                          <w:marLeft w:val="0"/>
                                          <w:marRight w:val="0"/>
                                          <w:marTop w:val="0"/>
                                          <w:marBottom w:val="0"/>
                                          <w:divBdr>
                                            <w:top w:val="none" w:sz="0" w:space="0" w:color="auto"/>
                                            <w:left w:val="none" w:sz="0" w:space="0" w:color="auto"/>
                                            <w:bottom w:val="none" w:sz="0" w:space="0" w:color="auto"/>
                                            <w:right w:val="none" w:sz="0" w:space="0" w:color="auto"/>
                                          </w:divBdr>
                                          <w:divsChild>
                                            <w:div w:id="6476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009">
                                      <w:marLeft w:val="0"/>
                                      <w:marRight w:val="0"/>
                                      <w:marTop w:val="0"/>
                                      <w:marBottom w:val="0"/>
                                      <w:divBdr>
                                        <w:top w:val="none" w:sz="0" w:space="0" w:color="auto"/>
                                        <w:left w:val="none" w:sz="0" w:space="0" w:color="auto"/>
                                        <w:bottom w:val="none" w:sz="0" w:space="0" w:color="auto"/>
                                        <w:right w:val="none" w:sz="0" w:space="0" w:color="auto"/>
                                      </w:divBdr>
                                      <w:divsChild>
                                        <w:div w:id="506287943">
                                          <w:marLeft w:val="0"/>
                                          <w:marRight w:val="0"/>
                                          <w:marTop w:val="0"/>
                                          <w:marBottom w:val="0"/>
                                          <w:divBdr>
                                            <w:top w:val="none" w:sz="0" w:space="0" w:color="auto"/>
                                            <w:left w:val="none" w:sz="0" w:space="0" w:color="auto"/>
                                            <w:bottom w:val="none" w:sz="0" w:space="0" w:color="auto"/>
                                            <w:right w:val="none" w:sz="0" w:space="0" w:color="auto"/>
                                          </w:divBdr>
                                          <w:divsChild>
                                            <w:div w:id="1846557601">
                                              <w:marLeft w:val="0"/>
                                              <w:marRight w:val="0"/>
                                              <w:marTop w:val="0"/>
                                              <w:marBottom w:val="0"/>
                                              <w:divBdr>
                                                <w:top w:val="none" w:sz="0" w:space="0" w:color="auto"/>
                                                <w:left w:val="none" w:sz="0" w:space="0" w:color="auto"/>
                                                <w:bottom w:val="none" w:sz="0" w:space="0" w:color="auto"/>
                                                <w:right w:val="none" w:sz="0" w:space="0" w:color="auto"/>
                                              </w:divBdr>
                                              <w:divsChild>
                                                <w:div w:id="7697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2632">
                          <w:marLeft w:val="0"/>
                          <w:marRight w:val="0"/>
                          <w:marTop w:val="0"/>
                          <w:marBottom w:val="0"/>
                          <w:divBdr>
                            <w:top w:val="none" w:sz="0" w:space="0" w:color="auto"/>
                            <w:left w:val="none" w:sz="0" w:space="0" w:color="auto"/>
                            <w:bottom w:val="none" w:sz="0" w:space="0" w:color="auto"/>
                            <w:right w:val="none" w:sz="0" w:space="0" w:color="auto"/>
                          </w:divBdr>
                          <w:divsChild>
                            <w:div w:id="719328651">
                              <w:marLeft w:val="0"/>
                              <w:marRight w:val="0"/>
                              <w:marTop w:val="0"/>
                              <w:marBottom w:val="0"/>
                              <w:divBdr>
                                <w:top w:val="none" w:sz="0" w:space="0" w:color="auto"/>
                                <w:left w:val="none" w:sz="0" w:space="0" w:color="auto"/>
                                <w:bottom w:val="none" w:sz="0" w:space="0" w:color="auto"/>
                                <w:right w:val="none" w:sz="0" w:space="0" w:color="auto"/>
                              </w:divBdr>
                              <w:divsChild>
                                <w:div w:id="602108620">
                                  <w:marLeft w:val="0"/>
                                  <w:marRight w:val="0"/>
                                  <w:marTop w:val="0"/>
                                  <w:marBottom w:val="0"/>
                                  <w:divBdr>
                                    <w:top w:val="none" w:sz="0" w:space="0" w:color="auto"/>
                                    <w:left w:val="none" w:sz="0" w:space="0" w:color="auto"/>
                                    <w:bottom w:val="none" w:sz="0" w:space="0" w:color="auto"/>
                                    <w:right w:val="none" w:sz="0" w:space="0" w:color="auto"/>
                                  </w:divBdr>
                                  <w:divsChild>
                                    <w:div w:id="58020085">
                                      <w:marLeft w:val="0"/>
                                      <w:marRight w:val="0"/>
                                      <w:marTop w:val="0"/>
                                      <w:marBottom w:val="0"/>
                                      <w:divBdr>
                                        <w:top w:val="none" w:sz="0" w:space="0" w:color="auto"/>
                                        <w:left w:val="none" w:sz="0" w:space="0" w:color="auto"/>
                                        <w:bottom w:val="none" w:sz="0" w:space="0" w:color="auto"/>
                                        <w:right w:val="none" w:sz="0" w:space="0" w:color="auto"/>
                                      </w:divBdr>
                                      <w:divsChild>
                                        <w:div w:id="1008865915">
                                          <w:marLeft w:val="0"/>
                                          <w:marRight w:val="0"/>
                                          <w:marTop w:val="0"/>
                                          <w:marBottom w:val="0"/>
                                          <w:divBdr>
                                            <w:top w:val="none" w:sz="0" w:space="0" w:color="auto"/>
                                            <w:left w:val="none" w:sz="0" w:space="0" w:color="auto"/>
                                            <w:bottom w:val="none" w:sz="0" w:space="0" w:color="auto"/>
                                            <w:right w:val="none" w:sz="0" w:space="0" w:color="auto"/>
                                          </w:divBdr>
                                          <w:divsChild>
                                            <w:div w:id="2001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516">
                                      <w:marLeft w:val="0"/>
                                      <w:marRight w:val="0"/>
                                      <w:marTop w:val="0"/>
                                      <w:marBottom w:val="0"/>
                                      <w:divBdr>
                                        <w:top w:val="none" w:sz="0" w:space="0" w:color="auto"/>
                                        <w:left w:val="none" w:sz="0" w:space="0" w:color="auto"/>
                                        <w:bottom w:val="none" w:sz="0" w:space="0" w:color="auto"/>
                                        <w:right w:val="none" w:sz="0" w:space="0" w:color="auto"/>
                                      </w:divBdr>
                                      <w:divsChild>
                                        <w:div w:id="371686764">
                                          <w:marLeft w:val="0"/>
                                          <w:marRight w:val="0"/>
                                          <w:marTop w:val="0"/>
                                          <w:marBottom w:val="0"/>
                                          <w:divBdr>
                                            <w:top w:val="none" w:sz="0" w:space="0" w:color="auto"/>
                                            <w:left w:val="none" w:sz="0" w:space="0" w:color="auto"/>
                                            <w:bottom w:val="none" w:sz="0" w:space="0" w:color="auto"/>
                                            <w:right w:val="none" w:sz="0" w:space="0" w:color="auto"/>
                                          </w:divBdr>
                                          <w:divsChild>
                                            <w:div w:id="1749423876">
                                              <w:marLeft w:val="0"/>
                                              <w:marRight w:val="0"/>
                                              <w:marTop w:val="0"/>
                                              <w:marBottom w:val="0"/>
                                              <w:divBdr>
                                                <w:top w:val="none" w:sz="0" w:space="0" w:color="auto"/>
                                                <w:left w:val="none" w:sz="0" w:space="0" w:color="auto"/>
                                                <w:bottom w:val="none" w:sz="0" w:space="0" w:color="auto"/>
                                                <w:right w:val="none" w:sz="0" w:space="0" w:color="auto"/>
                                              </w:divBdr>
                                              <w:divsChild>
                                                <w:div w:id="19362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9465">
                          <w:marLeft w:val="0"/>
                          <w:marRight w:val="0"/>
                          <w:marTop w:val="0"/>
                          <w:marBottom w:val="0"/>
                          <w:divBdr>
                            <w:top w:val="none" w:sz="0" w:space="0" w:color="auto"/>
                            <w:left w:val="none" w:sz="0" w:space="0" w:color="auto"/>
                            <w:bottom w:val="none" w:sz="0" w:space="0" w:color="auto"/>
                            <w:right w:val="none" w:sz="0" w:space="0" w:color="auto"/>
                          </w:divBdr>
                          <w:divsChild>
                            <w:div w:id="1962571059">
                              <w:marLeft w:val="0"/>
                              <w:marRight w:val="0"/>
                              <w:marTop w:val="0"/>
                              <w:marBottom w:val="0"/>
                              <w:divBdr>
                                <w:top w:val="none" w:sz="0" w:space="0" w:color="auto"/>
                                <w:left w:val="none" w:sz="0" w:space="0" w:color="auto"/>
                                <w:bottom w:val="none" w:sz="0" w:space="0" w:color="auto"/>
                                <w:right w:val="none" w:sz="0" w:space="0" w:color="auto"/>
                              </w:divBdr>
                              <w:divsChild>
                                <w:div w:id="917786259">
                                  <w:marLeft w:val="0"/>
                                  <w:marRight w:val="0"/>
                                  <w:marTop w:val="0"/>
                                  <w:marBottom w:val="0"/>
                                  <w:divBdr>
                                    <w:top w:val="none" w:sz="0" w:space="0" w:color="auto"/>
                                    <w:left w:val="none" w:sz="0" w:space="0" w:color="auto"/>
                                    <w:bottom w:val="none" w:sz="0" w:space="0" w:color="auto"/>
                                    <w:right w:val="none" w:sz="0" w:space="0" w:color="auto"/>
                                  </w:divBdr>
                                  <w:divsChild>
                                    <w:div w:id="36859723">
                                      <w:marLeft w:val="0"/>
                                      <w:marRight w:val="0"/>
                                      <w:marTop w:val="0"/>
                                      <w:marBottom w:val="0"/>
                                      <w:divBdr>
                                        <w:top w:val="none" w:sz="0" w:space="0" w:color="auto"/>
                                        <w:left w:val="none" w:sz="0" w:space="0" w:color="auto"/>
                                        <w:bottom w:val="none" w:sz="0" w:space="0" w:color="auto"/>
                                        <w:right w:val="none" w:sz="0" w:space="0" w:color="auto"/>
                                      </w:divBdr>
                                      <w:divsChild>
                                        <w:div w:id="331421357">
                                          <w:marLeft w:val="0"/>
                                          <w:marRight w:val="0"/>
                                          <w:marTop w:val="0"/>
                                          <w:marBottom w:val="0"/>
                                          <w:divBdr>
                                            <w:top w:val="none" w:sz="0" w:space="0" w:color="auto"/>
                                            <w:left w:val="none" w:sz="0" w:space="0" w:color="auto"/>
                                            <w:bottom w:val="none" w:sz="0" w:space="0" w:color="auto"/>
                                            <w:right w:val="none" w:sz="0" w:space="0" w:color="auto"/>
                                          </w:divBdr>
                                          <w:divsChild>
                                            <w:div w:id="3667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8150">
                                      <w:marLeft w:val="0"/>
                                      <w:marRight w:val="0"/>
                                      <w:marTop w:val="0"/>
                                      <w:marBottom w:val="0"/>
                                      <w:divBdr>
                                        <w:top w:val="none" w:sz="0" w:space="0" w:color="auto"/>
                                        <w:left w:val="none" w:sz="0" w:space="0" w:color="auto"/>
                                        <w:bottom w:val="none" w:sz="0" w:space="0" w:color="auto"/>
                                        <w:right w:val="none" w:sz="0" w:space="0" w:color="auto"/>
                                      </w:divBdr>
                                      <w:divsChild>
                                        <w:div w:id="353967011">
                                          <w:marLeft w:val="0"/>
                                          <w:marRight w:val="0"/>
                                          <w:marTop w:val="0"/>
                                          <w:marBottom w:val="0"/>
                                          <w:divBdr>
                                            <w:top w:val="none" w:sz="0" w:space="0" w:color="auto"/>
                                            <w:left w:val="none" w:sz="0" w:space="0" w:color="auto"/>
                                            <w:bottom w:val="none" w:sz="0" w:space="0" w:color="auto"/>
                                            <w:right w:val="none" w:sz="0" w:space="0" w:color="auto"/>
                                          </w:divBdr>
                                          <w:divsChild>
                                            <w:div w:id="1928540344">
                                              <w:marLeft w:val="0"/>
                                              <w:marRight w:val="0"/>
                                              <w:marTop w:val="0"/>
                                              <w:marBottom w:val="0"/>
                                              <w:divBdr>
                                                <w:top w:val="none" w:sz="0" w:space="0" w:color="auto"/>
                                                <w:left w:val="none" w:sz="0" w:space="0" w:color="auto"/>
                                                <w:bottom w:val="none" w:sz="0" w:space="0" w:color="auto"/>
                                                <w:right w:val="none" w:sz="0" w:space="0" w:color="auto"/>
                                              </w:divBdr>
                                              <w:divsChild>
                                                <w:div w:id="10276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80609">
                          <w:marLeft w:val="0"/>
                          <w:marRight w:val="0"/>
                          <w:marTop w:val="0"/>
                          <w:marBottom w:val="0"/>
                          <w:divBdr>
                            <w:top w:val="none" w:sz="0" w:space="0" w:color="auto"/>
                            <w:left w:val="none" w:sz="0" w:space="0" w:color="auto"/>
                            <w:bottom w:val="none" w:sz="0" w:space="0" w:color="auto"/>
                            <w:right w:val="none" w:sz="0" w:space="0" w:color="auto"/>
                          </w:divBdr>
                          <w:divsChild>
                            <w:div w:id="1853252836">
                              <w:marLeft w:val="0"/>
                              <w:marRight w:val="0"/>
                              <w:marTop w:val="0"/>
                              <w:marBottom w:val="0"/>
                              <w:divBdr>
                                <w:top w:val="none" w:sz="0" w:space="0" w:color="auto"/>
                                <w:left w:val="none" w:sz="0" w:space="0" w:color="auto"/>
                                <w:bottom w:val="none" w:sz="0" w:space="0" w:color="auto"/>
                                <w:right w:val="none" w:sz="0" w:space="0" w:color="auto"/>
                              </w:divBdr>
                              <w:divsChild>
                                <w:div w:id="959459898">
                                  <w:marLeft w:val="0"/>
                                  <w:marRight w:val="0"/>
                                  <w:marTop w:val="0"/>
                                  <w:marBottom w:val="0"/>
                                  <w:divBdr>
                                    <w:top w:val="none" w:sz="0" w:space="0" w:color="auto"/>
                                    <w:left w:val="none" w:sz="0" w:space="0" w:color="auto"/>
                                    <w:bottom w:val="none" w:sz="0" w:space="0" w:color="auto"/>
                                    <w:right w:val="none" w:sz="0" w:space="0" w:color="auto"/>
                                  </w:divBdr>
                                  <w:divsChild>
                                    <w:div w:id="1171869857">
                                      <w:marLeft w:val="0"/>
                                      <w:marRight w:val="0"/>
                                      <w:marTop w:val="0"/>
                                      <w:marBottom w:val="0"/>
                                      <w:divBdr>
                                        <w:top w:val="none" w:sz="0" w:space="0" w:color="auto"/>
                                        <w:left w:val="none" w:sz="0" w:space="0" w:color="auto"/>
                                        <w:bottom w:val="none" w:sz="0" w:space="0" w:color="auto"/>
                                        <w:right w:val="none" w:sz="0" w:space="0" w:color="auto"/>
                                      </w:divBdr>
                                      <w:divsChild>
                                        <w:div w:id="1174733052">
                                          <w:marLeft w:val="0"/>
                                          <w:marRight w:val="0"/>
                                          <w:marTop w:val="0"/>
                                          <w:marBottom w:val="0"/>
                                          <w:divBdr>
                                            <w:top w:val="none" w:sz="0" w:space="0" w:color="auto"/>
                                            <w:left w:val="none" w:sz="0" w:space="0" w:color="auto"/>
                                            <w:bottom w:val="none" w:sz="0" w:space="0" w:color="auto"/>
                                            <w:right w:val="none" w:sz="0" w:space="0" w:color="auto"/>
                                          </w:divBdr>
                                          <w:divsChild>
                                            <w:div w:id="352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3289">
                                      <w:marLeft w:val="0"/>
                                      <w:marRight w:val="0"/>
                                      <w:marTop w:val="0"/>
                                      <w:marBottom w:val="0"/>
                                      <w:divBdr>
                                        <w:top w:val="none" w:sz="0" w:space="0" w:color="auto"/>
                                        <w:left w:val="none" w:sz="0" w:space="0" w:color="auto"/>
                                        <w:bottom w:val="none" w:sz="0" w:space="0" w:color="auto"/>
                                        <w:right w:val="none" w:sz="0" w:space="0" w:color="auto"/>
                                      </w:divBdr>
                                      <w:divsChild>
                                        <w:div w:id="2100561541">
                                          <w:marLeft w:val="0"/>
                                          <w:marRight w:val="0"/>
                                          <w:marTop w:val="0"/>
                                          <w:marBottom w:val="0"/>
                                          <w:divBdr>
                                            <w:top w:val="none" w:sz="0" w:space="0" w:color="auto"/>
                                            <w:left w:val="none" w:sz="0" w:space="0" w:color="auto"/>
                                            <w:bottom w:val="none" w:sz="0" w:space="0" w:color="auto"/>
                                            <w:right w:val="none" w:sz="0" w:space="0" w:color="auto"/>
                                          </w:divBdr>
                                          <w:divsChild>
                                            <w:div w:id="1652826538">
                                              <w:marLeft w:val="0"/>
                                              <w:marRight w:val="0"/>
                                              <w:marTop w:val="0"/>
                                              <w:marBottom w:val="0"/>
                                              <w:divBdr>
                                                <w:top w:val="none" w:sz="0" w:space="0" w:color="auto"/>
                                                <w:left w:val="none" w:sz="0" w:space="0" w:color="auto"/>
                                                <w:bottom w:val="none" w:sz="0" w:space="0" w:color="auto"/>
                                                <w:right w:val="none" w:sz="0" w:space="0" w:color="auto"/>
                                              </w:divBdr>
                                              <w:divsChild>
                                                <w:div w:id="1567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22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4CA3B-ED92-4274-8C70-331A97C0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8636</Words>
  <Characters>47501</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Eduardo Navas Montenegro</dc:creator>
  <cp:lastModifiedBy>ZULE</cp:lastModifiedBy>
  <cp:revision>2</cp:revision>
  <dcterms:created xsi:type="dcterms:W3CDTF">2023-10-26T12:03:00Z</dcterms:created>
  <dcterms:modified xsi:type="dcterms:W3CDTF">2023-10-26T12:03:00Z</dcterms:modified>
</cp:coreProperties>
</file>