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Gestió d’arxius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8038" y="2865600"/>
                          <a:ext cx="5495925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Adjunta captures de pantalla.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 de sortir el prompt del sistema per veure de d’on s’executa la comanda.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 en el teu directori de treball (/home/usuari) els directoris PROVA1 i  PROVA2.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 Crea en el directori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PROVA1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5 línies de text: nom, cognom1, cognom2, població i data. Visualitza’l per pantalla.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57175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5717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2- Afegeix a l’arxiu anterior una sisena línia amb un missatge de comiat. Visualitza’l per pantalla.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5717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3- Fes una còpia de l’arxiu anterior en el mateix directori amb el nom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48275" cy="24955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4- Mou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 directori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PROVA2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00012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5- Canvia el nom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pel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000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6- Afegeix tot el contingut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0001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7- Mou tots els arxius del directori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PROVA2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comencin per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 directori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PROVA1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000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8- Canvia el nom del directori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PROVA1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pel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0001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9- Comptabilitza el nombre de línies, paraules i  caràcters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00012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10- Mostra per pantalla el contingut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amb les seves línies numerades. Repeteix l’acció anterior redirigint la sortida a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dades1.num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8859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86375" cy="15049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11- Mostra per pantalla les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ordenades per ordre alfabètic. Repeteix l’acció amb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Amb quina opció puc veure les línies ben ordenades?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18859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23114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12- Crea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dades1.ord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amb les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ordenades. Visualitza’l.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16510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13- Mostra les 10 últimes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 després les últimes 5 línies. Mostra el contingut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partir de la línia 5.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01353" cy="1887299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188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14- Mostra el número de línia i les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continguin el teu nom.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57675" cy="8001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16- Llista de forma paginada el contingut del directori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/bin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(se tiene que salir de proves)</w:t>
      </w:r>
    </w:p>
    <w:p w:rsidR="00000000" w:rsidDel="00000000" w:rsidP="00000000" w:rsidRDefault="00000000" w:rsidRPr="00000000" w14:paraId="00000027">
      <w:pPr>
        <w:spacing w:before="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78411" cy="3304818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411" cy="3304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17- Quin contingut tindria l’arxiu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llista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després de l’ordre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ls –l &gt;llista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Llista tot lo del directori actual a llista.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18- Crea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contingui la llista d’arxius del directori actiu.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26946" cy="4353878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946" cy="4353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19- Digues quants fitxers hi ha al teu directori de treball que comencin per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284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Pista: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find + nl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wc  f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133975" cy="719376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4363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9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20- En una sola línia crea l’arxiu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docum.ndx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contingui la llista ordenada i numerada de tots els arxius del directori actual el nom dels quals comenci per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22606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21- Crea l’arxiu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cotxes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Els camps estan separats per tabuladors.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48" w:firstLine="0"/>
        <w:rPr/>
      </w:pPr>
      <w:r w:rsidDel="00000000" w:rsidR="00000000" w:rsidRPr="00000000">
        <w:rPr>
          <w:rtl w:val="0"/>
        </w:rPr>
        <w:t xml:space="preserve">RENAULT</w:t>
        <w:tab/>
        <w:t xml:space="preserve">CLIO</w:t>
        <w:tab/>
        <w:tab/>
        <w:t xml:space="preserve">BLAU</w:t>
        <w:tab/>
        <w:tab/>
        <w:t xml:space="preserve">1200</w:t>
        <w:tab/>
        <w:t xml:space="preserve">85CV</w:t>
      </w:r>
    </w:p>
    <w:p w:rsidR="00000000" w:rsidDel="00000000" w:rsidP="00000000" w:rsidRDefault="00000000" w:rsidRPr="00000000" w14:paraId="00000036">
      <w:pPr>
        <w:ind w:left="348" w:firstLine="0"/>
        <w:rPr/>
      </w:pPr>
      <w:r w:rsidDel="00000000" w:rsidR="00000000" w:rsidRPr="00000000">
        <w:rPr>
          <w:rtl w:val="0"/>
        </w:rPr>
        <w:t xml:space="preserve">SEAT</w:t>
        <w:tab/>
        <w:tab/>
        <w:t xml:space="preserve">IBIZA</w:t>
        <w:tab/>
        <w:tab/>
        <w:t xml:space="preserve">BLANC</w:t>
        <w:tab/>
        <w:t xml:space="preserve">1900</w:t>
        <w:tab/>
        <w:t xml:space="preserve">140CV</w:t>
      </w:r>
    </w:p>
    <w:p w:rsidR="00000000" w:rsidDel="00000000" w:rsidP="00000000" w:rsidRDefault="00000000" w:rsidRPr="00000000" w14:paraId="00000037">
      <w:pPr>
        <w:ind w:left="348" w:firstLine="0"/>
        <w:rPr/>
      </w:pPr>
      <w:r w:rsidDel="00000000" w:rsidR="00000000" w:rsidRPr="00000000">
        <w:rPr>
          <w:rtl w:val="0"/>
        </w:rPr>
        <w:t xml:space="preserve">RENAULT</w:t>
        <w:tab/>
        <w:t xml:space="preserve">MEGANE</w:t>
        <w:tab/>
        <w:t xml:space="preserve">NEGRE</w:t>
        <w:tab/>
        <w:t xml:space="preserve">1900</w:t>
        <w:tab/>
        <w:t xml:space="preserve">110CV</w:t>
      </w:r>
    </w:p>
    <w:p w:rsidR="00000000" w:rsidDel="00000000" w:rsidP="00000000" w:rsidRDefault="00000000" w:rsidRPr="00000000" w14:paraId="00000038">
      <w:pPr>
        <w:ind w:left="348" w:firstLine="0"/>
        <w:rPr/>
      </w:pPr>
      <w:r w:rsidDel="00000000" w:rsidR="00000000" w:rsidRPr="00000000">
        <w:rPr>
          <w:rtl w:val="0"/>
        </w:rPr>
        <w:t xml:space="preserve">CITROEN</w:t>
        <w:tab/>
        <w:tab/>
        <w:t xml:space="preserve">ZX</w:t>
        <w:tab/>
        <w:tab/>
        <w:t xml:space="preserve">AZUL</w:t>
        <w:tab/>
        <w:tab/>
        <w:t xml:space="preserve">1900</w:t>
        <w:tab/>
        <w:t xml:space="preserve">95CV</w:t>
      </w:r>
    </w:p>
    <w:p w:rsidR="00000000" w:rsidDel="00000000" w:rsidP="00000000" w:rsidRDefault="00000000" w:rsidRPr="00000000" w14:paraId="00000039">
      <w:pPr>
        <w:ind w:left="348" w:firstLine="0"/>
        <w:rPr/>
      </w:pPr>
      <w:r w:rsidDel="00000000" w:rsidR="00000000" w:rsidRPr="00000000">
        <w:rPr>
          <w:rtl w:val="0"/>
        </w:rPr>
        <w:t xml:space="preserve">SEAT</w:t>
        <w:tab/>
        <w:tab/>
        <w:t xml:space="preserve">CORDOBA</w:t>
        <w:tab/>
        <w:t xml:space="preserve">VERMELL</w:t>
        <w:tab/>
        <w:t xml:space="preserve">1500</w:t>
        <w:tab/>
        <w:t xml:space="preserve">80CV</w:t>
      </w:r>
    </w:p>
    <w:p w:rsidR="00000000" w:rsidDel="00000000" w:rsidP="00000000" w:rsidRDefault="00000000" w:rsidRPr="00000000" w14:paraId="0000003A">
      <w:pPr>
        <w:ind w:left="348" w:firstLine="0"/>
        <w:rPr/>
      </w:pPr>
      <w:r w:rsidDel="00000000" w:rsidR="00000000" w:rsidRPr="00000000">
        <w:rPr>
          <w:rtl w:val="0"/>
        </w:rPr>
        <w:t xml:space="preserve">SEAT</w:t>
        <w:tab/>
        <w:tab/>
        <w:t xml:space="preserve">AROSA</w:t>
        <w:tab/>
        <w:t xml:space="preserve">BLANC</w:t>
        <w:tab/>
        <w:t xml:space="preserve">1100</w:t>
        <w:tab/>
        <w:t xml:space="preserve">75CV</w:t>
      </w:r>
    </w:p>
    <w:p w:rsidR="00000000" w:rsidDel="00000000" w:rsidP="00000000" w:rsidRDefault="00000000" w:rsidRPr="00000000" w14:paraId="0000003B">
      <w:pPr>
        <w:ind w:left="348" w:firstLine="0"/>
        <w:rPr/>
      </w:pPr>
      <w:r w:rsidDel="00000000" w:rsidR="00000000" w:rsidRPr="00000000">
        <w:rPr>
          <w:rtl w:val="0"/>
        </w:rPr>
        <w:t xml:space="preserve">CITROEN</w:t>
        <w:tab/>
        <w:tab/>
        <w:t xml:space="preserve">XARA</w:t>
        <w:tab/>
        <w:tab/>
        <w:t xml:space="preserve">VERD</w:t>
        <w:tab/>
        <w:tab/>
        <w:t xml:space="preserve">2000</w:t>
        <w:tab/>
        <w:t xml:space="preserve">145CV</w:t>
      </w:r>
    </w:p>
    <w:p w:rsidR="00000000" w:rsidDel="00000000" w:rsidP="00000000" w:rsidRDefault="00000000" w:rsidRPr="00000000" w14:paraId="0000003C">
      <w:pPr>
        <w:ind w:left="348" w:firstLine="0"/>
        <w:rPr/>
      </w:pPr>
      <w:r w:rsidDel="00000000" w:rsidR="00000000" w:rsidRPr="00000000">
        <w:rPr>
          <w:rtl w:val="0"/>
        </w:rPr>
        <w:t xml:space="preserve">SEAT</w:t>
        <w:tab/>
        <w:tab/>
        <w:t xml:space="preserve">LEON</w:t>
        <w:tab/>
        <w:tab/>
        <w:t xml:space="preserve">GROC</w:t>
        <w:tab/>
        <w:tab/>
        <w:t xml:space="preserve">1400</w:t>
        <w:tab/>
        <w:t xml:space="preserve">120CV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  <w:color w:val="ff66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 per pantalla les últimes dos línies d’aquest fitxer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Visualitza el fitxer ordenat per marques</w:t>
        <w:tab/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Visualitza el fitxer ordenat per models</w:t>
        <w:tab/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Visualitza el fitxer ordenat a la inversa per color</w:t>
        <w:tab/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Busca en el fitxer anterior les línies en les que el color sigui blanc 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Visualitza el fitxer ordenat per cilindrada (camp numèric)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l’arxiu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cotxes.ord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Ha d’estar ordenat per marca i amb les línies numerades</w:t>
      </w:r>
    </w:p>
    <w:p w:rsidR="00000000" w:rsidDel="00000000" w:rsidP="00000000" w:rsidRDefault="00000000" w:rsidRPr="00000000" w14:paraId="0000004B">
      <w:pPr>
        <w:ind w:left="360" w:firstLine="0"/>
        <w:jc w:val="both"/>
        <w:rPr>
          <w:rFonts w:ascii="Calibri" w:cs="Calibri" w:eastAsia="Calibri" w:hAnsi="Calibri"/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Quants cotxes hi ha?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9" w:type="default"/>
      <w:pgSz w:h="16838" w:w="11906" w:orient="portrait"/>
      <w:pgMar w:bottom="1191" w:top="1191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sz w:val="24"/>
      <w:szCs w:val="24"/>
      <w:lang w:eastAsia="ar-SA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Fuentedeprrafopredeter1" w:customStyle="1">
    <w:name w:val="Fuente de párrafo predeter.1"/>
  </w:style>
  <w:style w:type="paragraph" w:styleId="Encapalament" w:customStyle="1">
    <w:name w:val="Encapçalament"/>
    <w:basedOn w:val="Normal"/>
    <w:next w:val="Textoindependiente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</w:style>
  <w:style w:type="paragraph" w:styleId="Llegenda1" w:customStyle="1">
    <w:name w:val="Llegenda1"/>
    <w:basedOn w:val="Normal"/>
    <w:pPr>
      <w:suppressLineNumbers w:val="1"/>
      <w:spacing w:after="120" w:before="120"/>
    </w:pPr>
    <w:rPr>
      <w:i w:val="1"/>
      <w:iCs w:val="1"/>
    </w:rPr>
  </w:style>
  <w:style w:type="paragraph" w:styleId="ndex" w:customStyle="1">
    <w:name w:val="Índex"/>
    <w:basedOn w:val="Normal"/>
    <w:pPr>
      <w:suppressLineNumbers w:val="1"/>
    </w:pPr>
  </w:style>
  <w:style w:type="paragraph" w:styleId="NormalWeb">
    <w:name w:val="Normal (Web)"/>
    <w:basedOn w:val="Normal"/>
    <w:pPr>
      <w:spacing w:after="119" w:before="280"/>
    </w:pPr>
  </w:style>
  <w:style w:type="paragraph" w:styleId="Prrafodelista">
    <w:name w:val="List Paragraph"/>
    <w:basedOn w:val="Normal"/>
    <w:uiPriority w:val="34"/>
    <w:qFormat w:val="1"/>
    <w:rsid w:val="00020431"/>
    <w:pPr>
      <w:ind w:left="720"/>
      <w:contextualSpacing w:val="1"/>
    </w:pPr>
  </w:style>
  <w:style w:type="character" w:styleId="TextoindependienteCar" w:customStyle="1">
    <w:name w:val="Texto independiente Car"/>
    <w:basedOn w:val="Fuentedeprrafopredeter"/>
    <w:link w:val="Textoindependiente"/>
    <w:rsid w:val="009C2BE3"/>
    <w:rPr>
      <w:sz w:val="24"/>
      <w:szCs w:val="24"/>
      <w:lang w:eastAsia="ar-SA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1.png"/><Relationship Id="rId25" Type="http://schemas.openxmlformats.org/officeDocument/2006/relationships/image" Target="media/image9.png"/><Relationship Id="rId28" Type="http://schemas.openxmlformats.org/officeDocument/2006/relationships/image" Target="media/image1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22.png"/><Relationship Id="rId8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n5w3IqrQBY7Lh41g/UztR36ow==">CgMxLjA4AHIhMXdndk1CRVcxelRjUktFRk5DUzhBenpWLVprTzNOX0Zv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2013-12-09T21:19:00Z</dcterms:created>
  <dc:creator>MyName</dc:creator>
</cp:coreProperties>
</file>