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Actualment hi ha 3 tipus de tecnologies estandarditzades de xarxes: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Ethernet (aquesta és la més utilitzada):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Token Ring: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FDDI: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Busqueu quina topologia/ies físiques té cada estàndard (bus, anell, estrella, estrella estesa, etc.).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Indiqueu quina tecnologia ja no s’utilitza.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 no s’utilitza la topologia Bus.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a)bus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743075" cy="163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b)estrella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666875" cy="14287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c)mixta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552575" cy="2000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d) anell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724025" cy="15430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e)docle anell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695450" cy="1543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f)jerarquica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895475" cy="15049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g)malla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752600" cy="140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h)malla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1666875" cy="1400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Investiga si són verdaderes o falses les següents afirmacions, i dóna’n la justificació: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xarxa en anell és més ràpida que una xarxa en bus 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ruptura de l’anell d’una xarxa impedeix totalment la comunicació en tota la xarxa 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ruptura d’un segment de xarxa en una xarxa en arbre impedeix la comunicació en tota la xarxa 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xarxa en bus és molt sensible a la congestió provocada per excés de trànsit 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xarxa en bus s’adapta millor a l’estructura de cablejat d’un edifici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Enumera quins elements són necessaris per muntar cadascuna de les següents xarxes (tipus de connectors, tipus de cable, dispositius, ...):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xarxa de 5 ordinadors amb topologia en estrella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LINIES, 5 ORDINADORS I UN SWITCH O UN HUB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xarxa de 20 ordinadors i una impressora amb jetdirect amb topologia en estrella estesa, suposant que els hubs que s’utilitzen només tenen 4 boques cadascun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 SWITCHOS, 20 ORDINADORS, 1 IMPRESORA, 21 LINIES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xarxa de 10 ordinadors i un servidor amb Windows 2003 Server en topologia bus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 ORDINADORS, 1 LINEA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xarxa de casa vostra de 2 ordinadors amb ADSL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 ORDINADORS, UNA LINIA, UN ADSL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 s’anomenen els estàndards de les següents topologies: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topologia en anell, que utilitza la tecnologia Token Ring I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EEE 802.5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topologia en bus, que utilitza cable coaxial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IEEE 802.4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Per una xarxa amb 8 dispositius, quin és el número d’enllaços de cable necessaris per una topologia en malla, en anell, en bus i en estrella?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 bus, 1/ en estrella, 8/ en anell, 7/ en malla,56.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Per cadascuna de les 4 xarxes següents, digues què passaria si fallés una connexió: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1065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 dispositius en topologia de malla 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 pasaria res perque te 3 linies més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1065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 dispositius en topologia d’estrella 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 falla una conexió es treu i escanvia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1065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 dispositius en topologia de bus :c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auria tota la xarxa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1065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 dispositius en topologia d’anell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:cauria tota la xarxa </w:t>
      </w:r>
    </w:p>
    <w:p w:rsidR="00000000" w:rsidDel="00000000" w:rsidP="00000000" w:rsidRDefault="00000000" w:rsidRPr="00000000" w14:paraId="0000003B">
      <w:pPr>
        <w:pageBreakBefore w:val="0"/>
        <w:ind w:left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360"/>
        <w:jc w:val="right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17" w:top="1797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2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tcMar>
            <w:left w:w="10.0" w:type="dxa"/>
            <w:right w:w="10.0" w:type="dxa"/>
          </w:tcMar>
          <w:vAlign w:val="center"/>
        </w:tcPr>
        <w:p w:rsidR="00000000" w:rsidDel="00000000" w:rsidP="00000000" w:rsidRDefault="00000000" w:rsidRPr="00000000" w14:paraId="00000049">
          <w:pPr>
            <w:pageBreakBefore w:val="0"/>
            <w:jc w:val="right"/>
            <w:rPr>
              <w:rFonts w:ascii="Arial" w:cs="Arial" w:eastAsia="Arial" w:hAnsi="Arial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50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20"/>
      <w:gridCol w:w="4003"/>
      <w:gridCol w:w="5684"/>
      <w:tblGridChange w:id="0">
        <w:tblGrid>
          <w:gridCol w:w="820"/>
          <w:gridCol w:w="4003"/>
          <w:gridCol w:w="5684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3E">
          <w:pPr>
            <w:pageBreakBefore w:val="0"/>
            <w:tabs>
              <w:tab w:val="left" w:leader="none" w:pos="214"/>
              <w:tab w:val="left" w:leader="none" w:pos="1080"/>
              <w:tab w:val="left" w:leader="none" w:pos="1800"/>
              <w:tab w:val="left" w:leader="none" w:pos="2520"/>
              <w:tab w:val="left" w:leader="none" w:pos="3240"/>
              <w:tab w:val="left" w:leader="none" w:pos="3960"/>
              <w:tab w:val="left" w:leader="none" w:pos="4680"/>
              <w:tab w:val="left" w:leader="none" w:pos="5400"/>
              <w:tab w:val="left" w:leader="none" w:pos="6120"/>
              <w:tab w:val="left" w:leader="none" w:pos="6840"/>
              <w:tab w:val="left" w:leader="none" w:pos="7560"/>
              <w:tab w:val="left" w:leader="none" w:pos="8280"/>
              <w:tab w:val="left" w:leader="none" w:pos="9000"/>
            </w:tabs>
            <w:ind w:left="-251" w:right="-212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409575" cy="457200"/>
                <wp:effectExtent b="0" l="0" r="0" t="0"/>
                <wp:docPr descr="https://lh4.googleusercontent.com/AEjjV87f-Jilj-WDpzChpE_scNz7hwiZhI4RQkHinH6DYkeZdJ930i0xs-UwmtV4j-L6vuKzxib_RGE1W8q4rMnN4wR84v2iYb4WY3hEEU0JHeWHXVdWSmX2RcZ3Y1Pstaoi7ZIV" id="6" name="image1.png"/>
                <a:graphic>
                  <a:graphicData uri="http://schemas.openxmlformats.org/drawingml/2006/picture">
                    <pic:pic>
                      <pic:nvPicPr>
                        <pic:cNvPr descr="https://lh4.googleusercontent.com/AEjjV87f-Jilj-WDpzChpE_scNz7hwiZhI4RQkHinH6DYkeZdJ930i0xs-UwmtV4j-L6vuKzxib_RGE1W8q4rMnN4wR84v2iYb4WY3hEEU0JHeWHXVdWSmX2RcZ3Y1Pstaoi7ZIV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3F">
          <w:pPr>
            <w:pageBreakBefore w:val="0"/>
            <w:jc w:val="both"/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Departament d'Ensenyament             </w:t>
          </w:r>
        </w:p>
        <w:p w:rsidR="00000000" w:rsidDel="00000000" w:rsidP="00000000" w:rsidRDefault="00000000" w:rsidRPr="00000000" w14:paraId="00000042">
          <w:pPr>
            <w:pageBreakBefore w:val="0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Institut Antoni Ballester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43">
          <w:pPr>
            <w:pageBreakBefore w:val="0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A1.6 – Topologies</w:t>
          </w:r>
        </w:p>
        <w:p w:rsidR="00000000" w:rsidDel="00000000" w:rsidP="00000000" w:rsidRDefault="00000000" w:rsidRPr="00000000" w14:paraId="00000044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CFGM SMX MP05 UF1 NF1 A1</w:t>
          </w:r>
        </w:p>
        <w:p w:rsidR="00000000" w:rsidDel="00000000" w:rsidP="00000000" w:rsidRDefault="00000000" w:rsidRPr="00000000" w14:paraId="00000046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Book Antiqua" w:cs="Book Antiqua" w:eastAsia="Book Antiqua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6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pageBreakBefore w:val="0"/>
      <w:pBdr>
        <w:top w:color="4f81bd" w:space="2" w:sz="6" w:val="dotted"/>
        <w:left w:color="4f81bd" w:space="2" w:sz="6" w:val="dotted"/>
      </w:pBdr>
      <w:spacing w:before="300" w:line="276" w:lineRule="auto"/>
    </w:pPr>
    <w:rPr>
      <w:rFonts w:ascii="Calibri" w:cs="Calibri" w:eastAsia="Calibri" w:hAnsi="Calibri"/>
      <w:smallCaps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