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Instalacio del moodle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