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PT. AKSARA RIKSA PERDANA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Jl. Cibodas Raya No.2, Antapani Wetan, Bandung | Tel: 0821 2984 9515</w:t>
      </w:r>
    </w:p>
    <w:p>
      <w:r>
        <w:t xml:space="preserve">
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LAPORAN PEMERIKSAAN DAN PENGUJIAN
INSTALASI LISTRIK</w:t>
      </w: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Nomor : {reportNumber}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Pemilik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{companyName}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{companyAddress}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Pemeriksaan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{inspectionDate}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Pemeriksa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{inspectorName}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I. DATA UMUM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Sumber Tegangan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{sumberTegangan}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Sumber Daya Listrik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{sumberDayaListrik} kVA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Daya Penerangan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{dayaPenerangan} kVA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Daya Tenaga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{dayaTenaga} kVA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Jumlah Phasa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{jumlahPhasa}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Frekuensi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{frekuensi} Hz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Jenis Arus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{jenisArus}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Tegangan Kerja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{teganganKerja} Volt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Lokasi Panel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{lokasiPanel}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II. DATA CHECKLIST PEMERIKSAAN VISUAL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OBYEK PEMERIKSAAN</w:t>
            </w:r>
          </w:p>
        </w:tc>
        <w:tc>
          <w:tcPr>
            <w:tcW w:type="pct" w:w="2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0%"/>
            <w:shd w:fill="E2E8F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{#components}Kategori: {componentName}</w:t>
            </w:r>
          </w:p>
        </w:tc>
        <w:tc>
          <w:tcPr>
            <w:tcW w:type="pct" w:w="20%"/>
            <w:shd w:fill="E2E8F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shd w:fill="E2E8F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{#items}- {description}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{result}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{remarks}{/items}</w:t>
            </w:r>
          </w:p>
        </w:tc>
      </w:tr>
      <w:tr>
        <w:tc>
          <w:tcPr>
            <w:tcW w:type="pct" w:w="60%"/>
            <w:shd w:fill="F1F5F9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{/components}</w:t>
            </w:r>
          </w:p>
        </w:tc>
        <w:tc>
          <w:tcPr>
            <w:tcW w:type="pct" w:w="20%"/>
            <w:shd w:fill="F1F5F9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shd w:fill="F1F5F9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III. ANALISIS FORMULA &amp; HASIL PENGUJIAN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FORMULA / PENGUJIAN</w:t>
            </w:r>
          </w:p>
        </w:tc>
        <w:tc>
          <w:tcPr>
            <w:tcW w:type="pct" w:w="3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RUMUS ACUAN</w:t>
            </w:r>
          </w:p>
        </w:tc>
        <w:tc>
          <w:tcPr>
            <w:tcW w:type="pct" w:w="3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/ HASIL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{#calculations}{formulaName}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{formula}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{result} {unit} ({details}){/calculations}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IV. ANALISIS &amp; REKOMENDASI K3 (AI NARRATIVE)</w:t>
      </w:r>
    </w:p>
    <w:p>
      <w:r>
        <w:t xml:space="preserve">
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1. Ringkasan Eksekutif
</w:t>
      </w:r>
      <w:r>
        <w:rPr>
          <w:rFonts w:ascii="Arial" w:cs="Arial" w:eastAsia="Arial" w:hAnsi="Arial"/>
          <w:sz w:val="18"/>
          <w:szCs w:val="18"/>
        </w:rPr>
        <w:t xml:space="preserve">{executiveSummary}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 Analisis Temuan Lapangan
</w:t>
      </w:r>
      <w:r>
        <w:rPr>
          <w:rFonts w:ascii="Arial" w:cs="Arial" w:eastAsia="Arial" w:hAnsi="Arial"/>
          <w:sz w:val="18"/>
          <w:szCs w:val="18"/>
        </w:rPr>
        <w:t xml:space="preserve">{findingsNarrative}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 Evaluasi Hasil Pengujian
</w:t>
      </w:r>
      <w:r>
        <w:rPr>
          <w:rFonts w:ascii="Arial" w:cs="Arial" w:eastAsia="Arial" w:hAnsi="Arial"/>
          <w:sz w:val="18"/>
          <w:szCs w:val="18"/>
        </w:rPr>
        <w:t xml:space="preserve">{testResultsNarrative}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4. Saran &amp; Rekomendasi Perbaikan
</w:t>
      </w:r>
      <w:r>
        <w:rPr>
          <w:rFonts w:ascii="Arial" w:cs="Arial" w:eastAsia="Arial" w:hAnsi="Arial"/>
          <w:sz w:val="18"/>
          <w:szCs w:val="18"/>
        </w:rPr>
        <w:t xml:space="preserve">{recommendations}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5. Kesimpulan
</w:t>
      </w:r>
      <w:r>
        <w:rPr>
          <w:rFonts w:ascii="Arial" w:cs="Arial" w:eastAsia="Arial" w:hAnsi="Arial"/>
          <w:sz w:val="18"/>
          <w:szCs w:val="18"/>
        </w:rPr>
        <w:t xml:space="preserve">{conclusion}</w:t>
      </w:r>
    </w:p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V. DOKUMENTASI HASIL PEMERIKSAAN</w:t>
      </w:r>
    </w:p>
    <w:p>
      <w:r>
        <w:t xml:space="preserve">
</w:t>
      </w:r>
    </w:p>
    <w:p>
      <w:r>
        <w:rPr>
          <w:rFonts w:ascii="Arial" w:cs="Arial" w:eastAsia="Arial" w:hAnsi="Arial"/>
          <w:sz w:val="12"/>
          <w:szCs w:val="12"/>
        </w:rPr>
        <w:t xml:space="preserve">{#photos}</w:t>
      </w:r>
      <w:r>
        <w:rPr>
          <w:rFonts w:ascii="Arial" w:cs="Arial" w:eastAsia="Arial" w:hAnsi="Arial"/>
          <w:sz w:val="14"/>
          <w:szCs w:val="14"/>
        </w:rPr>
        <w:t xml:space="preserve">
[Gambar Dokumentasi]
</w:t>
      </w:r>
      <w:r>
        <w:rPr>
          <w:rFonts w:ascii="Arial" w:cs="Arial" w:eastAsia="Arial" w:hAnsi="Arial"/>
          <w:sz w:val="12"/>
          <w:szCs w:val="12"/>
        </w:rPr>
        <w:t xml:space="preserve">{%image}
</w:t>
      </w:r>
      <w:r>
        <w:rPr>
          <w:rFonts w:ascii="Arial" w:cs="Arial" w:eastAsia="Arial" w:hAnsi="Arial"/>
          <w:sz w:val="18"/>
          <w:szCs w:val="18"/>
        </w:rPr>
        <w:t xml:space="preserve">Keterangan: {caption}
</w:t>
      </w:r>
      <w:r>
        <w:rPr>
          <w:rFonts w:ascii="Arial" w:cs="Arial" w:eastAsia="Arial" w:hAnsi="Arial"/>
          <w:sz w:val="12"/>
          <w:szCs w:val="12"/>
        </w:rPr>
        <w:t xml:space="preserve">{/photos}</w:t>
      </w:r>
    </w:p>
    <w:p>
      <w:r>
        <w:t xml:space="preserve">
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Bandung, {reportDate}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PT. AKSARA RIKSA PERDANA
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{inspectorName}
</w:t>
      </w:r>
      <w:r>
        <w:rPr>
          <w:rFonts w:ascii="Arial" w:cs="Arial" w:eastAsia="Arial" w:hAnsi="Arial"/>
          <w:sz w:val="18"/>
          <w:szCs w:val="18"/>
        </w:rPr>
        <w:t xml:space="preserve">No. Reg: {inspectorCertNumber}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2026-07-15T11:06:47.037Z</dcterms:created>
  <dcterms:modified xsi:type="dcterms:W3CDTF">2026-07-15T11:06:47.037Z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