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ata-pengelola-sim"/>
    <w:p>
      <w:pPr>
        <w:pStyle w:val="Heading1"/>
      </w:pPr>
      <w:r>
        <w:t xml:space="preserve">1.6.3.1 Data Pengelola SIM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Keberhasilan pemanfaatan TIK dalam menjalin kerjasama dengan pihak lain</w:t>
      </w:r>
      <w:r>
        <w:t xml:space="preserve"> </w:t>
      </w:r>
      <w:r>
        <w:t xml:space="preserve">tidak terlepas dari peran pengelola Sistem Informasi Madrasah (SIM)</w:t>
      </w:r>
      <w:r>
        <w:t xml:space="preserve"> </w:t>
      </w:r>
      <w:r>
        <w:t xml:space="preserve">yang bertanggung jawab menjaga keakuratan dan ketersediaan data yang</w:t>
      </w:r>
      <w:r>
        <w:t xml:space="preserve"> </w:t>
      </w:r>
      <w:r>
        <w:t xml:space="preserve">dibutuhkan dalam proses kerjasama tersebut.</w:t>
      </w:r>
    </w:p>
    <w:p>
      <w:pPr>
        <w:pStyle w:val="BodyText"/>
      </w:pPr>
      <w:r>
        <w:t xml:space="preserve">Dokumen ini memuat data pengelola SIM MTsN 1 Pandeglang sebagai bukti</w:t>
      </w:r>
      <w:r>
        <w:t xml:space="preserve"> </w:t>
      </w:r>
      <w:r>
        <w:t xml:space="preserve">kesiapan sumber daya manusia dalam mendukung pemanfaatan TIK untuk</w:t>
      </w:r>
      <w:r>
        <w:t xml:space="preserve"> </w:t>
      </w:r>
      <w:r>
        <w:t xml:space="preserve">kerjasama kelembagaan.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Nama: Yahya Zulfikri | NIP: 200001142025211016 | Jabatan: Pengelola Tim SIM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SK penunjukan pengelola SIM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