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rogram-informasipromosi-prestasi"/>
    <w:p>
      <w:pPr>
        <w:pStyle w:val="Heading1"/>
      </w:pPr>
      <w:r>
        <w:t xml:space="preserve">1.6.4.5 Program Informasi/Promosi Prestasi</w:t>
      </w:r>
    </w:p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Program informasi yang terencana dengan baik memungkinkan capaian dan</w:t>
      </w:r>
      <w:r>
        <w:t xml:space="preserve"> </w:t>
      </w:r>
      <w:r>
        <w:t xml:space="preserve">keunggulan madrasah dapat tersampaikan secara konsisten kepada</w:t>
      </w:r>
      <w:r>
        <w:t xml:space="preserve"> </w:t>
      </w:r>
      <w:r>
        <w:t xml:space="preserve">masyarakat, sehingga meningkatkan citra dan kepercayaan publik terhadap</w:t>
      </w:r>
      <w:r>
        <w:t xml:space="preserve"> </w:t>
      </w:r>
      <w:r>
        <w:t xml:space="preserve">madrasah.</w:t>
      </w:r>
    </w:p>
    <w:p>
      <w:pPr>
        <w:pStyle w:val="BodyText"/>
      </w:pPr>
      <w:r>
        <w:t xml:space="preserve">Dokumen ini memuat uraian program informasi/promosi prestasi yang</w:t>
      </w:r>
      <w:r>
        <w:t xml:space="preserve"> </w:t>
      </w:r>
      <w:r>
        <w:t xml:space="preserve">dilaksanakan MTsN 1 Pandeglang.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Program: publikasi prestasi siswa dan madrasah secara berkala melalui website</w:t>
      </w:r>
      <w:r>
        <w:t xml:space="preserve"> </w:t>
      </w:r>
      <w:r>
        <w:t xml:space="preserve">Jadwal publikasi: [BELUM DIISI]</w:t>
      </w:r>
    </w:p>
    <w:bookmarkEnd w:id="21"/>
    <w:bookmarkStart w:id="22" w:name="lampiran-yang-wajib-disertakan"/>
    <w:p>
      <w:pPr>
        <w:pStyle w:val="Heading2"/>
      </w:pPr>
      <w:r>
        <w:t xml:space="preserve">LAMPIRAN YANG WAJIB DISERTAKAN</w:t>
      </w:r>
    </w:p>
    <w:p>
      <w:pPr>
        <w:pStyle w:val="Compact"/>
        <w:numPr>
          <w:ilvl w:val="0"/>
          <w:numId w:val="1001"/>
        </w:numPr>
      </w:pPr>
      <w:r>
        <w:t xml:space="preserve">☐ Dokumen program informasi/promosi</w:t>
      </w:r>
    </w:p>
    <w:p>
      <w:pPr>
        <w:pStyle w:val="FirstParagraph"/>
      </w:pP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2026-09-14T19:31:56Z</dcterms:created>
  <dcterms:modified xsi:type="dcterms:W3CDTF">2026-09-14T19:31:56Z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