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13A" w:rsidRPr="009A413A" w:rsidRDefault="009A413A" w:rsidP="009A413A">
      <w:pPr>
        <w:shd w:val="clear" w:color="auto" w:fill="FFFFFF"/>
        <w:spacing w:after="0" w:line="570" w:lineRule="atLeast"/>
        <w:textAlignment w:val="baseline"/>
        <w:outlineLvl w:val="0"/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</w:rPr>
      </w:pPr>
      <w:bookmarkStart w:id="0" w:name="_GoBack"/>
      <w:r w:rsidRPr="009A413A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</w:rPr>
        <w:t xml:space="preserve">970 PRO </w:t>
      </w:r>
      <w:proofErr w:type="spellStart"/>
      <w:r w:rsidRPr="009A413A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</w:rPr>
        <w:t>NVMe</w:t>
      </w:r>
      <w:proofErr w:type="spellEnd"/>
      <w:r w:rsidRPr="009A413A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bdr w:val="none" w:sz="0" w:space="0" w:color="auto" w:frame="1"/>
          <w:vertAlign w:val="superscript"/>
        </w:rPr>
        <w:t>®</w:t>
      </w:r>
      <w:r w:rsidRPr="009A413A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</w:rPr>
        <w:t> M.2 SSD 512GB</w:t>
      </w:r>
    </w:p>
    <w:bookmarkEnd w:id="0"/>
    <w:p w:rsidR="009A413A" w:rsidRPr="009A413A" w:rsidRDefault="009A413A" w:rsidP="009A413A">
      <w:pPr>
        <w:shd w:val="clear" w:color="auto" w:fill="FFFFFF"/>
        <w:textAlignment w:val="baseline"/>
        <w:rPr>
          <w:rFonts w:ascii="SamsungOneLatinWeb" w:eastAsia="Times New Roman" w:hAnsi="SamsungOneLatinWeb" w:cs="Times New Roman"/>
          <w:color w:val="000000"/>
          <w:sz w:val="2"/>
          <w:szCs w:val="2"/>
        </w:rPr>
      </w:pPr>
      <w:r>
        <w:br/>
      </w:r>
      <w:r>
        <w:br/>
      </w:r>
      <w:r w:rsidRPr="009A413A">
        <w:rPr>
          <w:rFonts w:ascii="SamsungOneLatinWeb" w:eastAsia="Times New Roman" w:hAnsi="SamsungOneLatinWeb" w:cs="Times New Roman"/>
          <w:b/>
          <w:bCs/>
          <w:color w:val="AFAFAF"/>
          <w:spacing w:val="-2"/>
          <w:sz w:val="18"/>
          <w:szCs w:val="18"/>
          <w:bdr w:val="none" w:sz="0" w:space="0" w:color="auto" w:frame="1"/>
        </w:rPr>
        <w:t>MZ-V7P512 /MZ-V7P512BW</w:t>
      </w:r>
    </w:p>
    <w:p w:rsidR="009A413A" w:rsidRDefault="009A413A"/>
    <w:p w:rsidR="009A413A" w:rsidRDefault="009A413A" w:rsidP="009A413A">
      <w:pPr>
        <w:pStyle w:val="product-detailsinfo-description--line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ind w:left="0"/>
        <w:textAlignment w:val="baseline"/>
        <w:rPr>
          <w:rFonts w:ascii="inherit" w:hAnsi="inherit"/>
          <w:color w:val="363636"/>
          <w:sz w:val="21"/>
          <w:szCs w:val="21"/>
        </w:rPr>
      </w:pPr>
      <w:r>
        <w:rPr>
          <w:rFonts w:ascii="inherit" w:hAnsi="inherit"/>
          <w:color w:val="363636"/>
          <w:sz w:val="21"/>
          <w:szCs w:val="21"/>
        </w:rPr>
        <w:t xml:space="preserve">• Ultimate </w:t>
      </w:r>
      <w:proofErr w:type="spellStart"/>
      <w:r>
        <w:rPr>
          <w:rFonts w:ascii="inherit" w:hAnsi="inherit"/>
          <w:color w:val="363636"/>
          <w:sz w:val="21"/>
          <w:szCs w:val="21"/>
        </w:rPr>
        <w:t>NVMe</w:t>
      </w:r>
      <w:proofErr w:type="spellEnd"/>
      <w:r>
        <w:rPr>
          <w:rFonts w:ascii="inherit" w:hAnsi="inherit"/>
          <w:color w:val="363636"/>
          <w:sz w:val="21"/>
          <w:szCs w:val="21"/>
        </w:rPr>
        <w:t>® Read/Write performance</w:t>
      </w:r>
    </w:p>
    <w:p w:rsidR="009A413A" w:rsidRDefault="009A413A" w:rsidP="009A413A">
      <w:pPr>
        <w:pStyle w:val="product-detailsinfo-description--line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ind w:left="0"/>
        <w:textAlignment w:val="baseline"/>
        <w:rPr>
          <w:rFonts w:ascii="inherit" w:hAnsi="inherit"/>
          <w:color w:val="363636"/>
          <w:sz w:val="21"/>
          <w:szCs w:val="21"/>
        </w:rPr>
      </w:pPr>
      <w:r>
        <w:rPr>
          <w:rFonts w:ascii="inherit" w:hAnsi="inherit"/>
          <w:color w:val="363636"/>
          <w:sz w:val="21"/>
          <w:szCs w:val="21"/>
        </w:rPr>
        <w:t>• V-NAND reliability backed by up to 5 yr. warranty</w:t>
      </w:r>
    </w:p>
    <w:p w:rsidR="009A413A" w:rsidRDefault="009A413A"/>
    <w:p w:rsidR="009A413A" w:rsidRPr="009A413A" w:rsidRDefault="009A413A" w:rsidP="009A413A">
      <w:pPr>
        <w:spacing w:line="270" w:lineRule="atLeast"/>
        <w:textAlignment w:val="baseline"/>
        <w:rPr>
          <w:rFonts w:ascii="inherit" w:eastAsia="Times New Roman" w:hAnsi="inherit" w:cs="Times New Roman"/>
          <w:b/>
          <w:bCs/>
          <w:color w:val="000000"/>
          <w:spacing w:val="5"/>
          <w:sz w:val="24"/>
          <w:szCs w:val="24"/>
        </w:rPr>
      </w:pPr>
      <w:r w:rsidRPr="009A413A">
        <w:rPr>
          <w:rFonts w:ascii="SamsungSharpSans" w:eastAsia="Times New Roman" w:hAnsi="SamsungSharpSans" w:cs="Times New Roman"/>
          <w:b/>
          <w:bCs/>
          <w:color w:val="000000"/>
          <w:spacing w:val="6"/>
          <w:sz w:val="30"/>
          <w:szCs w:val="30"/>
          <w:bdr w:val="none" w:sz="0" w:space="0" w:color="auto" w:frame="1"/>
        </w:rPr>
        <w:t>Storage</w:t>
      </w:r>
    </w:p>
    <w:p w:rsidR="009A413A" w:rsidRPr="009A413A" w:rsidRDefault="009A413A" w:rsidP="009A413A">
      <w:pPr>
        <w:spacing w:after="150" w:line="240" w:lineRule="auto"/>
        <w:ind w:right="150"/>
        <w:textAlignment w:val="baseline"/>
        <w:rPr>
          <w:rFonts w:ascii="SamsungOneLatinWeb" w:eastAsia="Times New Roman" w:hAnsi="SamsungOneLatinWeb" w:cs="Times New Roman"/>
          <w:color w:val="20A2FF"/>
          <w:sz w:val="24"/>
          <w:szCs w:val="24"/>
          <w:bdr w:val="single" w:sz="6" w:space="0" w:color="A6A6A6" w:frame="1"/>
          <w:shd w:val="clear" w:color="auto" w:fill="FFFFFF"/>
        </w:rPr>
      </w:pPr>
      <w:r w:rsidRPr="009A413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A413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"https://www.samsung.com/us/computing/memory-storage/solid-state-drives/ssd-970-pro-nvme-m2-1tb-mz-v7p1t0bw/" \t "_self" </w:instrText>
      </w:r>
      <w:r w:rsidRPr="009A413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A413A" w:rsidRPr="009A413A" w:rsidRDefault="009A413A" w:rsidP="009A413A">
      <w:pPr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Times New Roman"/>
          <w:b/>
          <w:bCs/>
          <w:color w:val="000000"/>
          <w:sz w:val="27"/>
          <w:szCs w:val="27"/>
          <w:bdr w:val="single" w:sz="6" w:space="0" w:color="A6A6A6" w:frame="1"/>
          <w:shd w:val="clear" w:color="auto" w:fill="FFFFFF"/>
        </w:rPr>
        <w:t>1TB</w:t>
      </w:r>
    </w:p>
    <w:p w:rsidR="009A413A" w:rsidRPr="009A413A" w:rsidRDefault="009A413A" w:rsidP="009A413A">
      <w:pPr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6" w:space="0" w:color="A6A6A6" w:frame="1"/>
          <w:shd w:val="clear" w:color="auto" w:fill="FFFFFF"/>
        </w:rPr>
      </w:pPr>
      <w:r w:rsidRPr="009A413A">
        <w:rPr>
          <w:rFonts w:ascii="SamsungOneLatinWeb" w:eastAsia="Times New Roman" w:hAnsi="SamsungOneLatinWeb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$269.99</w:t>
      </w:r>
    </w:p>
    <w:p w:rsidR="009A413A" w:rsidRPr="009A413A" w:rsidRDefault="009A413A" w:rsidP="009A413A">
      <w:pPr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sz w:val="24"/>
          <w:szCs w:val="24"/>
          <w:bdr w:val="single" w:sz="12" w:space="0" w:color="0077C8" w:frame="1"/>
        </w:rPr>
      </w:pPr>
      <w:r w:rsidRPr="009A413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A413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A413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"https://www.samsung.com/us/computing/memory-storage/solid-state-drives/ssd-970-pro-nvme-m2-512gb-mz-v7p512bw/" \l "benefits" \t "_self" </w:instrText>
      </w:r>
      <w:r w:rsidRPr="009A413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A413A" w:rsidRPr="009A413A" w:rsidRDefault="009A413A" w:rsidP="009A413A">
      <w:pPr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Times New Roman"/>
          <w:b/>
          <w:bCs/>
          <w:color w:val="000000"/>
          <w:sz w:val="27"/>
          <w:szCs w:val="27"/>
          <w:bdr w:val="single" w:sz="12" w:space="0" w:color="0077C8" w:frame="1"/>
          <w:shd w:val="clear" w:color="auto" w:fill="FFFFFF"/>
        </w:rPr>
        <w:t>512GB</w:t>
      </w:r>
    </w:p>
    <w:p w:rsidR="009A413A" w:rsidRPr="009A413A" w:rsidRDefault="009A413A" w:rsidP="009A413A">
      <w:pPr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12" w:space="0" w:color="0077C8" w:frame="1"/>
          <w:shd w:val="clear" w:color="auto" w:fill="FFFFFF"/>
        </w:rPr>
      </w:pPr>
      <w:r w:rsidRPr="009A413A">
        <w:rPr>
          <w:rFonts w:ascii="SamsungOneLatinWeb" w:eastAsia="Times New Roman" w:hAnsi="SamsungOneLatinWeb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$159.99</w:t>
      </w:r>
    </w:p>
    <w:p w:rsidR="009A413A" w:rsidRPr="009A413A" w:rsidRDefault="009A413A" w:rsidP="009A413A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A413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9A413A" w:rsidRDefault="009A413A"/>
    <w:p w:rsidR="009A413A" w:rsidRPr="009A413A" w:rsidRDefault="009A413A" w:rsidP="009A413A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9A413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Type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Product Type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proofErr w:type="spellStart"/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NVMe</w:t>
      </w:r>
      <w:proofErr w:type="spellEnd"/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SSD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Storage Type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Internal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Interface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PCIe Gen 3.0 x4, </w:t>
      </w:r>
      <w:proofErr w:type="spellStart"/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NVMe</w:t>
      </w:r>
      <w:proofErr w:type="spellEnd"/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1.3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Read/Write Speeds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3,500/2,300 MB/s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Usage Application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Client PCs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Series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SSD 970 PRO</w:t>
      </w:r>
    </w:p>
    <w:p w:rsidR="009A413A" w:rsidRPr="009A413A" w:rsidRDefault="009A413A" w:rsidP="009A413A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9A413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Storage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Capacity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512 GB</w:t>
      </w:r>
    </w:p>
    <w:p w:rsidR="009A413A" w:rsidRPr="009A413A" w:rsidRDefault="009A413A" w:rsidP="009A413A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9A413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Key Features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Sequential Read Speed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lastRenderedPageBreak/>
        <w:t>Up to 3,500 MB/s * Performance may vary based on system hardware &amp; configuration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Sequential Write Speed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Up to 2,300 MB/s * Performance may vary based on system hardware &amp; configuration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Random Read Speed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Random Read (4KB, QD32): Up to</w:t>
      </w: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br/>
        <w:t>370,000 IOPS Random Read</w:t>
      </w: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br/>
      </w: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br/>
        <w:t>Random Read (4KB, QD1): Up to</w:t>
      </w: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br/>
        <w:t>15,000 IOPS Random Read</w:t>
      </w: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br/>
      </w: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br/>
        <w:t>*Performance may vary based on system hardware &amp; configuration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Random Write Speed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Random Write (4KB, QD32): Up to</w:t>
      </w: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br/>
        <w:t>500,000 IOPS Random Write</w:t>
      </w: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br/>
      </w: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br/>
        <w:t>Random Write (4KB, QD1): Up to</w:t>
      </w: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br/>
        <w:t>55,000 IOPS Random Write</w:t>
      </w: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br/>
      </w: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br/>
        <w:t>* Performance may vary based on system hardware &amp; configuration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Controller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In-house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NAND Flash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Samsung V-NAND 2-bit MLC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Trim Support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Supported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AES Encryption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AES 256-bit Encryption (Class </w:t>
      </w:r>
      <w:proofErr w:type="gramStart"/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0)TCG</w:t>
      </w:r>
      <w:proofErr w:type="gramEnd"/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/Opal IEEE1667 (Encrypted drive)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Security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AES 256-bit Full Disk Encryption, TCG/Opal V2.0, Encrypted Drive (IEEE1667)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S.M.A.R.T. Support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Supported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GC (Garbage Collection)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Auto Garbage Collection Algorithm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Device Sleep Mode Support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lastRenderedPageBreak/>
        <w:t>Yes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Internal Storage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Yes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Temperature proof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Yes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proofErr w:type="spellStart"/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NVMe</w:t>
      </w:r>
      <w:proofErr w:type="spellEnd"/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Yes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Gaming SSDs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Yes</w:t>
      </w:r>
    </w:p>
    <w:p w:rsidR="009A413A" w:rsidRPr="009A413A" w:rsidRDefault="009A413A" w:rsidP="009A413A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9A413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General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Average Power Consumption (system level)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*Average: 5.2 W</w:t>
      </w: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br/>
        <w:t>*Maximum: 8.5 W (Burst mode)</w:t>
      </w: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br/>
        <w:t>*Actual power consumption may</w:t>
      </w: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br/>
        <w:t>vary depending on system</w:t>
      </w: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br/>
        <w:t>hardware &amp; configuration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Power consumption (Idle)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Max. 30 </w:t>
      </w:r>
      <w:proofErr w:type="spellStart"/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mW</w:t>
      </w:r>
      <w:proofErr w:type="spellEnd"/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br/>
        <w:t>*Actual power consumption may</w:t>
      </w: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br/>
        <w:t>vary depending on system</w:t>
      </w: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br/>
        <w:t>hardware &amp; configuration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Voltage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3.3 V ± 5 % Allowable voltage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Reliability (MTBF)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1.5 Million Hours Reliability (MTBF)</w:t>
      </w:r>
    </w:p>
    <w:p w:rsidR="009A413A" w:rsidRPr="009A413A" w:rsidRDefault="009A413A" w:rsidP="009A413A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9A413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Environmental Specs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Operating Temperature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0 - 70 </w:t>
      </w:r>
      <w:r w:rsidRPr="009A413A">
        <w:rPr>
          <w:rFonts w:ascii="Times New Roman" w:eastAsia="Times New Roman" w:hAnsi="Times New Roman" w:cs="Times New Roman"/>
          <w:color w:val="000000"/>
          <w:sz w:val="27"/>
          <w:szCs w:val="27"/>
        </w:rPr>
        <w:t>℃</w:t>
      </w: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Operating Temperature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Shock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1,500 G &amp; 0.5 </w:t>
      </w:r>
      <w:proofErr w:type="spellStart"/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ms</w:t>
      </w:r>
      <w:proofErr w:type="spellEnd"/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(Half sine)</w:t>
      </w:r>
    </w:p>
    <w:p w:rsidR="009A413A" w:rsidRPr="009A413A" w:rsidRDefault="009A413A" w:rsidP="009A413A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9A413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Form Factor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Product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M.2 (2280)</w:t>
      </w:r>
    </w:p>
    <w:p w:rsidR="009A413A" w:rsidRPr="009A413A" w:rsidRDefault="009A413A" w:rsidP="009A413A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9A413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Dimensions (W x H x D)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Product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3.16" x 0.87" x 0.09"</w:t>
      </w:r>
    </w:p>
    <w:p w:rsidR="009A413A" w:rsidRPr="009A413A" w:rsidRDefault="009A413A" w:rsidP="009A413A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9A413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Weight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Product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0.28oz.</w:t>
      </w:r>
    </w:p>
    <w:p w:rsidR="009A413A" w:rsidRPr="009A413A" w:rsidRDefault="009A413A" w:rsidP="009A413A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9A413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Software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lastRenderedPageBreak/>
        <w:t>Management SW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Magician Software for SSD management</w:t>
      </w:r>
    </w:p>
    <w:p w:rsidR="009A413A" w:rsidRPr="009A413A" w:rsidRDefault="009A413A" w:rsidP="009A413A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9A413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Warranty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Product</w:t>
      </w:r>
    </w:p>
    <w:p w:rsidR="009A413A" w:rsidRPr="009A413A" w:rsidRDefault="009A413A" w:rsidP="009A413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9A413A">
        <w:rPr>
          <w:rFonts w:ascii="SamsungOneLatinWeb" w:eastAsia="Times New Roman" w:hAnsi="SamsungOneLatinWeb" w:cs="Arial"/>
          <w:color w:val="000000"/>
          <w:sz w:val="27"/>
          <w:szCs w:val="27"/>
        </w:rPr>
        <w:t>5-Year Limited Warranty or 600 TBW Limited Warranty</w:t>
      </w:r>
    </w:p>
    <w:p w:rsidR="009A413A" w:rsidRDefault="009A413A"/>
    <w:sectPr w:rsidR="009A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msungSansSharp">
    <w:altName w:val="Cambria"/>
    <w:panose1 w:val="00000000000000000000"/>
    <w:charset w:val="00"/>
    <w:family w:val="roman"/>
    <w:notTrueType/>
    <w:pitch w:val="default"/>
  </w:font>
  <w:font w:name="SamsungOneLatinWeb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amsungSharp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44DFC"/>
    <w:multiLevelType w:val="multilevel"/>
    <w:tmpl w:val="F2A4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E6CCC"/>
    <w:multiLevelType w:val="multilevel"/>
    <w:tmpl w:val="349C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3A"/>
    <w:rsid w:val="009A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0918"/>
  <w15:chartTrackingRefBased/>
  <w15:docId w15:val="{21EDD467-E579-46A6-A0F7-29CA9962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41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1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A413A"/>
    <w:rPr>
      <w:b/>
      <w:bCs/>
    </w:rPr>
  </w:style>
  <w:style w:type="paragraph" w:customStyle="1" w:styleId="product-detailsinfo-description--line">
    <w:name w:val="product-details__info-description--line"/>
    <w:basedOn w:val="Normal"/>
    <w:rsid w:val="009A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413A"/>
    <w:rPr>
      <w:color w:val="0000FF"/>
      <w:u w:val="single"/>
    </w:rPr>
  </w:style>
  <w:style w:type="character" w:customStyle="1" w:styleId="epp-price">
    <w:name w:val="epp-price"/>
    <w:basedOn w:val="DefaultParagraphFont"/>
    <w:rsid w:val="009A413A"/>
  </w:style>
  <w:style w:type="paragraph" w:customStyle="1" w:styleId="type-p2">
    <w:name w:val="type-p2"/>
    <w:basedOn w:val="Normal"/>
    <w:rsid w:val="009A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s-item-name">
    <w:name w:val="specs-item-name"/>
    <w:basedOn w:val="DefaultParagraphFont"/>
    <w:rsid w:val="009A4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9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810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9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2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81778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40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43834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0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3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2248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35533595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54264459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628200766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62479997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75593643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148977853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03098246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3848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564921268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534656248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1174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24067880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86970893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72804111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77485974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393896281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93208568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13490464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328362846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9951582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47791591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625505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54907443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023557166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0434835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296182286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39512925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052265202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9209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92336944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941598651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849760831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28411924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428574373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745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94811950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28555224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966467618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700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31787458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812600214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1526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003242745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209390904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07089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26916880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849099894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40045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78993468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596402197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009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56669253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774932785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1</cp:revision>
  <dcterms:created xsi:type="dcterms:W3CDTF">2023-04-13T06:12:00Z</dcterms:created>
  <dcterms:modified xsi:type="dcterms:W3CDTF">2023-04-13T06:13:00Z</dcterms:modified>
</cp:coreProperties>
</file>