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F2D1" w14:textId="77777777" w:rsidR="006E5460" w:rsidRPr="006E5460" w:rsidRDefault="006E5460" w:rsidP="006E5460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</w:pPr>
      <w:r w:rsidRPr="006E546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980 PCIe</w:t>
      </w:r>
      <w:r w:rsidRPr="006E546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 xml:space="preserve"> 3.0 </w:t>
      </w:r>
      <w:proofErr w:type="spellStart"/>
      <w:r w:rsidRPr="006E546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NVMe</w:t>
      </w:r>
      <w:proofErr w:type="spellEnd"/>
      <w:r w:rsidRPr="006E546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 SSD 250GB</w:t>
      </w:r>
    </w:p>
    <w:p w14:paraId="3F6EB0DE" w14:textId="77777777" w:rsidR="006E5460" w:rsidRDefault="006E5460"/>
    <w:p w14:paraId="22D6B90A" w14:textId="77777777" w:rsidR="006E5460" w:rsidRDefault="006E5460"/>
    <w:p w14:paraId="7505D42D" w14:textId="6212A225" w:rsidR="006E5460" w:rsidRDefault="006E5460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MZ-V8V250 /MZ-V8V250B/AM</w:t>
      </w:r>
    </w:p>
    <w:p w14:paraId="026B5169" w14:textId="77777777" w:rsidR="006E5460" w:rsidRDefault="006E5460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</w:p>
    <w:p w14:paraId="00F4B35B" w14:textId="77777777" w:rsidR="006E5460" w:rsidRDefault="006E5460" w:rsidP="006E5460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Genuine PCIe® 3.0 </w:t>
      </w:r>
      <w:proofErr w:type="spellStart"/>
      <w:r>
        <w:rPr>
          <w:rFonts w:ascii="inherit" w:hAnsi="inherit" w:cs="Arial"/>
          <w:color w:val="363636"/>
          <w:sz w:val="21"/>
          <w:szCs w:val="21"/>
        </w:rPr>
        <w:t>NVMe</w:t>
      </w:r>
      <w:proofErr w:type="spellEnd"/>
      <w:r>
        <w:rPr>
          <w:rFonts w:ascii="inherit" w:hAnsi="inherit" w:cs="Arial"/>
          <w:color w:val="363636"/>
          <w:sz w:val="21"/>
          <w:szCs w:val="21"/>
        </w:rPr>
        <w:t>® speed (up to 2,900/1,300MB/s for read/write speed)</w:t>
      </w:r>
    </w:p>
    <w:p w14:paraId="469148B4" w14:textId="77777777" w:rsidR="006E5460" w:rsidRDefault="006E5460" w:rsidP="006E5460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• Space-saving and </w:t>
      </w:r>
      <w:proofErr w:type="gramStart"/>
      <w:r>
        <w:rPr>
          <w:rFonts w:ascii="inherit" w:hAnsi="inherit" w:cs="Arial"/>
          <w:color w:val="363636"/>
          <w:sz w:val="21"/>
          <w:szCs w:val="21"/>
        </w:rPr>
        <w:t>compact  M.2</w:t>
      </w:r>
      <w:proofErr w:type="gramEnd"/>
      <w:r>
        <w:rPr>
          <w:rFonts w:ascii="inherit" w:hAnsi="inherit" w:cs="Arial"/>
          <w:color w:val="363636"/>
          <w:sz w:val="21"/>
          <w:szCs w:val="21"/>
        </w:rPr>
        <w:t xml:space="preserve"> 2280 form factor</w:t>
      </w:r>
    </w:p>
    <w:p w14:paraId="35B14928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225" w:line="270" w:lineRule="atLeast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kern w:val="0"/>
          <w:sz w:val="24"/>
          <w:szCs w:val="24"/>
          <w:lang w:eastAsia="en-PK"/>
          <w14:ligatures w14:val="none"/>
        </w:rPr>
      </w:pPr>
      <w:r w:rsidRPr="006E5460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:lang w:eastAsia="en-PK"/>
          <w14:ligatures w14:val="none"/>
        </w:rPr>
        <w:t>Storage</w:t>
      </w:r>
    </w:p>
    <w:p w14:paraId="6D504311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begin"/>
      </w:r>
      <w:r w:rsidRPr="006E5460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instrText xml:space="preserve"> HYPERLINK "https://www.samsung.com/us/computing/memory-storage/solid-state-drives/980-pcie-3-0-nvme-gaming-ssd-1tb-mz-v8v1t0b-am/" \t "_self" </w:instrText>
      </w:r>
      <w:r w:rsidRPr="006E5460">
        <w:rPr>
          <w:rFonts w:ascii="SamsungOneLatinWeb" w:eastAsia="Times New Roman" w:hAnsi="SamsungOneLatinWeb" w:cs="Times New Roman"/>
          <w:color w:val="000000"/>
          <w:kern w:val="0"/>
          <w:sz w:val="2"/>
          <w:szCs w:val="2"/>
          <w:lang w:eastAsia="en-PK"/>
          <w14:ligatures w14:val="none"/>
        </w:rPr>
        <w:fldChar w:fldCharType="separate"/>
      </w:r>
    </w:p>
    <w:p w14:paraId="3B29E494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1TB</w:t>
      </w:r>
    </w:p>
    <w:p w14:paraId="5132CFEA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$69.99</w:t>
      </w:r>
      <w:r w:rsidRPr="006E546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6E546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$99.99</w:t>
      </w:r>
    </w:p>
    <w:p w14:paraId="255F2F28" w14:textId="77777777" w:rsidR="006E5460" w:rsidRPr="006E5460" w:rsidRDefault="006E5460" w:rsidP="006E5460">
      <w:pPr>
        <w:pStyle w:val="ListParagraph"/>
        <w:numPr>
          <w:ilvl w:val="0"/>
          <w:numId w:val="1"/>
        </w:numPr>
        <w:rPr>
          <w:rFonts w:ascii="Times New Roman" w:hAnsi="Times New Roman"/>
          <w:color w:val="20A2FF"/>
          <w:lang w:eastAsia="en-PK"/>
        </w:rPr>
      </w:pPr>
      <w:r w:rsidRPr="006E5460">
        <w:rPr>
          <w:lang w:eastAsia="en-PK"/>
        </w:rPr>
        <w:fldChar w:fldCharType="end"/>
      </w:r>
      <w:r w:rsidRPr="006E5460">
        <w:rPr>
          <w:lang w:eastAsia="en-PK"/>
        </w:rPr>
        <w:fldChar w:fldCharType="begin"/>
      </w:r>
      <w:r w:rsidRPr="006E5460">
        <w:rPr>
          <w:lang w:eastAsia="en-PK"/>
        </w:rPr>
        <w:instrText xml:space="preserve"> HYPERLINK "https://www.samsung.com/us/computing/memory-storage/solid-state-drives/980-pcie-3-0-nvme-gaming-ssd-500gb-mz-v8v500b-am/" \t "_self" </w:instrText>
      </w:r>
      <w:r w:rsidRPr="006E5460">
        <w:rPr>
          <w:lang w:eastAsia="en-PK"/>
        </w:rPr>
        <w:fldChar w:fldCharType="separate"/>
      </w:r>
    </w:p>
    <w:p w14:paraId="4FA0E1A1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500GB</w:t>
      </w:r>
    </w:p>
    <w:p w14:paraId="69FCBDFE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$39.99</w:t>
      </w:r>
      <w:r w:rsidRPr="006E546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6E546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$59.99</w:t>
      </w:r>
    </w:p>
    <w:p w14:paraId="2011B7AE" w14:textId="77777777" w:rsidR="006E5460" w:rsidRPr="006E5460" w:rsidRDefault="006E5460" w:rsidP="006E5460">
      <w:pPr>
        <w:pStyle w:val="ListParagraph"/>
        <w:numPr>
          <w:ilvl w:val="0"/>
          <w:numId w:val="1"/>
        </w:numPr>
        <w:rPr>
          <w:rFonts w:ascii="Times New Roman" w:hAnsi="Times New Roman"/>
          <w:color w:val="20A2FF"/>
          <w:bdr w:val="single" w:sz="12" w:space="0" w:color="0077C8" w:frame="1"/>
          <w:lang w:eastAsia="en-PK"/>
        </w:rPr>
      </w:pPr>
      <w:r w:rsidRPr="006E5460">
        <w:rPr>
          <w:lang w:eastAsia="en-PK"/>
        </w:rPr>
        <w:fldChar w:fldCharType="end"/>
      </w:r>
      <w:r w:rsidRPr="006E5460">
        <w:rPr>
          <w:lang w:eastAsia="en-PK"/>
        </w:rPr>
        <w:fldChar w:fldCharType="begin"/>
      </w:r>
      <w:r w:rsidRPr="006E5460">
        <w:rPr>
          <w:lang w:eastAsia="en-PK"/>
        </w:rPr>
        <w:instrText xml:space="preserve"> HYPERLINK "https://www.samsung.com/us/computing/memory-storage/solid-state-drives/980-pcie-3-0-nvme-gaming-ssd-250gb-mz-v8v250b-am/" \l "benefits" \t "_self" </w:instrText>
      </w:r>
      <w:r w:rsidRPr="006E5460">
        <w:rPr>
          <w:lang w:eastAsia="en-PK"/>
        </w:rPr>
        <w:fldChar w:fldCharType="separate"/>
      </w:r>
    </w:p>
    <w:p w14:paraId="62C05218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250GB</w:t>
      </w:r>
    </w:p>
    <w:p w14:paraId="071A524A" w14:textId="77777777" w:rsidR="006E5460" w:rsidRPr="006E5460" w:rsidRDefault="006E5460" w:rsidP="006E5460">
      <w:pPr>
        <w:pStyle w:val="ListParagraph"/>
        <w:numPr>
          <w:ilvl w:val="0"/>
          <w:numId w:val="1"/>
        </w:num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6E546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$39.99</w:t>
      </w:r>
      <w:r w:rsidRPr="006E5460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  <w:t> </w:t>
      </w:r>
      <w:r w:rsidRPr="006E5460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$49.99</w:t>
      </w:r>
    </w:p>
    <w:p w14:paraId="17D3A61F" w14:textId="77777777" w:rsidR="006E5460" w:rsidRPr="006E5460" w:rsidRDefault="006E5460" w:rsidP="006E5460">
      <w:pPr>
        <w:pStyle w:val="ListParagraph"/>
        <w:numPr>
          <w:ilvl w:val="0"/>
          <w:numId w:val="1"/>
        </w:numPr>
        <w:rPr>
          <w:lang w:eastAsia="en-PK"/>
        </w:rPr>
      </w:pPr>
      <w:r w:rsidRPr="006E5460">
        <w:rPr>
          <w:lang w:eastAsia="en-PK"/>
        </w:rPr>
        <w:fldChar w:fldCharType="end"/>
      </w:r>
    </w:p>
    <w:p w14:paraId="3E390378" w14:textId="77777777" w:rsidR="006E5460" w:rsidRDefault="006E5460"/>
    <w:p w14:paraId="17522E79" w14:textId="77777777" w:rsidR="006E5460" w:rsidRDefault="006E5460"/>
    <w:p w14:paraId="0904B2DC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 Feature</w:t>
      </w:r>
    </w:p>
    <w:p w14:paraId="144E5181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1B998274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PCIe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3.0 </w:t>
      </w:r>
      <w:proofErr w:type="spell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SSD 250GB</w:t>
      </w:r>
    </w:p>
    <w:p w14:paraId="6B2E65A5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Family Line</w:t>
      </w:r>
    </w:p>
    <w:p w14:paraId="6DFE4C0C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980 PCIe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3.0 </w:t>
      </w:r>
      <w:proofErr w:type="spell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SSD</w:t>
      </w:r>
    </w:p>
    <w:p w14:paraId="4FB851C8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6D26555F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250GB</w:t>
      </w:r>
    </w:p>
    <w:p w14:paraId="72A6170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68CEF2CF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Gen 3.0 x4, </w:t>
      </w:r>
      <w:proofErr w:type="spell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1.4</w:t>
      </w:r>
    </w:p>
    <w:p w14:paraId="6645EC1A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 (</w:t>
      </w:r>
      <w:proofErr w:type="spellStart"/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WxHxD</w:t>
      </w:r>
      <w:proofErr w:type="spellEnd"/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)</w:t>
      </w:r>
    </w:p>
    <w:p w14:paraId="237F99C8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80.15 x 2.38 x 22.15 (mm)</w:t>
      </w:r>
    </w:p>
    <w:p w14:paraId="713B5C8E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Performance</w:t>
      </w:r>
    </w:p>
    <w:p w14:paraId="0D5A97B2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Speed</w:t>
      </w:r>
    </w:p>
    <w:p w14:paraId="677A2E8D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Read/write speeds up to: 2,900/1,300MB/s</w:t>
      </w:r>
    </w:p>
    <w:p w14:paraId="5558BB7A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Encryption</w:t>
      </w:r>
    </w:p>
    <w:p w14:paraId="481D1282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AES 256-bit Full Disk Encryption, TCG/Opal V2.0, Encrypted Drive (IEEE1667)</w:t>
      </w:r>
    </w:p>
    <w:p w14:paraId="1E5BE13E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Type</w:t>
      </w:r>
    </w:p>
    <w:p w14:paraId="45DCBD19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Interface</w:t>
      </w:r>
    </w:p>
    <w:p w14:paraId="404F3D0D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 Gen 3.0 x4, </w:t>
      </w:r>
      <w:proofErr w:type="spell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1.4</w:t>
      </w:r>
    </w:p>
    <w:p w14:paraId="3AE5F4D0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22EDA848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Client PCs</w:t>
      </w:r>
    </w:p>
    <w:p w14:paraId="125D8808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29386563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73964F91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250GB (1GB=1 </w:t>
      </w:r>
      <w:proofErr w:type="gram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Billion</w:t>
      </w:r>
      <w:proofErr w:type="gram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byte by IDEMA) * Actual usable capacity may be less (due to formatting, partitioning, operating system, applications or otherwise)</w:t>
      </w:r>
    </w:p>
    <w:p w14:paraId="68776E40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48CD81C3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Read Speed</w:t>
      </w:r>
    </w:p>
    <w:p w14:paraId="0EF800FE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2,900 MB/s * Performance may vary based on system hardware &amp; configuration</w:t>
      </w:r>
    </w:p>
    <w:p w14:paraId="5B4ABA02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Write Speed</w:t>
      </w:r>
    </w:p>
    <w:p w14:paraId="5CCEBF3C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Up to 1,300 MB/s * Performance may vary based on system hardware &amp; configuration</w:t>
      </w:r>
    </w:p>
    <w:p w14:paraId="028B38D7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Cache Memory</w:t>
      </w:r>
    </w:p>
    <w:p w14:paraId="321053FE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proofErr w:type="gram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HMB(</w:t>
      </w:r>
      <w:proofErr w:type="gram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Host Memory Buffer)</w:t>
      </w:r>
    </w:p>
    <w:p w14:paraId="3773007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Trim Support</w:t>
      </w:r>
    </w:p>
    <w:p w14:paraId="51E64AE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0AD50A37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S.M.A.R.T. Support</w:t>
      </w:r>
    </w:p>
    <w:p w14:paraId="29F5A896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50515CB5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GC (Garbage Collection)</w:t>
      </w:r>
    </w:p>
    <w:p w14:paraId="5C5E59E7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Auto Garbage Collection Algorithm</w:t>
      </w:r>
    </w:p>
    <w:p w14:paraId="2AABDE11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WWN Support</w:t>
      </w:r>
    </w:p>
    <w:p w14:paraId="1E730247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Not supported</w:t>
      </w:r>
    </w:p>
    <w:p w14:paraId="3D2B17F0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Device Sleep Mode Support</w:t>
      </w:r>
    </w:p>
    <w:p w14:paraId="39422A3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3A5ADD52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4AE95BFE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Samsung V-NAND 3-bit MLC</w:t>
      </w:r>
    </w:p>
    <w:p w14:paraId="757B0ADE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proofErr w:type="spellStart"/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NVMe</w:t>
      </w:r>
      <w:proofErr w:type="spellEnd"/>
    </w:p>
    <w:p w14:paraId="0C5CE08F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 3.0</w:t>
      </w:r>
    </w:p>
    <w:p w14:paraId="621F95CE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Gaming SSDs</w:t>
      </w:r>
    </w:p>
    <w:p w14:paraId="70C2E117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7F4226B6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M.2 2280</w:t>
      </w:r>
    </w:p>
    <w:p w14:paraId="27D421F5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10278800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</w:t>
      </w:r>
    </w:p>
    <w:p w14:paraId="5799333A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Average Power Consumption (system level)</w:t>
      </w:r>
    </w:p>
    <w:p w14:paraId="2B4F1FFF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*Average: 3.7 W* Actual power consumption may vary depending on system hardware &amp; configuration</w:t>
      </w:r>
    </w:p>
    <w:p w14:paraId="158B5102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Power consumption (Idle)</w:t>
      </w:r>
    </w:p>
    <w:p w14:paraId="1CAF6543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Max. 45 </w:t>
      </w:r>
      <w:proofErr w:type="spell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mW</w:t>
      </w:r>
      <w:proofErr w:type="spell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* Actual power consumption may vary depending on system hardware &amp; configuration</w:t>
      </w:r>
    </w:p>
    <w:p w14:paraId="0FCC8346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Reliability (MTBF)</w:t>
      </w:r>
    </w:p>
    <w:p w14:paraId="33D4D64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1.5 </w:t>
      </w:r>
      <w:proofErr w:type="gram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Million</w:t>
      </w:r>
      <w:proofErr w:type="gram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Hours Reliability (MTBF)</w:t>
      </w:r>
    </w:p>
    <w:p w14:paraId="072DC820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Environmental Specs</w:t>
      </w:r>
    </w:p>
    <w:p w14:paraId="0263350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Shock</w:t>
      </w:r>
    </w:p>
    <w:p w14:paraId="32F68A10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1,500 G &amp; 0.5 </w:t>
      </w:r>
      <w:proofErr w:type="spellStart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ms</w:t>
      </w:r>
      <w:proofErr w:type="spellEnd"/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 xml:space="preserve"> (Half sine)</w:t>
      </w:r>
    </w:p>
    <w:p w14:paraId="371B61F4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3089ABD4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2C91A3DB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M.2 2280</w:t>
      </w:r>
    </w:p>
    <w:p w14:paraId="6A47D91B" w14:textId="77777777" w:rsidR="006E5460" w:rsidRPr="006E5460" w:rsidRDefault="006E5460" w:rsidP="006E5460">
      <w:pPr>
        <w:numPr>
          <w:ilvl w:val="0"/>
          <w:numId w:val="2"/>
        </w:numPr>
        <w:shd w:val="clear" w:color="auto" w:fill="E7E7E8"/>
        <w:spacing w:after="0" w:line="240" w:lineRule="auto"/>
        <w:ind w:left="2269"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Warranty</w:t>
      </w:r>
    </w:p>
    <w:p w14:paraId="6160C4C3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58695284" w14:textId="77777777" w:rsidR="006E5460" w:rsidRPr="006E5460" w:rsidRDefault="006E5460" w:rsidP="006E5460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6E5460">
        <w:rPr>
          <w:rFonts w:ascii="SamsungOneLatinWeb" w:eastAsia="Times New Roman" w:hAnsi="SamsungOneLatinWeb" w:cs="Arial"/>
          <w:color w:val="000000"/>
          <w:kern w:val="0"/>
          <w:sz w:val="27"/>
          <w:szCs w:val="27"/>
          <w:lang w:eastAsia="en-PK"/>
          <w14:ligatures w14:val="none"/>
        </w:rPr>
        <w:t>* Limited warranty up to 5 years or up to the TBW for each capacity ***For more information on the warranty, please visit www.samsung.com/support</w:t>
      </w:r>
    </w:p>
    <w:p w14:paraId="582B5ED2" w14:textId="77777777" w:rsidR="006E5460" w:rsidRDefault="006E5460"/>
    <w:sectPr w:rsidR="006E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8AD"/>
    <w:multiLevelType w:val="multilevel"/>
    <w:tmpl w:val="9CA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F6ECD"/>
    <w:multiLevelType w:val="multilevel"/>
    <w:tmpl w:val="F90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995396">
    <w:abstractNumId w:val="0"/>
  </w:num>
  <w:num w:numId="2" w16cid:durableId="89581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60"/>
    <w:rsid w:val="006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3C7D"/>
  <w15:chartTrackingRefBased/>
  <w15:docId w15:val="{8A268AEB-6911-489B-9E22-BFA44C4B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460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6E5460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6E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E5460"/>
    <w:rPr>
      <w:color w:val="0000FF"/>
      <w:u w:val="single"/>
    </w:rPr>
  </w:style>
  <w:style w:type="character" w:customStyle="1" w:styleId="epp-price">
    <w:name w:val="epp-price"/>
    <w:basedOn w:val="DefaultParagraphFont"/>
    <w:rsid w:val="006E5460"/>
  </w:style>
  <w:style w:type="character" w:customStyle="1" w:styleId="delete">
    <w:name w:val="delete"/>
    <w:basedOn w:val="DefaultParagraphFont"/>
    <w:rsid w:val="006E5460"/>
  </w:style>
  <w:style w:type="character" w:customStyle="1" w:styleId="epp-suggested">
    <w:name w:val="epp-suggested"/>
    <w:basedOn w:val="DefaultParagraphFont"/>
    <w:rsid w:val="006E5460"/>
  </w:style>
  <w:style w:type="paragraph" w:styleId="ListParagraph">
    <w:name w:val="List Paragraph"/>
    <w:basedOn w:val="Normal"/>
    <w:uiPriority w:val="34"/>
    <w:qFormat/>
    <w:rsid w:val="006E5460"/>
    <w:pPr>
      <w:ind w:left="720"/>
      <w:contextualSpacing/>
    </w:pPr>
  </w:style>
  <w:style w:type="paragraph" w:customStyle="1" w:styleId="type-p2">
    <w:name w:val="type-p2"/>
    <w:basedOn w:val="Normal"/>
    <w:rsid w:val="006E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6E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893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49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1619726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12881829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9496872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3685133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5267426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5480397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60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5990500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5864302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7131046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1915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60831967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7532327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236161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741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97331749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6183313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446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7984321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475892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8745624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5295216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0141436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3724896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0727464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5666707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9772524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6918289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6399719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7190609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1647551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763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89322609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3059260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3697285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2255900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357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1693989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06066467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710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92492171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3698958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31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75860390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0650261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1</cp:revision>
  <dcterms:created xsi:type="dcterms:W3CDTF">2023-04-13T05:13:00Z</dcterms:created>
  <dcterms:modified xsi:type="dcterms:W3CDTF">2023-04-13T05:14:00Z</dcterms:modified>
</cp:coreProperties>
</file>