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2861" w14:textId="77777777" w:rsidR="00DA2D1C" w:rsidRPr="00DA2D1C" w:rsidRDefault="00DA2D1C" w:rsidP="00DA2D1C">
      <w:pPr>
        <w:shd w:val="clear" w:color="auto" w:fill="FFFFFF"/>
        <w:spacing w:after="9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</w:pPr>
      <w:r w:rsidRPr="00DA2D1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870 EVO SATA 2.5" SSD 250GB</w:t>
      </w:r>
    </w:p>
    <w:p w14:paraId="13B5AC85" w14:textId="77777777" w:rsidR="00DA2D1C" w:rsidRDefault="00DA2D1C"/>
    <w:p w14:paraId="6D8E963E" w14:textId="77777777" w:rsidR="00DA2D1C" w:rsidRDefault="00DA2D1C"/>
    <w:p w14:paraId="7373EA63" w14:textId="4A514FB5" w:rsidR="00DA2D1C" w:rsidRDefault="00DA2D1C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MZ-77E250 /MZ-77E250B/AM</w:t>
      </w:r>
    </w:p>
    <w:p w14:paraId="36723AF5" w14:textId="77777777" w:rsidR="00DA2D1C" w:rsidRDefault="00DA2D1C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</w:p>
    <w:p w14:paraId="4FD7B4CC" w14:textId="77777777" w:rsidR="00DA2D1C" w:rsidRDefault="00DA2D1C" w:rsidP="00DA2D1C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>• Maximize SATA interface limit up to 560/530 MB/s for read and write sequential speeds.</w:t>
      </w:r>
    </w:p>
    <w:p w14:paraId="213FD2DF" w14:textId="77777777" w:rsidR="00DA2D1C" w:rsidRDefault="00DA2D1C" w:rsidP="00DA2D1C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• Up to 150 TBW* under a </w:t>
      </w:r>
      <w:proofErr w:type="gramStart"/>
      <w:r>
        <w:rPr>
          <w:rFonts w:ascii="inherit" w:hAnsi="inherit" w:cs="Arial"/>
          <w:color w:val="363636"/>
          <w:sz w:val="21"/>
          <w:szCs w:val="21"/>
        </w:rPr>
        <w:t>5 year</w:t>
      </w:r>
      <w:proofErr w:type="gramEnd"/>
      <w:r>
        <w:rPr>
          <w:rFonts w:ascii="inherit" w:hAnsi="inherit" w:cs="Arial"/>
          <w:color w:val="363636"/>
          <w:sz w:val="21"/>
          <w:szCs w:val="21"/>
        </w:rPr>
        <w:t xml:space="preserve"> limited warranty.</w:t>
      </w:r>
    </w:p>
    <w:p w14:paraId="30583DEE" w14:textId="77777777" w:rsidR="00DA2D1C" w:rsidRDefault="00DA2D1C"/>
    <w:p w14:paraId="22E428CB" w14:textId="77777777" w:rsidR="00DA2D1C" w:rsidRPr="00DA2D1C" w:rsidRDefault="00DA2D1C" w:rsidP="00DA2D1C">
      <w:pPr>
        <w:shd w:val="clear" w:color="auto" w:fill="FFFFFF"/>
        <w:spacing w:line="27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kern w:val="0"/>
          <w:sz w:val="24"/>
          <w:szCs w:val="24"/>
          <w:lang w:eastAsia="en-PK"/>
          <w14:ligatures w14:val="none"/>
        </w:rPr>
      </w:pPr>
      <w:r w:rsidRPr="00DA2D1C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:lang w:eastAsia="en-PK"/>
          <w14:ligatures w14:val="none"/>
        </w:rPr>
        <w:t>Storage</w:t>
      </w:r>
    </w:p>
    <w:p w14:paraId="25FDB2D6" w14:textId="77777777" w:rsidR="00DA2D1C" w:rsidRPr="00DA2D1C" w:rsidRDefault="00DA2D1C" w:rsidP="00DA2D1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"https://www.samsung.com/us/computing/memory-storage/solid-state-drives/870-evo-sata-2-5-ssd-4tb-mz-77e4t0b-am/" \t "_self" </w:instrTex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10C29356" w14:textId="77777777" w:rsidR="00DA2D1C" w:rsidRPr="00DA2D1C" w:rsidRDefault="00DA2D1C" w:rsidP="00DA2D1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4TB</w:t>
      </w:r>
    </w:p>
    <w:p w14:paraId="139B0AAF" w14:textId="77777777" w:rsidR="00DA2D1C" w:rsidRPr="00DA2D1C" w:rsidRDefault="00DA2D1C" w:rsidP="00DA2D1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$269.99</w: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DA2D1C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$349.99</w:t>
      </w:r>
    </w:p>
    <w:p w14:paraId="3DF59725" w14:textId="77777777" w:rsidR="00DA2D1C" w:rsidRPr="00DA2D1C" w:rsidRDefault="00DA2D1C" w:rsidP="00DA2D1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"https://www.samsung.com/us/computing/memory-storage/solid-state-drives/870-evo-sata-2-5-ssd-2tb-mz-77e2t0b-am/" \t "_self" </w:instrTex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11B4296E" w14:textId="77777777" w:rsidR="00DA2D1C" w:rsidRPr="00DA2D1C" w:rsidRDefault="00DA2D1C" w:rsidP="00DA2D1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2TB</w:t>
      </w:r>
    </w:p>
    <w:p w14:paraId="47A62346" w14:textId="77777777" w:rsidR="00DA2D1C" w:rsidRPr="00DA2D1C" w:rsidRDefault="00DA2D1C" w:rsidP="00DA2D1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$119.99</w: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DA2D1C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$179.99</w:t>
      </w:r>
    </w:p>
    <w:p w14:paraId="4BA404C1" w14:textId="77777777" w:rsidR="00DA2D1C" w:rsidRPr="00DA2D1C" w:rsidRDefault="00DA2D1C" w:rsidP="00DA2D1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"https://www.samsung.com/us/computing/memory-storage/solid-state-drives/870-evo-sata-2-5-ssd-1tb-mz-77e1t0b-am/" \t "_self" </w:instrTex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6E572F29" w14:textId="77777777" w:rsidR="00DA2D1C" w:rsidRPr="00DA2D1C" w:rsidRDefault="00DA2D1C" w:rsidP="00DA2D1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1TB</w:t>
      </w:r>
    </w:p>
    <w:p w14:paraId="21B929F0" w14:textId="77777777" w:rsidR="00DA2D1C" w:rsidRPr="00DA2D1C" w:rsidRDefault="00DA2D1C" w:rsidP="00DA2D1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$59.99</w: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DA2D1C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$109.99</w:t>
      </w:r>
    </w:p>
    <w:p w14:paraId="578AA158" w14:textId="77777777" w:rsidR="00DA2D1C" w:rsidRPr="00DA2D1C" w:rsidRDefault="00DA2D1C" w:rsidP="00DA2D1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"https://www.samsung.com/us/computing/memory-storage/solid-state-drives/870-evo-sata-2-5-ssd-500gb-mz-77e500b-am/" \t "_self" </w:instrTex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7C5C9FE8" w14:textId="77777777" w:rsidR="00DA2D1C" w:rsidRPr="00DA2D1C" w:rsidRDefault="00DA2D1C" w:rsidP="00DA2D1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500GB</w:t>
      </w:r>
    </w:p>
    <w:p w14:paraId="086F798D" w14:textId="77777777" w:rsidR="00DA2D1C" w:rsidRPr="00DA2D1C" w:rsidRDefault="00DA2D1C" w:rsidP="00DA2D1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$49.99</w: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DA2D1C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$59.99</w:t>
      </w:r>
    </w:p>
    <w:p w14:paraId="3796C9D9" w14:textId="77777777" w:rsidR="00DA2D1C" w:rsidRPr="00DA2D1C" w:rsidRDefault="00DA2D1C" w:rsidP="00DA2D1C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12" w:space="0" w:color="0077C8" w:frame="1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"https://www.samsung.com/us/computing/memory-storage/solid-state-drives/870-evo-sata-2-5-ssd-250gb-mz-77e250b-am/" \t "_self" </w:instrText>
      </w: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2ECA6971" w14:textId="77777777" w:rsidR="00DA2D1C" w:rsidRPr="00DA2D1C" w:rsidRDefault="00DA2D1C" w:rsidP="00DA2D1C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250GB</w:t>
      </w:r>
    </w:p>
    <w:p w14:paraId="263BE533" w14:textId="77777777" w:rsidR="00DA2D1C" w:rsidRPr="00DA2D1C" w:rsidRDefault="00DA2D1C" w:rsidP="00DA2D1C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$49.99</w:t>
      </w:r>
    </w:p>
    <w:p w14:paraId="62D4A480" w14:textId="77777777" w:rsidR="00DA2D1C" w:rsidRPr="00DA2D1C" w:rsidRDefault="00DA2D1C" w:rsidP="00DA2D1C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</w:pPr>
      <w:r w:rsidRPr="00DA2D1C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end"/>
      </w:r>
    </w:p>
    <w:p w14:paraId="61B5B625" w14:textId="77777777" w:rsidR="00DA2D1C" w:rsidRDefault="00DA2D1C"/>
    <w:p w14:paraId="14E36158" w14:textId="77777777" w:rsidR="00DA2D1C" w:rsidRDefault="00DA2D1C"/>
    <w:p w14:paraId="71529074" w14:textId="77777777" w:rsidR="00DA2D1C" w:rsidRDefault="00DA2D1C"/>
    <w:p w14:paraId="3B369C22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 Feature</w:t>
      </w:r>
    </w:p>
    <w:p w14:paraId="3910A11D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4E01AA6E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870 EVO SATA 2.5" SSD 250GB</w:t>
      </w:r>
    </w:p>
    <w:p w14:paraId="30F41015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Family Line</w:t>
      </w:r>
    </w:p>
    <w:p w14:paraId="1E19D278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870 EVO SATA 2.5" SSD</w:t>
      </w:r>
    </w:p>
    <w:p w14:paraId="5FABFB17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63CC95B8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250GB</w:t>
      </w:r>
    </w:p>
    <w:p w14:paraId="3A98910E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0A019E6E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SATA 6 Gbps Interface</w:t>
      </w:r>
    </w:p>
    <w:p w14:paraId="7B279B5A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Compatibility</w:t>
      </w:r>
    </w:p>
    <w:p w14:paraId="397FD125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Windows10/Windows 8/Windows 7/Windows Server 2003 (32 bit and 64 </w:t>
      </w: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bit), Vista (SP1 and above), XP (SP2 and above), MAC OSX and Linux</w:t>
      </w:r>
    </w:p>
    <w:p w14:paraId="77873F3F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 (</w:t>
      </w:r>
      <w:proofErr w:type="spellStart"/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WxHxD</w:t>
      </w:r>
      <w:proofErr w:type="spellEnd"/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)</w:t>
      </w:r>
    </w:p>
    <w:p w14:paraId="1A9246AE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3.94" X 2.75 " X 0.27"</w:t>
      </w:r>
    </w:p>
    <w:p w14:paraId="78AE3F2C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Weight</w:t>
      </w:r>
    </w:p>
    <w:p w14:paraId="4FBA8381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0.19 lbs.</w:t>
      </w:r>
    </w:p>
    <w:p w14:paraId="4153C3E7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Performance</w:t>
      </w:r>
    </w:p>
    <w:p w14:paraId="458F5F2B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Speed</w:t>
      </w:r>
    </w:p>
    <w:p w14:paraId="2842BDD4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Read/write speeds of up to 560/530 MB/s</w:t>
      </w:r>
    </w:p>
    <w:p w14:paraId="23793340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Encryption</w:t>
      </w:r>
    </w:p>
    <w:p w14:paraId="7BAFF1CB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Class 0 (AES 256) TCG/Opal v2.0, MS </w:t>
      </w:r>
      <w:proofErr w:type="spell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eDrive</w:t>
      </w:r>
      <w:proofErr w:type="spell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(IEEE1667)</w:t>
      </w:r>
    </w:p>
    <w:p w14:paraId="27DBE6E4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Type</w:t>
      </w:r>
    </w:p>
    <w:p w14:paraId="3A359344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345F7AC2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SATA 6 Gb/s Interface, compatible with SATA 3 Gb/s &amp; SATA 1.5 Gb/s interface</w:t>
      </w:r>
    </w:p>
    <w:p w14:paraId="4DF54343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55223290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Client PCs</w:t>
      </w:r>
    </w:p>
    <w:p w14:paraId="1BFA9442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77166890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31B64C2F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250 GB (1 GB=1 </w:t>
      </w:r>
      <w:proofErr w:type="gram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Billion</w:t>
      </w:r>
      <w:proofErr w:type="gram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byte by IDEMA) * Actual usable capacity may be less (due to formatting, partitioning, operating system, applications or otherwise)</w:t>
      </w:r>
    </w:p>
    <w:p w14:paraId="399561E5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32D95839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Read Speed</w:t>
      </w:r>
    </w:p>
    <w:p w14:paraId="571A47DD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560 MB/s Sequential Read * Performance may vary based on system hardware &amp; configuration</w:t>
      </w:r>
    </w:p>
    <w:p w14:paraId="2643DC3A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Write Speed</w:t>
      </w:r>
    </w:p>
    <w:p w14:paraId="146468FA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Up to 530 MB/s Sequential Write * Performance may vary based on system hardware &amp; configuration ** Measured with Intelligent </w:t>
      </w:r>
      <w:proofErr w:type="spell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TurboWrite</w:t>
      </w:r>
      <w:proofErr w:type="spell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technology being activated</w:t>
      </w:r>
    </w:p>
    <w:p w14:paraId="6B1BF25E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Cache Memory</w:t>
      </w:r>
    </w:p>
    <w:p w14:paraId="2A2DFF27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512 MB Low Power DDR4 SDRAM</w:t>
      </w:r>
    </w:p>
    <w:p w14:paraId="41A25083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Trim Support</w:t>
      </w:r>
    </w:p>
    <w:p w14:paraId="0AF78729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TRIM Supported</w:t>
      </w:r>
    </w:p>
    <w:p w14:paraId="5508F401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S.M.A.R.T. Support</w:t>
      </w:r>
    </w:p>
    <w:p w14:paraId="5385A879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S.M.A.R.T Supported</w:t>
      </w:r>
    </w:p>
    <w:p w14:paraId="499D0931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GC (Garbage Collection)</w:t>
      </w:r>
    </w:p>
    <w:p w14:paraId="28767179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Auto Garbage Collection Algorithm</w:t>
      </w:r>
    </w:p>
    <w:p w14:paraId="62EBEC2C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WWN Support</w:t>
      </w:r>
    </w:p>
    <w:p w14:paraId="0FD03D30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World Wide Name supported</w:t>
      </w:r>
    </w:p>
    <w:p w14:paraId="42C80ED0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Device Sleep Mode Support</w:t>
      </w:r>
    </w:p>
    <w:p w14:paraId="0FED1A22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1610324B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0666139C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V-NAND 3bit MLC</w:t>
      </w:r>
    </w:p>
    <w:p w14:paraId="150AE92B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2.5 SATA</w:t>
      </w:r>
    </w:p>
    <w:p w14:paraId="5E9FD183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343585F4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</w:t>
      </w:r>
    </w:p>
    <w:p w14:paraId="0460A2AF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Average Power Consumption (system level)</w:t>
      </w:r>
    </w:p>
    <w:p w14:paraId="0A4DBA2A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Average: 2.2 W *Maximum: 3.5 W (Burst </w:t>
      </w:r>
      <w:proofErr w:type="gram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mode)*</w:t>
      </w:r>
      <w:proofErr w:type="gram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Actual power consumption may vary depending on system hardware &amp; configuration</w:t>
      </w:r>
    </w:p>
    <w:p w14:paraId="62EBA5A3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Power consumption (Idle)</w:t>
      </w:r>
    </w:p>
    <w:p w14:paraId="053E49E4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Max. 30 </w:t>
      </w:r>
      <w:proofErr w:type="spell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mW</w:t>
      </w:r>
      <w:proofErr w:type="spell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* Actual power consumption may vary depending on system hardware &amp; configuration</w:t>
      </w:r>
    </w:p>
    <w:p w14:paraId="41A563FA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Reliability (MTBF)</w:t>
      </w:r>
    </w:p>
    <w:p w14:paraId="00F957D9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1.5 </w:t>
      </w:r>
      <w:proofErr w:type="gram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Million</w:t>
      </w:r>
      <w:proofErr w:type="gram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Hours Reliability (MTBF)</w:t>
      </w:r>
    </w:p>
    <w:p w14:paraId="78ABD421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Environmental Specs</w:t>
      </w:r>
    </w:p>
    <w:p w14:paraId="72F5EDF2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Shock</w:t>
      </w:r>
    </w:p>
    <w:p w14:paraId="5FB66150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1,500 G &amp; 0.5 </w:t>
      </w:r>
      <w:proofErr w:type="spellStart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ms</w:t>
      </w:r>
      <w:proofErr w:type="spellEnd"/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(Half sine)</w:t>
      </w:r>
    </w:p>
    <w:p w14:paraId="72C01266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4D8ED92D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7C2E7294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2.5 inch</w:t>
      </w:r>
    </w:p>
    <w:p w14:paraId="1CEE92CD" w14:textId="77777777" w:rsidR="00DA2D1C" w:rsidRPr="00DA2D1C" w:rsidRDefault="00DA2D1C" w:rsidP="00DA2D1C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Warranty</w:t>
      </w:r>
    </w:p>
    <w:p w14:paraId="07827FD8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346F2BE1" w14:textId="77777777" w:rsidR="00DA2D1C" w:rsidRPr="00DA2D1C" w:rsidRDefault="00DA2D1C" w:rsidP="00DA2D1C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DA2D1C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* Limited warranty up to 5 years or up to the TBW for each capacity ***For more information on the warranty, please visit www.samsung.com/support</w:t>
      </w:r>
    </w:p>
    <w:p w14:paraId="512CA141" w14:textId="77777777" w:rsidR="00DA2D1C" w:rsidRDefault="00DA2D1C"/>
    <w:sectPr w:rsidR="00D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18CB"/>
    <w:multiLevelType w:val="multilevel"/>
    <w:tmpl w:val="8E5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25FD5"/>
    <w:multiLevelType w:val="multilevel"/>
    <w:tmpl w:val="78E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83323">
    <w:abstractNumId w:val="0"/>
  </w:num>
  <w:num w:numId="2" w16cid:durableId="98751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1C"/>
    <w:rsid w:val="00D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6B43"/>
  <w15:chartTrackingRefBased/>
  <w15:docId w15:val="{B22D579D-5333-4E78-A533-D644B6B4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1C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DA2D1C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DA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2D1C"/>
    <w:rPr>
      <w:color w:val="0000FF"/>
      <w:u w:val="single"/>
    </w:rPr>
  </w:style>
  <w:style w:type="character" w:customStyle="1" w:styleId="epp-price">
    <w:name w:val="epp-price"/>
    <w:basedOn w:val="DefaultParagraphFont"/>
    <w:rsid w:val="00DA2D1C"/>
  </w:style>
  <w:style w:type="character" w:customStyle="1" w:styleId="delete">
    <w:name w:val="delete"/>
    <w:basedOn w:val="DefaultParagraphFont"/>
    <w:rsid w:val="00DA2D1C"/>
  </w:style>
  <w:style w:type="character" w:customStyle="1" w:styleId="epp-suggested">
    <w:name w:val="epp-suggested"/>
    <w:basedOn w:val="DefaultParagraphFont"/>
    <w:rsid w:val="00DA2D1C"/>
  </w:style>
  <w:style w:type="paragraph" w:customStyle="1" w:styleId="type-p2">
    <w:name w:val="type-p2"/>
    <w:basedOn w:val="Normal"/>
    <w:rsid w:val="00DA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DA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5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8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43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5807160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9161190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7618990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9266171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551268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1775552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4450471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2653353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506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820543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5790538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7768406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23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1786335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9476444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3431928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320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0509541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5115434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549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8135621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9059507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3627319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306497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2427350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1513309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0433625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1963151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1154739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171914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5120507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733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99282507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77177680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0023912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1577407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660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2451065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0503223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84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97028096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8499393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051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8086869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9509076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1</cp:revision>
  <dcterms:created xsi:type="dcterms:W3CDTF">2023-04-13T04:33:00Z</dcterms:created>
  <dcterms:modified xsi:type="dcterms:W3CDTF">2023-04-13T04:37:00Z</dcterms:modified>
</cp:coreProperties>
</file>