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2BFBC" w14:textId="4D3613C3" w:rsidR="00F84D81" w:rsidRPr="00E826C1" w:rsidRDefault="00F84D81">
      <w:pPr>
        <w:rPr>
          <w:b/>
          <w:bCs/>
          <w:sz w:val="24"/>
          <w:szCs w:val="24"/>
        </w:rPr>
      </w:pPr>
      <w:r w:rsidRPr="00E826C1">
        <w:rPr>
          <w:b/>
          <w:bCs/>
          <w:sz w:val="24"/>
          <w:szCs w:val="24"/>
        </w:rPr>
        <w:t>Forma de onda parte I</w:t>
      </w:r>
    </w:p>
    <w:p w14:paraId="741551A9" w14:textId="1058264B" w:rsidR="00F84D81" w:rsidRPr="00E826C1" w:rsidRDefault="00E7155C">
      <w:pPr>
        <w:rPr>
          <w:b/>
          <w:bCs/>
          <w:sz w:val="24"/>
          <w:szCs w:val="24"/>
        </w:rPr>
      </w:pPr>
      <w:r w:rsidRPr="00E826C1">
        <w:rPr>
          <w:rFonts w:ascii="Arial" w:hAnsi="Arial" w:cs="Arial"/>
          <w:color w:val="000000"/>
          <w:bdr w:val="none" w:sz="0" w:space="0" w:color="auto" w:frame="1"/>
        </w:rPr>
        <w:drawing>
          <wp:inline distT="0" distB="0" distL="0" distR="0" wp14:anchorId="33C936F8" wp14:editId="069CAA6E">
            <wp:extent cx="5400040" cy="1471295"/>
            <wp:effectExtent l="0" t="0" r="0" b="0"/>
            <wp:docPr id="12958748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19F99" w14:textId="77777777" w:rsidR="00E7155C" w:rsidRPr="00E826C1" w:rsidRDefault="00E7155C">
      <w:pPr>
        <w:rPr>
          <w:b/>
          <w:bCs/>
          <w:sz w:val="24"/>
          <w:szCs w:val="24"/>
        </w:rPr>
      </w:pPr>
    </w:p>
    <w:p w14:paraId="6279FFE0" w14:textId="77777777" w:rsidR="00E7155C" w:rsidRPr="00E7155C" w:rsidRDefault="00E7155C" w:rsidP="00E7155C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7155C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IMAGEM 1</w:t>
      </w:r>
      <w:r w:rsidRPr="00E7155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: Parte 1 - Simulação de escrita e leitura da memória.</w:t>
      </w:r>
    </w:p>
    <w:p w14:paraId="7D5A1A20" w14:textId="77777777" w:rsidR="00E7155C" w:rsidRPr="00E7155C" w:rsidRDefault="00E7155C" w:rsidP="00E715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4A93118" w14:textId="77777777" w:rsidR="00E7155C" w:rsidRPr="00E7155C" w:rsidRDefault="00E7155C" w:rsidP="00E7155C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7155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A imagem acima foi separada em 4 regiões sequenciais. </w:t>
      </w:r>
    </w:p>
    <w:p w14:paraId="69CD15BF" w14:textId="77777777" w:rsidR="00E7155C" w:rsidRPr="00E7155C" w:rsidRDefault="00E7155C" w:rsidP="00E7155C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7155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A primeira se refere ao momento que será gravado na memória, na posição 1, como mostrado pelo sinal </w:t>
      </w:r>
      <w:proofErr w:type="spellStart"/>
      <w:r w:rsidRPr="00E7155C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address</w:t>
      </w:r>
      <w:proofErr w:type="spellEnd"/>
      <w:r w:rsidRPr="00E7155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, o valor 4, presente no sinal </w:t>
      </w:r>
      <w:r w:rsidRPr="00E7155C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data</w:t>
      </w:r>
      <w:r w:rsidRPr="00E7155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. Como o sinal </w:t>
      </w:r>
      <w:proofErr w:type="spellStart"/>
      <w:r w:rsidRPr="00E7155C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wren</w:t>
      </w:r>
      <w:proofErr w:type="spellEnd"/>
      <w:r w:rsidRPr="00E7155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está com valor 1, o valor 4 foi efetivamente gravado na posição 1. Como mostrado no sinal de saída, após o dado ser gravado na memória, no momento em que há uma borda de subida, o valor presente na posição 1 da memória é lido e exibido no sinal de </w:t>
      </w:r>
      <w:r w:rsidRPr="00E7155C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saída</w:t>
      </w:r>
      <w:r w:rsidRPr="00E7155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.</w:t>
      </w:r>
    </w:p>
    <w:p w14:paraId="7BC82AC8" w14:textId="77777777" w:rsidR="00E7155C" w:rsidRPr="00E7155C" w:rsidRDefault="00E7155C" w:rsidP="00E7155C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7155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A segunda região simula um comportamento semelhante ao da região anterior, porém o valor 6, como mostrado no sinal </w:t>
      </w:r>
      <w:r w:rsidRPr="00E7155C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data</w:t>
      </w:r>
      <w:r w:rsidRPr="00E7155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, é armazenado na posição de memória 3, presente no sinal </w:t>
      </w:r>
      <w:proofErr w:type="spellStart"/>
      <w:r w:rsidRPr="00E7155C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address</w:t>
      </w:r>
      <w:proofErr w:type="spellEnd"/>
      <w:r w:rsidRPr="00E7155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. A partir do momento que ocorre uma borda de subida, o valor é escrito na memória e exibido no sinal de </w:t>
      </w:r>
      <w:r w:rsidRPr="00E7155C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saída</w:t>
      </w:r>
      <w:r w:rsidRPr="00E7155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.</w:t>
      </w:r>
    </w:p>
    <w:p w14:paraId="491E3829" w14:textId="77777777" w:rsidR="00E7155C" w:rsidRPr="00E7155C" w:rsidRDefault="00E7155C" w:rsidP="00E7155C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7155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As terceira e quarta posições tem o sinal </w:t>
      </w:r>
      <w:proofErr w:type="spellStart"/>
      <w:r w:rsidRPr="00E7155C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wren</w:t>
      </w:r>
      <w:proofErr w:type="spellEnd"/>
      <w:r w:rsidRPr="00E7155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como 0, portanto não ocorrerá escrita, apenas leitura. Isso se torna evidente pois o sinal </w:t>
      </w:r>
      <w:r w:rsidRPr="00E7155C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data</w:t>
      </w:r>
      <w:r w:rsidRPr="00E7155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foi definido como 0 nesse restante de tempo, mas quando ocorre uma borda de subida, não haverá escrita nas posições 1 e 3, apenas leitura dos sinais ali presentes. Portanto, a leitura da posição 1 ocasionou o valor 4, e a leitura da posição 3 resultou no valor 6.</w:t>
      </w:r>
    </w:p>
    <w:p w14:paraId="784E3F07" w14:textId="77777777" w:rsidR="00E7155C" w:rsidRPr="00E826C1" w:rsidRDefault="00E7155C">
      <w:pPr>
        <w:rPr>
          <w:b/>
          <w:bCs/>
          <w:sz w:val="24"/>
          <w:szCs w:val="24"/>
        </w:rPr>
      </w:pPr>
    </w:p>
    <w:p w14:paraId="76817B0E" w14:textId="258EB053" w:rsidR="00F84D81" w:rsidRPr="00E826C1" w:rsidRDefault="00F84D81">
      <w:pPr>
        <w:rPr>
          <w:b/>
          <w:bCs/>
          <w:sz w:val="24"/>
          <w:szCs w:val="24"/>
        </w:rPr>
      </w:pPr>
      <w:r w:rsidRPr="00E826C1">
        <w:rPr>
          <w:b/>
          <w:bCs/>
          <w:sz w:val="24"/>
          <w:szCs w:val="24"/>
        </w:rPr>
        <w:t>Forma de onda parte II</w:t>
      </w:r>
    </w:p>
    <w:p w14:paraId="55148647" w14:textId="5C14F882" w:rsidR="00F84D81" w:rsidRPr="00E826C1" w:rsidRDefault="00E7155C">
      <w:pPr>
        <w:rPr>
          <w:b/>
          <w:bCs/>
          <w:sz w:val="24"/>
          <w:szCs w:val="24"/>
        </w:rPr>
      </w:pPr>
      <w:r w:rsidRPr="00E826C1">
        <w:rPr>
          <w:bdr w:val="none" w:sz="0" w:space="0" w:color="auto" w:frame="1"/>
        </w:rPr>
        <w:drawing>
          <wp:inline distT="0" distB="0" distL="0" distR="0" wp14:anchorId="7C4E90DF" wp14:editId="127B069D">
            <wp:extent cx="5400040" cy="1327785"/>
            <wp:effectExtent l="0" t="0" r="0" b="5715"/>
            <wp:docPr id="188091835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E0559" w14:textId="77777777" w:rsidR="00E7155C" w:rsidRPr="00E7155C" w:rsidRDefault="00E7155C" w:rsidP="00E7155C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7155C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IMAGEM 2</w:t>
      </w:r>
      <w:r w:rsidRPr="00E7155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: Parte 2 - Simulação de leitura da memória previamente inicializada.</w:t>
      </w:r>
    </w:p>
    <w:p w14:paraId="1E1FE2D4" w14:textId="77777777" w:rsidR="00E7155C" w:rsidRPr="00E7155C" w:rsidRDefault="00E7155C" w:rsidP="00E715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84D9B08" w14:textId="77777777" w:rsidR="00E7155C" w:rsidRPr="00E7155C" w:rsidRDefault="00E7155C" w:rsidP="00E7155C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7155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Nessa segunda simulação todos os dados já foram previamente gravados na memória através do arquivo .</w:t>
      </w:r>
      <w:proofErr w:type="spellStart"/>
      <w:r w:rsidRPr="00E7155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mif</w:t>
      </w:r>
      <w:proofErr w:type="spellEnd"/>
      <w:r w:rsidRPr="00E7155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. Assim, o valor do </w:t>
      </w:r>
      <w:proofErr w:type="spellStart"/>
      <w:r w:rsidRPr="00E7155C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raddress</w:t>
      </w:r>
      <w:proofErr w:type="spellEnd"/>
      <w:r w:rsidRPr="00E7155C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</w:t>
      </w:r>
      <w:r w:rsidRPr="00E7155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foi variado da posição inicial da memória (</w:t>
      </w:r>
      <w:proofErr w:type="spellStart"/>
      <w:r w:rsidRPr="00E7155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raddress</w:t>
      </w:r>
      <w:proofErr w:type="spellEnd"/>
      <w:r w:rsidRPr="00E7155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=0) até o seu final e, a cada borda de subida do </w:t>
      </w:r>
      <w:proofErr w:type="spellStart"/>
      <w:r w:rsidRPr="00E7155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clock</w:t>
      </w:r>
      <w:proofErr w:type="spellEnd"/>
      <w:r w:rsidRPr="00E7155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, o valor da saída recebeu o valor armazenado naquela posição da memória. </w:t>
      </w:r>
    </w:p>
    <w:p w14:paraId="64416EB3" w14:textId="77777777" w:rsidR="00E7155C" w:rsidRPr="00E7155C" w:rsidRDefault="00E7155C" w:rsidP="00E7155C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7155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Na imagem foi destacado cada borda de subida do </w:t>
      </w:r>
      <w:proofErr w:type="spellStart"/>
      <w:r w:rsidRPr="00E7155C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clock</w:t>
      </w:r>
      <w:proofErr w:type="spellEnd"/>
      <w:r w:rsidRPr="00E7155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, podendo assim observar a alteração do valor da saída, que é antecedido pela alteração do valor </w:t>
      </w:r>
      <w:proofErr w:type="spellStart"/>
      <w:r w:rsidRPr="00E7155C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rdaddress</w:t>
      </w:r>
      <w:proofErr w:type="spellEnd"/>
      <w:r w:rsidRPr="00E7155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. </w:t>
      </w:r>
    </w:p>
    <w:p w14:paraId="3D40BF57" w14:textId="77777777" w:rsidR="00E7155C" w:rsidRPr="00E7155C" w:rsidRDefault="00E7155C" w:rsidP="00E7155C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7155C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lastRenderedPageBreak/>
        <w:t>Os três dígitos finais da matrícula de cada aluno foram circulados com a cor azul e os números em ordem crescente foram destacados em amarelo.</w:t>
      </w:r>
    </w:p>
    <w:p w14:paraId="4C64821E" w14:textId="77777777" w:rsidR="00F84D81" w:rsidRPr="00E826C1" w:rsidRDefault="00F84D81">
      <w:pPr>
        <w:rPr>
          <w:b/>
          <w:bCs/>
          <w:sz w:val="24"/>
          <w:szCs w:val="24"/>
        </w:rPr>
      </w:pPr>
    </w:p>
    <w:p w14:paraId="0390294B" w14:textId="0BD4CB51" w:rsidR="00F84D81" w:rsidRPr="00E826C1" w:rsidRDefault="00F84D81">
      <w:pPr>
        <w:rPr>
          <w:b/>
          <w:bCs/>
          <w:sz w:val="24"/>
          <w:szCs w:val="24"/>
        </w:rPr>
      </w:pPr>
      <w:r w:rsidRPr="00E826C1">
        <w:rPr>
          <w:b/>
          <w:bCs/>
          <w:sz w:val="24"/>
          <w:szCs w:val="24"/>
        </w:rPr>
        <w:t>Projeto parte III</w:t>
      </w:r>
    </w:p>
    <w:p w14:paraId="678C84B9" w14:textId="6CD3AB74" w:rsidR="00E14387" w:rsidRPr="00E826C1" w:rsidRDefault="00E14387">
      <w:pPr>
        <w:rPr>
          <w:sz w:val="24"/>
          <w:szCs w:val="24"/>
        </w:rPr>
      </w:pPr>
      <w:r w:rsidRPr="00E826C1">
        <w:rPr>
          <w:sz w:val="24"/>
          <w:szCs w:val="24"/>
        </w:rPr>
        <w:tab/>
      </w:r>
    </w:p>
    <w:p w14:paraId="5D365A1A" w14:textId="15232808" w:rsidR="00F84D81" w:rsidRPr="00E826C1" w:rsidRDefault="00F84D81">
      <w:pPr>
        <w:rPr>
          <w:sz w:val="24"/>
          <w:szCs w:val="24"/>
        </w:rPr>
      </w:pPr>
      <w:r w:rsidRPr="00E826C1">
        <w:rPr>
          <w:sz w:val="24"/>
          <w:szCs w:val="24"/>
        </w:rPr>
        <w:tab/>
        <w:t xml:space="preserve">Palavras: </w:t>
      </w:r>
      <w:r w:rsidR="00E7155C" w:rsidRPr="00E826C1">
        <w:rPr>
          <w:sz w:val="24"/>
          <w:szCs w:val="24"/>
        </w:rPr>
        <w:t>8</w:t>
      </w:r>
      <w:r w:rsidRPr="00E826C1">
        <w:rPr>
          <w:sz w:val="24"/>
          <w:szCs w:val="24"/>
        </w:rPr>
        <w:t xml:space="preserve"> bits</w:t>
      </w:r>
    </w:p>
    <w:p w14:paraId="79F3921B" w14:textId="535FE596" w:rsidR="00F84D81" w:rsidRPr="00E826C1" w:rsidRDefault="00F84D81">
      <w:pPr>
        <w:rPr>
          <w:sz w:val="24"/>
          <w:szCs w:val="24"/>
        </w:rPr>
      </w:pPr>
      <w:r w:rsidRPr="00E826C1">
        <w:rPr>
          <w:sz w:val="24"/>
          <w:szCs w:val="24"/>
        </w:rPr>
        <w:tab/>
        <w:t xml:space="preserve">Blocos: </w:t>
      </w:r>
      <w:r w:rsidR="00E14387" w:rsidRPr="00E826C1">
        <w:rPr>
          <w:sz w:val="24"/>
          <w:szCs w:val="24"/>
        </w:rPr>
        <w:t>1</w:t>
      </w:r>
      <w:r w:rsidRPr="00E826C1">
        <w:rPr>
          <w:sz w:val="24"/>
          <w:szCs w:val="24"/>
        </w:rPr>
        <w:t xml:space="preserve"> p</w:t>
      </w:r>
      <w:r w:rsidR="00E14387" w:rsidRPr="00E826C1">
        <w:rPr>
          <w:sz w:val="24"/>
          <w:szCs w:val="24"/>
        </w:rPr>
        <w:t>alavra</w:t>
      </w:r>
    </w:p>
    <w:p w14:paraId="55DE3DFD" w14:textId="55A907CE" w:rsidR="00DE7E6F" w:rsidRPr="00E826C1" w:rsidRDefault="00DE7E6F">
      <w:pPr>
        <w:rPr>
          <w:sz w:val="24"/>
          <w:szCs w:val="24"/>
        </w:rPr>
      </w:pPr>
      <w:r w:rsidRPr="00E826C1">
        <w:rPr>
          <w:sz w:val="24"/>
          <w:szCs w:val="24"/>
        </w:rPr>
        <w:tab/>
        <w:t xml:space="preserve">Memoria principal de </w:t>
      </w:r>
      <w:r w:rsidR="00E7155C" w:rsidRPr="00E826C1">
        <w:rPr>
          <w:sz w:val="24"/>
          <w:szCs w:val="24"/>
        </w:rPr>
        <w:t>32</w:t>
      </w:r>
      <w:r w:rsidRPr="00E826C1">
        <w:rPr>
          <w:sz w:val="24"/>
          <w:szCs w:val="24"/>
        </w:rPr>
        <w:t xml:space="preserve"> (2</w:t>
      </w:r>
      <w:r w:rsidR="00E7155C" w:rsidRPr="00E826C1">
        <w:rPr>
          <w:rFonts w:cstheme="minorHAnsi"/>
          <w:sz w:val="24"/>
          <w:szCs w:val="24"/>
        </w:rPr>
        <w:t>⁵</w:t>
      </w:r>
      <w:r w:rsidRPr="00E826C1">
        <w:rPr>
          <w:rFonts w:cstheme="minorHAnsi"/>
          <w:sz w:val="24"/>
          <w:szCs w:val="24"/>
        </w:rPr>
        <w:t xml:space="preserve">) linhas e cache L1 de 4 (2²) linhas </w:t>
      </w:r>
    </w:p>
    <w:p w14:paraId="5BB733AA" w14:textId="6D75E081" w:rsidR="00E14387" w:rsidRPr="00E826C1" w:rsidRDefault="00E14387">
      <w:r w:rsidRPr="00E826C1">
        <w:rPr>
          <w:sz w:val="24"/>
          <w:szCs w:val="24"/>
        </w:rPr>
        <w:tab/>
      </w:r>
      <w:r w:rsidRPr="00E826C1">
        <w:t>Mapeamento de Endereços em Memória Cache: Mapeamento Associativo</w:t>
      </w:r>
    </w:p>
    <w:tbl>
      <w:tblPr>
        <w:tblStyle w:val="Tabelacomgrade"/>
        <w:tblW w:w="0" w:type="auto"/>
        <w:tblInd w:w="1413" w:type="dxa"/>
        <w:tblLook w:val="04A0" w:firstRow="1" w:lastRow="0" w:firstColumn="1" w:lastColumn="0" w:noHBand="0" w:noVBand="1"/>
      </w:tblPr>
      <w:tblGrid>
        <w:gridCol w:w="4111"/>
      </w:tblGrid>
      <w:tr w:rsidR="00E14387" w:rsidRPr="00E826C1" w14:paraId="51300A4D" w14:textId="77777777" w:rsidTr="00E14387"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917B31" w14:textId="0F95BF30" w:rsidR="00E14387" w:rsidRPr="00E826C1" w:rsidRDefault="00E14387">
            <w:pPr>
              <w:rPr>
                <w:sz w:val="24"/>
                <w:szCs w:val="24"/>
              </w:rPr>
            </w:pPr>
            <w:r w:rsidRPr="00E826C1">
              <w:rPr>
                <w:sz w:val="24"/>
                <w:szCs w:val="24"/>
              </w:rPr>
              <w:t xml:space="preserve">Endereço </w:t>
            </w:r>
            <w:r w:rsidR="00E7155C" w:rsidRPr="00E826C1">
              <w:rPr>
                <w:sz w:val="24"/>
                <w:szCs w:val="24"/>
              </w:rPr>
              <w:t>5</w:t>
            </w:r>
            <w:r w:rsidRPr="00E826C1">
              <w:rPr>
                <w:sz w:val="24"/>
                <w:szCs w:val="24"/>
              </w:rPr>
              <w:t xml:space="preserve"> bits</w:t>
            </w:r>
          </w:p>
        </w:tc>
      </w:tr>
      <w:tr w:rsidR="00E14387" w:rsidRPr="00E826C1" w14:paraId="449E6655" w14:textId="77777777" w:rsidTr="00E14387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6FDAA" w14:textId="3019F637" w:rsidR="00E14387" w:rsidRPr="00E826C1" w:rsidRDefault="00E14387">
            <w:pPr>
              <w:rPr>
                <w:sz w:val="24"/>
                <w:szCs w:val="24"/>
              </w:rPr>
            </w:pPr>
            <w:proofErr w:type="spellStart"/>
            <w:r w:rsidRPr="00E826C1">
              <w:rPr>
                <w:sz w:val="24"/>
                <w:szCs w:val="24"/>
              </w:rPr>
              <w:t>Tag</w:t>
            </w:r>
            <w:proofErr w:type="spellEnd"/>
            <w:r w:rsidRPr="00E826C1">
              <w:rPr>
                <w:sz w:val="24"/>
                <w:szCs w:val="24"/>
              </w:rPr>
              <w:t xml:space="preserve"> (</w:t>
            </w:r>
            <w:r w:rsidR="00E7155C" w:rsidRPr="00E826C1">
              <w:rPr>
                <w:sz w:val="24"/>
                <w:szCs w:val="24"/>
              </w:rPr>
              <w:t>5</w:t>
            </w:r>
            <w:r w:rsidRPr="00E826C1">
              <w:rPr>
                <w:sz w:val="24"/>
                <w:szCs w:val="24"/>
              </w:rPr>
              <w:t xml:space="preserve"> bits)</w:t>
            </w:r>
          </w:p>
        </w:tc>
      </w:tr>
    </w:tbl>
    <w:p w14:paraId="4D9F44FE" w14:textId="315D19E5" w:rsidR="00E14387" w:rsidRPr="00E826C1" w:rsidRDefault="00E14387">
      <w:pPr>
        <w:rPr>
          <w:sz w:val="24"/>
          <w:szCs w:val="24"/>
        </w:rPr>
      </w:pPr>
    </w:p>
    <w:p w14:paraId="419D92F8" w14:textId="4D66E08E" w:rsidR="00B32925" w:rsidRPr="00E826C1" w:rsidRDefault="00E14387">
      <w:pPr>
        <w:rPr>
          <w:sz w:val="24"/>
          <w:szCs w:val="24"/>
        </w:rPr>
      </w:pPr>
      <w:r w:rsidRPr="00E826C1">
        <w:rPr>
          <w:sz w:val="24"/>
          <w:szCs w:val="24"/>
        </w:rPr>
        <w:tab/>
      </w:r>
      <w:r w:rsidR="00B32925" w:rsidRPr="00E826C1">
        <w:rPr>
          <w:sz w:val="24"/>
          <w:szCs w:val="24"/>
        </w:rPr>
        <w:t xml:space="preserve">Cache L1 utilizara a política de Write-Back e terá 1 bit de validade, 1 de Dirty, 2 bits de LRU, </w:t>
      </w:r>
      <w:r w:rsidR="00E7155C" w:rsidRPr="00E826C1">
        <w:rPr>
          <w:sz w:val="24"/>
          <w:szCs w:val="24"/>
        </w:rPr>
        <w:t>5</w:t>
      </w:r>
      <w:r w:rsidR="00B32925" w:rsidRPr="00E826C1">
        <w:rPr>
          <w:sz w:val="24"/>
          <w:szCs w:val="24"/>
        </w:rPr>
        <w:t xml:space="preserve"> bits para </w:t>
      </w:r>
      <w:proofErr w:type="spellStart"/>
      <w:r w:rsidR="00B32925" w:rsidRPr="00E826C1">
        <w:rPr>
          <w:sz w:val="24"/>
          <w:szCs w:val="24"/>
        </w:rPr>
        <w:t>Tag</w:t>
      </w:r>
      <w:proofErr w:type="spellEnd"/>
      <w:r w:rsidR="00B32925" w:rsidRPr="00E826C1">
        <w:rPr>
          <w:sz w:val="24"/>
          <w:szCs w:val="24"/>
        </w:rPr>
        <w:t xml:space="preserve"> e </w:t>
      </w:r>
      <w:r w:rsidR="00E7155C" w:rsidRPr="00E826C1">
        <w:rPr>
          <w:sz w:val="24"/>
          <w:szCs w:val="24"/>
        </w:rPr>
        <w:t>8</w:t>
      </w:r>
      <w:r w:rsidR="00B32925" w:rsidRPr="00E826C1">
        <w:rPr>
          <w:sz w:val="24"/>
          <w:szCs w:val="24"/>
        </w:rPr>
        <w:t xml:space="preserve"> bits para o bloco com uma palavra, segue imagem ilustrativa: </w:t>
      </w:r>
    </w:p>
    <w:p w14:paraId="5EF8A7CF" w14:textId="4DD9499E" w:rsidR="00E7155C" w:rsidRPr="00E826C1" w:rsidRDefault="00E7155C">
      <w:pPr>
        <w:rPr>
          <w:sz w:val="24"/>
          <w:szCs w:val="24"/>
        </w:rPr>
      </w:pPr>
      <w:r w:rsidRPr="00E826C1">
        <w:rPr>
          <w:sz w:val="24"/>
          <w:szCs w:val="24"/>
        </w:rPr>
        <w:tab/>
      </w:r>
      <w:r w:rsidRPr="00E826C1">
        <w:rPr>
          <w:sz w:val="24"/>
          <w:szCs w:val="24"/>
        </w:rPr>
        <w:tab/>
      </w:r>
      <w:r w:rsidRPr="00E826C1">
        <w:rPr>
          <w:sz w:val="24"/>
          <w:szCs w:val="24"/>
        </w:rPr>
        <w:tab/>
      </w:r>
      <w:r w:rsidRPr="00E826C1">
        <w:rPr>
          <w:sz w:val="24"/>
          <w:szCs w:val="24"/>
        </w:rPr>
        <w:tab/>
      </w:r>
      <w:r w:rsidRPr="00E826C1">
        <w:t>Cache de dados 4x</w:t>
      </w:r>
      <w:r w:rsidRPr="00E826C1">
        <w:t>17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B32925" w:rsidRPr="00E826C1" w14:paraId="6F9510B1" w14:textId="77777777" w:rsidTr="00B32925">
        <w:tc>
          <w:tcPr>
            <w:tcW w:w="1698" w:type="dxa"/>
          </w:tcPr>
          <w:p w14:paraId="42C107CC" w14:textId="38911FAE" w:rsidR="00B32925" w:rsidRPr="00E826C1" w:rsidRDefault="00B32925">
            <w:pPr>
              <w:rPr>
                <w:sz w:val="24"/>
                <w:szCs w:val="24"/>
              </w:rPr>
            </w:pPr>
            <w:r w:rsidRPr="00E826C1">
              <w:rPr>
                <w:sz w:val="24"/>
                <w:szCs w:val="24"/>
              </w:rPr>
              <w:t>Validade (1 bit)</w:t>
            </w:r>
          </w:p>
        </w:tc>
        <w:tc>
          <w:tcPr>
            <w:tcW w:w="1699" w:type="dxa"/>
          </w:tcPr>
          <w:p w14:paraId="02550437" w14:textId="5BC26E1C" w:rsidR="00B32925" w:rsidRPr="00E826C1" w:rsidRDefault="00B32925">
            <w:pPr>
              <w:rPr>
                <w:sz w:val="24"/>
                <w:szCs w:val="24"/>
              </w:rPr>
            </w:pPr>
            <w:r w:rsidRPr="00E826C1">
              <w:rPr>
                <w:sz w:val="24"/>
                <w:szCs w:val="24"/>
              </w:rPr>
              <w:t>Dirty (1 bit)</w:t>
            </w:r>
          </w:p>
        </w:tc>
        <w:tc>
          <w:tcPr>
            <w:tcW w:w="1699" w:type="dxa"/>
          </w:tcPr>
          <w:p w14:paraId="128F6310" w14:textId="38E969C6" w:rsidR="00B32925" w:rsidRPr="00E826C1" w:rsidRDefault="00B32925">
            <w:pPr>
              <w:rPr>
                <w:sz w:val="24"/>
                <w:szCs w:val="24"/>
              </w:rPr>
            </w:pPr>
            <w:r w:rsidRPr="00E826C1">
              <w:rPr>
                <w:sz w:val="24"/>
                <w:szCs w:val="24"/>
              </w:rPr>
              <w:t>LRU (2 bits)</w:t>
            </w:r>
          </w:p>
        </w:tc>
        <w:tc>
          <w:tcPr>
            <w:tcW w:w="1699" w:type="dxa"/>
          </w:tcPr>
          <w:p w14:paraId="21D80F52" w14:textId="5F195515" w:rsidR="00B32925" w:rsidRPr="00E826C1" w:rsidRDefault="00B32925">
            <w:pPr>
              <w:rPr>
                <w:sz w:val="24"/>
                <w:szCs w:val="24"/>
              </w:rPr>
            </w:pPr>
            <w:proofErr w:type="spellStart"/>
            <w:r w:rsidRPr="00E826C1">
              <w:rPr>
                <w:sz w:val="24"/>
                <w:szCs w:val="24"/>
              </w:rPr>
              <w:t>Tag</w:t>
            </w:r>
            <w:proofErr w:type="spellEnd"/>
            <w:r w:rsidRPr="00E826C1">
              <w:rPr>
                <w:sz w:val="24"/>
                <w:szCs w:val="24"/>
              </w:rPr>
              <w:t xml:space="preserve"> (</w:t>
            </w:r>
            <w:r w:rsidR="00E7155C" w:rsidRPr="00E826C1">
              <w:rPr>
                <w:sz w:val="24"/>
                <w:szCs w:val="24"/>
              </w:rPr>
              <w:t>5</w:t>
            </w:r>
            <w:r w:rsidRPr="00E826C1">
              <w:rPr>
                <w:sz w:val="24"/>
                <w:szCs w:val="24"/>
              </w:rPr>
              <w:t xml:space="preserve"> bits)</w:t>
            </w:r>
          </w:p>
        </w:tc>
        <w:tc>
          <w:tcPr>
            <w:tcW w:w="1699" w:type="dxa"/>
          </w:tcPr>
          <w:p w14:paraId="78D0713C" w14:textId="1928305F" w:rsidR="00B32925" w:rsidRPr="00E826C1" w:rsidRDefault="00B32925">
            <w:pPr>
              <w:rPr>
                <w:sz w:val="24"/>
                <w:szCs w:val="24"/>
              </w:rPr>
            </w:pPr>
            <w:r w:rsidRPr="00E826C1">
              <w:rPr>
                <w:sz w:val="24"/>
                <w:szCs w:val="24"/>
              </w:rPr>
              <w:t>Bloco (</w:t>
            </w:r>
            <w:r w:rsidR="00E7155C" w:rsidRPr="00E826C1">
              <w:rPr>
                <w:sz w:val="24"/>
                <w:szCs w:val="24"/>
              </w:rPr>
              <w:t>8</w:t>
            </w:r>
            <w:r w:rsidRPr="00E826C1">
              <w:rPr>
                <w:sz w:val="24"/>
                <w:szCs w:val="24"/>
              </w:rPr>
              <w:t xml:space="preserve"> bits)</w:t>
            </w:r>
          </w:p>
        </w:tc>
      </w:tr>
      <w:tr w:rsidR="00B32925" w:rsidRPr="00E826C1" w14:paraId="1710F4FD" w14:textId="77777777" w:rsidTr="00B32925">
        <w:tc>
          <w:tcPr>
            <w:tcW w:w="1698" w:type="dxa"/>
          </w:tcPr>
          <w:p w14:paraId="44AE46EB" w14:textId="77777777" w:rsidR="00B32925" w:rsidRPr="00E826C1" w:rsidRDefault="00B32925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6CE37F82" w14:textId="77777777" w:rsidR="00B32925" w:rsidRPr="00E826C1" w:rsidRDefault="00B32925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6E9F8BC5" w14:textId="77777777" w:rsidR="00B32925" w:rsidRPr="00E826C1" w:rsidRDefault="00B32925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79C1F3FB" w14:textId="77777777" w:rsidR="00B32925" w:rsidRPr="00E826C1" w:rsidRDefault="00B32925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20B9E849" w14:textId="77777777" w:rsidR="00B32925" w:rsidRPr="00E826C1" w:rsidRDefault="00B32925">
            <w:pPr>
              <w:rPr>
                <w:sz w:val="24"/>
                <w:szCs w:val="24"/>
              </w:rPr>
            </w:pPr>
          </w:p>
        </w:tc>
      </w:tr>
      <w:tr w:rsidR="00B32925" w:rsidRPr="00E826C1" w14:paraId="00CC2792" w14:textId="77777777" w:rsidTr="00B32925">
        <w:tc>
          <w:tcPr>
            <w:tcW w:w="1698" w:type="dxa"/>
          </w:tcPr>
          <w:p w14:paraId="3B45940F" w14:textId="77777777" w:rsidR="00B32925" w:rsidRPr="00E826C1" w:rsidRDefault="00B32925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774DC7B5" w14:textId="77777777" w:rsidR="00B32925" w:rsidRPr="00E826C1" w:rsidRDefault="00B32925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7DF356CC" w14:textId="77777777" w:rsidR="00B32925" w:rsidRPr="00E826C1" w:rsidRDefault="00B32925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7B55CD9C" w14:textId="77777777" w:rsidR="00B32925" w:rsidRPr="00E826C1" w:rsidRDefault="00B32925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25BDE378" w14:textId="77777777" w:rsidR="00B32925" w:rsidRPr="00E826C1" w:rsidRDefault="00B32925">
            <w:pPr>
              <w:rPr>
                <w:sz w:val="24"/>
                <w:szCs w:val="24"/>
              </w:rPr>
            </w:pPr>
          </w:p>
        </w:tc>
      </w:tr>
      <w:tr w:rsidR="00B32925" w:rsidRPr="00E826C1" w14:paraId="40800E58" w14:textId="77777777" w:rsidTr="00B32925">
        <w:tc>
          <w:tcPr>
            <w:tcW w:w="1698" w:type="dxa"/>
          </w:tcPr>
          <w:p w14:paraId="15EDEA28" w14:textId="77777777" w:rsidR="00B32925" w:rsidRPr="00E826C1" w:rsidRDefault="00B32925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633CB56E" w14:textId="77777777" w:rsidR="00B32925" w:rsidRPr="00E826C1" w:rsidRDefault="00B32925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2B091FF1" w14:textId="77777777" w:rsidR="00B32925" w:rsidRPr="00E826C1" w:rsidRDefault="00B32925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181B385F" w14:textId="77777777" w:rsidR="00B32925" w:rsidRPr="00E826C1" w:rsidRDefault="00B32925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674E437D" w14:textId="77777777" w:rsidR="00B32925" w:rsidRPr="00E826C1" w:rsidRDefault="00B32925">
            <w:pPr>
              <w:rPr>
                <w:sz w:val="24"/>
                <w:szCs w:val="24"/>
              </w:rPr>
            </w:pPr>
          </w:p>
        </w:tc>
      </w:tr>
      <w:tr w:rsidR="00B32925" w:rsidRPr="00E826C1" w14:paraId="6F19ACE1" w14:textId="77777777" w:rsidTr="00B32925">
        <w:tc>
          <w:tcPr>
            <w:tcW w:w="1698" w:type="dxa"/>
          </w:tcPr>
          <w:p w14:paraId="55AD0AAA" w14:textId="77777777" w:rsidR="00B32925" w:rsidRPr="00E826C1" w:rsidRDefault="00B32925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6A7EF6DE" w14:textId="77777777" w:rsidR="00B32925" w:rsidRPr="00E826C1" w:rsidRDefault="00B32925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23D19E0F" w14:textId="77777777" w:rsidR="00B32925" w:rsidRPr="00E826C1" w:rsidRDefault="00B32925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3BA95F25" w14:textId="77777777" w:rsidR="00B32925" w:rsidRPr="00E826C1" w:rsidRDefault="00B32925">
            <w:pPr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6BB3E308" w14:textId="77777777" w:rsidR="00B32925" w:rsidRPr="00E826C1" w:rsidRDefault="00B32925">
            <w:pPr>
              <w:rPr>
                <w:sz w:val="24"/>
                <w:szCs w:val="24"/>
              </w:rPr>
            </w:pPr>
          </w:p>
        </w:tc>
      </w:tr>
    </w:tbl>
    <w:p w14:paraId="46173854" w14:textId="121DD7C0" w:rsidR="00E7155C" w:rsidRPr="00E826C1" w:rsidRDefault="00E7155C">
      <w:pPr>
        <w:rPr>
          <w:sz w:val="24"/>
          <w:szCs w:val="24"/>
        </w:rPr>
      </w:pPr>
      <w:r w:rsidRPr="00E826C1">
        <w:rPr>
          <w:sz w:val="24"/>
          <w:szCs w:val="24"/>
        </w:rPr>
        <w:tab/>
      </w:r>
      <w:r w:rsidR="00E826C1" w:rsidRPr="00E826C1">
        <w:rPr>
          <w:sz w:val="24"/>
          <w:szCs w:val="24"/>
        </w:rPr>
        <w:t xml:space="preserve"> </w:t>
      </w:r>
    </w:p>
    <w:p w14:paraId="60BC33A7" w14:textId="2034AD95" w:rsidR="00E826C1" w:rsidRPr="00E826C1" w:rsidRDefault="00E826C1">
      <w:pPr>
        <w:rPr>
          <w:sz w:val="24"/>
          <w:szCs w:val="24"/>
        </w:rPr>
      </w:pPr>
    </w:p>
    <w:p w14:paraId="4B33CA22" w14:textId="1DEAA0BE" w:rsidR="00E826C1" w:rsidRPr="00E826C1" w:rsidRDefault="00E826C1">
      <w:pPr>
        <w:rPr>
          <w:sz w:val="24"/>
          <w:szCs w:val="24"/>
        </w:rPr>
      </w:pPr>
      <w:r w:rsidRPr="00E826C1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49E080A" wp14:editId="4D255125">
            <wp:simplePos x="0" y="0"/>
            <wp:positionH relativeFrom="margin">
              <wp:align>center</wp:align>
            </wp:positionH>
            <wp:positionV relativeFrom="paragraph">
              <wp:posOffset>249555</wp:posOffset>
            </wp:positionV>
            <wp:extent cx="7179945" cy="2238375"/>
            <wp:effectExtent l="0" t="0" r="1905" b="9525"/>
            <wp:wrapSquare wrapText="bothSides"/>
            <wp:docPr id="1392780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806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994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44AB76" w14:textId="49CCC46B" w:rsidR="00E826C1" w:rsidRPr="00E826C1" w:rsidRDefault="00E826C1">
      <w:pPr>
        <w:rPr>
          <w:sz w:val="24"/>
          <w:szCs w:val="24"/>
        </w:rPr>
      </w:pPr>
    </w:p>
    <w:p w14:paraId="1A85522E" w14:textId="77777777" w:rsidR="00E826C1" w:rsidRPr="00E826C1" w:rsidRDefault="00E826C1">
      <w:pPr>
        <w:rPr>
          <w:sz w:val="24"/>
          <w:szCs w:val="24"/>
        </w:rPr>
      </w:pPr>
    </w:p>
    <w:p w14:paraId="2C148DE3" w14:textId="75319435" w:rsidR="00E826C1" w:rsidRPr="00E826C1" w:rsidRDefault="00E826C1">
      <w:pPr>
        <w:rPr>
          <w:sz w:val="24"/>
          <w:szCs w:val="24"/>
        </w:rPr>
      </w:pPr>
      <w:r w:rsidRPr="00E826C1">
        <w:rPr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18B9D362" wp14:editId="2BFC203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2822575"/>
            <wp:effectExtent l="0" t="0" r="0" b="0"/>
            <wp:wrapSquare wrapText="bothSides"/>
            <wp:docPr id="16271209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2094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483702" w14:textId="77777777" w:rsidR="00AB05EC" w:rsidRDefault="00E826C1" w:rsidP="00E826C1">
      <w:pPr>
        <w:ind w:firstLine="708"/>
        <w:rPr>
          <w:sz w:val="24"/>
          <w:szCs w:val="24"/>
        </w:rPr>
      </w:pPr>
      <w:r w:rsidRPr="00E826C1">
        <w:rPr>
          <w:sz w:val="24"/>
          <w:szCs w:val="24"/>
        </w:rPr>
        <w:t xml:space="preserve">Modulo cacheL1: </w:t>
      </w:r>
    </w:p>
    <w:p w14:paraId="03704D75" w14:textId="2E644311" w:rsidR="00AB05EC" w:rsidRDefault="00E826C1" w:rsidP="00AB05EC">
      <w:pPr>
        <w:ind w:firstLine="708"/>
        <w:rPr>
          <w:sz w:val="24"/>
          <w:szCs w:val="24"/>
        </w:rPr>
      </w:pPr>
      <w:r w:rsidRPr="00E826C1">
        <w:rPr>
          <w:sz w:val="24"/>
          <w:szCs w:val="24"/>
        </w:rPr>
        <w:t xml:space="preserve">As entradas </w:t>
      </w:r>
      <w:proofErr w:type="spellStart"/>
      <w:r w:rsidRPr="00E826C1">
        <w:rPr>
          <w:sz w:val="24"/>
          <w:szCs w:val="24"/>
        </w:rPr>
        <w:t>clock_in</w:t>
      </w:r>
      <w:proofErr w:type="spellEnd"/>
      <w:r w:rsidRPr="00E826C1">
        <w:rPr>
          <w:sz w:val="24"/>
          <w:szCs w:val="24"/>
        </w:rPr>
        <w:t xml:space="preserve">, </w:t>
      </w:r>
      <w:proofErr w:type="spellStart"/>
      <w:r w:rsidRPr="00E826C1">
        <w:rPr>
          <w:sz w:val="24"/>
          <w:szCs w:val="24"/>
        </w:rPr>
        <w:t>wren_in</w:t>
      </w:r>
      <w:proofErr w:type="spellEnd"/>
      <w:r w:rsidRPr="00E826C1">
        <w:rPr>
          <w:sz w:val="24"/>
          <w:szCs w:val="24"/>
        </w:rPr>
        <w:t xml:space="preserve">, </w:t>
      </w:r>
      <w:proofErr w:type="spellStart"/>
      <w:r w:rsidRPr="00E826C1">
        <w:rPr>
          <w:sz w:val="24"/>
          <w:szCs w:val="24"/>
        </w:rPr>
        <w:t>endereco_in</w:t>
      </w:r>
      <w:proofErr w:type="spellEnd"/>
      <w:r w:rsidRPr="00E826C1">
        <w:rPr>
          <w:sz w:val="24"/>
          <w:szCs w:val="24"/>
        </w:rPr>
        <w:t xml:space="preserve"> e </w:t>
      </w:r>
      <w:proofErr w:type="spellStart"/>
      <w:r w:rsidRPr="00E826C1">
        <w:rPr>
          <w:sz w:val="24"/>
          <w:szCs w:val="24"/>
        </w:rPr>
        <w:t>data_in</w:t>
      </w:r>
      <w:proofErr w:type="spellEnd"/>
      <w:r w:rsidRPr="00E826C1">
        <w:rPr>
          <w:sz w:val="24"/>
          <w:szCs w:val="24"/>
        </w:rPr>
        <w:t xml:space="preserve"> são recebidos </w:t>
      </w:r>
      <w:r>
        <w:rPr>
          <w:sz w:val="24"/>
          <w:szCs w:val="24"/>
        </w:rPr>
        <w:t>da placa FBGA através das chaves S</w:t>
      </w:r>
      <w:r w:rsidR="00AB05EC">
        <w:rPr>
          <w:sz w:val="24"/>
          <w:szCs w:val="24"/>
        </w:rPr>
        <w:t>W</w:t>
      </w:r>
      <w:r>
        <w:rPr>
          <w:sz w:val="24"/>
          <w:szCs w:val="24"/>
        </w:rPr>
        <w:t xml:space="preserve">. </w:t>
      </w:r>
    </w:p>
    <w:p w14:paraId="01376FE3" w14:textId="76D5B194" w:rsidR="00AB05EC" w:rsidRDefault="00E826C1" w:rsidP="00AB05EC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 entrada </w:t>
      </w:r>
      <w:proofErr w:type="spellStart"/>
      <w:r>
        <w:rPr>
          <w:sz w:val="24"/>
          <w:szCs w:val="24"/>
        </w:rPr>
        <w:t>data_memPrin_in</w:t>
      </w:r>
      <w:proofErr w:type="spellEnd"/>
      <w:r>
        <w:rPr>
          <w:sz w:val="24"/>
          <w:szCs w:val="24"/>
        </w:rPr>
        <w:t xml:space="preserve"> é recebida da memória principal e é usado para trazer um dado da memória para cache no caso em que ocorrer um miss.</w:t>
      </w:r>
    </w:p>
    <w:p w14:paraId="446F2470" w14:textId="232579C3" w:rsidR="00AB05EC" w:rsidRDefault="00E826C1" w:rsidP="00AB05EC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 saída </w:t>
      </w:r>
      <w:proofErr w:type="spellStart"/>
      <w:r>
        <w:rPr>
          <w:sz w:val="24"/>
          <w:szCs w:val="24"/>
        </w:rPr>
        <w:t>dirty_ctr_out</w:t>
      </w:r>
      <w:proofErr w:type="spellEnd"/>
      <w:r>
        <w:rPr>
          <w:sz w:val="24"/>
          <w:szCs w:val="24"/>
        </w:rPr>
        <w:t xml:space="preserve"> é passada para o </w:t>
      </w:r>
      <w:proofErr w:type="spellStart"/>
      <w:r>
        <w:rPr>
          <w:sz w:val="24"/>
          <w:szCs w:val="24"/>
        </w:rPr>
        <w:t>wren</w:t>
      </w:r>
      <w:proofErr w:type="spellEnd"/>
      <w:r>
        <w:rPr>
          <w:sz w:val="24"/>
          <w:szCs w:val="24"/>
        </w:rPr>
        <w:t xml:space="preserve"> da </w:t>
      </w:r>
      <w:r w:rsidR="00AB05EC">
        <w:rPr>
          <w:sz w:val="24"/>
          <w:szCs w:val="24"/>
        </w:rPr>
        <w:t>memória</w:t>
      </w:r>
      <w:r>
        <w:rPr>
          <w:sz w:val="24"/>
          <w:szCs w:val="24"/>
        </w:rPr>
        <w:t xml:space="preserve"> principal</w:t>
      </w:r>
      <w:r w:rsidR="00AB05EC">
        <w:rPr>
          <w:sz w:val="24"/>
          <w:szCs w:val="24"/>
        </w:rPr>
        <w:t xml:space="preserve"> e é usado para controlar o primeiro MUX.</w:t>
      </w:r>
    </w:p>
    <w:p w14:paraId="52B06A69" w14:textId="222FAC70" w:rsidR="00E826C1" w:rsidRDefault="00E826C1" w:rsidP="00AB05EC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B05EC">
        <w:rPr>
          <w:sz w:val="24"/>
          <w:szCs w:val="24"/>
        </w:rPr>
        <w:t xml:space="preserve">O </w:t>
      </w:r>
      <w:proofErr w:type="spellStart"/>
      <w:r w:rsidR="00AB05EC">
        <w:rPr>
          <w:sz w:val="24"/>
          <w:szCs w:val="24"/>
        </w:rPr>
        <w:t>dirty_out</w:t>
      </w:r>
      <w:proofErr w:type="spellEnd"/>
      <w:r w:rsidR="00AB05EC">
        <w:rPr>
          <w:sz w:val="24"/>
          <w:szCs w:val="24"/>
        </w:rPr>
        <w:t xml:space="preserve">, </w:t>
      </w:r>
      <w:proofErr w:type="spellStart"/>
      <w:r w:rsidR="00AB05EC">
        <w:rPr>
          <w:sz w:val="24"/>
          <w:szCs w:val="24"/>
        </w:rPr>
        <w:t>hit_out</w:t>
      </w:r>
      <w:proofErr w:type="spellEnd"/>
      <w:r w:rsidR="00AB05EC">
        <w:rPr>
          <w:sz w:val="24"/>
          <w:szCs w:val="24"/>
        </w:rPr>
        <w:t xml:space="preserve"> e </w:t>
      </w:r>
      <w:proofErr w:type="spellStart"/>
      <w:r w:rsidR="00AB05EC">
        <w:rPr>
          <w:sz w:val="24"/>
          <w:szCs w:val="24"/>
        </w:rPr>
        <w:t>validade_out</w:t>
      </w:r>
      <w:proofErr w:type="spellEnd"/>
      <w:r w:rsidR="00AB05EC">
        <w:rPr>
          <w:sz w:val="24"/>
          <w:szCs w:val="24"/>
        </w:rPr>
        <w:t xml:space="preserve"> são usados para controlar um led na placa.</w:t>
      </w:r>
    </w:p>
    <w:p w14:paraId="6F007045" w14:textId="6C83C74E" w:rsidR="00AB05EC" w:rsidRPr="00E826C1" w:rsidRDefault="00AB05EC" w:rsidP="00AB05EC">
      <w:pPr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q_out</w:t>
      </w:r>
      <w:proofErr w:type="spellEnd"/>
      <w:r>
        <w:rPr>
          <w:sz w:val="24"/>
          <w:szCs w:val="24"/>
        </w:rPr>
        <w:t xml:space="preserve"> é encaminhado para o primeiro MUX e </w:t>
      </w:r>
    </w:p>
    <w:p w14:paraId="723E9E50" w14:textId="77777777" w:rsidR="00E826C1" w:rsidRPr="00E826C1" w:rsidRDefault="00E826C1">
      <w:pPr>
        <w:rPr>
          <w:sz w:val="24"/>
          <w:szCs w:val="24"/>
        </w:rPr>
      </w:pPr>
    </w:p>
    <w:sectPr w:rsidR="00E826C1" w:rsidRPr="00E826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3B5"/>
    <w:rsid w:val="00531C3E"/>
    <w:rsid w:val="005C67D3"/>
    <w:rsid w:val="006E13B5"/>
    <w:rsid w:val="00AB05EC"/>
    <w:rsid w:val="00B32925"/>
    <w:rsid w:val="00DE7E6F"/>
    <w:rsid w:val="00E14387"/>
    <w:rsid w:val="00E7155C"/>
    <w:rsid w:val="00E826C1"/>
    <w:rsid w:val="00E86319"/>
    <w:rsid w:val="00F8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3CEC0"/>
  <w15:chartTrackingRefBased/>
  <w15:docId w15:val="{1F839EA5-C52E-4BD2-BB65-6298A48D3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14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71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8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470</Words>
  <Characters>2543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Ulisses Andrade Carvalho</dc:creator>
  <cp:keywords/>
  <dc:description/>
  <cp:lastModifiedBy>Ulisses Andrade Carvalho</cp:lastModifiedBy>
  <cp:revision>6</cp:revision>
  <dcterms:created xsi:type="dcterms:W3CDTF">2023-08-21T00:08:00Z</dcterms:created>
  <dcterms:modified xsi:type="dcterms:W3CDTF">2023-08-26T21:07:00Z</dcterms:modified>
</cp:coreProperties>
</file>