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33B70" w14:textId="77777777" w:rsidR="00E45719" w:rsidRPr="001B3105" w:rsidRDefault="00E45719" w:rsidP="00E45719">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E45719" w:rsidRPr="001B3105" w14:paraId="1A41123C" w14:textId="77777777" w:rsidTr="00A9671D">
        <w:sdt>
          <w:sdtPr>
            <w:rPr>
              <w:rFonts w:ascii="Arial" w:hAnsi="Arial" w:cs="Arial"/>
              <w:sz w:val="24"/>
              <w:szCs w:val="24"/>
            </w:rPr>
            <w:alias w:val="Company"/>
            <w:id w:val="13406915"/>
            <w:placeholder>
              <w:docPart w:val="0AC435261F9F4AAB95735B64C1CEFC75"/>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77ABF0C8" w14:textId="6D542556" w:rsidR="00E45719" w:rsidRPr="001B3105" w:rsidRDefault="00C35162" w:rsidP="00A9671D">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E45719" w:rsidRPr="001B3105" w14:paraId="3F3E0280" w14:textId="77777777" w:rsidTr="00A9671D">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A45E2D193CA64E8F84A0E5D2D5017C44"/>
              </w:placeholder>
              <w:dataBinding w:prefixMappings="xmlns:ns0='http://schemas.openxmlformats.org/package/2006/metadata/core-properties' xmlns:ns1='http://purl.org/dc/elements/1.1/'" w:xpath="/ns0:coreProperties[1]/ns1:title[1]" w:storeItemID="{6C3C8BC8-F283-45AE-878A-BAB7291924A1}"/>
              <w:text/>
            </w:sdtPr>
            <w:sdtEndPr/>
            <w:sdtContent>
              <w:p w14:paraId="4D6538B9" w14:textId="65D466CC" w:rsidR="00E45719" w:rsidRPr="001B3105" w:rsidRDefault="00C35162" w:rsidP="00A9671D">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4 Report</w:t>
                </w:r>
              </w:p>
            </w:sdtContent>
          </w:sdt>
        </w:tc>
      </w:tr>
      <w:tr w:rsidR="00E45719" w:rsidRPr="001B3105" w14:paraId="22056D13" w14:textId="77777777" w:rsidTr="00A9671D">
        <w:tc>
          <w:tcPr>
            <w:tcW w:w="7672" w:type="dxa"/>
            <w:tcBorders>
              <w:top w:val="nil"/>
              <w:left w:val="single" w:sz="12" w:space="0" w:color="4472C4" w:themeColor="accent1"/>
              <w:bottom w:val="nil"/>
              <w:right w:val="nil"/>
            </w:tcBorders>
            <w:tcMar>
              <w:top w:w="216" w:type="dxa"/>
              <w:left w:w="115" w:type="dxa"/>
              <w:bottom w:w="216" w:type="dxa"/>
              <w:right w:w="115" w:type="dxa"/>
            </w:tcMar>
          </w:tcPr>
          <w:p w14:paraId="48F2B48D" w14:textId="77777777" w:rsidR="00E45719" w:rsidRPr="001B3105" w:rsidRDefault="00E45719" w:rsidP="00A9671D">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E45719" w:rsidRPr="001B3105" w14:paraId="5173ACC3" w14:textId="77777777" w:rsidTr="00A9671D">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70A6720A427E483CA66D27AD66B6FF9B"/>
              </w:placeholder>
              <w:dataBinding w:prefixMappings="xmlns:ns0='http://schemas.openxmlformats.org/package/2006/metadata/core-properties' xmlns:ns1='http://purl.org/dc/elements/1.1/'" w:xpath="/ns0:coreProperties[1]/ns1:creator[1]" w:storeItemID="{6C3C8BC8-F283-45AE-878A-BAB7291924A1}"/>
              <w:text/>
            </w:sdtPr>
            <w:sdtEndPr/>
            <w:sdtContent>
              <w:p w14:paraId="4536424D" w14:textId="4C3D6F25" w:rsidR="00E45719" w:rsidRPr="001B3105" w:rsidRDefault="00C35162" w:rsidP="00A9671D">
                <w:pPr>
                  <w:pStyle w:val="NoSpacing"/>
                  <w:autoSpaceDE w:val="0"/>
                  <w:autoSpaceDN w:val="0"/>
                  <w:rPr>
                    <w:rFonts w:ascii="Arial" w:hAnsi="Arial" w:cs="Arial"/>
                    <w:sz w:val="28"/>
                    <w:szCs w:val="28"/>
                  </w:rPr>
                </w:pPr>
                <w:r>
                  <w:rPr>
                    <w:rFonts w:ascii="Arial" w:hAnsi="Arial" w:cs="Arial"/>
                    <w:sz w:val="28"/>
                    <w:szCs w:val="28"/>
                  </w:rPr>
                  <w:t>Marcelo Paco</w:t>
                </w:r>
              </w:p>
            </w:sdtContent>
          </w:sdt>
          <w:sdt>
            <w:sdtPr>
              <w:rPr>
                <w:rFonts w:ascii="Arial" w:eastAsiaTheme="minorHAnsi" w:hAnsi="Arial" w:cs="Arial"/>
                <w:color w:val="000000"/>
                <w:sz w:val="24"/>
                <w:szCs w:val="24"/>
              </w:rPr>
              <w:alias w:val="Date"/>
              <w:tag w:val="Date"/>
              <w:id w:val="13406932"/>
              <w:placeholder>
                <w:docPart w:val="E0E3DBB22411460F9B4760795334E37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D9A59FD" w14:textId="26ED91E7" w:rsidR="00E45719" w:rsidRPr="001B3105" w:rsidRDefault="00C35162" w:rsidP="00A9671D">
                <w:pPr>
                  <w:pStyle w:val="NoSpacing"/>
                  <w:autoSpaceDE w:val="0"/>
                  <w:autoSpaceDN w:val="0"/>
                  <w:rPr>
                    <w:rFonts w:ascii="Arial" w:hAnsi="Arial" w:cs="Arial"/>
                    <w:sz w:val="28"/>
                    <w:szCs w:val="28"/>
                  </w:rPr>
                </w:pPr>
                <w:r>
                  <w:rPr>
                    <w:rFonts w:ascii="Arial" w:eastAsiaTheme="minorHAnsi" w:hAnsi="Arial" w:cs="Arial"/>
                    <w:color w:val="000000"/>
                    <w:sz w:val="24"/>
                    <w:szCs w:val="24"/>
                  </w:rPr>
                  <w:t>301180252</w:t>
                </w:r>
              </w:p>
            </w:sdtContent>
          </w:sdt>
          <w:p w14:paraId="357B2CD5" w14:textId="77777777" w:rsidR="00E45719" w:rsidRPr="001B3105" w:rsidRDefault="00E45719" w:rsidP="00A9671D">
            <w:pPr>
              <w:pStyle w:val="NoSpacing"/>
              <w:autoSpaceDE w:val="0"/>
              <w:autoSpaceDN w:val="0"/>
              <w:rPr>
                <w:rFonts w:ascii="Arial" w:hAnsi="Arial" w:cs="Arial"/>
              </w:rPr>
            </w:pPr>
          </w:p>
        </w:tc>
      </w:tr>
    </w:tbl>
    <w:p w14:paraId="5DB79652" w14:textId="77777777" w:rsidR="00E45719" w:rsidRPr="001B3105" w:rsidRDefault="00E45719" w:rsidP="00E45719">
      <w:pPr>
        <w:rPr>
          <w:rFonts w:ascii="Arial" w:hAnsi="Arial" w:cs="Arial"/>
        </w:rPr>
      </w:pPr>
    </w:p>
    <w:p w14:paraId="670EADB1" w14:textId="77777777" w:rsidR="00E45719" w:rsidRPr="001B3105" w:rsidRDefault="00E45719" w:rsidP="00E45719">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392A3A57" w14:textId="77777777" w:rsidR="00E45719" w:rsidRPr="00834D24" w:rsidRDefault="00E45719" w:rsidP="00E45719">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71C045FC" w14:textId="65D31E31" w:rsidR="008B1743" w:rsidRDefault="00E45719">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1871572" w:history="1">
            <w:r w:rsidR="008B1743" w:rsidRPr="00720287">
              <w:rPr>
                <w:rStyle w:val="Hyperlink"/>
                <w:b/>
                <w:bCs/>
                <w:noProof/>
              </w:rPr>
              <w:t>Part 1: Introduction to BetterCAP</w:t>
            </w:r>
            <w:r w:rsidR="008B1743">
              <w:rPr>
                <w:noProof/>
                <w:webHidden/>
              </w:rPr>
              <w:tab/>
            </w:r>
            <w:r w:rsidR="008B1743">
              <w:rPr>
                <w:noProof/>
                <w:webHidden/>
              </w:rPr>
              <w:fldChar w:fldCharType="begin"/>
            </w:r>
            <w:r w:rsidR="008B1743">
              <w:rPr>
                <w:noProof/>
                <w:webHidden/>
              </w:rPr>
              <w:instrText xml:space="preserve"> PAGEREF _Toc21871572 \h </w:instrText>
            </w:r>
            <w:r w:rsidR="008B1743">
              <w:rPr>
                <w:noProof/>
                <w:webHidden/>
              </w:rPr>
            </w:r>
            <w:r w:rsidR="008B1743">
              <w:rPr>
                <w:noProof/>
                <w:webHidden/>
              </w:rPr>
              <w:fldChar w:fldCharType="separate"/>
            </w:r>
            <w:r w:rsidR="00DA4E48">
              <w:rPr>
                <w:noProof/>
                <w:webHidden/>
              </w:rPr>
              <w:t>3</w:t>
            </w:r>
            <w:r w:rsidR="008B1743">
              <w:rPr>
                <w:noProof/>
                <w:webHidden/>
              </w:rPr>
              <w:fldChar w:fldCharType="end"/>
            </w:r>
          </w:hyperlink>
        </w:p>
        <w:p w14:paraId="7849D845" w14:textId="427C876D" w:rsidR="008B1743" w:rsidRDefault="00DA4E48">
          <w:pPr>
            <w:pStyle w:val="TOC2"/>
            <w:rPr>
              <w:rFonts w:eastAsiaTheme="minorEastAsia" w:cstheme="minorBidi"/>
              <w:b w:val="0"/>
              <w:bCs w:val="0"/>
            </w:rPr>
          </w:pPr>
          <w:hyperlink w:anchor="_Toc21871573" w:history="1">
            <w:r w:rsidR="008B1743" w:rsidRPr="00720287">
              <w:rPr>
                <w:rStyle w:val="Hyperlink"/>
              </w:rPr>
              <w:t>Task 1:</w:t>
            </w:r>
            <w:r w:rsidR="008B1743">
              <w:rPr>
                <w:webHidden/>
              </w:rPr>
              <w:tab/>
            </w:r>
            <w:r w:rsidR="008B1743">
              <w:rPr>
                <w:webHidden/>
              </w:rPr>
              <w:fldChar w:fldCharType="begin"/>
            </w:r>
            <w:r w:rsidR="008B1743">
              <w:rPr>
                <w:webHidden/>
              </w:rPr>
              <w:instrText xml:space="preserve"> PAGEREF _Toc21871573 \h </w:instrText>
            </w:r>
            <w:r w:rsidR="008B1743">
              <w:rPr>
                <w:webHidden/>
              </w:rPr>
            </w:r>
            <w:r w:rsidR="008B1743">
              <w:rPr>
                <w:webHidden/>
              </w:rPr>
              <w:fldChar w:fldCharType="separate"/>
            </w:r>
            <w:r>
              <w:rPr>
                <w:webHidden/>
              </w:rPr>
              <w:t>3</w:t>
            </w:r>
            <w:r w:rsidR="008B1743">
              <w:rPr>
                <w:webHidden/>
              </w:rPr>
              <w:fldChar w:fldCharType="end"/>
            </w:r>
          </w:hyperlink>
        </w:p>
        <w:p w14:paraId="43FAB57E" w14:textId="246DC005" w:rsidR="008B1743" w:rsidRDefault="00DA4E48">
          <w:pPr>
            <w:pStyle w:val="TOC2"/>
            <w:rPr>
              <w:rFonts w:eastAsiaTheme="minorEastAsia" w:cstheme="minorBidi"/>
              <w:b w:val="0"/>
              <w:bCs w:val="0"/>
            </w:rPr>
          </w:pPr>
          <w:hyperlink w:anchor="_Toc21871574" w:history="1">
            <w:r w:rsidR="008B1743" w:rsidRPr="00720287">
              <w:rPr>
                <w:rStyle w:val="Hyperlink"/>
              </w:rPr>
              <w:t>Task 2:</w:t>
            </w:r>
            <w:r w:rsidR="008B1743">
              <w:rPr>
                <w:webHidden/>
              </w:rPr>
              <w:tab/>
            </w:r>
            <w:r w:rsidR="008B1743">
              <w:rPr>
                <w:webHidden/>
              </w:rPr>
              <w:fldChar w:fldCharType="begin"/>
            </w:r>
            <w:r w:rsidR="008B1743">
              <w:rPr>
                <w:webHidden/>
              </w:rPr>
              <w:instrText xml:space="preserve"> PAGEREF _Toc21871574 \h </w:instrText>
            </w:r>
            <w:r w:rsidR="008B1743">
              <w:rPr>
                <w:webHidden/>
              </w:rPr>
            </w:r>
            <w:r w:rsidR="008B1743">
              <w:rPr>
                <w:webHidden/>
              </w:rPr>
              <w:fldChar w:fldCharType="separate"/>
            </w:r>
            <w:r>
              <w:rPr>
                <w:webHidden/>
              </w:rPr>
              <w:t>3</w:t>
            </w:r>
            <w:r w:rsidR="008B1743">
              <w:rPr>
                <w:webHidden/>
              </w:rPr>
              <w:fldChar w:fldCharType="end"/>
            </w:r>
          </w:hyperlink>
        </w:p>
        <w:p w14:paraId="0411884E" w14:textId="50CA40F7" w:rsidR="008B1743" w:rsidRDefault="00DA4E48">
          <w:pPr>
            <w:pStyle w:val="TOC2"/>
            <w:rPr>
              <w:rFonts w:eastAsiaTheme="minorEastAsia" w:cstheme="minorBidi"/>
              <w:b w:val="0"/>
              <w:bCs w:val="0"/>
            </w:rPr>
          </w:pPr>
          <w:hyperlink w:anchor="_Toc21871575" w:history="1">
            <w:r w:rsidR="008B1743" w:rsidRPr="00720287">
              <w:rPr>
                <w:rStyle w:val="Hyperlink"/>
                <w:shd w:val="clear" w:color="auto" w:fill="FFFFFF"/>
              </w:rPr>
              <w:t>Task 3:</w:t>
            </w:r>
            <w:r w:rsidR="008B1743">
              <w:rPr>
                <w:webHidden/>
              </w:rPr>
              <w:tab/>
            </w:r>
            <w:r w:rsidR="008B1743">
              <w:rPr>
                <w:webHidden/>
              </w:rPr>
              <w:fldChar w:fldCharType="begin"/>
            </w:r>
            <w:r w:rsidR="008B1743">
              <w:rPr>
                <w:webHidden/>
              </w:rPr>
              <w:instrText xml:space="preserve"> PAGEREF _Toc21871575 \h </w:instrText>
            </w:r>
            <w:r w:rsidR="008B1743">
              <w:rPr>
                <w:webHidden/>
              </w:rPr>
            </w:r>
            <w:r w:rsidR="008B1743">
              <w:rPr>
                <w:webHidden/>
              </w:rPr>
              <w:fldChar w:fldCharType="separate"/>
            </w:r>
            <w:r>
              <w:rPr>
                <w:webHidden/>
              </w:rPr>
              <w:t>3</w:t>
            </w:r>
            <w:r w:rsidR="008B1743">
              <w:rPr>
                <w:webHidden/>
              </w:rPr>
              <w:fldChar w:fldCharType="end"/>
            </w:r>
          </w:hyperlink>
        </w:p>
        <w:p w14:paraId="2FA6D089" w14:textId="667894E9" w:rsidR="008B1743" w:rsidRDefault="00DA4E48">
          <w:pPr>
            <w:pStyle w:val="TOC2"/>
            <w:rPr>
              <w:rFonts w:eastAsiaTheme="minorEastAsia" w:cstheme="minorBidi"/>
              <w:b w:val="0"/>
              <w:bCs w:val="0"/>
            </w:rPr>
          </w:pPr>
          <w:hyperlink w:anchor="_Toc21871576" w:history="1">
            <w:r w:rsidR="008B1743" w:rsidRPr="00720287">
              <w:rPr>
                <w:rStyle w:val="Hyperlink"/>
              </w:rPr>
              <w:t>Task 4:</w:t>
            </w:r>
            <w:r w:rsidR="008B1743">
              <w:rPr>
                <w:webHidden/>
              </w:rPr>
              <w:tab/>
            </w:r>
            <w:r w:rsidR="008B1743">
              <w:rPr>
                <w:webHidden/>
              </w:rPr>
              <w:fldChar w:fldCharType="begin"/>
            </w:r>
            <w:r w:rsidR="008B1743">
              <w:rPr>
                <w:webHidden/>
              </w:rPr>
              <w:instrText xml:space="preserve"> PAGEREF _Toc21871576 \h </w:instrText>
            </w:r>
            <w:r w:rsidR="008B1743">
              <w:rPr>
                <w:webHidden/>
              </w:rPr>
            </w:r>
            <w:r w:rsidR="008B1743">
              <w:rPr>
                <w:webHidden/>
              </w:rPr>
              <w:fldChar w:fldCharType="separate"/>
            </w:r>
            <w:r>
              <w:rPr>
                <w:webHidden/>
              </w:rPr>
              <w:t>4</w:t>
            </w:r>
            <w:r w:rsidR="008B1743">
              <w:rPr>
                <w:webHidden/>
              </w:rPr>
              <w:fldChar w:fldCharType="end"/>
            </w:r>
          </w:hyperlink>
        </w:p>
        <w:p w14:paraId="2D9AD417" w14:textId="7CE89C05" w:rsidR="008B1743" w:rsidRDefault="00DA4E48">
          <w:pPr>
            <w:pStyle w:val="TOC2"/>
            <w:rPr>
              <w:rFonts w:eastAsiaTheme="minorEastAsia" w:cstheme="minorBidi"/>
              <w:b w:val="0"/>
              <w:bCs w:val="0"/>
            </w:rPr>
          </w:pPr>
          <w:hyperlink w:anchor="_Toc21871577" w:history="1">
            <w:r w:rsidR="008B1743" w:rsidRPr="00720287">
              <w:rPr>
                <w:rStyle w:val="Hyperlink"/>
                <w:shd w:val="clear" w:color="auto" w:fill="FFFFFF"/>
              </w:rPr>
              <w:t>Task 5:</w:t>
            </w:r>
            <w:r w:rsidR="008B1743">
              <w:rPr>
                <w:webHidden/>
              </w:rPr>
              <w:tab/>
            </w:r>
            <w:r w:rsidR="008B1743">
              <w:rPr>
                <w:webHidden/>
              </w:rPr>
              <w:fldChar w:fldCharType="begin"/>
            </w:r>
            <w:r w:rsidR="008B1743">
              <w:rPr>
                <w:webHidden/>
              </w:rPr>
              <w:instrText xml:space="preserve"> PAGEREF _Toc21871577 \h </w:instrText>
            </w:r>
            <w:r w:rsidR="008B1743">
              <w:rPr>
                <w:webHidden/>
              </w:rPr>
            </w:r>
            <w:r w:rsidR="008B1743">
              <w:rPr>
                <w:webHidden/>
              </w:rPr>
              <w:fldChar w:fldCharType="separate"/>
            </w:r>
            <w:r>
              <w:rPr>
                <w:webHidden/>
              </w:rPr>
              <w:t>4</w:t>
            </w:r>
            <w:r w:rsidR="008B1743">
              <w:rPr>
                <w:webHidden/>
              </w:rPr>
              <w:fldChar w:fldCharType="end"/>
            </w:r>
          </w:hyperlink>
        </w:p>
        <w:p w14:paraId="27C7324D" w14:textId="2AA89595" w:rsidR="008B1743" w:rsidRDefault="00DA4E48">
          <w:pPr>
            <w:pStyle w:val="TOC1"/>
            <w:tabs>
              <w:tab w:val="right" w:leader="dot" w:pos="10790"/>
            </w:tabs>
            <w:rPr>
              <w:rFonts w:asciiTheme="minorHAnsi" w:eastAsiaTheme="minorEastAsia" w:hAnsiTheme="minorHAnsi" w:cstheme="minorBidi"/>
              <w:noProof/>
            </w:rPr>
          </w:pPr>
          <w:hyperlink w:anchor="_Toc21871578" w:history="1">
            <w:r w:rsidR="008B1743" w:rsidRPr="00720287">
              <w:rPr>
                <w:rStyle w:val="Hyperlink"/>
                <w:b/>
                <w:bCs/>
                <w:noProof/>
              </w:rPr>
              <w:t>Part 2 SSL Strip:</w:t>
            </w:r>
            <w:r w:rsidR="008B1743">
              <w:rPr>
                <w:noProof/>
                <w:webHidden/>
              </w:rPr>
              <w:tab/>
            </w:r>
            <w:r w:rsidR="008B1743">
              <w:rPr>
                <w:noProof/>
                <w:webHidden/>
              </w:rPr>
              <w:fldChar w:fldCharType="begin"/>
            </w:r>
            <w:r w:rsidR="008B1743">
              <w:rPr>
                <w:noProof/>
                <w:webHidden/>
              </w:rPr>
              <w:instrText xml:space="preserve"> PAGEREF _Toc21871578 \h </w:instrText>
            </w:r>
            <w:r w:rsidR="008B1743">
              <w:rPr>
                <w:noProof/>
                <w:webHidden/>
              </w:rPr>
            </w:r>
            <w:r w:rsidR="008B1743">
              <w:rPr>
                <w:noProof/>
                <w:webHidden/>
              </w:rPr>
              <w:fldChar w:fldCharType="separate"/>
            </w:r>
            <w:r>
              <w:rPr>
                <w:noProof/>
                <w:webHidden/>
              </w:rPr>
              <w:t>5</w:t>
            </w:r>
            <w:r w:rsidR="008B1743">
              <w:rPr>
                <w:noProof/>
                <w:webHidden/>
              </w:rPr>
              <w:fldChar w:fldCharType="end"/>
            </w:r>
          </w:hyperlink>
        </w:p>
        <w:p w14:paraId="1FE17370" w14:textId="4E0B5405" w:rsidR="008B1743" w:rsidRDefault="00DA4E48">
          <w:pPr>
            <w:pStyle w:val="TOC2"/>
            <w:rPr>
              <w:rFonts w:eastAsiaTheme="minorEastAsia" w:cstheme="minorBidi"/>
              <w:b w:val="0"/>
              <w:bCs w:val="0"/>
            </w:rPr>
          </w:pPr>
          <w:hyperlink w:anchor="_Toc21871579" w:history="1">
            <w:r w:rsidR="008B1743" w:rsidRPr="00720287">
              <w:rPr>
                <w:rStyle w:val="Hyperlink"/>
              </w:rPr>
              <w:t>Task 6:</w:t>
            </w:r>
            <w:r w:rsidR="008B1743">
              <w:rPr>
                <w:webHidden/>
              </w:rPr>
              <w:tab/>
            </w:r>
            <w:r w:rsidR="008B1743">
              <w:rPr>
                <w:webHidden/>
              </w:rPr>
              <w:fldChar w:fldCharType="begin"/>
            </w:r>
            <w:r w:rsidR="008B1743">
              <w:rPr>
                <w:webHidden/>
              </w:rPr>
              <w:instrText xml:space="preserve"> PAGEREF _Toc21871579 \h </w:instrText>
            </w:r>
            <w:r w:rsidR="008B1743">
              <w:rPr>
                <w:webHidden/>
              </w:rPr>
            </w:r>
            <w:r w:rsidR="008B1743">
              <w:rPr>
                <w:webHidden/>
              </w:rPr>
              <w:fldChar w:fldCharType="separate"/>
            </w:r>
            <w:r>
              <w:rPr>
                <w:webHidden/>
              </w:rPr>
              <w:t>5</w:t>
            </w:r>
            <w:r w:rsidR="008B1743">
              <w:rPr>
                <w:webHidden/>
              </w:rPr>
              <w:fldChar w:fldCharType="end"/>
            </w:r>
          </w:hyperlink>
        </w:p>
        <w:p w14:paraId="271663C2" w14:textId="4445413D" w:rsidR="008B1743" w:rsidRDefault="00DA4E48">
          <w:pPr>
            <w:pStyle w:val="TOC2"/>
            <w:rPr>
              <w:rFonts w:eastAsiaTheme="minorEastAsia" w:cstheme="minorBidi"/>
              <w:b w:val="0"/>
              <w:bCs w:val="0"/>
            </w:rPr>
          </w:pPr>
          <w:hyperlink w:anchor="_Toc21871580" w:history="1">
            <w:r w:rsidR="008B1743" w:rsidRPr="00720287">
              <w:rPr>
                <w:rStyle w:val="Hyperlink"/>
              </w:rPr>
              <w:t>Task 7:</w:t>
            </w:r>
            <w:r w:rsidR="008B1743">
              <w:rPr>
                <w:webHidden/>
              </w:rPr>
              <w:tab/>
            </w:r>
            <w:r w:rsidR="008B1743">
              <w:rPr>
                <w:webHidden/>
              </w:rPr>
              <w:fldChar w:fldCharType="begin"/>
            </w:r>
            <w:r w:rsidR="008B1743">
              <w:rPr>
                <w:webHidden/>
              </w:rPr>
              <w:instrText xml:space="preserve"> PAGEREF _Toc21871580 \h </w:instrText>
            </w:r>
            <w:r w:rsidR="008B1743">
              <w:rPr>
                <w:webHidden/>
              </w:rPr>
            </w:r>
            <w:r w:rsidR="008B1743">
              <w:rPr>
                <w:webHidden/>
              </w:rPr>
              <w:fldChar w:fldCharType="separate"/>
            </w:r>
            <w:r>
              <w:rPr>
                <w:webHidden/>
              </w:rPr>
              <w:t>5</w:t>
            </w:r>
            <w:r w:rsidR="008B1743">
              <w:rPr>
                <w:webHidden/>
              </w:rPr>
              <w:fldChar w:fldCharType="end"/>
            </w:r>
          </w:hyperlink>
        </w:p>
        <w:p w14:paraId="20FDDBAD" w14:textId="6DE7BA04" w:rsidR="008B1743" w:rsidRDefault="00DA4E48">
          <w:pPr>
            <w:pStyle w:val="TOC2"/>
            <w:rPr>
              <w:rFonts w:eastAsiaTheme="minorEastAsia" w:cstheme="minorBidi"/>
              <w:b w:val="0"/>
              <w:bCs w:val="0"/>
            </w:rPr>
          </w:pPr>
          <w:hyperlink w:anchor="_Toc21871581" w:history="1">
            <w:r w:rsidR="008B1743" w:rsidRPr="00720287">
              <w:rPr>
                <w:rStyle w:val="Hyperlink"/>
                <w:shd w:val="clear" w:color="auto" w:fill="FFFFFF"/>
              </w:rPr>
              <w:t>Task 8:</w:t>
            </w:r>
            <w:r w:rsidR="008B1743">
              <w:rPr>
                <w:webHidden/>
              </w:rPr>
              <w:tab/>
            </w:r>
            <w:r w:rsidR="008B1743">
              <w:rPr>
                <w:webHidden/>
              </w:rPr>
              <w:fldChar w:fldCharType="begin"/>
            </w:r>
            <w:r w:rsidR="008B1743">
              <w:rPr>
                <w:webHidden/>
              </w:rPr>
              <w:instrText xml:space="preserve"> PAGEREF _Toc21871581 \h </w:instrText>
            </w:r>
            <w:r w:rsidR="008B1743">
              <w:rPr>
                <w:webHidden/>
              </w:rPr>
            </w:r>
            <w:r w:rsidR="008B1743">
              <w:rPr>
                <w:webHidden/>
              </w:rPr>
              <w:fldChar w:fldCharType="separate"/>
            </w:r>
            <w:r>
              <w:rPr>
                <w:webHidden/>
              </w:rPr>
              <w:t>5</w:t>
            </w:r>
            <w:r w:rsidR="008B1743">
              <w:rPr>
                <w:webHidden/>
              </w:rPr>
              <w:fldChar w:fldCharType="end"/>
            </w:r>
          </w:hyperlink>
        </w:p>
        <w:p w14:paraId="45E1394A" w14:textId="194EDAEF" w:rsidR="008B1743" w:rsidRDefault="00DA4E48">
          <w:pPr>
            <w:pStyle w:val="TOC2"/>
            <w:rPr>
              <w:rFonts w:eastAsiaTheme="minorEastAsia" w:cstheme="minorBidi"/>
              <w:b w:val="0"/>
              <w:bCs w:val="0"/>
            </w:rPr>
          </w:pPr>
          <w:hyperlink w:anchor="_Toc21871582" w:history="1">
            <w:r w:rsidR="008B1743" w:rsidRPr="00720287">
              <w:rPr>
                <w:rStyle w:val="Hyperlink"/>
              </w:rPr>
              <w:t>Task 9:</w:t>
            </w:r>
            <w:r w:rsidR="008B1743">
              <w:rPr>
                <w:webHidden/>
              </w:rPr>
              <w:tab/>
            </w:r>
            <w:r w:rsidR="008B1743">
              <w:rPr>
                <w:webHidden/>
              </w:rPr>
              <w:fldChar w:fldCharType="begin"/>
            </w:r>
            <w:r w:rsidR="008B1743">
              <w:rPr>
                <w:webHidden/>
              </w:rPr>
              <w:instrText xml:space="preserve"> PAGEREF _Toc21871582 \h </w:instrText>
            </w:r>
            <w:r w:rsidR="008B1743">
              <w:rPr>
                <w:webHidden/>
              </w:rPr>
            </w:r>
            <w:r w:rsidR="008B1743">
              <w:rPr>
                <w:webHidden/>
              </w:rPr>
              <w:fldChar w:fldCharType="separate"/>
            </w:r>
            <w:r>
              <w:rPr>
                <w:webHidden/>
              </w:rPr>
              <w:t>6</w:t>
            </w:r>
            <w:r w:rsidR="008B1743">
              <w:rPr>
                <w:webHidden/>
              </w:rPr>
              <w:fldChar w:fldCharType="end"/>
            </w:r>
          </w:hyperlink>
        </w:p>
        <w:p w14:paraId="6C5FA39F" w14:textId="6FD1841A" w:rsidR="008B1743" w:rsidRDefault="00DA4E48">
          <w:pPr>
            <w:pStyle w:val="TOC1"/>
            <w:tabs>
              <w:tab w:val="right" w:leader="dot" w:pos="10790"/>
            </w:tabs>
            <w:rPr>
              <w:rFonts w:asciiTheme="minorHAnsi" w:eastAsiaTheme="minorEastAsia" w:hAnsiTheme="minorHAnsi" w:cstheme="minorBidi"/>
              <w:noProof/>
            </w:rPr>
          </w:pPr>
          <w:hyperlink w:anchor="_Toc21871583" w:history="1">
            <w:r w:rsidR="008B1743" w:rsidRPr="00720287">
              <w:rPr>
                <w:rStyle w:val="Hyperlink"/>
                <w:b/>
                <w:bCs/>
                <w:noProof/>
              </w:rPr>
              <w:t>Part 3: MitmProxy</w:t>
            </w:r>
            <w:r w:rsidR="008B1743">
              <w:rPr>
                <w:noProof/>
                <w:webHidden/>
              </w:rPr>
              <w:tab/>
            </w:r>
            <w:r w:rsidR="008B1743">
              <w:rPr>
                <w:noProof/>
                <w:webHidden/>
              </w:rPr>
              <w:fldChar w:fldCharType="begin"/>
            </w:r>
            <w:r w:rsidR="008B1743">
              <w:rPr>
                <w:noProof/>
                <w:webHidden/>
              </w:rPr>
              <w:instrText xml:space="preserve"> PAGEREF _Toc21871583 \h </w:instrText>
            </w:r>
            <w:r w:rsidR="008B1743">
              <w:rPr>
                <w:noProof/>
                <w:webHidden/>
              </w:rPr>
            </w:r>
            <w:r w:rsidR="008B1743">
              <w:rPr>
                <w:noProof/>
                <w:webHidden/>
              </w:rPr>
              <w:fldChar w:fldCharType="separate"/>
            </w:r>
            <w:r>
              <w:rPr>
                <w:noProof/>
                <w:webHidden/>
              </w:rPr>
              <w:t>6</w:t>
            </w:r>
            <w:r w:rsidR="008B1743">
              <w:rPr>
                <w:noProof/>
                <w:webHidden/>
              </w:rPr>
              <w:fldChar w:fldCharType="end"/>
            </w:r>
          </w:hyperlink>
        </w:p>
        <w:p w14:paraId="2C14FF80" w14:textId="6572B2A9" w:rsidR="008B1743" w:rsidRDefault="00DA4E48">
          <w:pPr>
            <w:pStyle w:val="TOC2"/>
            <w:rPr>
              <w:rFonts w:eastAsiaTheme="minorEastAsia" w:cstheme="minorBidi"/>
              <w:b w:val="0"/>
              <w:bCs w:val="0"/>
            </w:rPr>
          </w:pPr>
          <w:hyperlink w:anchor="_Toc21871584" w:history="1">
            <w:r w:rsidR="008B1743" w:rsidRPr="00720287">
              <w:rPr>
                <w:rStyle w:val="Hyperlink"/>
                <w:shd w:val="clear" w:color="auto" w:fill="FFFFFF"/>
              </w:rPr>
              <w:t>Task 10:</w:t>
            </w:r>
            <w:r w:rsidR="008B1743">
              <w:rPr>
                <w:webHidden/>
              </w:rPr>
              <w:tab/>
            </w:r>
            <w:r w:rsidR="008B1743">
              <w:rPr>
                <w:webHidden/>
              </w:rPr>
              <w:fldChar w:fldCharType="begin"/>
            </w:r>
            <w:r w:rsidR="008B1743">
              <w:rPr>
                <w:webHidden/>
              </w:rPr>
              <w:instrText xml:space="preserve"> PAGEREF _Toc21871584 \h </w:instrText>
            </w:r>
            <w:r w:rsidR="008B1743">
              <w:rPr>
                <w:webHidden/>
              </w:rPr>
            </w:r>
            <w:r w:rsidR="008B1743">
              <w:rPr>
                <w:webHidden/>
              </w:rPr>
              <w:fldChar w:fldCharType="separate"/>
            </w:r>
            <w:r>
              <w:rPr>
                <w:webHidden/>
              </w:rPr>
              <w:t>6</w:t>
            </w:r>
            <w:r w:rsidR="008B1743">
              <w:rPr>
                <w:webHidden/>
              </w:rPr>
              <w:fldChar w:fldCharType="end"/>
            </w:r>
          </w:hyperlink>
        </w:p>
        <w:p w14:paraId="3C9AAB57" w14:textId="499A969C" w:rsidR="008B1743" w:rsidRDefault="00DA4E48">
          <w:pPr>
            <w:pStyle w:val="TOC2"/>
            <w:rPr>
              <w:rFonts w:eastAsiaTheme="minorEastAsia" w:cstheme="minorBidi"/>
              <w:b w:val="0"/>
              <w:bCs w:val="0"/>
            </w:rPr>
          </w:pPr>
          <w:hyperlink w:anchor="_Toc21871585" w:history="1">
            <w:r w:rsidR="008B1743" w:rsidRPr="00720287">
              <w:rPr>
                <w:rStyle w:val="Hyperlink"/>
                <w:rFonts w:eastAsia="Times New Roman"/>
              </w:rPr>
              <w:t>Task 11:</w:t>
            </w:r>
            <w:r w:rsidR="008B1743">
              <w:rPr>
                <w:webHidden/>
              </w:rPr>
              <w:tab/>
            </w:r>
            <w:r w:rsidR="008B1743">
              <w:rPr>
                <w:webHidden/>
              </w:rPr>
              <w:fldChar w:fldCharType="begin"/>
            </w:r>
            <w:r w:rsidR="008B1743">
              <w:rPr>
                <w:webHidden/>
              </w:rPr>
              <w:instrText xml:space="preserve"> PAGEREF _Toc21871585 \h </w:instrText>
            </w:r>
            <w:r w:rsidR="008B1743">
              <w:rPr>
                <w:webHidden/>
              </w:rPr>
            </w:r>
            <w:r w:rsidR="008B1743">
              <w:rPr>
                <w:webHidden/>
              </w:rPr>
              <w:fldChar w:fldCharType="separate"/>
            </w:r>
            <w:r>
              <w:rPr>
                <w:webHidden/>
              </w:rPr>
              <w:t>6</w:t>
            </w:r>
            <w:r w:rsidR="008B1743">
              <w:rPr>
                <w:webHidden/>
              </w:rPr>
              <w:fldChar w:fldCharType="end"/>
            </w:r>
          </w:hyperlink>
        </w:p>
        <w:p w14:paraId="14ABFA48" w14:textId="2C84D0F4" w:rsidR="008B1743" w:rsidRDefault="00DA4E48">
          <w:pPr>
            <w:pStyle w:val="TOC2"/>
            <w:rPr>
              <w:rFonts w:eastAsiaTheme="minorEastAsia" w:cstheme="minorBidi"/>
              <w:b w:val="0"/>
              <w:bCs w:val="0"/>
            </w:rPr>
          </w:pPr>
          <w:hyperlink w:anchor="_Toc21871586" w:history="1">
            <w:r w:rsidR="008B1743" w:rsidRPr="00720287">
              <w:rPr>
                <w:rStyle w:val="Hyperlink"/>
              </w:rPr>
              <w:t>Task 12:</w:t>
            </w:r>
            <w:r w:rsidR="008B1743">
              <w:rPr>
                <w:webHidden/>
              </w:rPr>
              <w:tab/>
            </w:r>
            <w:r w:rsidR="008B1743">
              <w:rPr>
                <w:webHidden/>
              </w:rPr>
              <w:fldChar w:fldCharType="begin"/>
            </w:r>
            <w:r w:rsidR="008B1743">
              <w:rPr>
                <w:webHidden/>
              </w:rPr>
              <w:instrText xml:space="preserve"> PAGEREF _Toc21871586 \h </w:instrText>
            </w:r>
            <w:r w:rsidR="008B1743">
              <w:rPr>
                <w:webHidden/>
              </w:rPr>
            </w:r>
            <w:r w:rsidR="008B1743">
              <w:rPr>
                <w:webHidden/>
              </w:rPr>
              <w:fldChar w:fldCharType="separate"/>
            </w:r>
            <w:r>
              <w:rPr>
                <w:webHidden/>
              </w:rPr>
              <w:t>6</w:t>
            </w:r>
            <w:r w:rsidR="008B1743">
              <w:rPr>
                <w:webHidden/>
              </w:rPr>
              <w:fldChar w:fldCharType="end"/>
            </w:r>
          </w:hyperlink>
        </w:p>
        <w:p w14:paraId="24AD4F2F" w14:textId="0202653E" w:rsidR="008B1743" w:rsidRDefault="00DA4E48">
          <w:pPr>
            <w:pStyle w:val="TOC2"/>
            <w:rPr>
              <w:rFonts w:eastAsiaTheme="minorEastAsia" w:cstheme="minorBidi"/>
              <w:b w:val="0"/>
              <w:bCs w:val="0"/>
            </w:rPr>
          </w:pPr>
          <w:hyperlink w:anchor="_Toc21871587" w:history="1">
            <w:r w:rsidR="008B1743" w:rsidRPr="00720287">
              <w:rPr>
                <w:rStyle w:val="Hyperlink"/>
                <w:shd w:val="clear" w:color="auto" w:fill="FFFFFF"/>
              </w:rPr>
              <w:t>Task 13:</w:t>
            </w:r>
            <w:r w:rsidR="008B1743">
              <w:rPr>
                <w:webHidden/>
              </w:rPr>
              <w:tab/>
            </w:r>
            <w:r w:rsidR="008B1743">
              <w:rPr>
                <w:webHidden/>
              </w:rPr>
              <w:fldChar w:fldCharType="begin"/>
            </w:r>
            <w:r w:rsidR="008B1743">
              <w:rPr>
                <w:webHidden/>
              </w:rPr>
              <w:instrText xml:space="preserve"> PAGEREF _Toc21871587 \h </w:instrText>
            </w:r>
            <w:r w:rsidR="008B1743">
              <w:rPr>
                <w:webHidden/>
              </w:rPr>
            </w:r>
            <w:r w:rsidR="008B1743">
              <w:rPr>
                <w:webHidden/>
              </w:rPr>
              <w:fldChar w:fldCharType="separate"/>
            </w:r>
            <w:r>
              <w:rPr>
                <w:webHidden/>
              </w:rPr>
              <w:t>7</w:t>
            </w:r>
            <w:r w:rsidR="008B1743">
              <w:rPr>
                <w:webHidden/>
              </w:rPr>
              <w:fldChar w:fldCharType="end"/>
            </w:r>
          </w:hyperlink>
        </w:p>
        <w:p w14:paraId="27C38C4D" w14:textId="674D7A66" w:rsidR="008B1743" w:rsidRDefault="00DA4E48">
          <w:pPr>
            <w:pStyle w:val="TOC2"/>
            <w:rPr>
              <w:rFonts w:eastAsiaTheme="minorEastAsia" w:cstheme="minorBidi"/>
              <w:b w:val="0"/>
              <w:bCs w:val="0"/>
            </w:rPr>
          </w:pPr>
          <w:hyperlink w:anchor="_Toc21871588" w:history="1">
            <w:r w:rsidR="008B1743" w:rsidRPr="00720287">
              <w:rPr>
                <w:rStyle w:val="Hyperlink"/>
              </w:rPr>
              <w:t>Task 14:</w:t>
            </w:r>
            <w:r w:rsidR="008B1743">
              <w:rPr>
                <w:webHidden/>
              </w:rPr>
              <w:tab/>
            </w:r>
            <w:r w:rsidR="008B1743">
              <w:rPr>
                <w:webHidden/>
              </w:rPr>
              <w:fldChar w:fldCharType="begin"/>
            </w:r>
            <w:r w:rsidR="008B1743">
              <w:rPr>
                <w:webHidden/>
              </w:rPr>
              <w:instrText xml:space="preserve"> PAGEREF _Toc21871588 \h </w:instrText>
            </w:r>
            <w:r w:rsidR="008B1743">
              <w:rPr>
                <w:webHidden/>
              </w:rPr>
            </w:r>
            <w:r w:rsidR="008B1743">
              <w:rPr>
                <w:webHidden/>
              </w:rPr>
              <w:fldChar w:fldCharType="separate"/>
            </w:r>
            <w:r>
              <w:rPr>
                <w:webHidden/>
              </w:rPr>
              <w:t>7</w:t>
            </w:r>
            <w:r w:rsidR="008B1743">
              <w:rPr>
                <w:webHidden/>
              </w:rPr>
              <w:fldChar w:fldCharType="end"/>
            </w:r>
          </w:hyperlink>
        </w:p>
        <w:p w14:paraId="6B0DA911" w14:textId="2B081FFF" w:rsidR="00E45719" w:rsidRPr="00834D24" w:rsidRDefault="00E45719" w:rsidP="00E45719">
          <w:pPr>
            <w:rPr>
              <w:rFonts w:asciiTheme="minorHAnsi" w:hAnsiTheme="minorHAnsi" w:cs="Arial"/>
            </w:rPr>
          </w:pPr>
          <w:r w:rsidRPr="00834D24">
            <w:rPr>
              <w:rFonts w:asciiTheme="minorHAnsi" w:hAnsiTheme="minorHAnsi" w:cs="Arial"/>
              <w:sz w:val="40"/>
              <w:szCs w:val="40"/>
            </w:rPr>
            <w:fldChar w:fldCharType="end"/>
          </w:r>
        </w:p>
      </w:sdtContent>
    </w:sdt>
    <w:p w14:paraId="061BD788" w14:textId="77777777" w:rsidR="00E45719" w:rsidRPr="00834D24" w:rsidRDefault="00E45719" w:rsidP="00E45719">
      <w:pPr>
        <w:rPr>
          <w:rFonts w:asciiTheme="minorHAnsi" w:hAnsiTheme="minorHAnsi" w:cs="Arial"/>
        </w:rPr>
      </w:pPr>
    </w:p>
    <w:p w14:paraId="752834AD" w14:textId="77777777" w:rsidR="00E45719" w:rsidRPr="00834D24" w:rsidRDefault="00E45719" w:rsidP="00E45719">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2279BA80" w14:textId="0FE533A8" w:rsidR="00E45719" w:rsidRDefault="00E45719" w:rsidP="00E45719">
      <w:pPr>
        <w:pStyle w:val="Heading1"/>
        <w:rPr>
          <w:b/>
          <w:bCs/>
          <w:u w:val="single"/>
        </w:rPr>
      </w:pPr>
      <w:bookmarkStart w:id="0" w:name="_Toc21871572"/>
      <w:r w:rsidRPr="00A511F7">
        <w:rPr>
          <w:b/>
          <w:bCs/>
          <w:u w:val="single"/>
        </w:rPr>
        <w:lastRenderedPageBreak/>
        <w:t xml:space="preserve">Part 1: </w:t>
      </w:r>
      <w:r>
        <w:rPr>
          <w:b/>
          <w:bCs/>
          <w:u w:val="single"/>
        </w:rPr>
        <w:t xml:space="preserve">Introduction to </w:t>
      </w:r>
      <w:proofErr w:type="spellStart"/>
      <w:r>
        <w:rPr>
          <w:b/>
          <w:bCs/>
          <w:u w:val="single"/>
        </w:rPr>
        <w:t>BetterCAP</w:t>
      </w:r>
      <w:bookmarkEnd w:id="0"/>
      <w:proofErr w:type="spellEnd"/>
    </w:p>
    <w:p w14:paraId="32F47879" w14:textId="77777777" w:rsidR="00E45719" w:rsidRDefault="00E45719" w:rsidP="00E45719"/>
    <w:p w14:paraId="67BE87BB" w14:textId="77777777" w:rsidR="00E45719" w:rsidRDefault="00E45719" w:rsidP="00E45719">
      <w:pPr>
        <w:pStyle w:val="Heading2"/>
      </w:pPr>
      <w:bookmarkStart w:id="1" w:name="_Toc21871573"/>
      <w:r w:rsidRPr="008E2157">
        <w:rPr>
          <w:u w:val="single"/>
        </w:rPr>
        <w:t>Tas</w:t>
      </w:r>
      <w:r>
        <w:rPr>
          <w:u w:val="single"/>
        </w:rPr>
        <w:t>k 1:</w:t>
      </w:r>
      <w:bookmarkEnd w:id="1"/>
    </w:p>
    <w:p w14:paraId="647F9BA6" w14:textId="18A5B111" w:rsidR="00E45719" w:rsidRDefault="00E45719" w:rsidP="00E45719">
      <w:pPr>
        <w:rPr>
          <w:rFonts w:ascii="Cambria" w:hAnsi="Cambria"/>
          <w:color w:val="000000"/>
          <w:shd w:val="clear" w:color="auto" w:fill="FFFFFF"/>
        </w:rPr>
      </w:pPr>
      <w:r>
        <w:rPr>
          <w:rFonts w:ascii="Cambria" w:hAnsi="Cambria"/>
          <w:color w:val="000000"/>
          <w:shd w:val="clear" w:color="auto" w:fill="FFFFFF"/>
        </w:rPr>
        <w:t>By using the proper command in the target machine (Windows 7) find its ARP table. What command did you use? Report the ARP table you found.</w:t>
      </w:r>
    </w:p>
    <w:p w14:paraId="278696B2" w14:textId="77777777" w:rsidR="00E45719" w:rsidRDefault="00E45719" w:rsidP="00E45719">
      <w:pPr>
        <w:rPr>
          <w:rFonts w:ascii="Cambria" w:hAnsi="Cambria"/>
          <w:color w:val="000000"/>
          <w:shd w:val="clear" w:color="auto" w:fill="FFFFFF"/>
        </w:rPr>
      </w:pPr>
    </w:p>
    <w:p w14:paraId="15AC84EE" w14:textId="06D6681F" w:rsidR="00E45719" w:rsidRDefault="00E45719" w:rsidP="00E45719">
      <w:pPr>
        <w:rPr>
          <w:rFonts w:ascii="Cambria" w:hAnsi="Cambria"/>
          <w:color w:val="000000"/>
          <w:shd w:val="clear" w:color="auto" w:fill="FFFFFF"/>
        </w:rPr>
      </w:pPr>
      <w:r>
        <w:rPr>
          <w:rFonts w:ascii="Cambria" w:hAnsi="Cambria"/>
          <w:color w:val="000000"/>
          <w:shd w:val="clear" w:color="auto" w:fill="FFFFFF"/>
        </w:rPr>
        <w:t>The following command was used in the target machine:</w:t>
      </w:r>
    </w:p>
    <w:p w14:paraId="706990EC" w14:textId="1CE99EF4" w:rsidR="00E45719" w:rsidRDefault="00E45719" w:rsidP="00E45719">
      <w:pPr>
        <w:rPr>
          <w:rFonts w:ascii="Cambria" w:hAnsi="Cambria"/>
          <w:color w:val="000000"/>
          <w:shd w:val="clear" w:color="auto" w:fill="FFFFFF"/>
        </w:rPr>
      </w:pPr>
    </w:p>
    <w:p w14:paraId="26C946A2"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606553"/>
        <w:rPr>
          <w:rFonts w:ascii="Courier New" w:hAnsi="Courier New" w:cs="Courier New"/>
          <w:sz w:val="20"/>
          <w:szCs w:val="20"/>
        </w:rPr>
      </w:pP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w:t>
      </w:r>
    </w:p>
    <w:p w14:paraId="50629BA6" w14:textId="1F72D6BA" w:rsidR="00E45719" w:rsidRDefault="00E45719" w:rsidP="00E45719">
      <w:pPr>
        <w:rPr>
          <w:rFonts w:ascii="Cambria" w:hAnsi="Cambria"/>
          <w:color w:val="000000"/>
          <w:shd w:val="clear" w:color="auto" w:fill="FFFFFF"/>
        </w:rPr>
      </w:pPr>
    </w:p>
    <w:p w14:paraId="23120186" w14:textId="73BF7E83" w:rsidR="00E45719" w:rsidRDefault="00E45719" w:rsidP="00E45719">
      <w:pPr>
        <w:rPr>
          <w:rFonts w:ascii="Cambria" w:hAnsi="Cambria"/>
          <w:color w:val="000000"/>
          <w:shd w:val="clear" w:color="auto" w:fill="FFFFFF"/>
        </w:rPr>
      </w:pPr>
      <w:r>
        <w:rPr>
          <w:rFonts w:ascii="Cambria" w:hAnsi="Cambria"/>
          <w:color w:val="000000"/>
          <w:shd w:val="clear" w:color="auto" w:fill="FFFFFF"/>
        </w:rPr>
        <w:t>Here is a screenshot of the result:</w:t>
      </w:r>
    </w:p>
    <w:p w14:paraId="14656D7D" w14:textId="12261EAB" w:rsidR="00E45719" w:rsidRDefault="00E45719" w:rsidP="00E45719">
      <w:pPr>
        <w:rPr>
          <w:rFonts w:ascii="Cambria" w:hAnsi="Cambria"/>
          <w:color w:val="000000"/>
          <w:shd w:val="clear" w:color="auto" w:fill="FFFFFF"/>
        </w:rPr>
      </w:pPr>
    </w:p>
    <w:p w14:paraId="5B7339D2" w14:textId="6F624053" w:rsidR="00E45719" w:rsidRPr="00E45719" w:rsidRDefault="00E45719" w:rsidP="00E45719">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7067E5C" wp14:editId="3120D3F8">
            <wp:extent cx="5017069" cy="11996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546" t="16584" r="3068" b="56478"/>
                    <a:stretch/>
                  </pic:blipFill>
                  <pic:spPr bwMode="auto">
                    <a:xfrm>
                      <a:off x="0" y="0"/>
                      <a:ext cx="5018816" cy="1200111"/>
                    </a:xfrm>
                    <a:prstGeom prst="rect">
                      <a:avLst/>
                    </a:prstGeom>
                    <a:noFill/>
                    <a:ln>
                      <a:noFill/>
                    </a:ln>
                    <a:extLst>
                      <a:ext uri="{53640926-AAD7-44D8-BBD7-CCE9431645EC}">
                        <a14:shadowObscured xmlns:a14="http://schemas.microsoft.com/office/drawing/2010/main"/>
                      </a:ext>
                    </a:extLst>
                  </pic:spPr>
                </pic:pic>
              </a:graphicData>
            </a:graphic>
          </wp:inline>
        </w:drawing>
      </w:r>
    </w:p>
    <w:p w14:paraId="16745E4D" w14:textId="77777777" w:rsidR="00E45719" w:rsidRDefault="00E45719" w:rsidP="00E45719">
      <w:pPr>
        <w:rPr>
          <w:rFonts w:ascii="Cambria" w:hAnsi="Cambria"/>
          <w:b/>
          <w:bCs/>
          <w:color w:val="000000"/>
          <w:shd w:val="clear" w:color="auto" w:fill="FFFFFF"/>
        </w:rPr>
      </w:pPr>
    </w:p>
    <w:p w14:paraId="09528086" w14:textId="77777777" w:rsidR="00E45719" w:rsidRDefault="00E45719" w:rsidP="00E45719">
      <w:pPr>
        <w:pStyle w:val="Heading2"/>
        <w:rPr>
          <w:u w:val="single"/>
        </w:rPr>
      </w:pPr>
      <w:bookmarkStart w:id="2" w:name="_Toc21871574"/>
      <w:r>
        <w:rPr>
          <w:u w:val="single"/>
        </w:rPr>
        <w:t>Task 2:</w:t>
      </w:r>
      <w:bookmarkEnd w:id="2"/>
    </w:p>
    <w:p w14:paraId="0F7606BF" w14:textId="1317AF81" w:rsidR="00E45719" w:rsidRDefault="00E45719" w:rsidP="00E45719">
      <w:pPr>
        <w:rPr>
          <w:rFonts w:ascii="Cambria" w:hAnsi="Cambria"/>
          <w:color w:val="000000"/>
          <w:shd w:val="clear" w:color="auto" w:fill="FFFFFF"/>
        </w:rPr>
      </w:pPr>
      <w:r>
        <w:rPr>
          <w:rFonts w:ascii="Cambria" w:hAnsi="Cambria"/>
          <w:color w:val="000000"/>
          <w:shd w:val="clear" w:color="auto" w:fill="FFFFFF"/>
        </w:rPr>
        <w:t>Set the proper options for ARP module to attack the target machine and perform the attack. What commands did you use?</w:t>
      </w:r>
    </w:p>
    <w:p w14:paraId="3DED9385" w14:textId="5C35633F" w:rsidR="00E45719" w:rsidRDefault="00E45719" w:rsidP="00E45719">
      <w:pPr>
        <w:rPr>
          <w:rFonts w:ascii="Cambria" w:hAnsi="Cambria"/>
          <w:color w:val="000000"/>
          <w:shd w:val="clear" w:color="auto" w:fill="FFFFFF"/>
        </w:rPr>
      </w:pPr>
    </w:p>
    <w:p w14:paraId="072D5F1A" w14:textId="78A4C5B8" w:rsidR="00E45719" w:rsidRDefault="00E45719" w:rsidP="00E45719">
      <w:pPr>
        <w:rPr>
          <w:rFonts w:ascii="Cambria" w:hAnsi="Cambria"/>
          <w:color w:val="000000"/>
          <w:shd w:val="clear" w:color="auto" w:fill="FFFFFF"/>
        </w:rPr>
      </w:pPr>
      <w:r>
        <w:rPr>
          <w:rFonts w:ascii="Cambria" w:hAnsi="Cambria"/>
          <w:color w:val="000000"/>
          <w:shd w:val="clear" w:color="auto" w:fill="FFFFFF"/>
        </w:rPr>
        <w:t>Here are the options and commands that I used to carry on the attack:</w:t>
      </w:r>
    </w:p>
    <w:p w14:paraId="64422624" w14:textId="77777777" w:rsidR="00E45719" w:rsidRDefault="00E45719" w:rsidP="00E45719">
      <w:pPr>
        <w:rPr>
          <w:rFonts w:ascii="Cambria" w:hAnsi="Cambria"/>
          <w:color w:val="000000"/>
          <w:shd w:val="clear" w:color="auto" w:fill="FFFFFF"/>
        </w:rPr>
      </w:pPr>
    </w:p>
    <w:p w14:paraId="6E5FAC5D"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iface</w:t>
      </w:r>
      <w:proofErr w:type="spellEnd"/>
      <w:r>
        <w:rPr>
          <w:rFonts w:ascii="Courier New" w:hAnsi="Courier New" w:cs="Courier New"/>
          <w:color w:val="000000"/>
          <w:sz w:val="20"/>
          <w:szCs w:val="20"/>
        </w:rPr>
        <w:t xml:space="preserve"> eth0</w:t>
      </w:r>
    </w:p>
    <w:p w14:paraId="6764641E"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v2</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built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linux</w:t>
      </w:r>
      <w:proofErr w:type="spellEnd"/>
      <w:r>
        <w:rPr>
          <w:rFonts w:ascii="Courier New" w:hAnsi="Courier New" w:cs="Courier New"/>
          <w:color w:val="000000"/>
          <w:sz w:val="20"/>
          <w:szCs w:val="20"/>
        </w:rPr>
        <w:t xml:space="preserve"> amd64 </w:t>
      </w:r>
      <w:r>
        <w:rPr>
          <w:rFonts w:ascii="Courier New" w:hAnsi="Courier New" w:cs="Courier New"/>
          <w:color w:val="000088"/>
          <w:sz w:val="20"/>
          <w:szCs w:val="20"/>
        </w:rPr>
        <w:t>with</w:t>
      </w:r>
      <w:r>
        <w:rPr>
          <w:rFonts w:ascii="Courier New" w:hAnsi="Courier New" w:cs="Courier New"/>
          <w:color w:val="000000"/>
          <w:sz w:val="20"/>
          <w:szCs w:val="20"/>
        </w:rPr>
        <w:t xml:space="preserve"> go1</w:t>
      </w:r>
      <w:r>
        <w:rPr>
          <w:rFonts w:ascii="Courier New" w:hAnsi="Courier New" w:cs="Courier New"/>
          <w:color w:val="666600"/>
          <w:sz w:val="20"/>
          <w:szCs w:val="20"/>
        </w:rPr>
        <w:t>.</w:t>
      </w:r>
      <w:r>
        <w:rPr>
          <w:rFonts w:ascii="Courier New" w:hAnsi="Courier New" w:cs="Courier New"/>
          <w:color w:val="006666"/>
          <w:sz w:val="20"/>
          <w:szCs w:val="20"/>
        </w:rPr>
        <w:t>12.9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type </w:t>
      </w:r>
      <w:r>
        <w:rPr>
          <w:rFonts w:ascii="Courier New" w:hAnsi="Courier New" w:cs="Courier New"/>
          <w:color w:val="008800"/>
          <w:sz w:val="20"/>
          <w:szCs w:val="20"/>
        </w:rPr>
        <w:t>'help'</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a list </w:t>
      </w:r>
      <w:r>
        <w:rPr>
          <w:rFonts w:ascii="Courier New" w:hAnsi="Courier New" w:cs="Courier New"/>
          <w:color w:val="000088"/>
          <w:sz w:val="20"/>
          <w:szCs w:val="20"/>
        </w:rPr>
        <w:t>of</w:t>
      </w:r>
      <w:r>
        <w:rPr>
          <w:rFonts w:ascii="Courier New" w:hAnsi="Courier New" w:cs="Courier New"/>
          <w:color w:val="000000"/>
          <w:sz w:val="20"/>
          <w:szCs w:val="20"/>
        </w:rPr>
        <w:t xml:space="preserve"> commands</w:t>
      </w:r>
      <w:r>
        <w:rPr>
          <w:rFonts w:ascii="Courier New" w:hAnsi="Courier New" w:cs="Courier New"/>
          <w:color w:val="666600"/>
          <w:sz w:val="20"/>
          <w:szCs w:val="20"/>
        </w:rPr>
        <w:t>]</w:t>
      </w:r>
    </w:p>
    <w:p w14:paraId="1161C850"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0000"/>
          <w:sz w:val="20"/>
          <w:szCs w:val="20"/>
        </w:rPr>
        <w:t> </w:t>
      </w:r>
    </w:p>
    <w:p w14:paraId="6F4E70BD" w14:textId="29F000F3"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targets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 xml:space="preserve">0.15 </w:t>
      </w:r>
      <w:r w:rsidRPr="00E45719">
        <w:rPr>
          <w:rFonts w:ascii="Courier New" w:hAnsi="Courier New" w:cs="Courier New"/>
          <w:b/>
          <w:bCs/>
          <w:color w:val="FF0000"/>
          <w:sz w:val="20"/>
          <w:szCs w:val="20"/>
        </w:rPr>
        <w:sym w:font="Wingdings" w:char="F0DF"/>
      </w:r>
      <w:r w:rsidRPr="00E45719">
        <w:rPr>
          <w:rFonts w:ascii="Courier New" w:hAnsi="Courier New" w:cs="Courier New"/>
          <w:b/>
          <w:bCs/>
          <w:color w:val="FF0000"/>
          <w:sz w:val="20"/>
          <w:szCs w:val="20"/>
        </w:rPr>
        <w:t xml:space="preserve"> Target Machine</w:t>
      </w:r>
    </w:p>
    <w:p w14:paraId="2F47EE09"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75838DFB"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enabling forwarding</w:t>
      </w:r>
    </w:p>
    <w:p w14:paraId="52EAD7A9"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starting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recon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 requirement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
    <w:p w14:paraId="16604371"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0607FFC0"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endpoint</w:t>
      </w:r>
      <w:r>
        <w:rPr>
          <w:rFonts w:ascii="Courier New" w:hAnsi="Courier New" w:cs="Courier New"/>
          <w:color w:val="666600"/>
          <w:sz w:val="20"/>
          <w:szCs w:val="20"/>
        </w:rPr>
        <w:t>.</w:t>
      </w:r>
      <w:r>
        <w:rPr>
          <w:rFonts w:ascii="Courier New" w:hAnsi="Courier New" w:cs="Courier New"/>
          <w:color w:val="000088"/>
          <w:sz w:val="20"/>
          <w:szCs w:val="20"/>
        </w:rPr>
        <w:t>new</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endpoint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detected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BEB16FA"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sniff</w:t>
      </w:r>
      <w:proofErr w:type="spellEnd"/>
      <w:r>
        <w:rPr>
          <w:rFonts w:ascii="Courier New" w:hAnsi="Courier New" w:cs="Courier New"/>
          <w:color w:val="000000"/>
          <w:sz w:val="20"/>
          <w:szCs w:val="20"/>
        </w:rPr>
        <w:t xml:space="preserve"> on</w:t>
      </w:r>
    </w:p>
    <w:p w14:paraId="04DD77CD"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proxy</w:t>
      </w:r>
      <w:proofErr w:type="spellEnd"/>
      <w:r>
        <w:rPr>
          <w:rFonts w:ascii="Courier New" w:hAnsi="Courier New" w:cs="Courier New"/>
          <w:color w:val="000000"/>
          <w:sz w:val="20"/>
          <w:szCs w:val="20"/>
        </w:rPr>
        <w:t xml:space="preserve"> on</w:t>
      </w:r>
    </w:p>
    <w:p w14:paraId="3F499411"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w:t>
      </w:r>
      <w:r>
        <w:rPr>
          <w:rFonts w:ascii="Courier New" w:hAnsi="Courier New" w:cs="Courier New"/>
          <w:color w:val="666600"/>
          <w:sz w:val="20"/>
          <w:szCs w:val="20"/>
        </w:rPr>
        <w:t>:</w:t>
      </w:r>
      <w:r>
        <w:rPr>
          <w:rFonts w:ascii="Courier New" w:hAnsi="Courier New" w:cs="Courier New"/>
          <w:color w:val="006666"/>
          <w:sz w:val="20"/>
          <w:szCs w:val="20"/>
        </w:rPr>
        <w:t>12</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proxy</w:t>
      </w:r>
      <w:proofErr w:type="spellEnd"/>
      <w:r>
        <w:rPr>
          <w:rFonts w:ascii="Courier New" w:hAnsi="Courier New" w:cs="Courier New"/>
          <w:color w:val="000000"/>
          <w:sz w:val="20"/>
          <w:szCs w:val="20"/>
        </w:rPr>
        <w:t xml:space="preserve"> started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8080</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sslstrip</w:t>
      </w:r>
      <w:proofErr w:type="spellEnd"/>
      <w:r>
        <w:rPr>
          <w:rFonts w:ascii="Courier New" w:hAnsi="Courier New" w:cs="Courier New"/>
          <w:color w:val="000000"/>
          <w:sz w:val="20"/>
          <w:szCs w:val="20"/>
        </w:rPr>
        <w:t xml:space="preserve"> disabled</w:t>
      </w:r>
      <w:r>
        <w:rPr>
          <w:rFonts w:ascii="Courier New" w:hAnsi="Courier New" w:cs="Courier New"/>
          <w:color w:val="666600"/>
          <w:sz w:val="20"/>
          <w:szCs w:val="20"/>
        </w:rPr>
        <w:t>)</w:t>
      </w:r>
    </w:p>
    <w:p w14:paraId="5E412FC1" w14:textId="77777777" w:rsidR="00E45719" w:rsidRDefault="00E45719" w:rsidP="00E45719">
      <w:pPr>
        <w:rPr>
          <w:rFonts w:ascii="Cambria" w:hAnsi="Cambria"/>
          <w:color w:val="000000"/>
          <w:shd w:val="clear" w:color="auto" w:fill="FFFFFF"/>
        </w:rPr>
      </w:pPr>
    </w:p>
    <w:p w14:paraId="05D1E22C" w14:textId="77777777" w:rsidR="00E45719" w:rsidRPr="005A41B9" w:rsidRDefault="00E45719" w:rsidP="00E45719">
      <w:pPr>
        <w:pStyle w:val="Heading2"/>
        <w:rPr>
          <w:u w:val="single"/>
          <w:shd w:val="clear" w:color="auto" w:fill="FFFFFF"/>
        </w:rPr>
      </w:pPr>
      <w:bookmarkStart w:id="3" w:name="_Toc21871575"/>
      <w:r>
        <w:rPr>
          <w:u w:val="single"/>
          <w:shd w:val="clear" w:color="auto" w:fill="FFFFFF"/>
        </w:rPr>
        <w:t>Task 3:</w:t>
      </w:r>
      <w:bookmarkEnd w:id="3"/>
    </w:p>
    <w:p w14:paraId="5FDE6A67" w14:textId="3DF3501A" w:rsidR="00E45719" w:rsidRDefault="00E45719" w:rsidP="00E45719">
      <w:pPr>
        <w:rPr>
          <w:rFonts w:ascii="Cambria" w:hAnsi="Cambria"/>
          <w:color w:val="000000"/>
          <w:shd w:val="clear" w:color="auto" w:fill="FFFFFF"/>
        </w:rPr>
      </w:pPr>
      <w:r>
        <w:rPr>
          <w:rFonts w:ascii="Cambria" w:hAnsi="Cambria"/>
          <w:color w:val="000000"/>
          <w:shd w:val="clear" w:color="auto" w:fill="FFFFFF"/>
        </w:rPr>
        <w:t>What has been changed after the attack on the target machine?</w:t>
      </w:r>
    </w:p>
    <w:p w14:paraId="3A54D641" w14:textId="63AC492A" w:rsidR="00E45719" w:rsidRDefault="00E45719" w:rsidP="00E45719">
      <w:pPr>
        <w:rPr>
          <w:rFonts w:ascii="Cambria" w:hAnsi="Cambria"/>
          <w:color w:val="000000"/>
          <w:shd w:val="clear" w:color="auto" w:fill="FFFFFF"/>
        </w:rPr>
      </w:pPr>
    </w:p>
    <w:p w14:paraId="637FAA05" w14:textId="4F71B176" w:rsidR="00E45719" w:rsidRDefault="00E45719" w:rsidP="00E45719">
      <w:pPr>
        <w:rPr>
          <w:rFonts w:ascii="Cambria" w:hAnsi="Cambria"/>
          <w:color w:val="000000"/>
          <w:shd w:val="clear" w:color="auto" w:fill="FFFFFF"/>
        </w:rPr>
      </w:pPr>
      <w:r>
        <w:rPr>
          <w:rFonts w:ascii="Cambria" w:hAnsi="Cambria"/>
          <w:color w:val="000000"/>
          <w:shd w:val="clear" w:color="auto" w:fill="FFFFFF"/>
        </w:rPr>
        <w:t xml:space="preserve">This now occurs if we try the </w:t>
      </w:r>
      <w:proofErr w:type="spellStart"/>
      <w:r>
        <w:rPr>
          <w:rFonts w:ascii="Cambria" w:hAnsi="Cambria"/>
          <w:color w:val="000000"/>
          <w:shd w:val="clear" w:color="auto" w:fill="FFFFFF"/>
        </w:rPr>
        <w:t>arp</w:t>
      </w:r>
      <w:proofErr w:type="spellEnd"/>
      <w:r>
        <w:rPr>
          <w:rFonts w:ascii="Cambria" w:hAnsi="Cambria"/>
          <w:color w:val="000000"/>
          <w:shd w:val="clear" w:color="auto" w:fill="FFFFFF"/>
        </w:rPr>
        <w:t xml:space="preserve"> -a command again:</w:t>
      </w:r>
    </w:p>
    <w:p w14:paraId="57B1CC30" w14:textId="77777777" w:rsidR="00DB02F4" w:rsidRDefault="00DB02F4" w:rsidP="00E45719">
      <w:pPr>
        <w:rPr>
          <w:rFonts w:ascii="Cambria" w:hAnsi="Cambria"/>
          <w:color w:val="000000"/>
          <w:shd w:val="clear" w:color="auto" w:fill="FFFFFF"/>
        </w:rPr>
      </w:pPr>
    </w:p>
    <w:p w14:paraId="619AD223" w14:textId="3CE40CF1" w:rsidR="00E45719" w:rsidRDefault="00DB02F4" w:rsidP="00DB02F4">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13D14A1A" wp14:editId="4972AD5D">
            <wp:extent cx="5000323" cy="1031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914" t="45319" r="2949" b="31513"/>
                    <a:stretch/>
                  </pic:blipFill>
                  <pic:spPr bwMode="auto">
                    <a:xfrm>
                      <a:off x="0" y="0"/>
                      <a:ext cx="5001518" cy="1031689"/>
                    </a:xfrm>
                    <a:prstGeom prst="rect">
                      <a:avLst/>
                    </a:prstGeom>
                    <a:noFill/>
                    <a:ln>
                      <a:noFill/>
                    </a:ln>
                    <a:extLst>
                      <a:ext uri="{53640926-AAD7-44D8-BBD7-CCE9431645EC}">
                        <a14:shadowObscured xmlns:a14="http://schemas.microsoft.com/office/drawing/2010/main"/>
                      </a:ext>
                    </a:extLst>
                  </pic:spPr>
                </pic:pic>
              </a:graphicData>
            </a:graphic>
          </wp:inline>
        </w:drawing>
      </w:r>
    </w:p>
    <w:p w14:paraId="40C07205" w14:textId="2B824D44" w:rsidR="00E45719" w:rsidRDefault="00DB02F4" w:rsidP="00E45719">
      <w:pPr>
        <w:rPr>
          <w:rFonts w:ascii="Cambria" w:hAnsi="Cambria"/>
          <w:color w:val="000000"/>
          <w:shd w:val="clear" w:color="auto" w:fill="FFFFFF"/>
        </w:rPr>
      </w:pPr>
      <w:r>
        <w:rPr>
          <w:rFonts w:ascii="Cambria" w:hAnsi="Cambria"/>
          <w:color w:val="000000"/>
          <w:shd w:val="clear" w:color="auto" w:fill="FFFFFF"/>
        </w:rPr>
        <w:lastRenderedPageBreak/>
        <w:t>The attackers IP 10.0.0.16 is now sending falsified ARP messages over the LAN.</w:t>
      </w:r>
    </w:p>
    <w:p w14:paraId="72A4E900" w14:textId="2045F0D0" w:rsidR="00E45719" w:rsidRDefault="00E45719" w:rsidP="00E45719">
      <w:pPr>
        <w:rPr>
          <w:rFonts w:ascii="Cambria" w:hAnsi="Cambria"/>
          <w:color w:val="000000"/>
          <w:shd w:val="clear" w:color="auto" w:fill="FFFFFF"/>
        </w:rPr>
      </w:pPr>
    </w:p>
    <w:p w14:paraId="06CFDD32" w14:textId="77777777" w:rsidR="00DB02F4" w:rsidRDefault="00DB02F4" w:rsidP="00DB02F4">
      <w:pPr>
        <w:pStyle w:val="Heading2"/>
        <w:rPr>
          <w:u w:val="single"/>
        </w:rPr>
      </w:pPr>
      <w:bookmarkStart w:id="4" w:name="_Toc21871576"/>
      <w:r>
        <w:rPr>
          <w:u w:val="single"/>
        </w:rPr>
        <w:t>Task 4:</w:t>
      </w:r>
      <w:bookmarkEnd w:id="4"/>
    </w:p>
    <w:p w14:paraId="239491F3" w14:textId="4DA26B27" w:rsidR="00DB02F4" w:rsidRDefault="00DB02F4" w:rsidP="00DB02F4">
      <w:pPr>
        <w:rPr>
          <w:rFonts w:ascii="Cambria" w:hAnsi="Cambria"/>
          <w:color w:val="000000"/>
          <w:shd w:val="clear" w:color="auto" w:fill="FFFFFF"/>
        </w:rPr>
      </w:pPr>
      <w:r>
        <w:rPr>
          <w:rFonts w:ascii="Cambria" w:hAnsi="Cambria"/>
          <w:color w:val="000000"/>
          <w:shd w:val="clear" w:color="auto" w:fill="FFFFFF"/>
        </w:rPr>
        <w:t>Report the filter you used to capture all packets from the target’s IP address containing POST requests. Also post a screenshot of the POST requests you captured.</w:t>
      </w:r>
    </w:p>
    <w:p w14:paraId="6AF58B89" w14:textId="68F6F4D6" w:rsidR="00DB02F4" w:rsidRDefault="00DB02F4" w:rsidP="00DB02F4">
      <w:pPr>
        <w:rPr>
          <w:rFonts w:ascii="Cambria" w:hAnsi="Cambria"/>
          <w:color w:val="000000"/>
          <w:shd w:val="clear" w:color="auto" w:fill="FFFFFF"/>
        </w:rPr>
      </w:pPr>
    </w:p>
    <w:p w14:paraId="69833893" w14:textId="5C28EF1E" w:rsidR="00DB02F4" w:rsidRDefault="00DB02F4" w:rsidP="00DB02F4">
      <w:pPr>
        <w:rPr>
          <w:rFonts w:ascii="Cambria" w:hAnsi="Cambria"/>
          <w:color w:val="000000"/>
          <w:shd w:val="clear" w:color="auto" w:fill="FFFFFF"/>
        </w:rPr>
      </w:pPr>
      <w:r>
        <w:rPr>
          <w:rFonts w:ascii="Cambria" w:hAnsi="Cambria"/>
          <w:color w:val="000000"/>
          <w:shd w:val="clear" w:color="auto" w:fill="FFFFFF"/>
        </w:rPr>
        <w:t>This is the filter that I used to capture all packets from the target’s IP address containing POST requests:</w:t>
      </w:r>
    </w:p>
    <w:p w14:paraId="296A2765" w14:textId="68760AD5" w:rsidR="00DB02F4" w:rsidRDefault="00DB02F4" w:rsidP="00DB02F4">
      <w:pPr>
        <w:rPr>
          <w:rFonts w:ascii="Cambria" w:hAnsi="Cambria"/>
          <w:color w:val="000000"/>
          <w:shd w:val="clear" w:color="auto" w:fill="FFFFFF"/>
        </w:rPr>
      </w:pPr>
    </w:p>
    <w:p w14:paraId="1CA0F747" w14:textId="77777777" w:rsidR="00DB02F4" w:rsidRDefault="00DB0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454906"/>
        <w:rPr>
          <w:rFonts w:ascii="Courier New" w:hAnsi="Courier New" w:cs="Courier New"/>
          <w:sz w:val="20"/>
          <w:szCs w:val="20"/>
        </w:rPr>
      </w:pPr>
      <w:proofErr w:type="spellStart"/>
      <w:r>
        <w:rPr>
          <w:rFonts w:ascii="Courier New" w:hAnsi="Courier New" w:cs="Courier New"/>
          <w:color w:val="000000"/>
          <w:sz w:val="20"/>
          <w:szCs w:val="20"/>
        </w:rPr>
        <w:t>ip</w:t>
      </w:r>
      <w:r>
        <w:rPr>
          <w:rFonts w:ascii="Courier New" w:hAnsi="Courier New" w:cs="Courier New"/>
          <w:color w:val="666600"/>
          <w:sz w:val="20"/>
          <w:szCs w:val="20"/>
        </w:rPr>
        <w:t>.</w:t>
      </w:r>
      <w:r>
        <w:rPr>
          <w:rFonts w:ascii="Courier New" w:hAnsi="Courier New" w:cs="Courier New"/>
          <w:color w:val="000000"/>
          <w:sz w:val="20"/>
          <w:szCs w:val="20"/>
        </w:rPr>
        <w:t>src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&amp;&amp;</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request</w:t>
      </w:r>
      <w:proofErr w:type="gramEnd"/>
      <w:r>
        <w:rPr>
          <w:rFonts w:ascii="Courier New" w:hAnsi="Courier New" w:cs="Courier New"/>
          <w:color w:val="666600"/>
          <w:sz w:val="20"/>
          <w:szCs w:val="20"/>
        </w:rPr>
        <w:t>.</w:t>
      </w:r>
      <w:r>
        <w:rPr>
          <w:rFonts w:ascii="Courier New" w:hAnsi="Courier New" w:cs="Courier New"/>
          <w:color w:val="000000"/>
          <w:sz w:val="20"/>
          <w:szCs w:val="20"/>
        </w:rPr>
        <w:t>method</w:t>
      </w:r>
      <w:proofErr w:type="spellEnd"/>
      <w:r>
        <w:rPr>
          <w:rFonts w:ascii="Courier New" w:hAnsi="Courier New" w:cs="Courier New"/>
          <w:color w:val="666600"/>
          <w:sz w:val="20"/>
          <w:szCs w:val="20"/>
        </w:rPr>
        <w:t>==</w:t>
      </w:r>
      <w:r>
        <w:rPr>
          <w:rFonts w:ascii="Courier New" w:hAnsi="Courier New" w:cs="Courier New"/>
          <w:color w:val="000000"/>
          <w:sz w:val="20"/>
          <w:szCs w:val="20"/>
        </w:rPr>
        <w:t>POST</w:t>
      </w:r>
    </w:p>
    <w:p w14:paraId="315B0DCA" w14:textId="6D2D86B5" w:rsidR="00DB02F4" w:rsidRDefault="00DB02F4" w:rsidP="00DB02F4">
      <w:pPr>
        <w:widowControl/>
        <w:autoSpaceDE/>
        <w:autoSpaceDN/>
        <w:rPr>
          <w:rFonts w:ascii="Times New Roman" w:eastAsia="Times New Roman" w:hAnsi="Times New Roman" w:cs="Times New Roman"/>
          <w:sz w:val="24"/>
          <w:szCs w:val="24"/>
        </w:rPr>
      </w:pPr>
    </w:p>
    <w:p w14:paraId="76776D10" w14:textId="19441EBA" w:rsidR="00DB02F4"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 xml:space="preserve">Here is the screenshot of the POST request that I captured after attempting to login to </w:t>
      </w:r>
      <w:r w:rsidRPr="00DB02F4">
        <w:rPr>
          <w:rFonts w:ascii="Cambria" w:hAnsi="Cambria"/>
          <w:color w:val="000000"/>
          <w:shd w:val="clear" w:color="auto" w:fill="FFFFFF"/>
        </w:rPr>
        <w:t>solanaceaesource</w:t>
      </w:r>
      <w:r>
        <w:rPr>
          <w:rFonts w:ascii="Cambria" w:hAnsi="Cambria"/>
          <w:color w:val="000000"/>
          <w:shd w:val="clear" w:color="auto" w:fill="FFFFFF"/>
        </w:rPr>
        <w:t>.org:</w:t>
      </w:r>
    </w:p>
    <w:p w14:paraId="28F17C71" w14:textId="77777777" w:rsidR="00DB02F4" w:rsidRPr="00DB02F4" w:rsidRDefault="00DB02F4" w:rsidP="00DB02F4">
      <w:pPr>
        <w:widowControl/>
        <w:autoSpaceDE/>
        <w:autoSpaceDN/>
        <w:rPr>
          <w:rFonts w:ascii="Cambria" w:hAnsi="Cambria"/>
          <w:color w:val="000000"/>
          <w:shd w:val="clear" w:color="auto" w:fill="FFFFFF"/>
        </w:rPr>
      </w:pPr>
    </w:p>
    <w:p w14:paraId="2503D92C" w14:textId="21305873" w:rsidR="00DB02F4" w:rsidRDefault="00DB02F4" w:rsidP="002D6052">
      <w:pPr>
        <w:widowControl/>
        <w:autoSpaceDE/>
        <w:autoSpaceDN/>
        <w:jc w:val="center"/>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3D337EA2" wp14:editId="5B5774E2">
            <wp:extent cx="4389120" cy="2499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9493" cy="2505541"/>
                    </a:xfrm>
                    <a:prstGeom prst="rect">
                      <a:avLst/>
                    </a:prstGeom>
                    <a:noFill/>
                    <a:ln>
                      <a:noFill/>
                    </a:ln>
                  </pic:spPr>
                </pic:pic>
              </a:graphicData>
            </a:graphic>
          </wp:inline>
        </w:drawing>
      </w:r>
    </w:p>
    <w:p w14:paraId="56BDE8AD" w14:textId="77F93DC6" w:rsidR="00DB02F4" w:rsidRDefault="00DB02F4" w:rsidP="00DB02F4">
      <w:pPr>
        <w:widowControl/>
        <w:autoSpaceDE/>
        <w:autoSpaceDN/>
        <w:rPr>
          <w:rFonts w:ascii="Times New Roman" w:eastAsia="Times New Roman" w:hAnsi="Times New Roman" w:cs="Times New Roman"/>
          <w:sz w:val="24"/>
          <w:szCs w:val="24"/>
        </w:rPr>
      </w:pPr>
    </w:p>
    <w:p w14:paraId="385C845A" w14:textId="77777777" w:rsidR="00DB02F4" w:rsidRDefault="00DB02F4" w:rsidP="00DB02F4">
      <w:pPr>
        <w:pStyle w:val="Heading2"/>
        <w:rPr>
          <w:u w:val="single"/>
          <w:shd w:val="clear" w:color="auto" w:fill="FFFFFF"/>
        </w:rPr>
      </w:pPr>
      <w:bookmarkStart w:id="5" w:name="_Toc21871577"/>
      <w:r>
        <w:rPr>
          <w:u w:val="single"/>
          <w:shd w:val="clear" w:color="auto" w:fill="FFFFFF"/>
        </w:rPr>
        <w:t>Task 5:</w:t>
      </w:r>
      <w:bookmarkEnd w:id="5"/>
    </w:p>
    <w:p w14:paraId="2FC3BF67" w14:textId="6420C243" w:rsidR="00DB02F4"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Try doing the same with an HTTPS request on an HTTPS website (</w:t>
      </w:r>
      <w:proofErr w:type="spellStart"/>
      <w:r>
        <w:rPr>
          <w:rFonts w:ascii="Cambria" w:hAnsi="Cambria"/>
          <w:color w:val="000000"/>
          <w:shd w:val="clear" w:color="auto" w:fill="FFFFFF"/>
        </w:rPr>
        <w:t>e.g</w:t>
      </w:r>
      <w:proofErr w:type="spellEnd"/>
      <w:r>
        <w:rPr>
          <w:rFonts w:ascii="Cambria" w:hAnsi="Cambria"/>
          <w:color w:val="000000"/>
          <w:shd w:val="clear" w:color="auto" w:fill="FFFFFF"/>
        </w:rPr>
        <w:t> </w:t>
      </w:r>
      <w:hyperlink r:id="rId8" w:history="1">
        <w:r>
          <w:rPr>
            <w:rStyle w:val="Hyperlink"/>
            <w:rFonts w:ascii="Cambria" w:hAnsi="Cambria"/>
            <w:color w:val="A6192E"/>
            <w:shd w:val="clear" w:color="auto" w:fill="FFFFFF"/>
          </w:rPr>
          <w:t>https://google.com</w:t>
        </w:r>
      </w:hyperlink>
      <w:r>
        <w:rPr>
          <w:rFonts w:ascii="Cambria" w:hAnsi="Cambria"/>
          <w:color w:val="000000"/>
          <w:shd w:val="clear" w:color="auto" w:fill="FFFFFF"/>
        </w:rPr>
        <w:t>). Did it work? If yes include a screenshot of the captured packet in your report, if not explain why.</w:t>
      </w:r>
    </w:p>
    <w:p w14:paraId="57C96B5D" w14:textId="6528C59F" w:rsidR="00DB02F4" w:rsidRDefault="00DB02F4" w:rsidP="00DB02F4">
      <w:pPr>
        <w:widowControl/>
        <w:autoSpaceDE/>
        <w:autoSpaceDN/>
        <w:rPr>
          <w:rFonts w:ascii="Cambria" w:hAnsi="Cambria"/>
          <w:color w:val="000000"/>
          <w:shd w:val="clear" w:color="auto" w:fill="FFFFFF"/>
        </w:rPr>
      </w:pPr>
    </w:p>
    <w:p w14:paraId="14AA9143" w14:textId="40A3D9FD" w:rsidR="002D6052"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ab/>
      </w:r>
      <w:r w:rsidR="009A32FF" w:rsidRPr="009A32FF">
        <w:rPr>
          <w:rFonts w:ascii="Cambria" w:hAnsi="Cambria"/>
          <w:color w:val="000000"/>
          <w:shd w:val="clear" w:color="auto" w:fill="FFFFFF"/>
        </w:rPr>
        <w:t xml:space="preserve">After attempting the HTTPS request on a HTTPS website, HTTPS traffic was captured. However, the traffic captured did not display HTTPS request. In </w:t>
      </w:r>
      <w:proofErr w:type="spellStart"/>
      <w:r w:rsidR="009A32FF" w:rsidRPr="009A32FF">
        <w:rPr>
          <w:rFonts w:ascii="Cambria" w:hAnsi="Cambria"/>
          <w:color w:val="000000"/>
          <w:shd w:val="clear" w:color="auto" w:fill="FFFFFF"/>
        </w:rPr>
        <w:t>WireShark</w:t>
      </w:r>
      <w:proofErr w:type="spellEnd"/>
      <w:r w:rsidR="009A32FF" w:rsidRPr="009A32FF">
        <w:rPr>
          <w:rFonts w:ascii="Cambria" w:hAnsi="Cambria"/>
          <w:color w:val="000000"/>
          <w:shd w:val="clear" w:color="auto" w:fill="FFFFFF"/>
        </w:rPr>
        <w:t>, there is no HTTPS protocol that you can filter, you must filter TLS or SSL traffic, which are the protocols used in HTTPS requests. The reason that HTTPS requests are not seen is because they are encrypted over the secure connection. See screenshot below:</w:t>
      </w:r>
    </w:p>
    <w:p w14:paraId="68EE868A" w14:textId="77777777" w:rsidR="009A32FF" w:rsidRDefault="009A32FF" w:rsidP="00DB02F4">
      <w:pPr>
        <w:widowControl/>
        <w:autoSpaceDE/>
        <w:autoSpaceDN/>
        <w:rPr>
          <w:rFonts w:ascii="Cambria" w:hAnsi="Cambria"/>
          <w:color w:val="000000"/>
          <w:shd w:val="clear" w:color="auto" w:fill="FFFFFF"/>
        </w:rPr>
      </w:pPr>
      <w:bookmarkStart w:id="6" w:name="_GoBack"/>
      <w:bookmarkEnd w:id="6"/>
    </w:p>
    <w:p w14:paraId="2A5E4F9D" w14:textId="6800BBA9" w:rsidR="002D6052" w:rsidRPr="00DB02F4" w:rsidRDefault="002D6052" w:rsidP="002D6052">
      <w:pPr>
        <w:widowControl/>
        <w:autoSpaceDE/>
        <w:autoSpaceDN/>
        <w:jc w:val="center"/>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126A1628" wp14:editId="3E535D40">
            <wp:extent cx="4381805" cy="24954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29" cy="2498898"/>
                    </a:xfrm>
                    <a:prstGeom prst="rect">
                      <a:avLst/>
                    </a:prstGeom>
                    <a:noFill/>
                    <a:ln>
                      <a:noFill/>
                    </a:ln>
                  </pic:spPr>
                </pic:pic>
              </a:graphicData>
            </a:graphic>
          </wp:inline>
        </w:drawing>
      </w:r>
    </w:p>
    <w:p w14:paraId="3ED4BFF9" w14:textId="049DF69D" w:rsidR="00E45719" w:rsidRDefault="00E45719" w:rsidP="00E45719">
      <w:pPr>
        <w:pStyle w:val="Heading1"/>
        <w:rPr>
          <w:b/>
          <w:bCs/>
          <w:u w:val="single"/>
        </w:rPr>
      </w:pPr>
      <w:bookmarkStart w:id="7" w:name="_Toc21871578"/>
      <w:r>
        <w:rPr>
          <w:b/>
          <w:bCs/>
          <w:u w:val="single"/>
        </w:rPr>
        <w:lastRenderedPageBreak/>
        <w:t xml:space="preserve">Part 2 </w:t>
      </w:r>
      <w:r w:rsidR="002D6052">
        <w:rPr>
          <w:b/>
          <w:bCs/>
          <w:u w:val="single"/>
        </w:rPr>
        <w:t>SSL Strip</w:t>
      </w:r>
      <w:r>
        <w:rPr>
          <w:b/>
          <w:bCs/>
          <w:u w:val="single"/>
        </w:rPr>
        <w:t>:</w:t>
      </w:r>
      <w:bookmarkEnd w:id="7"/>
    </w:p>
    <w:p w14:paraId="57B5D345" w14:textId="77777777" w:rsidR="00E45719" w:rsidRDefault="00E45719" w:rsidP="00E45719">
      <w:pPr>
        <w:rPr>
          <w:rFonts w:ascii="Cambria" w:hAnsi="Cambria"/>
          <w:color w:val="000000"/>
          <w:shd w:val="clear" w:color="auto" w:fill="FFFFFF"/>
        </w:rPr>
      </w:pPr>
    </w:p>
    <w:p w14:paraId="5EEA4E30" w14:textId="77777777" w:rsidR="002D6052" w:rsidRDefault="002D6052" w:rsidP="002D6052">
      <w:pPr>
        <w:pStyle w:val="Heading2"/>
        <w:ind w:left="720" w:hanging="720"/>
        <w:rPr>
          <w:u w:val="single"/>
        </w:rPr>
      </w:pPr>
      <w:bookmarkStart w:id="8" w:name="_Toc21871579"/>
      <w:r>
        <w:rPr>
          <w:u w:val="single"/>
        </w:rPr>
        <w:t>Task 6:</w:t>
      </w:r>
      <w:bookmarkEnd w:id="8"/>
    </w:p>
    <w:p w14:paraId="0EAB74B3" w14:textId="23B79012" w:rsidR="002D6052" w:rsidRDefault="002D6052" w:rsidP="002D6052">
      <w:pPr>
        <w:rPr>
          <w:rFonts w:ascii="Cambria" w:hAnsi="Cambria"/>
          <w:color w:val="000000"/>
          <w:shd w:val="clear" w:color="auto" w:fill="FFFFFF"/>
        </w:rPr>
      </w:pPr>
      <w:r>
        <w:rPr>
          <w:rFonts w:ascii="Cambria" w:hAnsi="Cambria"/>
          <w:color w:val="000000"/>
          <w:shd w:val="clear" w:color="auto" w:fill="FFFFFF"/>
        </w:rPr>
        <w:t>What is the command to redirect requests from the port 80 to the port 10000?</w:t>
      </w:r>
    </w:p>
    <w:p w14:paraId="77FA6807" w14:textId="5C75BC9E" w:rsidR="002D6052" w:rsidRDefault="002D6052" w:rsidP="002D6052">
      <w:pPr>
        <w:rPr>
          <w:rFonts w:ascii="Cambria" w:hAnsi="Cambria"/>
          <w:color w:val="000000"/>
          <w:shd w:val="clear" w:color="auto" w:fill="FFFFFF"/>
        </w:rPr>
      </w:pPr>
    </w:p>
    <w:p w14:paraId="33F7EFDA" w14:textId="77777777" w:rsidR="002D6052" w:rsidRDefault="002D6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3305827"/>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10000</w:t>
      </w:r>
    </w:p>
    <w:p w14:paraId="2F6ABE8A" w14:textId="49B956AF" w:rsidR="002D6052" w:rsidRPr="002D6052" w:rsidRDefault="002D6052" w:rsidP="002D6052">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316C0D5" w14:textId="77777777" w:rsidR="008537AA" w:rsidRDefault="008537AA" w:rsidP="008537AA">
      <w:pPr>
        <w:pStyle w:val="Heading2"/>
        <w:rPr>
          <w:u w:val="single"/>
        </w:rPr>
      </w:pPr>
      <w:bookmarkStart w:id="9" w:name="_Toc21871580"/>
      <w:r>
        <w:rPr>
          <w:u w:val="single"/>
        </w:rPr>
        <w:t>Task 7:</w:t>
      </w:r>
      <w:bookmarkEnd w:id="9"/>
    </w:p>
    <w:p w14:paraId="6DD613E8" w14:textId="023AE04D" w:rsidR="008537AA" w:rsidRDefault="008537AA" w:rsidP="008537AA">
      <w:pPr>
        <w:rPr>
          <w:rFonts w:ascii="Cambria" w:hAnsi="Cambria"/>
          <w:color w:val="000000"/>
          <w:shd w:val="clear" w:color="auto" w:fill="FFFFFF"/>
        </w:rPr>
      </w:pPr>
      <w:r>
        <w:rPr>
          <w:rFonts w:ascii="Cambria" w:hAnsi="Cambria"/>
          <w:color w:val="000000"/>
          <w:shd w:val="clear" w:color="auto" w:fill="FFFFFF"/>
        </w:rPr>
        <w:t xml:space="preserve">After enabling the redirect, we can use </w:t>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by typing:</w:t>
      </w:r>
    </w:p>
    <w:p w14:paraId="05B0E833" w14:textId="77777777" w:rsidR="008537AA" w:rsidRDefault="008537AA" w:rsidP="008537AA">
      <w:pPr>
        <w:rPr>
          <w:rFonts w:ascii="Cambria" w:hAnsi="Cambria"/>
          <w:color w:val="000000"/>
          <w:shd w:val="clear" w:color="auto" w:fill="FFFFFF"/>
        </w:rPr>
      </w:pPr>
    </w:p>
    <w:p w14:paraId="50EFAC3A" w14:textId="77777777" w:rsidR="008537AA" w:rsidRDefault="008537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43671"/>
        <w:rPr>
          <w:rFonts w:ascii="Courier New" w:hAnsi="Courier New" w:cs="Courier New"/>
          <w:sz w:val="20"/>
          <w:szCs w:val="20"/>
        </w:rPr>
      </w:pPr>
      <w:r>
        <w:rPr>
          <w:rFonts w:ascii="Cambria" w:hAnsi="Cambria"/>
          <w:color w:val="000000"/>
          <w:shd w:val="clear" w:color="auto" w:fill="FFFFFF"/>
        </w:rPr>
        <w:t xml:space="preserve"> </w:t>
      </w:r>
      <w:proofErr w:type="spellStart"/>
      <w:r>
        <w:rPr>
          <w:rFonts w:ascii="Courier New" w:hAnsi="Courier New" w:cs="Courier New"/>
          <w:color w:val="000000"/>
          <w:sz w:val="20"/>
          <w:szCs w:val="20"/>
        </w:rPr>
        <w:t>sslstrip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l </w:t>
      </w:r>
      <w:r>
        <w:rPr>
          <w:rFonts w:ascii="Courier New" w:hAnsi="Courier New" w:cs="Courier New"/>
          <w:color w:val="006666"/>
          <w:sz w:val="20"/>
          <w:szCs w:val="20"/>
        </w:rPr>
        <w:t>10000</w:t>
      </w:r>
    </w:p>
    <w:p w14:paraId="019090FD" w14:textId="15AF1FCA" w:rsidR="008537AA" w:rsidRDefault="008537AA" w:rsidP="008537AA">
      <w:pPr>
        <w:rPr>
          <w:rFonts w:ascii="Cambria" w:hAnsi="Cambria"/>
          <w:color w:val="000000"/>
          <w:shd w:val="clear" w:color="auto" w:fill="FFFFFF"/>
        </w:rPr>
      </w:pPr>
      <w:r>
        <w:rPr>
          <w:rFonts w:ascii="Courier New" w:hAnsi="Courier New" w:cs="Courier New"/>
          <w:color w:val="000000"/>
          <w:sz w:val="20"/>
          <w:szCs w:val="20"/>
        </w:rPr>
        <w:t> </w:t>
      </w:r>
    </w:p>
    <w:p w14:paraId="2BD1DEC7" w14:textId="4D752F70" w:rsidR="002D6052" w:rsidRDefault="008537AA" w:rsidP="002D6052">
      <w:pPr>
        <w:rPr>
          <w:rFonts w:ascii="Cambria" w:hAnsi="Cambria"/>
          <w:color w:val="000000"/>
          <w:shd w:val="clear" w:color="auto" w:fill="FFFFFF"/>
        </w:rPr>
      </w:pPr>
      <w:r>
        <w:rPr>
          <w:rFonts w:ascii="Cambria" w:hAnsi="Cambria"/>
          <w:color w:val="000000"/>
          <w:shd w:val="clear" w:color="auto" w:fill="FFFFFF"/>
        </w:rPr>
        <w:t>Verify that </w:t>
      </w:r>
      <w:proofErr w:type="spellStart"/>
      <w:r>
        <w:rPr>
          <w:rStyle w:val="HTMLCode"/>
          <w:rFonts w:ascii="Consolas" w:eastAsiaTheme="majorEastAsia" w:hAnsi="Consolas"/>
          <w:color w:val="000000"/>
          <w:sz w:val="24"/>
          <w:szCs w:val="24"/>
          <w:shd w:val="clear" w:color="auto" w:fill="FFFFFF"/>
        </w:rPr>
        <w:t>sslstrip</w:t>
      </w:r>
      <w:proofErr w:type="spellEnd"/>
      <w:r>
        <w:rPr>
          <w:rFonts w:ascii="Cambria" w:hAnsi="Cambria"/>
          <w:color w:val="000000"/>
          <w:shd w:val="clear" w:color="auto" w:fill="FFFFFF"/>
        </w:rPr>
        <w:t> is working by visiting (from the target machine) a website which is using HTTPS and see if it is transformed to HTTP (</w:t>
      </w:r>
      <w:proofErr w:type="spellStart"/>
      <w:r>
        <w:rPr>
          <w:rFonts w:ascii="Cambria" w:hAnsi="Cambria"/>
          <w:color w:val="000000"/>
          <w:shd w:val="clear" w:color="auto" w:fill="FFFFFF"/>
        </w:rPr>
        <w:t>e.g</w:t>
      </w:r>
      <w:proofErr w:type="spellEnd"/>
      <w:r>
        <w:rPr>
          <w:rFonts w:ascii="Cambria" w:hAnsi="Cambria"/>
          <w:color w:val="000000"/>
          <w:shd w:val="clear" w:color="auto" w:fill="FFFFFF"/>
        </w:rPr>
        <w:t xml:space="preserve"> bmo.ca). Report a screenshot of the website.</w:t>
      </w:r>
    </w:p>
    <w:p w14:paraId="23A9C4D0" w14:textId="42F03355" w:rsidR="008537AA" w:rsidRDefault="008537AA" w:rsidP="002D6052">
      <w:pPr>
        <w:rPr>
          <w:rFonts w:ascii="Cambria" w:hAnsi="Cambria"/>
          <w:color w:val="000000"/>
          <w:shd w:val="clear" w:color="auto" w:fill="FFFFFF"/>
        </w:rPr>
      </w:pPr>
    </w:p>
    <w:p w14:paraId="13EE2091" w14:textId="345FD671" w:rsidR="008537AA" w:rsidRDefault="008537AA" w:rsidP="008537AA">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712FD18C" wp14:editId="41FD9FA4">
            <wp:extent cx="5947410" cy="4455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455160"/>
                    </a:xfrm>
                    <a:prstGeom prst="rect">
                      <a:avLst/>
                    </a:prstGeom>
                    <a:noFill/>
                    <a:ln>
                      <a:noFill/>
                    </a:ln>
                  </pic:spPr>
                </pic:pic>
              </a:graphicData>
            </a:graphic>
          </wp:inline>
        </w:drawing>
      </w:r>
    </w:p>
    <w:p w14:paraId="5BB281F1" w14:textId="4A62A47C" w:rsidR="008537AA" w:rsidRDefault="008537AA" w:rsidP="008537AA">
      <w:pPr>
        <w:jc w:val="center"/>
        <w:rPr>
          <w:rFonts w:ascii="Cambria" w:hAnsi="Cambria"/>
          <w:color w:val="000000"/>
          <w:shd w:val="clear" w:color="auto" w:fill="FFFFFF"/>
        </w:rPr>
      </w:pPr>
    </w:p>
    <w:p w14:paraId="454D0642" w14:textId="0ABDBBA9" w:rsidR="008537AA" w:rsidRDefault="008537AA" w:rsidP="008537AA">
      <w:pPr>
        <w:rPr>
          <w:rFonts w:ascii="Cambria" w:hAnsi="Cambria"/>
          <w:color w:val="000000"/>
          <w:shd w:val="clear" w:color="auto" w:fill="FFFFFF"/>
        </w:rPr>
      </w:pPr>
      <w:r w:rsidRPr="008537AA">
        <w:rPr>
          <w:rFonts w:ascii="Cambria" w:hAnsi="Cambria"/>
          <w:b/>
          <w:bCs/>
          <w:color w:val="000000"/>
          <w:u w:val="single"/>
          <w:shd w:val="clear" w:color="auto" w:fill="FFFFFF"/>
        </w:rPr>
        <w:t>Note</w:t>
      </w:r>
      <w:r w:rsidRPr="008537AA">
        <w:rPr>
          <w:rFonts w:ascii="Cambria" w:hAnsi="Cambria"/>
          <w:color w:val="000000"/>
          <w:shd w:val="clear" w:color="auto" w:fill="FFFFFF"/>
        </w:rPr>
        <w:t>:</w:t>
      </w:r>
      <w:r>
        <w:rPr>
          <w:rFonts w:ascii="Cambria" w:hAnsi="Cambria"/>
          <w:color w:val="000000"/>
          <w:shd w:val="clear" w:color="auto" w:fill="FFFFFF"/>
        </w:rPr>
        <w:t xml:space="preserve"> Notice that the </w:t>
      </w:r>
      <w:proofErr w:type="spellStart"/>
      <w:r>
        <w:rPr>
          <w:rFonts w:ascii="Cambria" w:hAnsi="Cambria"/>
          <w:color w:val="000000"/>
          <w:shd w:val="clear" w:color="auto" w:fill="FFFFFF"/>
        </w:rPr>
        <w:t>url</w:t>
      </w:r>
      <w:proofErr w:type="spellEnd"/>
      <w:r>
        <w:rPr>
          <w:rFonts w:ascii="Cambria" w:hAnsi="Cambria"/>
          <w:color w:val="000000"/>
          <w:shd w:val="clear" w:color="auto" w:fill="FFFFFF"/>
        </w:rPr>
        <w:t xml:space="preserve"> starts with http not </w:t>
      </w:r>
      <w:proofErr w:type="spellStart"/>
      <w:r>
        <w:rPr>
          <w:rFonts w:ascii="Cambria" w:hAnsi="Cambria"/>
          <w:color w:val="000000"/>
          <w:shd w:val="clear" w:color="auto" w:fill="FFFFFF"/>
        </w:rPr>
        <w:t>htts</w:t>
      </w:r>
      <w:proofErr w:type="spellEnd"/>
      <w:r>
        <w:rPr>
          <w:rFonts w:ascii="Cambria" w:hAnsi="Cambria"/>
          <w:color w:val="000000"/>
          <w:shd w:val="clear" w:color="auto" w:fill="FFFFFF"/>
        </w:rPr>
        <w:t>.</w:t>
      </w:r>
    </w:p>
    <w:p w14:paraId="2BD4E7C9" w14:textId="21CCD600" w:rsidR="008537AA" w:rsidRDefault="008537AA" w:rsidP="008537AA">
      <w:pPr>
        <w:rPr>
          <w:rFonts w:ascii="Cambria" w:hAnsi="Cambria"/>
          <w:color w:val="000000"/>
          <w:shd w:val="clear" w:color="auto" w:fill="FFFFFF"/>
        </w:rPr>
      </w:pPr>
    </w:p>
    <w:p w14:paraId="678C360A" w14:textId="77777777" w:rsidR="008537AA" w:rsidRDefault="008537AA" w:rsidP="008537AA">
      <w:pPr>
        <w:pStyle w:val="Heading2"/>
        <w:rPr>
          <w:rFonts w:eastAsia="Georgia"/>
          <w:u w:val="single"/>
          <w:shd w:val="clear" w:color="auto" w:fill="FFFFFF"/>
        </w:rPr>
      </w:pPr>
      <w:bookmarkStart w:id="10" w:name="_Toc21871581"/>
      <w:r>
        <w:rPr>
          <w:rFonts w:eastAsia="Georgia"/>
          <w:u w:val="single"/>
          <w:shd w:val="clear" w:color="auto" w:fill="FFFFFF"/>
        </w:rPr>
        <w:t>Task 8:</w:t>
      </w:r>
      <w:bookmarkEnd w:id="10"/>
    </w:p>
    <w:p w14:paraId="09021DFD" w14:textId="5FC5C128" w:rsidR="008537AA" w:rsidRDefault="008537AA" w:rsidP="008537AA">
      <w:pPr>
        <w:rPr>
          <w:rFonts w:ascii="Cambria" w:hAnsi="Cambria"/>
          <w:color w:val="000000"/>
          <w:shd w:val="clear" w:color="auto" w:fill="FFFFFF"/>
        </w:rPr>
      </w:pPr>
      <w:r>
        <w:rPr>
          <w:rFonts w:ascii="Cambria" w:hAnsi="Cambria"/>
          <w:color w:val="000000"/>
          <w:shd w:val="clear" w:color="auto" w:fill="FFFFFF"/>
        </w:rPr>
        <w:t>Do research and find how the </w:t>
      </w:r>
      <w:r>
        <w:rPr>
          <w:rStyle w:val="HTMLCode"/>
          <w:rFonts w:ascii="Consolas" w:eastAsiaTheme="majorEastAsia" w:hAnsi="Consolas"/>
          <w:color w:val="000000"/>
          <w:sz w:val="24"/>
          <w:szCs w:val="24"/>
          <w:shd w:val="clear" w:color="auto" w:fill="FFFFFF"/>
        </w:rPr>
        <w:t>SSL Strip</w:t>
      </w:r>
      <w:r>
        <w:rPr>
          <w:rFonts w:ascii="Cambria" w:hAnsi="Cambria"/>
          <w:color w:val="000000"/>
          <w:shd w:val="clear" w:color="auto" w:fill="FFFFFF"/>
        </w:rPr>
        <w:t> method works. Report your findings.</w:t>
      </w:r>
    </w:p>
    <w:p w14:paraId="409007F4" w14:textId="708DEF1C" w:rsidR="008537AA" w:rsidRDefault="008537AA" w:rsidP="008537AA">
      <w:pPr>
        <w:rPr>
          <w:rFonts w:ascii="Cambria" w:hAnsi="Cambria"/>
          <w:color w:val="000000"/>
          <w:shd w:val="clear" w:color="auto" w:fill="FFFFFF"/>
        </w:rPr>
      </w:pPr>
    </w:p>
    <w:p w14:paraId="101AEC5A" w14:textId="49168DE3" w:rsidR="008537AA" w:rsidRDefault="008537AA" w:rsidP="008537AA">
      <w:pPr>
        <w:rPr>
          <w:rFonts w:ascii="Cambria" w:hAnsi="Cambria"/>
          <w:color w:val="000000"/>
          <w:shd w:val="clear" w:color="auto" w:fill="FFFFFF"/>
        </w:rPr>
      </w:pPr>
      <w:r>
        <w:rPr>
          <w:rFonts w:ascii="Cambria" w:hAnsi="Cambria"/>
          <w:color w:val="000000"/>
          <w:shd w:val="clear" w:color="auto" w:fill="FFFFFF"/>
        </w:rPr>
        <w:tab/>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is a type of man in the middle attack that forces the victim’s browser into communicating with an adversary in </w:t>
      </w:r>
      <w:proofErr w:type="gramStart"/>
      <w:r>
        <w:rPr>
          <w:rFonts w:ascii="Cambria" w:hAnsi="Cambria"/>
          <w:color w:val="000000"/>
          <w:shd w:val="clear" w:color="auto" w:fill="FFFFFF"/>
        </w:rPr>
        <w:t>plain-text</w:t>
      </w:r>
      <w:proofErr w:type="gramEnd"/>
      <w:r>
        <w:rPr>
          <w:rFonts w:ascii="Cambria" w:hAnsi="Cambria"/>
          <w:color w:val="000000"/>
          <w:shd w:val="clear" w:color="auto" w:fill="FFFFFF"/>
        </w:rPr>
        <w:t xml:space="preserve"> over HTTP, and the adversary proxies the modified content from an HTTPS server. To do this task, </w:t>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“strips” https:// URLs and turns them into http:// URLs.</w:t>
      </w:r>
    </w:p>
    <w:p w14:paraId="31452C28" w14:textId="77777777" w:rsidR="008537AA" w:rsidRDefault="008537AA" w:rsidP="008537AA">
      <w:pPr>
        <w:rPr>
          <w:rFonts w:ascii="Cambria" w:hAnsi="Cambria"/>
          <w:color w:val="000000"/>
          <w:shd w:val="clear" w:color="auto" w:fill="FFFFFF"/>
        </w:rPr>
      </w:pPr>
    </w:p>
    <w:p w14:paraId="3B26F844" w14:textId="77777777" w:rsidR="008537AA" w:rsidRDefault="008537AA" w:rsidP="008537AA">
      <w:pPr>
        <w:pStyle w:val="Heading2"/>
        <w:rPr>
          <w:u w:val="single"/>
        </w:rPr>
      </w:pPr>
      <w:bookmarkStart w:id="11" w:name="_Toc21871582"/>
      <w:r>
        <w:rPr>
          <w:u w:val="single"/>
        </w:rPr>
        <w:lastRenderedPageBreak/>
        <w:t>Task 9:</w:t>
      </w:r>
      <w:bookmarkEnd w:id="11"/>
    </w:p>
    <w:p w14:paraId="193D67BF" w14:textId="65C46DDD" w:rsidR="008537AA" w:rsidRDefault="008537AA" w:rsidP="008537AA">
      <w:pPr>
        <w:rPr>
          <w:rFonts w:ascii="Cambria" w:hAnsi="Cambria"/>
          <w:color w:val="000000"/>
          <w:shd w:val="clear" w:color="auto" w:fill="FFFFFF"/>
        </w:rPr>
      </w:pPr>
      <w:r>
        <w:rPr>
          <w:rFonts w:ascii="Cambria" w:hAnsi="Cambria"/>
          <w:color w:val="000000"/>
          <w:shd w:val="clear" w:color="auto" w:fill="FFFFFF"/>
        </w:rPr>
        <w:t xml:space="preserve"> If you have previously visited a </w:t>
      </w:r>
      <w:proofErr w:type="gramStart"/>
      <w:r>
        <w:rPr>
          <w:rFonts w:ascii="Cambria" w:hAnsi="Cambria"/>
          <w:color w:val="000000"/>
          <w:shd w:val="clear" w:color="auto" w:fill="FFFFFF"/>
        </w:rPr>
        <w:t>website</w:t>
      </w:r>
      <w:proofErr w:type="gramEnd"/>
      <w:r>
        <w:rPr>
          <w:rFonts w:ascii="Cambria" w:hAnsi="Cambria"/>
          <w:color w:val="000000"/>
          <w:shd w:val="clear" w:color="auto" w:fill="FFFFFF"/>
        </w:rPr>
        <w:t xml:space="preserve"> you will notice that </w:t>
      </w:r>
      <w:r>
        <w:rPr>
          <w:rStyle w:val="HTMLCode"/>
          <w:rFonts w:ascii="Consolas" w:eastAsiaTheme="majorEastAsia" w:hAnsi="Consolas"/>
          <w:color w:val="000000"/>
          <w:sz w:val="24"/>
          <w:szCs w:val="24"/>
          <w:shd w:val="clear" w:color="auto" w:fill="FFFFFF"/>
        </w:rPr>
        <w:t>SSL Strip</w:t>
      </w:r>
      <w:r>
        <w:rPr>
          <w:rFonts w:ascii="Cambria" w:hAnsi="Cambria"/>
          <w:color w:val="000000"/>
          <w:shd w:val="clear" w:color="auto" w:fill="FFFFFF"/>
        </w:rPr>
        <w:t> might not work on that particular website in your next visits. Explain why it doesn’t work. What is the mechanism that prevents it from working?</w:t>
      </w:r>
    </w:p>
    <w:p w14:paraId="3BB7AFC5" w14:textId="10DEF568" w:rsidR="008537AA" w:rsidRDefault="008537AA" w:rsidP="008537AA">
      <w:pPr>
        <w:rPr>
          <w:rFonts w:ascii="Cambria" w:hAnsi="Cambria"/>
          <w:color w:val="000000"/>
          <w:shd w:val="clear" w:color="auto" w:fill="FFFFFF"/>
        </w:rPr>
      </w:pPr>
    </w:p>
    <w:p w14:paraId="6020D538" w14:textId="07739154" w:rsidR="00452CAD" w:rsidRDefault="008537AA" w:rsidP="008537AA">
      <w:pPr>
        <w:rPr>
          <w:rFonts w:ascii="Cambria" w:hAnsi="Cambria"/>
          <w:color w:val="000000"/>
          <w:shd w:val="clear" w:color="auto" w:fill="FFFFFF"/>
        </w:rPr>
      </w:pPr>
      <w:r>
        <w:rPr>
          <w:rFonts w:ascii="Cambria" w:hAnsi="Cambria"/>
          <w:color w:val="000000"/>
          <w:shd w:val="clear" w:color="auto" w:fill="FFFFFF"/>
        </w:rPr>
        <w:tab/>
        <w:t xml:space="preserve">If the user </w:t>
      </w:r>
      <w:r w:rsidR="00452CAD">
        <w:rPr>
          <w:rFonts w:ascii="Cambria" w:hAnsi="Cambria"/>
          <w:color w:val="000000"/>
          <w:shd w:val="clear" w:color="auto" w:fill="FFFFFF"/>
        </w:rPr>
        <w:t>o</w:t>
      </w:r>
      <w:r>
        <w:rPr>
          <w:rFonts w:ascii="Cambria" w:hAnsi="Cambria"/>
          <w:color w:val="000000"/>
          <w:shd w:val="clear" w:color="auto" w:fill="FFFFFF"/>
        </w:rPr>
        <w:t xml:space="preserve">n the </w:t>
      </w:r>
      <w:r w:rsidR="00452CAD">
        <w:rPr>
          <w:rFonts w:ascii="Cambria" w:hAnsi="Cambria"/>
          <w:color w:val="000000"/>
          <w:shd w:val="clear" w:color="auto" w:fill="FFFFFF"/>
        </w:rPr>
        <w:t>target system</w:t>
      </w:r>
      <w:r>
        <w:rPr>
          <w:rFonts w:ascii="Cambria" w:hAnsi="Cambria"/>
          <w:color w:val="000000"/>
          <w:shd w:val="clear" w:color="auto" w:fill="FFFFFF"/>
        </w:rPr>
        <w:t xml:space="preserve"> has previously visited </w:t>
      </w:r>
      <w:r w:rsidR="00452CAD">
        <w:rPr>
          <w:rFonts w:ascii="Cambria" w:hAnsi="Cambria"/>
          <w:color w:val="000000"/>
          <w:shd w:val="clear" w:color="auto" w:fill="FFFFFF"/>
        </w:rPr>
        <w:t xml:space="preserve">a website using the HTTPS URL before </w:t>
      </w:r>
      <w:proofErr w:type="spellStart"/>
      <w:r w:rsidR="00452CAD">
        <w:rPr>
          <w:rFonts w:ascii="Cambria" w:hAnsi="Cambria"/>
          <w:color w:val="000000"/>
          <w:shd w:val="clear" w:color="auto" w:fill="FFFFFF"/>
        </w:rPr>
        <w:t>SSLStrip</w:t>
      </w:r>
      <w:proofErr w:type="spellEnd"/>
      <w:r w:rsidR="00452CAD">
        <w:rPr>
          <w:rFonts w:ascii="Cambria" w:hAnsi="Cambria"/>
          <w:color w:val="000000"/>
          <w:shd w:val="clear" w:color="auto" w:fill="FFFFFF"/>
        </w:rPr>
        <w:t xml:space="preserve"> was set up, HTTP Strict Transport Security (HSTS) would make the browser default to the HTTPS URL. This in turn does not allow </w:t>
      </w:r>
      <w:proofErr w:type="spellStart"/>
      <w:r w:rsidR="00452CAD">
        <w:rPr>
          <w:rFonts w:ascii="Cambria" w:hAnsi="Cambria"/>
          <w:color w:val="000000"/>
          <w:shd w:val="clear" w:color="auto" w:fill="FFFFFF"/>
        </w:rPr>
        <w:t>SLLStrip</w:t>
      </w:r>
      <w:proofErr w:type="spellEnd"/>
      <w:r w:rsidR="00452CAD">
        <w:rPr>
          <w:rFonts w:ascii="Cambria" w:hAnsi="Cambria"/>
          <w:color w:val="000000"/>
          <w:shd w:val="clear" w:color="auto" w:fill="FFFFFF"/>
        </w:rPr>
        <w:t xml:space="preserve"> to strip the HTTPS URLs down to HTTP URLs. HSTS is a web security policy mechanism that helps to protect websites against protocol downgrade attacks and cookie hijacking.</w:t>
      </w:r>
    </w:p>
    <w:p w14:paraId="739F09E3" w14:textId="4DE63D72" w:rsidR="00E45719" w:rsidRDefault="00E45719" w:rsidP="00E45719">
      <w:pPr>
        <w:pStyle w:val="Heading1"/>
        <w:rPr>
          <w:b/>
          <w:bCs/>
          <w:u w:val="single"/>
        </w:rPr>
      </w:pPr>
      <w:bookmarkStart w:id="12" w:name="_Toc21871583"/>
      <w:r>
        <w:rPr>
          <w:b/>
          <w:bCs/>
          <w:u w:val="single"/>
        </w:rPr>
        <w:t xml:space="preserve">Part 3: </w:t>
      </w:r>
      <w:proofErr w:type="spellStart"/>
      <w:r w:rsidR="00452CAD">
        <w:rPr>
          <w:b/>
          <w:bCs/>
          <w:u w:val="single"/>
        </w:rPr>
        <w:t>MitmProxy</w:t>
      </w:r>
      <w:bookmarkEnd w:id="12"/>
      <w:proofErr w:type="spellEnd"/>
    </w:p>
    <w:p w14:paraId="7AF23B23" w14:textId="77777777" w:rsidR="00452CAD" w:rsidRPr="00452CAD" w:rsidRDefault="00452CAD" w:rsidP="00452CAD"/>
    <w:p w14:paraId="70EDE9E6" w14:textId="77777777" w:rsidR="00452CAD" w:rsidRPr="00B93457" w:rsidRDefault="00452CAD" w:rsidP="00452CAD">
      <w:pPr>
        <w:pStyle w:val="Heading2"/>
        <w:rPr>
          <w:u w:val="single"/>
          <w:shd w:val="clear" w:color="auto" w:fill="FFFFFF"/>
        </w:rPr>
      </w:pPr>
      <w:bookmarkStart w:id="13" w:name="_Toc21871584"/>
      <w:r>
        <w:rPr>
          <w:u w:val="single"/>
          <w:shd w:val="clear" w:color="auto" w:fill="FFFFFF"/>
        </w:rPr>
        <w:t>Task 10:</w:t>
      </w:r>
      <w:bookmarkEnd w:id="13"/>
    </w:p>
    <w:p w14:paraId="72331CC1" w14:textId="64FA2B20" w:rsidR="00452CAD" w:rsidRDefault="00452CAD" w:rsidP="00452CAD">
      <w:pPr>
        <w:rPr>
          <w:rFonts w:ascii="Cambria" w:hAnsi="Cambria"/>
          <w:color w:val="000000"/>
          <w:shd w:val="clear" w:color="auto" w:fill="FFFFFF"/>
        </w:rPr>
      </w:pPr>
      <w:r>
        <w:rPr>
          <w:rFonts w:ascii="Cambria" w:hAnsi="Cambria"/>
          <w:color w:val="000000"/>
          <w:shd w:val="clear" w:color="auto" w:fill="FFFFFF"/>
        </w:rPr>
        <w:t>What is the command to enable IP forwarding? What is the command to disable ICMP redirects? What are the commands to redirect requests from the ports 80 and 443 to the port 8080?</w:t>
      </w:r>
    </w:p>
    <w:p w14:paraId="6C555EE9" w14:textId="22270D41" w:rsidR="00452CAD" w:rsidRDefault="00452CAD" w:rsidP="00452CAD">
      <w:pPr>
        <w:rPr>
          <w:rFonts w:ascii="Cambria" w:hAnsi="Cambria"/>
          <w:color w:val="000000"/>
          <w:shd w:val="clear" w:color="auto" w:fill="FFFFFF"/>
        </w:rPr>
      </w:pPr>
    </w:p>
    <w:p w14:paraId="4F342CC9" w14:textId="113EFD7A" w:rsidR="00452CAD" w:rsidRDefault="00452CAD" w:rsidP="00452CAD">
      <w:pPr>
        <w:rPr>
          <w:rFonts w:ascii="Cambria" w:hAnsi="Cambria"/>
          <w:color w:val="000000"/>
          <w:shd w:val="clear" w:color="auto" w:fill="FFFFFF"/>
        </w:rPr>
      </w:pPr>
      <w:r>
        <w:rPr>
          <w:rFonts w:ascii="Cambria" w:hAnsi="Cambria"/>
          <w:color w:val="000000"/>
          <w:shd w:val="clear" w:color="auto" w:fill="FFFFFF"/>
        </w:rPr>
        <w:t>Command to enable IP forwarding:</w:t>
      </w:r>
    </w:p>
    <w:p w14:paraId="388EEA31" w14:textId="5DBB2E78" w:rsidR="00452CAD" w:rsidRDefault="00452CAD" w:rsidP="00452CAD">
      <w:pPr>
        <w:rPr>
          <w:rFonts w:ascii="Cambria" w:hAnsi="Cambria"/>
          <w:color w:val="000000"/>
          <w:shd w:val="clear" w:color="auto" w:fill="FFFFFF"/>
        </w:rPr>
      </w:pPr>
    </w:p>
    <w:p w14:paraId="3BB91CE7"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137427"/>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echo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/proc/</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ipv4</w:t>
      </w:r>
      <w:r>
        <w:rPr>
          <w:rFonts w:ascii="Courier New" w:hAnsi="Courier New" w:cs="Courier New"/>
          <w:color w:val="666600"/>
          <w:sz w:val="20"/>
          <w:szCs w:val="20"/>
        </w:rPr>
        <w:t>/</w:t>
      </w:r>
      <w:proofErr w:type="spellStart"/>
      <w:r>
        <w:rPr>
          <w:rFonts w:ascii="Courier New" w:hAnsi="Courier New" w:cs="Courier New"/>
          <w:color w:val="000000"/>
          <w:sz w:val="20"/>
          <w:szCs w:val="20"/>
        </w:rPr>
        <w:t>ip_forward</w:t>
      </w:r>
      <w:proofErr w:type="spellEnd"/>
    </w:p>
    <w:p w14:paraId="70F2952C" w14:textId="7D8BC32E" w:rsidR="00452CAD" w:rsidRPr="00452CAD" w:rsidRDefault="00452CAD" w:rsidP="00452CAD">
      <w:pPr>
        <w:widowControl/>
        <w:autoSpaceDE/>
        <w:autoSpaceDN/>
        <w:rPr>
          <w:rFonts w:ascii="Times New Roman" w:eastAsia="Times New Roman" w:hAnsi="Times New Roman" w:cs="Times New Roman"/>
          <w:sz w:val="24"/>
          <w:szCs w:val="24"/>
        </w:rPr>
      </w:pPr>
    </w:p>
    <w:p w14:paraId="54F927AD" w14:textId="0874D74E" w:rsidR="00452CAD" w:rsidRDefault="00452CAD" w:rsidP="00452CAD">
      <w:pPr>
        <w:rPr>
          <w:rFonts w:ascii="Cambria" w:hAnsi="Cambria"/>
          <w:color w:val="000000"/>
          <w:shd w:val="clear" w:color="auto" w:fill="FFFFFF"/>
        </w:rPr>
      </w:pPr>
      <w:r>
        <w:rPr>
          <w:rFonts w:ascii="Cambria" w:hAnsi="Cambria"/>
          <w:color w:val="000000"/>
          <w:shd w:val="clear" w:color="auto" w:fill="FFFFFF"/>
        </w:rPr>
        <w:t>Command to disable ICMP redirects:</w:t>
      </w:r>
    </w:p>
    <w:p w14:paraId="057486AF" w14:textId="77777777" w:rsidR="00452CAD" w:rsidRDefault="00452CAD" w:rsidP="00452CAD">
      <w:pPr>
        <w:rPr>
          <w:rFonts w:ascii="Cambria" w:hAnsi="Cambria"/>
          <w:color w:val="000000"/>
          <w:shd w:val="clear" w:color="auto" w:fill="FFFFFF"/>
        </w:rPr>
      </w:pPr>
    </w:p>
    <w:p w14:paraId="2B92415B"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f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proc</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ipv4</w:t>
      </w:r>
      <w:r>
        <w:rPr>
          <w:rFonts w:ascii="Courier New" w:hAnsi="Courier New" w:cs="Courier New"/>
          <w:color w:val="666600"/>
          <w:sz w:val="20"/>
          <w:szCs w:val="20"/>
        </w:rPr>
        <w:t>/</w:t>
      </w:r>
      <w:r>
        <w:rPr>
          <w:rFonts w:ascii="Courier New" w:hAnsi="Courier New" w:cs="Courier New"/>
          <w:color w:val="000000"/>
          <w:sz w:val="20"/>
          <w:szCs w:val="20"/>
        </w:rPr>
        <w:t>conf</w:t>
      </w:r>
      <w:r>
        <w:rPr>
          <w:rFonts w:ascii="Courier New" w:hAnsi="Courier New" w:cs="Courier New"/>
          <w:color w:val="880000"/>
          <w:sz w:val="20"/>
          <w:szCs w:val="20"/>
        </w:rPr>
        <w:t>/*/</w:t>
      </w:r>
      <w:proofErr w:type="spellStart"/>
      <w:r>
        <w:rPr>
          <w:rFonts w:ascii="Courier New" w:hAnsi="Courier New" w:cs="Courier New"/>
          <w:color w:val="880000"/>
          <w:sz w:val="20"/>
          <w:szCs w:val="20"/>
        </w:rPr>
        <w:t>accept_redirects</w:t>
      </w:r>
      <w:proofErr w:type="spellEnd"/>
      <w:r>
        <w:rPr>
          <w:rFonts w:ascii="Courier New" w:hAnsi="Courier New" w:cs="Courier New"/>
          <w:color w:val="880000"/>
          <w:sz w:val="20"/>
          <w:szCs w:val="20"/>
        </w:rPr>
        <w:t>; do</w:t>
      </w:r>
    </w:p>
    <w:p w14:paraId="24E1FC14"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r>
        <w:rPr>
          <w:rFonts w:ascii="Courier New" w:hAnsi="Courier New" w:cs="Courier New"/>
          <w:color w:val="880000"/>
          <w:sz w:val="20"/>
          <w:szCs w:val="20"/>
        </w:rPr>
        <w:t>&gt; echo 0 &gt; $f</w:t>
      </w:r>
    </w:p>
    <w:p w14:paraId="0C9051B4"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r>
        <w:rPr>
          <w:rFonts w:ascii="Courier New" w:hAnsi="Courier New" w:cs="Courier New"/>
          <w:color w:val="880000"/>
          <w:sz w:val="20"/>
          <w:szCs w:val="20"/>
        </w:rPr>
        <w:t>&gt; done</w:t>
      </w:r>
    </w:p>
    <w:p w14:paraId="157CC0A6" w14:textId="02861CD2" w:rsidR="00452CAD" w:rsidRDefault="00452CAD" w:rsidP="00452CAD">
      <w:pPr>
        <w:widowControl/>
        <w:autoSpaceDE/>
        <w:autoSpaceDN/>
        <w:rPr>
          <w:rFonts w:ascii="Arial" w:eastAsia="Times New Roman" w:hAnsi="Arial" w:cs="Arial"/>
          <w:color w:val="000000"/>
        </w:rPr>
      </w:pPr>
    </w:p>
    <w:p w14:paraId="4B82B5FA" w14:textId="6255A604" w:rsidR="00452CAD" w:rsidRDefault="00452CAD" w:rsidP="00452CAD">
      <w:pPr>
        <w:rPr>
          <w:rFonts w:ascii="Cambria" w:hAnsi="Cambria"/>
          <w:color w:val="000000"/>
          <w:shd w:val="clear" w:color="auto" w:fill="FFFFFF"/>
        </w:rPr>
      </w:pPr>
      <w:r>
        <w:rPr>
          <w:rFonts w:ascii="Cambria" w:hAnsi="Cambria"/>
          <w:color w:val="000000"/>
          <w:shd w:val="clear" w:color="auto" w:fill="FFFFFF"/>
        </w:rPr>
        <w:t>Commands that redirects request from the ports 80 and 443 to the port 8080:</w:t>
      </w:r>
    </w:p>
    <w:p w14:paraId="4439329F" w14:textId="0252FC7C" w:rsidR="00452CAD" w:rsidRPr="00452CAD" w:rsidRDefault="00452CAD" w:rsidP="00452CAD">
      <w:pPr>
        <w:widowControl/>
        <w:autoSpaceDE/>
        <w:autoSpaceDN/>
        <w:rPr>
          <w:rFonts w:ascii="Times New Roman" w:eastAsia="Times New Roman" w:hAnsi="Times New Roman" w:cs="Times New Roman"/>
          <w:sz w:val="24"/>
          <w:szCs w:val="24"/>
        </w:rPr>
      </w:pPr>
    </w:p>
    <w:p w14:paraId="77FD2BEE"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3704"/>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8080</w:t>
      </w:r>
    </w:p>
    <w:p w14:paraId="468B2EB0"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3704"/>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443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8080</w:t>
      </w:r>
    </w:p>
    <w:p w14:paraId="046B762F" w14:textId="3FF81AE2" w:rsidR="00E45719" w:rsidRPr="005212B4" w:rsidRDefault="00E45719" w:rsidP="00E45719">
      <w:pPr>
        <w:widowControl/>
        <w:autoSpaceDE/>
        <w:autoSpaceDN/>
        <w:rPr>
          <w:rFonts w:ascii="Times New Roman" w:eastAsia="Times New Roman" w:hAnsi="Times New Roman" w:cs="Times New Roman"/>
          <w:sz w:val="24"/>
          <w:szCs w:val="24"/>
        </w:rPr>
      </w:pPr>
    </w:p>
    <w:p w14:paraId="29A196A2" w14:textId="77777777" w:rsidR="00E45719" w:rsidRDefault="00E45719" w:rsidP="00E45719">
      <w:pPr>
        <w:pStyle w:val="Heading2"/>
        <w:rPr>
          <w:rFonts w:eastAsia="Times New Roman"/>
          <w:u w:val="single"/>
        </w:rPr>
      </w:pPr>
      <w:bookmarkStart w:id="14" w:name="_Toc21871585"/>
      <w:r>
        <w:rPr>
          <w:rFonts w:eastAsia="Times New Roman"/>
          <w:u w:val="single"/>
        </w:rPr>
        <w:t>Task 11:</w:t>
      </w:r>
      <w:bookmarkEnd w:id="14"/>
    </w:p>
    <w:p w14:paraId="5CC4E338" w14:textId="4E8D4FDE" w:rsidR="00E45719" w:rsidRDefault="005212B4" w:rsidP="00E45719">
      <w:pPr>
        <w:rPr>
          <w:rFonts w:ascii="Cambria" w:hAnsi="Cambria"/>
          <w:color w:val="000000"/>
          <w:shd w:val="clear" w:color="auto" w:fill="FFFFFF"/>
        </w:rPr>
      </w:pPr>
      <w:r w:rsidRPr="005212B4">
        <w:rPr>
          <w:rFonts w:ascii="Cambria" w:hAnsi="Cambria"/>
          <w:color w:val="000000"/>
          <w:shd w:val="clear" w:color="auto" w:fill="FFFFFF"/>
        </w:rPr>
        <w:t>In the previous task we redirected ports 80 and 443 to 8080. Why is this important and why these two ports specifically?</w:t>
      </w:r>
    </w:p>
    <w:p w14:paraId="24602F4E" w14:textId="77777777" w:rsidR="00E45719" w:rsidRDefault="00E45719" w:rsidP="00E45719">
      <w:pPr>
        <w:widowControl/>
        <w:autoSpaceDE/>
        <w:autoSpaceDN/>
        <w:rPr>
          <w:rFonts w:ascii="Courier New" w:hAnsi="Courier New" w:cs="Courier New"/>
          <w:color w:val="000000"/>
          <w:sz w:val="20"/>
          <w:szCs w:val="20"/>
        </w:rPr>
      </w:pPr>
    </w:p>
    <w:p w14:paraId="329E8867" w14:textId="480C5B04" w:rsidR="00E45719" w:rsidRDefault="005212B4" w:rsidP="00E45719">
      <w:pPr>
        <w:widowControl/>
        <w:autoSpaceDE/>
        <w:autoSpaceDN/>
        <w:rPr>
          <w:rFonts w:ascii="Cambria" w:hAnsi="Cambria"/>
          <w:color w:val="000000"/>
          <w:shd w:val="clear" w:color="auto" w:fill="FFFFFF"/>
        </w:rPr>
      </w:pPr>
      <w:r>
        <w:rPr>
          <w:rFonts w:ascii="Cambria" w:hAnsi="Cambria"/>
          <w:color w:val="000000"/>
          <w:shd w:val="clear" w:color="auto" w:fill="FFFFFF"/>
        </w:rPr>
        <w:t xml:space="preserve">The reason we redirected port 80 and port 443 to port 8080 is because we want to redirect the desired traffic to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utility. Port 80 and 443 are ports that are generally associated with the internet. Port 443/HTTPS is the HTTP protocol over TLS/SSL and port 80/HTTP is the world wide web. </w:t>
      </w:r>
    </w:p>
    <w:p w14:paraId="06E39AC8" w14:textId="77777777" w:rsidR="00E45719" w:rsidRDefault="00E45719" w:rsidP="00E45719">
      <w:pPr>
        <w:widowControl/>
        <w:autoSpaceDE/>
        <w:autoSpaceDN/>
        <w:rPr>
          <w:rFonts w:ascii="Cambria" w:hAnsi="Cambria"/>
          <w:color w:val="000000"/>
          <w:shd w:val="clear" w:color="auto" w:fill="FFFFFF"/>
        </w:rPr>
      </w:pPr>
    </w:p>
    <w:p w14:paraId="59591F2C" w14:textId="77777777" w:rsidR="00E45719" w:rsidRDefault="00E45719" w:rsidP="00E45719">
      <w:pPr>
        <w:pStyle w:val="Heading2"/>
        <w:rPr>
          <w:u w:val="single"/>
        </w:rPr>
      </w:pPr>
      <w:bookmarkStart w:id="15" w:name="_Toc21871586"/>
      <w:r>
        <w:rPr>
          <w:u w:val="single"/>
        </w:rPr>
        <w:t>Task 12:</w:t>
      </w:r>
      <w:bookmarkEnd w:id="15"/>
    </w:p>
    <w:p w14:paraId="6AF270E3" w14:textId="74AC8B31" w:rsidR="00E45719" w:rsidRDefault="005212B4" w:rsidP="00E45719">
      <w:pPr>
        <w:rPr>
          <w:rFonts w:ascii="Cambria" w:hAnsi="Cambria"/>
          <w:color w:val="000000"/>
          <w:shd w:val="clear" w:color="auto" w:fill="FFFFFF"/>
        </w:rPr>
      </w:pPr>
      <w:r>
        <w:rPr>
          <w:rFonts w:ascii="Cambria" w:hAnsi="Cambria"/>
          <w:color w:val="000000"/>
          <w:shd w:val="clear" w:color="auto" w:fill="FFFFFF"/>
        </w:rPr>
        <w:t>What do the flags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and </w:t>
      </w:r>
      <w:r>
        <w:rPr>
          <w:rStyle w:val="HTMLCode"/>
          <w:rFonts w:ascii="Consolas" w:eastAsiaTheme="majorEastAsia" w:hAnsi="Consolas"/>
          <w:color w:val="000000"/>
          <w:sz w:val="24"/>
          <w:szCs w:val="24"/>
          <w:shd w:val="clear" w:color="auto" w:fill="FFFFFF"/>
        </w:rPr>
        <w:t>--</w:t>
      </w:r>
      <w:proofErr w:type="spellStart"/>
      <w:r>
        <w:rPr>
          <w:rStyle w:val="HTMLCode"/>
          <w:rFonts w:ascii="Consolas" w:eastAsiaTheme="majorEastAsia" w:hAnsi="Consolas"/>
          <w:color w:val="000000"/>
          <w:sz w:val="24"/>
          <w:szCs w:val="24"/>
          <w:shd w:val="clear" w:color="auto" w:fill="FFFFFF"/>
        </w:rPr>
        <w:t>showhost</w:t>
      </w:r>
      <w:proofErr w:type="spellEnd"/>
      <w:r>
        <w:rPr>
          <w:rFonts w:ascii="Cambria" w:hAnsi="Cambria"/>
          <w:color w:val="000000"/>
          <w:shd w:val="clear" w:color="auto" w:fill="FFFFFF"/>
        </w:rPr>
        <w:t> do?</w:t>
      </w:r>
    </w:p>
    <w:p w14:paraId="1A64C759" w14:textId="27404E37" w:rsidR="005212B4" w:rsidRDefault="005212B4" w:rsidP="00E45719">
      <w:pPr>
        <w:rPr>
          <w:rFonts w:ascii="Cambria" w:hAnsi="Cambria"/>
          <w:color w:val="000000"/>
          <w:shd w:val="clear" w:color="auto" w:fill="FFFFFF"/>
        </w:rPr>
      </w:pPr>
    </w:p>
    <w:p w14:paraId="69056640" w14:textId="26642376" w:rsidR="005212B4" w:rsidRDefault="005212B4" w:rsidP="00E45719">
      <w:pPr>
        <w:rPr>
          <w:rFonts w:ascii="Cambria" w:hAnsi="Cambria"/>
          <w:color w:val="000000"/>
          <w:shd w:val="clear" w:color="auto" w:fill="FFFFFF"/>
        </w:rPr>
      </w:pPr>
      <w:r>
        <w:rPr>
          <w:rFonts w:ascii="Cambria" w:hAnsi="Cambria"/>
          <w:color w:val="000000"/>
          <w:shd w:val="clear" w:color="auto" w:fill="FFFFFF"/>
        </w:rPr>
        <w:t xml:space="preserve">Here are what the flags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and </w:t>
      </w:r>
      <w:r>
        <w:rPr>
          <w:rStyle w:val="HTMLCode"/>
          <w:rFonts w:ascii="Consolas" w:eastAsiaTheme="majorEastAsia" w:hAnsi="Consolas"/>
          <w:color w:val="000000"/>
          <w:sz w:val="24"/>
          <w:szCs w:val="24"/>
          <w:shd w:val="clear" w:color="auto" w:fill="FFFFFF"/>
        </w:rPr>
        <w:t>--</w:t>
      </w:r>
      <w:proofErr w:type="spellStart"/>
      <w:r>
        <w:rPr>
          <w:rStyle w:val="HTMLCode"/>
          <w:rFonts w:ascii="Consolas" w:eastAsiaTheme="majorEastAsia" w:hAnsi="Consolas"/>
          <w:color w:val="000000"/>
          <w:sz w:val="24"/>
          <w:szCs w:val="24"/>
          <w:shd w:val="clear" w:color="auto" w:fill="FFFFFF"/>
        </w:rPr>
        <w:t>showhost</w:t>
      </w:r>
      <w:proofErr w:type="spellEnd"/>
      <w:r>
        <w:rPr>
          <w:rFonts w:ascii="Cambria" w:hAnsi="Cambria"/>
          <w:color w:val="000000"/>
          <w:shd w:val="clear" w:color="auto" w:fill="FFFFFF"/>
        </w:rPr>
        <w:t xml:space="preserve"> do according to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-h command:</w:t>
      </w:r>
    </w:p>
    <w:p w14:paraId="319CA7B0" w14:textId="77777777" w:rsidR="005212B4" w:rsidRDefault="005212B4" w:rsidP="00E45719">
      <w:pPr>
        <w:rPr>
          <w:rFonts w:ascii="Cambria" w:hAnsi="Cambria"/>
          <w:color w:val="000000"/>
          <w:shd w:val="clear" w:color="auto" w:fill="FFFFFF"/>
        </w:rPr>
      </w:pPr>
    </w:p>
    <w:p w14:paraId="05A92705"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mode </w:t>
      </w:r>
      <w:proofErr w:type="spellStart"/>
      <w:r>
        <w:rPr>
          <w:rFonts w:ascii="Courier New" w:hAnsi="Courier New" w:cs="Courier New"/>
          <w:color w:val="000000"/>
          <w:sz w:val="20"/>
          <w:szCs w:val="20"/>
        </w:rPr>
        <w:t>MODE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m </w:t>
      </w:r>
      <w:proofErr w:type="gramStart"/>
      <w:r>
        <w:rPr>
          <w:rFonts w:ascii="Courier New" w:hAnsi="Courier New" w:cs="Courier New"/>
          <w:color w:val="000000"/>
          <w:sz w:val="20"/>
          <w:szCs w:val="20"/>
        </w:rPr>
        <w:t xml:space="preserve">MODE  </w:t>
      </w:r>
      <w:proofErr w:type="spellStart"/>
      <w:r>
        <w:rPr>
          <w:rFonts w:ascii="Courier New" w:hAnsi="Courier New" w:cs="Courier New"/>
          <w:color w:val="660066"/>
          <w:sz w:val="20"/>
          <w:szCs w:val="20"/>
        </w:rPr>
        <w:t>Mode</w:t>
      </w:r>
      <w:proofErr w:type="spellEnd"/>
      <w:proofErr w:type="gramEnd"/>
      <w:r>
        <w:rPr>
          <w:rFonts w:ascii="Courier New" w:hAnsi="Courier New" w:cs="Courier New"/>
          <w:color w:val="000000"/>
          <w:sz w:val="20"/>
          <w:szCs w:val="20"/>
        </w:rPr>
        <w:t xml:space="preserve"> can be </w:t>
      </w:r>
      <w:r>
        <w:rPr>
          <w:rFonts w:ascii="Courier New" w:hAnsi="Courier New" w:cs="Courier New"/>
          <w:color w:val="008800"/>
          <w:sz w:val="20"/>
          <w:szCs w:val="20"/>
        </w:rPr>
        <w:t>"regular"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"transparent"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"socks5"</w:t>
      </w:r>
      <w:r>
        <w:rPr>
          <w:rFonts w:ascii="Courier New" w:hAnsi="Courier New" w:cs="Courier New"/>
          <w:color w:val="666600"/>
          <w:sz w:val="20"/>
          <w:szCs w:val="20"/>
        </w:rPr>
        <w:t>,</w:t>
      </w:r>
    </w:p>
    <w:p w14:paraId="454AABC7"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8800"/>
          <w:sz w:val="20"/>
          <w:szCs w:val="20"/>
        </w:rPr>
        <w:t>"</w:t>
      </w:r>
      <w:proofErr w:type="spellStart"/>
      <w:proofErr w:type="gramStart"/>
      <w:r>
        <w:rPr>
          <w:rFonts w:ascii="Courier New" w:hAnsi="Courier New" w:cs="Courier New"/>
          <w:color w:val="008800"/>
          <w:sz w:val="20"/>
          <w:szCs w:val="20"/>
        </w:rPr>
        <w:t>reverse:SPEC</w:t>
      </w:r>
      <w:proofErr w:type="spellEnd"/>
      <w:proofErr w:type="gram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or</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upstream:SPEC</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For</w:t>
      </w:r>
      <w:r>
        <w:rPr>
          <w:rFonts w:ascii="Courier New" w:hAnsi="Courier New" w:cs="Courier New"/>
          <w:color w:val="000000"/>
          <w:sz w:val="20"/>
          <w:szCs w:val="20"/>
        </w:rPr>
        <w:t xml:space="preserve"> reverse </w:t>
      </w:r>
      <w:r>
        <w:rPr>
          <w:rFonts w:ascii="Courier New" w:hAnsi="Courier New" w:cs="Courier New"/>
          <w:color w:val="000088"/>
          <w:sz w:val="20"/>
          <w:szCs w:val="20"/>
        </w:rPr>
        <w:t>and</w:t>
      </w:r>
    </w:p>
    <w:p w14:paraId="5CACDDA3"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upstream proxy modes</w:t>
      </w:r>
      <w:r>
        <w:rPr>
          <w:rFonts w:ascii="Courier New" w:hAnsi="Courier New" w:cs="Courier New"/>
          <w:color w:val="666600"/>
          <w:sz w:val="20"/>
          <w:szCs w:val="20"/>
        </w:rPr>
        <w:t>,</w:t>
      </w:r>
      <w:r>
        <w:rPr>
          <w:rFonts w:ascii="Courier New" w:hAnsi="Courier New" w:cs="Courier New"/>
          <w:color w:val="000000"/>
          <w:sz w:val="20"/>
          <w:szCs w:val="20"/>
        </w:rPr>
        <w:t xml:space="preserve"> SPEC </w:t>
      </w:r>
      <w:r>
        <w:rPr>
          <w:rFonts w:ascii="Courier New" w:hAnsi="Courier New" w:cs="Courier New"/>
          <w:color w:val="000088"/>
          <w:sz w:val="20"/>
          <w:szCs w:val="20"/>
        </w:rPr>
        <w:t>is</w:t>
      </w:r>
      <w:r>
        <w:rPr>
          <w:rFonts w:ascii="Courier New" w:hAnsi="Courier New" w:cs="Courier New"/>
          <w:color w:val="000000"/>
          <w:sz w:val="20"/>
          <w:szCs w:val="20"/>
        </w:rPr>
        <w:t xml:space="preserve"> host specification </w:t>
      </w:r>
      <w:r>
        <w:rPr>
          <w:rFonts w:ascii="Courier New" w:hAnsi="Courier New" w:cs="Courier New"/>
          <w:color w:val="000088"/>
          <w:sz w:val="20"/>
          <w:szCs w:val="20"/>
        </w:rPr>
        <w:t>in</w:t>
      </w:r>
    </w:p>
    <w:p w14:paraId="6EBFA914"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 xml:space="preserve">the form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8800"/>
          <w:sz w:val="20"/>
          <w:szCs w:val="20"/>
        </w:rPr>
        <w:t>"http[s]://host</w:t>
      </w:r>
      <w:proofErr w:type="gramStart"/>
      <w:r>
        <w:rPr>
          <w:rFonts w:ascii="Courier New" w:hAnsi="Courier New" w:cs="Courier New"/>
          <w:color w:val="008800"/>
          <w:sz w:val="20"/>
          <w:szCs w:val="20"/>
        </w:rPr>
        <w:t>[:port</w:t>
      </w:r>
      <w:proofErr w:type="gramEnd"/>
      <w:r>
        <w:rPr>
          <w:rFonts w:ascii="Courier New" w:hAnsi="Courier New" w:cs="Courier New"/>
          <w:color w:val="008800"/>
          <w:sz w:val="20"/>
          <w:szCs w:val="20"/>
        </w:rPr>
        <w:t>]"</w:t>
      </w:r>
      <w:r>
        <w:rPr>
          <w:rFonts w:ascii="Courier New" w:hAnsi="Courier New" w:cs="Courier New"/>
          <w:color w:val="666600"/>
          <w:sz w:val="20"/>
          <w:szCs w:val="20"/>
        </w:rPr>
        <w:t>.</w:t>
      </w:r>
    </w:p>
    <w:p w14:paraId="49C64F90"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p>
    <w:p w14:paraId="57E72559"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proofErr w:type="spellStart"/>
      <w:r>
        <w:rPr>
          <w:rFonts w:ascii="Courier New" w:hAnsi="Courier New" w:cs="Courier New"/>
          <w:color w:val="000000"/>
          <w:sz w:val="20"/>
          <w:szCs w:val="20"/>
        </w:rPr>
        <w:t>showhost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Use</w:t>
      </w:r>
      <w:r>
        <w:rPr>
          <w:rFonts w:ascii="Courier New" w:hAnsi="Courier New" w:cs="Courier New"/>
          <w:color w:val="000000"/>
          <w:sz w:val="20"/>
          <w:szCs w:val="20"/>
        </w:rPr>
        <w:t xml:space="preserve"> the </w:t>
      </w:r>
      <w:r>
        <w:rPr>
          <w:rFonts w:ascii="Courier New" w:hAnsi="Courier New" w:cs="Courier New"/>
          <w:color w:val="660066"/>
          <w:sz w:val="20"/>
          <w:szCs w:val="20"/>
        </w:rPr>
        <w:t>Host</w:t>
      </w:r>
      <w:r>
        <w:rPr>
          <w:rFonts w:ascii="Courier New" w:hAnsi="Courier New" w:cs="Courier New"/>
          <w:color w:val="000000"/>
          <w:sz w:val="20"/>
          <w:szCs w:val="20"/>
        </w:rPr>
        <w:t xml:space="preserve"> header to construct </w:t>
      </w:r>
      <w:r>
        <w:rPr>
          <w:rFonts w:ascii="Courier New" w:hAnsi="Courier New" w:cs="Courier New"/>
          <w:color w:val="660066"/>
          <w:sz w:val="20"/>
          <w:szCs w:val="20"/>
        </w:rPr>
        <w:t>URLs</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display</w:t>
      </w:r>
      <w:r>
        <w:rPr>
          <w:rFonts w:ascii="Courier New" w:hAnsi="Courier New" w:cs="Courier New"/>
          <w:color w:val="666600"/>
          <w:sz w:val="20"/>
          <w:szCs w:val="20"/>
        </w:rPr>
        <w:t>.</w:t>
      </w:r>
    </w:p>
    <w:p w14:paraId="47892DBD" w14:textId="59909F99" w:rsidR="005212B4" w:rsidRPr="005212B4" w:rsidRDefault="005212B4" w:rsidP="005212B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B5336B5" w14:textId="77777777" w:rsidR="005212B4" w:rsidRDefault="005212B4">
      <w:pPr>
        <w:rPr>
          <w:rFonts w:ascii="Cambria" w:hAnsi="Cambria"/>
          <w:color w:val="000000"/>
          <w:shd w:val="clear" w:color="auto" w:fill="FFFFFF"/>
        </w:rPr>
      </w:pPr>
    </w:p>
    <w:p w14:paraId="1CB63EF1" w14:textId="62785EDC" w:rsidR="00A9671D" w:rsidRDefault="005212B4">
      <w:pPr>
        <w:rPr>
          <w:rFonts w:ascii="Cambria" w:hAnsi="Cambria"/>
          <w:color w:val="000000"/>
          <w:shd w:val="clear" w:color="auto" w:fill="FFFFFF"/>
        </w:rPr>
      </w:pPr>
      <w:r>
        <w:rPr>
          <w:rFonts w:ascii="Cambria" w:hAnsi="Cambria"/>
          <w:color w:val="000000"/>
          <w:shd w:val="clear" w:color="auto" w:fill="FFFFFF"/>
        </w:rPr>
        <w:lastRenderedPageBreak/>
        <w:t xml:space="preserve">Confirmation from the attacker machine that we can see the traffic recorded in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w:t>
      </w:r>
    </w:p>
    <w:p w14:paraId="3EDC00AE" w14:textId="77777777" w:rsidR="0027057B" w:rsidRDefault="0027057B">
      <w:pPr>
        <w:rPr>
          <w:rFonts w:ascii="Cambria" w:hAnsi="Cambria"/>
          <w:color w:val="000000"/>
          <w:shd w:val="clear" w:color="auto" w:fill="FFFFFF"/>
        </w:rPr>
      </w:pPr>
    </w:p>
    <w:p w14:paraId="58B9C3FE" w14:textId="02AD44F9" w:rsidR="005212B4" w:rsidRDefault="005212B4" w:rsidP="0027057B">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2B3F186" wp14:editId="0F7D335C">
            <wp:extent cx="5018380" cy="2789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265" cy="2793782"/>
                    </a:xfrm>
                    <a:prstGeom prst="rect">
                      <a:avLst/>
                    </a:prstGeom>
                    <a:noFill/>
                    <a:ln>
                      <a:noFill/>
                    </a:ln>
                  </pic:spPr>
                </pic:pic>
              </a:graphicData>
            </a:graphic>
          </wp:inline>
        </w:drawing>
      </w:r>
    </w:p>
    <w:p w14:paraId="2A06B967" w14:textId="5F0374F7" w:rsidR="0027057B" w:rsidRDefault="0027057B" w:rsidP="0027057B">
      <w:pPr>
        <w:rPr>
          <w:rFonts w:ascii="Cambria" w:hAnsi="Cambria"/>
          <w:color w:val="000000"/>
          <w:shd w:val="clear" w:color="auto" w:fill="FFFFFF"/>
        </w:rPr>
      </w:pPr>
    </w:p>
    <w:p w14:paraId="22AB0BB0" w14:textId="6E98E06C" w:rsidR="0027057B" w:rsidRDefault="0027057B" w:rsidP="0027057B">
      <w:pPr>
        <w:pStyle w:val="Heading2"/>
        <w:rPr>
          <w:u w:val="single"/>
          <w:shd w:val="clear" w:color="auto" w:fill="FFFFFF"/>
        </w:rPr>
      </w:pPr>
      <w:bookmarkStart w:id="16" w:name="_Toc21871587"/>
      <w:r>
        <w:rPr>
          <w:u w:val="single"/>
          <w:shd w:val="clear" w:color="auto" w:fill="FFFFFF"/>
        </w:rPr>
        <w:t>Task 13:</w:t>
      </w:r>
      <w:bookmarkEnd w:id="16"/>
    </w:p>
    <w:p w14:paraId="79E676C8" w14:textId="5AE39E3E" w:rsidR="0027057B" w:rsidRDefault="0027057B" w:rsidP="0027057B">
      <w:pPr>
        <w:rPr>
          <w:rFonts w:ascii="Cambria" w:hAnsi="Cambria"/>
          <w:color w:val="000000"/>
          <w:shd w:val="clear" w:color="auto" w:fill="FFFFFF"/>
        </w:rPr>
      </w:pPr>
      <w:r>
        <w:rPr>
          <w:rFonts w:ascii="Cambria" w:hAnsi="Cambria"/>
          <w:color w:val="000000"/>
          <w:shd w:val="clear" w:color="auto" w:fill="FFFFFF"/>
        </w:rPr>
        <w:t>According to your opinion how does </w:t>
      </w:r>
      <w:proofErr w:type="spellStart"/>
      <w:r>
        <w:rPr>
          <w:rStyle w:val="HTMLCode"/>
          <w:rFonts w:ascii="Consolas" w:eastAsiaTheme="majorEastAsia" w:hAnsi="Consolas"/>
          <w:color w:val="000000"/>
          <w:sz w:val="24"/>
          <w:szCs w:val="24"/>
          <w:shd w:val="clear" w:color="auto" w:fill="FFFFFF"/>
        </w:rPr>
        <w:t>mitmproxy</w:t>
      </w:r>
      <w:proofErr w:type="spellEnd"/>
      <w:r>
        <w:rPr>
          <w:rFonts w:ascii="Cambria" w:hAnsi="Cambria"/>
          <w:color w:val="000000"/>
          <w:shd w:val="clear" w:color="auto" w:fill="FFFFFF"/>
        </w:rPr>
        <w:t> work? What would happen if we did not install the certificate and did not use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w:t>
      </w:r>
    </w:p>
    <w:p w14:paraId="693A92E7" w14:textId="072294B8" w:rsidR="0027057B" w:rsidRDefault="0027057B" w:rsidP="0027057B">
      <w:pPr>
        <w:rPr>
          <w:rFonts w:ascii="Cambria" w:hAnsi="Cambria"/>
          <w:color w:val="000000"/>
          <w:shd w:val="clear" w:color="auto" w:fill="FFFFFF"/>
        </w:rPr>
      </w:pPr>
    </w:p>
    <w:p w14:paraId="54B0006E" w14:textId="029FF3FC" w:rsidR="0027057B" w:rsidRDefault="0027057B" w:rsidP="0027057B">
      <w:pPr>
        <w:rPr>
          <w:rFonts w:ascii="Cambria" w:hAnsi="Cambria"/>
          <w:color w:val="000000"/>
          <w:shd w:val="clear" w:color="auto" w:fill="FFFFFF"/>
        </w:rPr>
      </w:pPr>
      <w:r>
        <w:rPr>
          <w:rFonts w:ascii="Cambria" w:hAnsi="Cambria"/>
          <w:color w:val="000000"/>
          <w:shd w:val="clear" w:color="auto" w:fill="FFFFFF"/>
        </w:rPr>
        <w:tab/>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is a utility that allows intercepting HTTP and HTTPS connections between any HTTP(S) client and a web server using a man in the middle attack. It accepts connections from clients and forwards them to the destination serer. However, while other proxies typically focus on content filtering or speed optimization through caching, the goal of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is to let an attacker monitor, capture and alter these connections in real time.</w:t>
      </w:r>
    </w:p>
    <w:p w14:paraId="4D5FB8C7" w14:textId="6C4086E8" w:rsidR="0027057B" w:rsidRDefault="0027057B" w:rsidP="0027057B">
      <w:pPr>
        <w:rPr>
          <w:rFonts w:ascii="Cambria" w:hAnsi="Cambria"/>
          <w:color w:val="000000"/>
          <w:shd w:val="clear" w:color="auto" w:fill="FFFFFF"/>
        </w:rPr>
      </w:pPr>
    </w:p>
    <w:p w14:paraId="25301FF0" w14:textId="5CD2F286" w:rsidR="0027057B" w:rsidRDefault="0027057B" w:rsidP="0027057B">
      <w:pPr>
        <w:rPr>
          <w:rFonts w:ascii="Cambria" w:hAnsi="Cambria"/>
          <w:color w:val="000000"/>
          <w:shd w:val="clear" w:color="auto" w:fill="FFFFFF"/>
        </w:rPr>
      </w:pPr>
      <w:r>
        <w:rPr>
          <w:rFonts w:ascii="Cambria" w:hAnsi="Cambria"/>
          <w:color w:val="000000"/>
          <w:shd w:val="clear" w:color="auto" w:fill="FFFFFF"/>
        </w:rPr>
        <w:tab/>
        <w:t xml:space="preserve">If we did not install the certificate and did not use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xml:space="preserve">,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utility would not work as intended.</w:t>
      </w:r>
    </w:p>
    <w:p w14:paraId="10FA7614" w14:textId="28384663" w:rsidR="0027057B" w:rsidRDefault="0027057B" w:rsidP="0027057B">
      <w:pPr>
        <w:pStyle w:val="Heading2"/>
        <w:rPr>
          <w:u w:val="single"/>
        </w:rPr>
      </w:pPr>
      <w:bookmarkStart w:id="17" w:name="_Toc21871588"/>
      <w:r>
        <w:rPr>
          <w:u w:val="single"/>
        </w:rPr>
        <w:t>Task 14:</w:t>
      </w:r>
      <w:bookmarkEnd w:id="17"/>
    </w:p>
    <w:p w14:paraId="11F0FD5D" w14:textId="6C0FB260" w:rsidR="0027057B" w:rsidRDefault="0027057B" w:rsidP="0027057B">
      <w:pPr>
        <w:rPr>
          <w:rFonts w:ascii="Cambria" w:hAnsi="Cambria"/>
          <w:color w:val="000000"/>
          <w:shd w:val="clear" w:color="auto" w:fill="FFFFFF"/>
        </w:rPr>
      </w:pPr>
      <w:r>
        <w:rPr>
          <w:rFonts w:ascii="Cambria" w:hAnsi="Cambria"/>
          <w:color w:val="000000"/>
          <w:shd w:val="clear" w:color="auto" w:fill="FFFFFF"/>
        </w:rPr>
        <w:t>How can you confirm from the target machine which certificate is being used for the connection? Report a screenshot if needed.</w:t>
      </w:r>
    </w:p>
    <w:p w14:paraId="313AFCD2" w14:textId="3F01C627" w:rsidR="0027057B" w:rsidRDefault="0027057B" w:rsidP="0027057B">
      <w:pPr>
        <w:rPr>
          <w:rFonts w:ascii="Cambria" w:hAnsi="Cambria"/>
          <w:color w:val="000000"/>
          <w:shd w:val="clear" w:color="auto" w:fill="FFFFFF"/>
        </w:rPr>
      </w:pPr>
    </w:p>
    <w:p w14:paraId="421B930B" w14:textId="0A14B602" w:rsidR="0027057B" w:rsidRDefault="0027057B" w:rsidP="0027057B">
      <w:pPr>
        <w:rPr>
          <w:rFonts w:ascii="Cambria" w:hAnsi="Cambria"/>
          <w:color w:val="000000"/>
          <w:shd w:val="clear" w:color="auto" w:fill="FFFFFF"/>
        </w:rPr>
      </w:pPr>
      <w:r>
        <w:rPr>
          <w:rFonts w:ascii="Cambria" w:hAnsi="Cambria"/>
          <w:color w:val="000000"/>
          <w:shd w:val="clear" w:color="auto" w:fill="FFFFFF"/>
        </w:rPr>
        <w:tab/>
        <w:t xml:space="preserve">One way that I found to check which certificate was being used on the target machine was using the </w:t>
      </w:r>
      <w:proofErr w:type="spellStart"/>
      <w:r>
        <w:rPr>
          <w:rFonts w:ascii="Cambria" w:hAnsi="Cambria"/>
          <w:color w:val="000000"/>
          <w:shd w:val="clear" w:color="auto" w:fill="FFFFFF"/>
        </w:rPr>
        <w:t>firefox</w:t>
      </w:r>
      <w:proofErr w:type="spellEnd"/>
      <w:r>
        <w:rPr>
          <w:rFonts w:ascii="Cambria" w:hAnsi="Cambria"/>
          <w:color w:val="000000"/>
          <w:shd w:val="clear" w:color="auto" w:fill="FFFFFF"/>
        </w:rPr>
        <w:t xml:space="preserve"> web browser and going to a major website such as facebook.com. Once I pressed enter, the following message appeared on my browser: </w:t>
      </w:r>
      <w:r w:rsidRPr="0027057B">
        <w:rPr>
          <w:rFonts w:ascii="Cambria" w:hAnsi="Cambria"/>
          <w:b/>
          <w:bCs/>
          <w:color w:val="000000"/>
          <w:shd w:val="clear" w:color="auto" w:fill="FFFFFF"/>
        </w:rPr>
        <w:t>Did not connect: Potential Security Issue</w:t>
      </w:r>
      <w:r>
        <w:rPr>
          <w:rFonts w:ascii="Cambria" w:hAnsi="Cambria"/>
          <w:color w:val="000000"/>
          <w:shd w:val="clear" w:color="auto" w:fill="FFFFFF"/>
        </w:rPr>
        <w:t>. After clicking on the advanced button and clicking the view certificate link I was able to see the following:</w:t>
      </w:r>
    </w:p>
    <w:p w14:paraId="5797277E" w14:textId="77777777" w:rsidR="008B1743" w:rsidRDefault="008B1743" w:rsidP="0027057B">
      <w:pPr>
        <w:rPr>
          <w:rFonts w:ascii="Cambria" w:hAnsi="Cambria"/>
          <w:color w:val="000000"/>
          <w:shd w:val="clear" w:color="auto" w:fill="FFFFFF"/>
        </w:rPr>
      </w:pPr>
    </w:p>
    <w:p w14:paraId="11DCBE1B" w14:textId="664334E8" w:rsidR="0027057B" w:rsidRDefault="0027057B" w:rsidP="008B1743">
      <w:pPr>
        <w:jc w:val="center"/>
      </w:pPr>
      <w:r>
        <w:rPr>
          <w:rFonts w:ascii="Arial" w:hAnsi="Arial" w:cs="Arial"/>
          <w:noProof/>
          <w:color w:val="000000"/>
          <w:bdr w:val="none" w:sz="0" w:space="0" w:color="auto" w:frame="1"/>
        </w:rPr>
        <w:drawing>
          <wp:inline distT="0" distB="0" distL="0" distR="0" wp14:anchorId="33094895" wp14:editId="2BAC3FB4">
            <wp:extent cx="3116275" cy="2321002"/>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38" r="11387" b="23069"/>
                    <a:stretch/>
                  </pic:blipFill>
                  <pic:spPr bwMode="auto">
                    <a:xfrm>
                      <a:off x="0" y="0"/>
                      <a:ext cx="3154566" cy="2349521"/>
                    </a:xfrm>
                    <a:prstGeom prst="rect">
                      <a:avLst/>
                    </a:prstGeom>
                    <a:noFill/>
                    <a:ln>
                      <a:noFill/>
                    </a:ln>
                    <a:extLst>
                      <a:ext uri="{53640926-AAD7-44D8-BBD7-CCE9431645EC}">
                        <a14:shadowObscured xmlns:a14="http://schemas.microsoft.com/office/drawing/2010/main"/>
                      </a:ext>
                    </a:extLst>
                  </pic:spPr>
                </pic:pic>
              </a:graphicData>
            </a:graphic>
          </wp:inline>
        </w:drawing>
      </w:r>
    </w:p>
    <w:p w14:paraId="3B51838B" w14:textId="13AEFFD4" w:rsidR="008B1743" w:rsidRDefault="008B1743" w:rsidP="008B1743">
      <w:r>
        <w:lastRenderedPageBreak/>
        <w:t>Scrolling down a bit further in the error message page we could see the following information:</w:t>
      </w:r>
    </w:p>
    <w:p w14:paraId="3B991439" w14:textId="7AA9AEFD" w:rsidR="008B1743" w:rsidRDefault="008B1743" w:rsidP="008B1743"/>
    <w:p w14:paraId="5AAB0968" w14:textId="00AA9976" w:rsidR="008B1743" w:rsidRPr="0027057B" w:rsidRDefault="008B1743" w:rsidP="008B1743">
      <w:pPr>
        <w:jc w:val="center"/>
      </w:pPr>
      <w:r>
        <w:rPr>
          <w:rFonts w:ascii="Arial" w:hAnsi="Arial" w:cs="Arial"/>
          <w:noProof/>
          <w:color w:val="000000"/>
          <w:bdr w:val="none" w:sz="0" w:space="0" w:color="auto" w:frame="1"/>
        </w:rPr>
        <w:drawing>
          <wp:inline distT="0" distB="0" distL="0" distR="0" wp14:anchorId="2CF661A0" wp14:editId="4D13CA48">
            <wp:extent cx="4139793" cy="30771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8" t="3284" r="2701" b="5415"/>
                    <a:stretch/>
                  </pic:blipFill>
                  <pic:spPr bwMode="auto">
                    <a:xfrm>
                      <a:off x="0" y="0"/>
                      <a:ext cx="4156096" cy="3089291"/>
                    </a:xfrm>
                    <a:prstGeom prst="rect">
                      <a:avLst/>
                    </a:prstGeom>
                    <a:noFill/>
                    <a:ln>
                      <a:noFill/>
                    </a:ln>
                    <a:extLst>
                      <a:ext uri="{53640926-AAD7-44D8-BBD7-CCE9431645EC}">
                        <a14:shadowObscured xmlns:a14="http://schemas.microsoft.com/office/drawing/2010/main"/>
                      </a:ext>
                    </a:extLst>
                  </pic:spPr>
                </pic:pic>
              </a:graphicData>
            </a:graphic>
          </wp:inline>
        </w:drawing>
      </w:r>
    </w:p>
    <w:sectPr w:rsidR="008B1743" w:rsidRPr="0027057B" w:rsidSect="00A967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19"/>
    <w:rsid w:val="0027057B"/>
    <w:rsid w:val="002D6052"/>
    <w:rsid w:val="00452CAD"/>
    <w:rsid w:val="005212B4"/>
    <w:rsid w:val="005A0EE0"/>
    <w:rsid w:val="00763802"/>
    <w:rsid w:val="007C2510"/>
    <w:rsid w:val="008537AA"/>
    <w:rsid w:val="008B1743"/>
    <w:rsid w:val="009A32FF"/>
    <w:rsid w:val="00A5674F"/>
    <w:rsid w:val="00A9671D"/>
    <w:rsid w:val="00C35162"/>
    <w:rsid w:val="00C45AEC"/>
    <w:rsid w:val="00DA4E48"/>
    <w:rsid w:val="00DB02F4"/>
    <w:rsid w:val="00E4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FCE5"/>
  <w15:chartTrackingRefBased/>
  <w15:docId w15:val="{2AB96CB3-787A-4B83-A67D-F6B3B688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719"/>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E45719"/>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5719"/>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1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5719"/>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E45719"/>
    <w:rPr>
      <w:rFonts w:ascii="Times New Roman" w:eastAsiaTheme="minorEastAsia" w:hAnsi="Times New Roman" w:cs="Times New Roman"/>
    </w:rPr>
  </w:style>
  <w:style w:type="paragraph" w:styleId="NoSpacing">
    <w:name w:val="No Spacing"/>
    <w:link w:val="NoSpacingChar"/>
    <w:uiPriority w:val="1"/>
    <w:qFormat/>
    <w:rsid w:val="00E45719"/>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E45719"/>
    <w:pPr>
      <w:widowControl/>
      <w:autoSpaceDE/>
      <w:autoSpaceDN/>
      <w:spacing w:line="259" w:lineRule="auto"/>
      <w:outlineLvl w:val="9"/>
    </w:pPr>
  </w:style>
  <w:style w:type="paragraph" w:styleId="TOC1">
    <w:name w:val="toc 1"/>
    <w:basedOn w:val="Normal"/>
    <w:next w:val="Normal"/>
    <w:autoRedefine/>
    <w:uiPriority w:val="39"/>
    <w:unhideWhenUsed/>
    <w:rsid w:val="00E45719"/>
    <w:pPr>
      <w:spacing w:after="100"/>
    </w:pPr>
  </w:style>
  <w:style w:type="character" w:styleId="Hyperlink">
    <w:name w:val="Hyperlink"/>
    <w:basedOn w:val="DefaultParagraphFont"/>
    <w:uiPriority w:val="99"/>
    <w:unhideWhenUsed/>
    <w:rsid w:val="00E45719"/>
    <w:rPr>
      <w:color w:val="0563C1" w:themeColor="hyperlink"/>
      <w:u w:val="single"/>
    </w:rPr>
  </w:style>
  <w:style w:type="paragraph" w:styleId="TOC2">
    <w:name w:val="toc 2"/>
    <w:basedOn w:val="Normal"/>
    <w:next w:val="Normal"/>
    <w:autoRedefine/>
    <w:uiPriority w:val="39"/>
    <w:unhideWhenUsed/>
    <w:rsid w:val="00E45719"/>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E45719"/>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sid w:val="00E45719"/>
    <w:rPr>
      <w:b/>
      <w:bCs/>
    </w:rPr>
  </w:style>
  <w:style w:type="character" w:styleId="HTMLCode">
    <w:name w:val="HTML Code"/>
    <w:basedOn w:val="DefaultParagraphFont"/>
    <w:uiPriority w:val="99"/>
    <w:semiHidden/>
    <w:unhideWhenUsed/>
    <w:rsid w:val="00E45719"/>
    <w:rPr>
      <w:rFonts w:ascii="Courier New" w:eastAsia="Times New Roman" w:hAnsi="Courier New" w:cs="Courier New"/>
      <w:sz w:val="20"/>
      <w:szCs w:val="20"/>
    </w:rPr>
  </w:style>
  <w:style w:type="character" w:customStyle="1" w:styleId="apple-tab-span">
    <w:name w:val="apple-tab-span"/>
    <w:basedOn w:val="DefaultParagraphFont"/>
    <w:rsid w:val="0052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4807">
      <w:bodyDiv w:val="1"/>
      <w:marLeft w:val="0"/>
      <w:marRight w:val="0"/>
      <w:marTop w:val="0"/>
      <w:marBottom w:val="0"/>
      <w:divBdr>
        <w:top w:val="none" w:sz="0" w:space="0" w:color="auto"/>
        <w:left w:val="none" w:sz="0" w:space="0" w:color="auto"/>
        <w:bottom w:val="none" w:sz="0" w:space="0" w:color="auto"/>
        <w:right w:val="none" w:sz="0" w:space="0" w:color="auto"/>
      </w:divBdr>
    </w:div>
    <w:div w:id="119500414">
      <w:bodyDiv w:val="1"/>
      <w:marLeft w:val="0"/>
      <w:marRight w:val="0"/>
      <w:marTop w:val="0"/>
      <w:marBottom w:val="0"/>
      <w:divBdr>
        <w:top w:val="none" w:sz="0" w:space="0" w:color="auto"/>
        <w:left w:val="none" w:sz="0" w:space="0" w:color="auto"/>
        <w:bottom w:val="none" w:sz="0" w:space="0" w:color="auto"/>
        <w:right w:val="none" w:sz="0" w:space="0" w:color="auto"/>
      </w:divBdr>
      <w:divsChild>
        <w:div w:id="1138454906">
          <w:marLeft w:val="0"/>
          <w:marRight w:val="0"/>
          <w:marTop w:val="0"/>
          <w:marBottom w:val="0"/>
          <w:divBdr>
            <w:top w:val="none" w:sz="0" w:space="0" w:color="auto"/>
            <w:left w:val="none" w:sz="0" w:space="0" w:color="auto"/>
            <w:bottom w:val="none" w:sz="0" w:space="0" w:color="auto"/>
            <w:right w:val="none" w:sz="0" w:space="0" w:color="auto"/>
          </w:divBdr>
        </w:div>
      </w:divsChild>
    </w:div>
    <w:div w:id="166485594">
      <w:bodyDiv w:val="1"/>
      <w:marLeft w:val="0"/>
      <w:marRight w:val="0"/>
      <w:marTop w:val="0"/>
      <w:marBottom w:val="0"/>
      <w:divBdr>
        <w:top w:val="none" w:sz="0" w:space="0" w:color="auto"/>
        <w:left w:val="none" w:sz="0" w:space="0" w:color="auto"/>
        <w:bottom w:val="none" w:sz="0" w:space="0" w:color="auto"/>
        <w:right w:val="none" w:sz="0" w:space="0" w:color="auto"/>
      </w:divBdr>
      <w:divsChild>
        <w:div w:id="1641643260">
          <w:marLeft w:val="0"/>
          <w:marRight w:val="0"/>
          <w:marTop w:val="0"/>
          <w:marBottom w:val="0"/>
          <w:divBdr>
            <w:top w:val="none" w:sz="0" w:space="0" w:color="auto"/>
            <w:left w:val="none" w:sz="0" w:space="0" w:color="auto"/>
            <w:bottom w:val="none" w:sz="0" w:space="0" w:color="auto"/>
            <w:right w:val="none" w:sz="0" w:space="0" w:color="auto"/>
          </w:divBdr>
        </w:div>
      </w:divsChild>
    </w:div>
    <w:div w:id="240724357">
      <w:bodyDiv w:val="1"/>
      <w:marLeft w:val="0"/>
      <w:marRight w:val="0"/>
      <w:marTop w:val="0"/>
      <w:marBottom w:val="0"/>
      <w:divBdr>
        <w:top w:val="none" w:sz="0" w:space="0" w:color="auto"/>
        <w:left w:val="none" w:sz="0" w:space="0" w:color="auto"/>
        <w:bottom w:val="none" w:sz="0" w:space="0" w:color="auto"/>
        <w:right w:val="none" w:sz="0" w:space="0" w:color="auto"/>
      </w:divBdr>
    </w:div>
    <w:div w:id="281814183">
      <w:bodyDiv w:val="1"/>
      <w:marLeft w:val="0"/>
      <w:marRight w:val="0"/>
      <w:marTop w:val="0"/>
      <w:marBottom w:val="0"/>
      <w:divBdr>
        <w:top w:val="none" w:sz="0" w:space="0" w:color="auto"/>
        <w:left w:val="none" w:sz="0" w:space="0" w:color="auto"/>
        <w:bottom w:val="none" w:sz="0" w:space="0" w:color="auto"/>
        <w:right w:val="none" w:sz="0" w:space="0" w:color="auto"/>
      </w:divBdr>
    </w:div>
    <w:div w:id="339897710">
      <w:bodyDiv w:val="1"/>
      <w:marLeft w:val="0"/>
      <w:marRight w:val="0"/>
      <w:marTop w:val="0"/>
      <w:marBottom w:val="0"/>
      <w:divBdr>
        <w:top w:val="none" w:sz="0" w:space="0" w:color="auto"/>
        <w:left w:val="none" w:sz="0" w:space="0" w:color="auto"/>
        <w:bottom w:val="none" w:sz="0" w:space="0" w:color="auto"/>
        <w:right w:val="none" w:sz="0" w:space="0" w:color="auto"/>
      </w:divBdr>
    </w:div>
    <w:div w:id="374695225">
      <w:bodyDiv w:val="1"/>
      <w:marLeft w:val="0"/>
      <w:marRight w:val="0"/>
      <w:marTop w:val="0"/>
      <w:marBottom w:val="0"/>
      <w:divBdr>
        <w:top w:val="none" w:sz="0" w:space="0" w:color="auto"/>
        <w:left w:val="none" w:sz="0" w:space="0" w:color="auto"/>
        <w:bottom w:val="none" w:sz="0" w:space="0" w:color="auto"/>
        <w:right w:val="none" w:sz="0" w:space="0" w:color="auto"/>
      </w:divBdr>
      <w:divsChild>
        <w:div w:id="756824442">
          <w:marLeft w:val="0"/>
          <w:marRight w:val="0"/>
          <w:marTop w:val="0"/>
          <w:marBottom w:val="0"/>
          <w:divBdr>
            <w:top w:val="none" w:sz="0" w:space="0" w:color="auto"/>
            <w:left w:val="none" w:sz="0" w:space="0" w:color="auto"/>
            <w:bottom w:val="none" w:sz="0" w:space="0" w:color="auto"/>
            <w:right w:val="none" w:sz="0" w:space="0" w:color="auto"/>
          </w:divBdr>
        </w:div>
      </w:divsChild>
    </w:div>
    <w:div w:id="410079914">
      <w:bodyDiv w:val="1"/>
      <w:marLeft w:val="0"/>
      <w:marRight w:val="0"/>
      <w:marTop w:val="0"/>
      <w:marBottom w:val="0"/>
      <w:divBdr>
        <w:top w:val="none" w:sz="0" w:space="0" w:color="auto"/>
        <w:left w:val="none" w:sz="0" w:space="0" w:color="auto"/>
        <w:bottom w:val="none" w:sz="0" w:space="0" w:color="auto"/>
        <w:right w:val="none" w:sz="0" w:space="0" w:color="auto"/>
      </w:divBdr>
    </w:div>
    <w:div w:id="479346960">
      <w:bodyDiv w:val="1"/>
      <w:marLeft w:val="0"/>
      <w:marRight w:val="0"/>
      <w:marTop w:val="0"/>
      <w:marBottom w:val="0"/>
      <w:divBdr>
        <w:top w:val="none" w:sz="0" w:space="0" w:color="auto"/>
        <w:left w:val="none" w:sz="0" w:space="0" w:color="auto"/>
        <w:bottom w:val="none" w:sz="0" w:space="0" w:color="auto"/>
        <w:right w:val="none" w:sz="0" w:space="0" w:color="auto"/>
      </w:divBdr>
    </w:div>
    <w:div w:id="600648255">
      <w:bodyDiv w:val="1"/>
      <w:marLeft w:val="0"/>
      <w:marRight w:val="0"/>
      <w:marTop w:val="0"/>
      <w:marBottom w:val="0"/>
      <w:divBdr>
        <w:top w:val="none" w:sz="0" w:space="0" w:color="auto"/>
        <w:left w:val="none" w:sz="0" w:space="0" w:color="auto"/>
        <w:bottom w:val="none" w:sz="0" w:space="0" w:color="auto"/>
        <w:right w:val="none" w:sz="0" w:space="0" w:color="auto"/>
      </w:divBdr>
      <w:divsChild>
        <w:div w:id="239606553">
          <w:marLeft w:val="0"/>
          <w:marRight w:val="0"/>
          <w:marTop w:val="0"/>
          <w:marBottom w:val="0"/>
          <w:divBdr>
            <w:top w:val="none" w:sz="0" w:space="0" w:color="auto"/>
            <w:left w:val="none" w:sz="0" w:space="0" w:color="auto"/>
            <w:bottom w:val="none" w:sz="0" w:space="0" w:color="auto"/>
            <w:right w:val="none" w:sz="0" w:space="0" w:color="auto"/>
          </w:divBdr>
        </w:div>
      </w:divsChild>
    </w:div>
    <w:div w:id="702484288">
      <w:bodyDiv w:val="1"/>
      <w:marLeft w:val="0"/>
      <w:marRight w:val="0"/>
      <w:marTop w:val="0"/>
      <w:marBottom w:val="0"/>
      <w:divBdr>
        <w:top w:val="none" w:sz="0" w:space="0" w:color="auto"/>
        <w:left w:val="none" w:sz="0" w:space="0" w:color="auto"/>
        <w:bottom w:val="none" w:sz="0" w:space="0" w:color="auto"/>
        <w:right w:val="none" w:sz="0" w:space="0" w:color="auto"/>
      </w:divBdr>
      <w:divsChild>
        <w:div w:id="2019305509">
          <w:marLeft w:val="0"/>
          <w:marRight w:val="0"/>
          <w:marTop w:val="0"/>
          <w:marBottom w:val="0"/>
          <w:divBdr>
            <w:top w:val="none" w:sz="0" w:space="0" w:color="auto"/>
            <w:left w:val="none" w:sz="0" w:space="0" w:color="auto"/>
            <w:bottom w:val="none" w:sz="0" w:space="0" w:color="auto"/>
            <w:right w:val="none" w:sz="0" w:space="0" w:color="auto"/>
          </w:divBdr>
        </w:div>
      </w:divsChild>
    </w:div>
    <w:div w:id="758403987">
      <w:bodyDiv w:val="1"/>
      <w:marLeft w:val="0"/>
      <w:marRight w:val="0"/>
      <w:marTop w:val="0"/>
      <w:marBottom w:val="0"/>
      <w:divBdr>
        <w:top w:val="none" w:sz="0" w:space="0" w:color="auto"/>
        <w:left w:val="none" w:sz="0" w:space="0" w:color="auto"/>
        <w:bottom w:val="none" w:sz="0" w:space="0" w:color="auto"/>
        <w:right w:val="none" w:sz="0" w:space="0" w:color="auto"/>
      </w:divBdr>
    </w:div>
    <w:div w:id="1105811444">
      <w:bodyDiv w:val="1"/>
      <w:marLeft w:val="0"/>
      <w:marRight w:val="0"/>
      <w:marTop w:val="0"/>
      <w:marBottom w:val="0"/>
      <w:divBdr>
        <w:top w:val="none" w:sz="0" w:space="0" w:color="auto"/>
        <w:left w:val="none" w:sz="0" w:space="0" w:color="auto"/>
        <w:bottom w:val="none" w:sz="0" w:space="0" w:color="auto"/>
        <w:right w:val="none" w:sz="0" w:space="0" w:color="auto"/>
      </w:divBdr>
    </w:div>
    <w:div w:id="1145663777">
      <w:bodyDiv w:val="1"/>
      <w:marLeft w:val="0"/>
      <w:marRight w:val="0"/>
      <w:marTop w:val="0"/>
      <w:marBottom w:val="0"/>
      <w:divBdr>
        <w:top w:val="none" w:sz="0" w:space="0" w:color="auto"/>
        <w:left w:val="none" w:sz="0" w:space="0" w:color="auto"/>
        <w:bottom w:val="none" w:sz="0" w:space="0" w:color="auto"/>
        <w:right w:val="none" w:sz="0" w:space="0" w:color="auto"/>
      </w:divBdr>
      <w:divsChild>
        <w:div w:id="1863979905">
          <w:marLeft w:val="0"/>
          <w:marRight w:val="0"/>
          <w:marTop w:val="0"/>
          <w:marBottom w:val="0"/>
          <w:divBdr>
            <w:top w:val="none" w:sz="0" w:space="0" w:color="auto"/>
            <w:left w:val="none" w:sz="0" w:space="0" w:color="auto"/>
            <w:bottom w:val="none" w:sz="0" w:space="0" w:color="auto"/>
            <w:right w:val="none" w:sz="0" w:space="0" w:color="auto"/>
          </w:divBdr>
        </w:div>
      </w:divsChild>
    </w:div>
    <w:div w:id="1275406475">
      <w:bodyDiv w:val="1"/>
      <w:marLeft w:val="0"/>
      <w:marRight w:val="0"/>
      <w:marTop w:val="0"/>
      <w:marBottom w:val="0"/>
      <w:divBdr>
        <w:top w:val="none" w:sz="0" w:space="0" w:color="auto"/>
        <w:left w:val="none" w:sz="0" w:space="0" w:color="auto"/>
        <w:bottom w:val="none" w:sz="0" w:space="0" w:color="auto"/>
        <w:right w:val="none" w:sz="0" w:space="0" w:color="auto"/>
      </w:divBdr>
      <w:divsChild>
        <w:div w:id="448815356">
          <w:marLeft w:val="0"/>
          <w:marRight w:val="0"/>
          <w:marTop w:val="0"/>
          <w:marBottom w:val="0"/>
          <w:divBdr>
            <w:top w:val="none" w:sz="0" w:space="0" w:color="auto"/>
            <w:left w:val="none" w:sz="0" w:space="0" w:color="auto"/>
            <w:bottom w:val="none" w:sz="0" w:space="0" w:color="auto"/>
            <w:right w:val="none" w:sz="0" w:space="0" w:color="auto"/>
          </w:divBdr>
        </w:div>
      </w:divsChild>
    </w:div>
    <w:div w:id="1347714578">
      <w:bodyDiv w:val="1"/>
      <w:marLeft w:val="0"/>
      <w:marRight w:val="0"/>
      <w:marTop w:val="0"/>
      <w:marBottom w:val="0"/>
      <w:divBdr>
        <w:top w:val="none" w:sz="0" w:space="0" w:color="auto"/>
        <w:left w:val="none" w:sz="0" w:space="0" w:color="auto"/>
        <w:bottom w:val="none" w:sz="0" w:space="0" w:color="auto"/>
        <w:right w:val="none" w:sz="0" w:space="0" w:color="auto"/>
      </w:divBdr>
    </w:div>
    <w:div w:id="1427462015">
      <w:bodyDiv w:val="1"/>
      <w:marLeft w:val="0"/>
      <w:marRight w:val="0"/>
      <w:marTop w:val="0"/>
      <w:marBottom w:val="0"/>
      <w:divBdr>
        <w:top w:val="none" w:sz="0" w:space="0" w:color="auto"/>
        <w:left w:val="none" w:sz="0" w:space="0" w:color="auto"/>
        <w:bottom w:val="none" w:sz="0" w:space="0" w:color="auto"/>
        <w:right w:val="none" w:sz="0" w:space="0" w:color="auto"/>
      </w:divBdr>
    </w:div>
    <w:div w:id="1471971141">
      <w:bodyDiv w:val="1"/>
      <w:marLeft w:val="0"/>
      <w:marRight w:val="0"/>
      <w:marTop w:val="0"/>
      <w:marBottom w:val="0"/>
      <w:divBdr>
        <w:top w:val="none" w:sz="0" w:space="0" w:color="auto"/>
        <w:left w:val="none" w:sz="0" w:space="0" w:color="auto"/>
        <w:bottom w:val="none" w:sz="0" w:space="0" w:color="auto"/>
        <w:right w:val="none" w:sz="0" w:space="0" w:color="auto"/>
      </w:divBdr>
      <w:divsChild>
        <w:div w:id="853305827">
          <w:marLeft w:val="0"/>
          <w:marRight w:val="0"/>
          <w:marTop w:val="0"/>
          <w:marBottom w:val="0"/>
          <w:divBdr>
            <w:top w:val="none" w:sz="0" w:space="0" w:color="auto"/>
            <w:left w:val="none" w:sz="0" w:space="0" w:color="auto"/>
            <w:bottom w:val="none" w:sz="0" w:space="0" w:color="auto"/>
            <w:right w:val="none" w:sz="0" w:space="0" w:color="auto"/>
          </w:divBdr>
        </w:div>
      </w:divsChild>
    </w:div>
    <w:div w:id="1486240081">
      <w:bodyDiv w:val="1"/>
      <w:marLeft w:val="0"/>
      <w:marRight w:val="0"/>
      <w:marTop w:val="0"/>
      <w:marBottom w:val="0"/>
      <w:divBdr>
        <w:top w:val="none" w:sz="0" w:space="0" w:color="auto"/>
        <w:left w:val="none" w:sz="0" w:space="0" w:color="auto"/>
        <w:bottom w:val="none" w:sz="0" w:space="0" w:color="auto"/>
        <w:right w:val="none" w:sz="0" w:space="0" w:color="auto"/>
      </w:divBdr>
    </w:div>
    <w:div w:id="1731230178">
      <w:bodyDiv w:val="1"/>
      <w:marLeft w:val="0"/>
      <w:marRight w:val="0"/>
      <w:marTop w:val="0"/>
      <w:marBottom w:val="0"/>
      <w:divBdr>
        <w:top w:val="none" w:sz="0" w:space="0" w:color="auto"/>
        <w:left w:val="none" w:sz="0" w:space="0" w:color="auto"/>
        <w:bottom w:val="none" w:sz="0" w:space="0" w:color="auto"/>
        <w:right w:val="none" w:sz="0" w:space="0" w:color="auto"/>
      </w:divBdr>
      <w:divsChild>
        <w:div w:id="1858543671">
          <w:marLeft w:val="0"/>
          <w:marRight w:val="0"/>
          <w:marTop w:val="0"/>
          <w:marBottom w:val="0"/>
          <w:divBdr>
            <w:top w:val="none" w:sz="0" w:space="0" w:color="auto"/>
            <w:left w:val="none" w:sz="0" w:space="0" w:color="auto"/>
            <w:bottom w:val="none" w:sz="0" w:space="0" w:color="auto"/>
            <w:right w:val="none" w:sz="0" w:space="0" w:color="auto"/>
          </w:divBdr>
        </w:div>
      </w:divsChild>
    </w:div>
    <w:div w:id="1785071980">
      <w:bodyDiv w:val="1"/>
      <w:marLeft w:val="0"/>
      <w:marRight w:val="0"/>
      <w:marTop w:val="0"/>
      <w:marBottom w:val="0"/>
      <w:divBdr>
        <w:top w:val="none" w:sz="0" w:space="0" w:color="auto"/>
        <w:left w:val="none" w:sz="0" w:space="0" w:color="auto"/>
        <w:bottom w:val="none" w:sz="0" w:space="0" w:color="auto"/>
        <w:right w:val="none" w:sz="0" w:space="0" w:color="auto"/>
      </w:divBdr>
    </w:div>
    <w:div w:id="1806846546">
      <w:bodyDiv w:val="1"/>
      <w:marLeft w:val="0"/>
      <w:marRight w:val="0"/>
      <w:marTop w:val="0"/>
      <w:marBottom w:val="0"/>
      <w:divBdr>
        <w:top w:val="none" w:sz="0" w:space="0" w:color="auto"/>
        <w:left w:val="none" w:sz="0" w:space="0" w:color="auto"/>
        <w:bottom w:val="none" w:sz="0" w:space="0" w:color="auto"/>
        <w:right w:val="none" w:sz="0" w:space="0" w:color="auto"/>
      </w:divBdr>
    </w:div>
    <w:div w:id="2070612708">
      <w:bodyDiv w:val="1"/>
      <w:marLeft w:val="0"/>
      <w:marRight w:val="0"/>
      <w:marTop w:val="0"/>
      <w:marBottom w:val="0"/>
      <w:divBdr>
        <w:top w:val="none" w:sz="0" w:space="0" w:color="auto"/>
        <w:left w:val="none" w:sz="0" w:space="0" w:color="auto"/>
        <w:bottom w:val="none" w:sz="0" w:space="0" w:color="auto"/>
        <w:right w:val="none" w:sz="0" w:space="0" w:color="auto"/>
      </w:divBdr>
      <w:divsChild>
        <w:div w:id="1670137427">
          <w:marLeft w:val="0"/>
          <w:marRight w:val="0"/>
          <w:marTop w:val="0"/>
          <w:marBottom w:val="0"/>
          <w:divBdr>
            <w:top w:val="none" w:sz="0" w:space="0" w:color="auto"/>
            <w:left w:val="none" w:sz="0" w:space="0" w:color="auto"/>
            <w:bottom w:val="none" w:sz="0" w:space="0" w:color="auto"/>
            <w:right w:val="none" w:sz="0" w:space="0" w:color="auto"/>
          </w:divBdr>
        </w:div>
      </w:divsChild>
    </w:div>
    <w:div w:id="2085639431">
      <w:bodyDiv w:val="1"/>
      <w:marLeft w:val="0"/>
      <w:marRight w:val="0"/>
      <w:marTop w:val="0"/>
      <w:marBottom w:val="0"/>
      <w:divBdr>
        <w:top w:val="none" w:sz="0" w:space="0" w:color="auto"/>
        <w:left w:val="none" w:sz="0" w:space="0" w:color="auto"/>
        <w:bottom w:val="none" w:sz="0" w:space="0" w:color="auto"/>
        <w:right w:val="none" w:sz="0" w:space="0" w:color="auto"/>
      </w:divBdr>
    </w:div>
    <w:div w:id="2098163000">
      <w:bodyDiv w:val="1"/>
      <w:marLeft w:val="0"/>
      <w:marRight w:val="0"/>
      <w:marTop w:val="0"/>
      <w:marBottom w:val="0"/>
      <w:divBdr>
        <w:top w:val="none" w:sz="0" w:space="0" w:color="auto"/>
        <w:left w:val="none" w:sz="0" w:space="0" w:color="auto"/>
        <w:bottom w:val="none" w:sz="0" w:space="0" w:color="auto"/>
        <w:right w:val="none" w:sz="0" w:space="0" w:color="auto"/>
      </w:divBdr>
    </w:div>
    <w:div w:id="2104639749">
      <w:bodyDiv w:val="1"/>
      <w:marLeft w:val="0"/>
      <w:marRight w:val="0"/>
      <w:marTop w:val="0"/>
      <w:marBottom w:val="0"/>
      <w:divBdr>
        <w:top w:val="none" w:sz="0" w:space="0" w:color="auto"/>
        <w:left w:val="none" w:sz="0" w:space="0" w:color="auto"/>
        <w:bottom w:val="none" w:sz="0" w:space="0" w:color="auto"/>
        <w:right w:val="none" w:sz="0" w:space="0" w:color="auto"/>
      </w:divBdr>
      <w:divsChild>
        <w:div w:id="1784180180">
          <w:marLeft w:val="0"/>
          <w:marRight w:val="0"/>
          <w:marTop w:val="0"/>
          <w:marBottom w:val="0"/>
          <w:divBdr>
            <w:top w:val="none" w:sz="0" w:space="0" w:color="auto"/>
            <w:left w:val="none" w:sz="0" w:space="0" w:color="auto"/>
            <w:bottom w:val="none" w:sz="0" w:space="0" w:color="auto"/>
            <w:right w:val="none" w:sz="0" w:space="0" w:color="auto"/>
          </w:divBdr>
        </w:div>
      </w:divsChild>
    </w:div>
    <w:div w:id="2131320109">
      <w:bodyDiv w:val="1"/>
      <w:marLeft w:val="0"/>
      <w:marRight w:val="0"/>
      <w:marTop w:val="0"/>
      <w:marBottom w:val="0"/>
      <w:divBdr>
        <w:top w:val="none" w:sz="0" w:space="0" w:color="auto"/>
        <w:left w:val="none" w:sz="0" w:space="0" w:color="auto"/>
        <w:bottom w:val="none" w:sz="0" w:space="0" w:color="auto"/>
        <w:right w:val="none" w:sz="0" w:space="0" w:color="auto"/>
      </w:divBdr>
      <w:divsChild>
        <w:div w:id="85145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C435261F9F4AAB95735B64C1CEFC75"/>
        <w:category>
          <w:name w:val="General"/>
          <w:gallery w:val="placeholder"/>
        </w:category>
        <w:types>
          <w:type w:val="bbPlcHdr"/>
        </w:types>
        <w:behaviors>
          <w:behavior w:val="content"/>
        </w:behaviors>
        <w:guid w:val="{631FB995-B305-4DF4-8D6C-72ADDE47B48B}"/>
      </w:docPartPr>
      <w:docPartBody>
        <w:p w:rsidR="00DE5C25" w:rsidRDefault="00DE5C25" w:rsidP="00DE5C25">
          <w:pPr>
            <w:pStyle w:val="0AC435261F9F4AAB95735B64C1CEFC75"/>
          </w:pPr>
          <w:r>
            <w:rPr>
              <w:color w:val="2F5496" w:themeColor="accent1" w:themeShade="BF"/>
            </w:rPr>
            <w:t>[Company name]</w:t>
          </w:r>
        </w:p>
      </w:docPartBody>
    </w:docPart>
    <w:docPart>
      <w:docPartPr>
        <w:name w:val="A45E2D193CA64E8F84A0E5D2D5017C44"/>
        <w:category>
          <w:name w:val="General"/>
          <w:gallery w:val="placeholder"/>
        </w:category>
        <w:types>
          <w:type w:val="bbPlcHdr"/>
        </w:types>
        <w:behaviors>
          <w:behavior w:val="content"/>
        </w:behaviors>
        <w:guid w:val="{A92AC7BB-B7CE-46C4-A71E-CFEBD4105897}"/>
      </w:docPartPr>
      <w:docPartBody>
        <w:p w:rsidR="00DE5C25" w:rsidRDefault="00DE5C25" w:rsidP="00DE5C25">
          <w:pPr>
            <w:pStyle w:val="A45E2D193CA64E8F84A0E5D2D5017C44"/>
          </w:pPr>
          <w:r>
            <w:rPr>
              <w:rFonts w:asciiTheme="majorHAnsi" w:eastAsiaTheme="majorEastAsia" w:hAnsiTheme="majorHAnsi" w:cstheme="majorBidi"/>
              <w:color w:val="4472C4" w:themeColor="accent1"/>
              <w:sz w:val="88"/>
              <w:szCs w:val="88"/>
            </w:rPr>
            <w:t>[Document title]</w:t>
          </w:r>
        </w:p>
      </w:docPartBody>
    </w:docPart>
    <w:docPart>
      <w:docPartPr>
        <w:name w:val="70A6720A427E483CA66D27AD66B6FF9B"/>
        <w:category>
          <w:name w:val="General"/>
          <w:gallery w:val="placeholder"/>
        </w:category>
        <w:types>
          <w:type w:val="bbPlcHdr"/>
        </w:types>
        <w:behaviors>
          <w:behavior w:val="content"/>
        </w:behaviors>
        <w:guid w:val="{A47B3D64-C7D5-447E-AE3E-BC087780E5D7}"/>
      </w:docPartPr>
      <w:docPartBody>
        <w:p w:rsidR="00DE5C25" w:rsidRDefault="00DE5C25" w:rsidP="00DE5C25">
          <w:pPr>
            <w:pStyle w:val="70A6720A427E483CA66D27AD66B6FF9B"/>
          </w:pPr>
          <w:r>
            <w:rPr>
              <w:color w:val="4472C4" w:themeColor="accent1"/>
              <w:sz w:val="28"/>
              <w:szCs w:val="28"/>
            </w:rPr>
            <w:t>[Author name]</w:t>
          </w:r>
        </w:p>
      </w:docPartBody>
    </w:docPart>
    <w:docPart>
      <w:docPartPr>
        <w:name w:val="E0E3DBB22411460F9B4760795334E379"/>
        <w:category>
          <w:name w:val="General"/>
          <w:gallery w:val="placeholder"/>
        </w:category>
        <w:types>
          <w:type w:val="bbPlcHdr"/>
        </w:types>
        <w:behaviors>
          <w:behavior w:val="content"/>
        </w:behaviors>
        <w:guid w:val="{373EB362-4A42-4A58-9E29-42510E19B4E9}"/>
      </w:docPartPr>
      <w:docPartBody>
        <w:p w:rsidR="00DE5C25" w:rsidRDefault="00DE5C25" w:rsidP="00DE5C25">
          <w:pPr>
            <w:pStyle w:val="E0E3DBB22411460F9B4760795334E37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25"/>
    <w:rsid w:val="00C049F3"/>
    <w:rsid w:val="00DE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435261F9F4AAB95735B64C1CEFC75">
    <w:name w:val="0AC435261F9F4AAB95735B64C1CEFC75"/>
    <w:rsid w:val="00DE5C25"/>
  </w:style>
  <w:style w:type="paragraph" w:customStyle="1" w:styleId="A45E2D193CA64E8F84A0E5D2D5017C44">
    <w:name w:val="A45E2D193CA64E8F84A0E5D2D5017C44"/>
    <w:rsid w:val="00DE5C25"/>
  </w:style>
  <w:style w:type="paragraph" w:customStyle="1" w:styleId="70A6720A427E483CA66D27AD66B6FF9B">
    <w:name w:val="70A6720A427E483CA66D27AD66B6FF9B"/>
    <w:rsid w:val="00DE5C25"/>
  </w:style>
  <w:style w:type="paragraph" w:customStyle="1" w:styleId="E0E3DBB22411460F9B4760795334E379">
    <w:name w:val="E0E3DBB22411460F9B4760795334E379"/>
    <w:rsid w:val="00DE5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F7B64C-73F9-4DAA-AD08-412020A4EE9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4 Report</vt:lpstr>
    </vt:vector>
  </TitlesOfParts>
  <Company>CMPT 489</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Report</dc:title>
  <dc:subject/>
  <dc:creator>Marcelo Paco</dc:creator>
  <cp:keywords/>
  <dc:description/>
  <cp:lastModifiedBy>zully comas</cp:lastModifiedBy>
  <cp:revision>5</cp:revision>
  <cp:lastPrinted>2019-11-26T04:55:00Z</cp:lastPrinted>
  <dcterms:created xsi:type="dcterms:W3CDTF">2019-10-13T20:50:00Z</dcterms:created>
  <dcterms:modified xsi:type="dcterms:W3CDTF">2019-11-26T04:55:00Z</dcterms:modified>
</cp:coreProperties>
</file>