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6FBC80DD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 xml:space="preserve">UC001 – </w:t>
      </w:r>
      <w:r w:rsidR="00023D4B">
        <w:rPr>
          <w:b/>
          <w:sz w:val="28"/>
          <w:szCs w:val="28"/>
        </w:rPr>
        <w:t>Manter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80CBAB" w:rsidR="00F25DC3" w:rsidRPr="008A7BE8" w:rsidRDefault="00EA7B34" w:rsidP="00EA7B34">
      <w:pPr>
        <w:pStyle w:val="Ttulo"/>
        <w:tabs>
          <w:tab w:val="left" w:pos="3441"/>
          <w:tab w:val="center" w:pos="4819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3CA10538" w14:textId="1A319B55" w:rsidR="008E4C32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536132" w:history="1">
            <w:r w:rsidR="008E4C32" w:rsidRPr="00523AD6">
              <w:rPr>
                <w:rStyle w:val="Hyperlink"/>
              </w:rPr>
              <w:t>1. Introdução</w:t>
            </w:r>
            <w:r w:rsidR="008E4C32">
              <w:rPr>
                <w:webHidden/>
              </w:rPr>
              <w:tab/>
            </w:r>
            <w:r w:rsidR="008E4C32">
              <w:rPr>
                <w:webHidden/>
              </w:rPr>
              <w:fldChar w:fldCharType="begin"/>
            </w:r>
            <w:r w:rsidR="008E4C32">
              <w:rPr>
                <w:webHidden/>
              </w:rPr>
              <w:instrText xml:space="preserve"> PAGEREF _Toc531536132 \h </w:instrText>
            </w:r>
            <w:r w:rsidR="008E4C32">
              <w:rPr>
                <w:webHidden/>
              </w:rPr>
            </w:r>
            <w:r w:rsidR="008E4C32">
              <w:rPr>
                <w:webHidden/>
              </w:rPr>
              <w:fldChar w:fldCharType="separate"/>
            </w:r>
            <w:r w:rsidR="008E4C32">
              <w:rPr>
                <w:webHidden/>
              </w:rPr>
              <w:t>4</w:t>
            </w:r>
            <w:r w:rsidR="008E4C32">
              <w:rPr>
                <w:webHidden/>
              </w:rPr>
              <w:fldChar w:fldCharType="end"/>
            </w:r>
          </w:hyperlink>
        </w:p>
        <w:p w14:paraId="08521BB3" w14:textId="5BF41DE8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33" w:history="1">
            <w:r w:rsidRPr="00523AD6">
              <w:rPr>
                <w:rStyle w:val="Hyperlink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FD5A26" w14:textId="7DA52A69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34" w:history="1">
            <w:r w:rsidRPr="00523AD6">
              <w:rPr>
                <w:rStyle w:val="Hyperlink"/>
              </w:rPr>
              <w:t>3.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783F85" w14:textId="3B04BF8F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35" w:history="1">
            <w:r w:rsidRPr="00523AD6">
              <w:rPr>
                <w:rStyle w:val="Hyperlink"/>
              </w:rPr>
              <w:t>4.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299160" w14:textId="42A65BDE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36" w:history="1">
            <w:r w:rsidRPr="00523AD6">
              <w:rPr>
                <w:rStyle w:val="Hyperlink"/>
              </w:rPr>
              <w:t>5.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BB1BB1" w14:textId="7146BE27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37" w:history="1">
            <w:r w:rsidRPr="00523AD6">
              <w:rPr>
                <w:rStyle w:val="Hyperlink"/>
                <w:caps/>
              </w:rPr>
              <w:t>5.1.</w:t>
            </w:r>
            <w:r w:rsidRPr="00523AD6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222D0B" w14:textId="318D72EC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38" w:history="1">
            <w:r w:rsidRPr="00523AD6">
              <w:rPr>
                <w:rStyle w:val="Hyperlink"/>
              </w:rPr>
              <w:t>5.2. 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26CD5F" w14:textId="0A6ADED5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39" w:history="1">
            <w:r w:rsidRPr="00523AD6">
              <w:rPr>
                <w:rStyle w:val="Hyperlink"/>
              </w:rPr>
              <w:t>5.3.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A18F33" w14:textId="3D5713EA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0" w:history="1">
            <w:r w:rsidRPr="00523AD6">
              <w:rPr>
                <w:rStyle w:val="Hyperlink"/>
              </w:rPr>
              <w:t>FA1.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Recuperar senha de acesso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FF81A0" w14:textId="6BEC3B5E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1" w:history="1">
            <w:r w:rsidRPr="00523AD6">
              <w:rPr>
                <w:rStyle w:val="Hyperlink"/>
              </w:rPr>
              <w:t>FA2.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Solicitar acesso ao aplicativo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1CB8C1" w14:textId="60AB3500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2" w:history="1">
            <w:r w:rsidRPr="00523AD6">
              <w:rPr>
                <w:rStyle w:val="Hyperlink"/>
              </w:rPr>
              <w:t>5.4. 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E8B7F3" w14:textId="51F2B5FA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3" w:history="1">
            <w:r w:rsidRPr="00523AD6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E5DE6F" w14:textId="65573A8A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4" w:history="1">
            <w:r w:rsidRPr="00523AD6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Usuário ou senha incorretos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933D97" w14:textId="24BE8CB5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5" w:history="1">
            <w:r w:rsidRPr="00523AD6">
              <w:rPr>
                <w:rStyle w:val="Hyperlink"/>
              </w:rPr>
              <w:t>FE3.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Usuário inativo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AE87AC" w14:textId="3EB553F2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6" w:history="1">
            <w:r w:rsidRPr="00523AD6">
              <w:rPr>
                <w:rStyle w:val="Hyperlink"/>
              </w:rPr>
              <w:t>FE4.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Usuário com tempo de acesso expirado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97A5B5" w14:textId="26E20FC8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7" w:history="1">
            <w:r w:rsidRPr="00523AD6">
              <w:rPr>
                <w:rStyle w:val="Hyperlink"/>
              </w:rPr>
              <w:t>FE5.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Usuário não encontrado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BCCA87" w14:textId="4D6A341F" w:rsidR="008E4C32" w:rsidRDefault="008E4C3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48" w:history="1">
            <w:r w:rsidRPr="00523AD6">
              <w:rPr>
                <w:rStyle w:val="Hyperlink"/>
              </w:rPr>
              <w:t>FE6.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523AD6">
              <w:rPr>
                <w:rStyle w:val="Hyperlink"/>
              </w:rPr>
              <w:t>Certificado Digital inválido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B2523E" w14:textId="678C2361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49" w:history="1">
            <w:r w:rsidRPr="00523AD6">
              <w:rPr>
                <w:rStyle w:val="Hyperlink"/>
              </w:rPr>
              <w:t>6.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0A0405" w14:textId="6426D634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50" w:history="1">
            <w:r w:rsidRPr="00523AD6">
              <w:rPr>
                <w:rStyle w:val="Hyperlink"/>
              </w:rPr>
              <w:t>7.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48F215" w14:textId="6FF9B0B5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51" w:history="1">
            <w:r w:rsidRPr="00523AD6">
              <w:rPr>
                <w:rStyle w:val="Hyperlink"/>
              </w:rPr>
              <w:t>7.1. Informações para Manter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7BE74C" w14:textId="06016C89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52" w:history="1">
            <w:r w:rsidRPr="00523AD6">
              <w:rPr>
                <w:rStyle w:val="Hyperlink"/>
              </w:rPr>
              <w:t>7.1.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652D05" w14:textId="43A2E1BA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53" w:history="1">
            <w:r w:rsidRPr="00523AD6">
              <w:rPr>
                <w:rStyle w:val="Hyperlink"/>
              </w:rPr>
              <w:t>7.1.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7CED8F" w14:textId="4587922B" w:rsidR="008E4C32" w:rsidRDefault="008E4C3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36154" w:history="1">
            <w:r w:rsidRPr="00523AD6">
              <w:rPr>
                <w:rStyle w:val="Hyperlink"/>
              </w:rPr>
              <w:t>7.1.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B27180" w14:textId="257B50EB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55" w:history="1">
            <w:r w:rsidRPr="00523AD6">
              <w:rPr>
                <w:rStyle w:val="Hyperlink"/>
              </w:rPr>
              <w:t>8.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B8FA37" w14:textId="39BB8740" w:rsidR="008E4C32" w:rsidRDefault="008E4C3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36156" w:history="1">
            <w:r w:rsidRPr="00523AD6">
              <w:rPr>
                <w:rStyle w:val="Hyperlink"/>
              </w:rPr>
              <w:t>9. Aprovações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_Toc531536156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C37F98" w14:textId="08B9027C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4BD6EF5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 xml:space="preserve">UC001 – </w:t>
      </w:r>
      <w:r w:rsidR="00023D4B">
        <w:rPr>
          <w:rFonts w:cs="Arial"/>
          <w:caps w:val="0"/>
          <w:sz w:val="32"/>
          <w:szCs w:val="32"/>
        </w:rPr>
        <w:t>Manter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536132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297F5D07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5C12E9">
        <w:rPr>
          <w:rFonts w:ascii="Arial" w:hAnsi="Arial" w:cs="Arial"/>
          <w:sz w:val="20"/>
          <w:lang w:val="pt-BR"/>
        </w:rPr>
        <w:t>aplicativo 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536133"/>
      <w:r>
        <w:rPr>
          <w:bCs/>
          <w:caps w:val="0"/>
          <w:szCs w:val="24"/>
        </w:rPr>
        <w:t>Descrição do Caso de Uso</w:t>
      </w:r>
      <w:bookmarkEnd w:id="2"/>
    </w:p>
    <w:p w14:paraId="2DC35FE6" w14:textId="5A1065C1" w:rsidR="005C12E9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</w:t>
      </w:r>
      <w:r w:rsidR="005C12E9">
        <w:rPr>
          <w:i w:val="0"/>
          <w:color w:val="auto"/>
          <w:lang w:eastAsia="en-US"/>
        </w:rPr>
        <w:t>se cadastrem, possam recuperar usuário e senha, logar</w:t>
      </w:r>
      <w:bookmarkStart w:id="3" w:name="_GoBack"/>
      <w:bookmarkEnd w:id="3"/>
      <w:r w:rsidR="005C12E9">
        <w:rPr>
          <w:i w:val="0"/>
          <w:color w:val="auto"/>
          <w:lang w:eastAsia="en-US"/>
        </w:rPr>
        <w:t xml:space="preserve"> no aplicativo e visualizar e alterar seu cadastro de usuário.</w:t>
      </w:r>
    </w:p>
    <w:p w14:paraId="709067CA" w14:textId="5D1FF33D" w:rsidR="00C71A4C" w:rsidRDefault="009E1944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9E1944">
        <w:rPr>
          <w:i w:val="0"/>
          <w:color w:val="auto"/>
          <w:lang w:eastAsia="en-US"/>
        </w:rPr>
        <w:t xml:space="preserve">previamente cadastrados possam ser autenticados através de </w:t>
      </w:r>
      <w:r w:rsidRPr="005C12E9">
        <w:rPr>
          <w:i w:val="0"/>
          <w:color w:val="FF0000"/>
          <w:lang w:eastAsia="en-US"/>
        </w:rPr>
        <w:t xml:space="preserve">um provedor de </w:t>
      </w:r>
      <w:r w:rsidRPr="009E1944">
        <w:rPr>
          <w:i w:val="0"/>
          <w:color w:val="auto"/>
          <w:lang w:eastAsia="en-US"/>
        </w:rPr>
        <w:t xml:space="preserve">identidades apenas uma vez e a partir da autenticação ter acesso aos </w:t>
      </w:r>
      <w:r w:rsidR="00023D4B">
        <w:rPr>
          <w:i w:val="0"/>
          <w:color w:val="auto"/>
          <w:lang w:eastAsia="en-US"/>
        </w:rPr>
        <w:t>aplicativo</w:t>
      </w:r>
      <w:r w:rsidRPr="009E1944">
        <w:rPr>
          <w:i w:val="0"/>
          <w:color w:val="auto"/>
          <w:lang w:eastAsia="en-US"/>
        </w:rPr>
        <w:t>s para os quais possuam permissão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531536134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18441CDE" w:rsidR="00C71A4C" w:rsidRPr="002A655D" w:rsidRDefault="00D62C7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 xml:space="preserve">do </w:t>
      </w:r>
      <w:r w:rsidR="00023D4B">
        <w:rPr>
          <w:color w:val="auto"/>
          <w:lang w:eastAsia="en-US"/>
        </w:rPr>
        <w:t>aplicativo</w:t>
      </w:r>
      <w:r w:rsidR="00BF26E0" w:rsidRPr="002A655D">
        <w:rPr>
          <w:color w:val="auto"/>
          <w:lang w:eastAsia="en-US"/>
        </w:rPr>
        <w:t>;</w:t>
      </w:r>
    </w:p>
    <w:p w14:paraId="43C0B069" w14:textId="5204401C" w:rsidR="002145D0" w:rsidRPr="002A655D" w:rsidRDefault="002145D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Representante de Unidade com cargo de chefia;</w:t>
      </w:r>
    </w:p>
    <w:p w14:paraId="38363C98" w14:textId="2C425941" w:rsidR="002145D0" w:rsidRPr="002A655D" w:rsidRDefault="002145D0" w:rsidP="00D46107">
      <w:pPr>
        <w:spacing w:after="240"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Prestadores de serviços.</w:t>
      </w:r>
    </w:p>
    <w:p w14:paraId="7A58A9CA" w14:textId="48FC0E04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531536135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1810D864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531536136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08472E">
      <w:pPr>
        <w:pStyle w:val="Ttulo2"/>
        <w:rPr>
          <w:caps/>
        </w:rPr>
      </w:pPr>
      <w:bookmarkStart w:id="10" w:name="_Toc361233832"/>
      <w:bookmarkStart w:id="11" w:name="_Toc531536137"/>
      <w:r w:rsidRPr="009F1F67"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531536138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2D62F3ED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023D4B">
        <w:rPr>
          <w:rFonts w:cs="Times New Roman"/>
          <w:color w:val="auto"/>
          <w:lang w:eastAsia="ar-SA"/>
        </w:rPr>
        <w:t>Manter Usuário</w:t>
      </w:r>
    </w:p>
    <w:p w14:paraId="7F7DC788" w14:textId="52920322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>.</w:t>
      </w:r>
    </w:p>
    <w:p w14:paraId="01D6B457" w14:textId="79C7BE4E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4"/>
      <w:r w:rsidR="004049A1">
        <w:rPr>
          <w:color w:val="auto"/>
          <w:lang w:eastAsia="en-US"/>
        </w:rPr>
        <w:t xml:space="preserve"> para </w:t>
      </w:r>
      <w:r w:rsidR="00023D4B">
        <w:rPr>
          <w:color w:val="auto"/>
          <w:lang w:eastAsia="en-US"/>
        </w:rPr>
        <w:t>Manter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4A11A6E5" w14:textId="09C95B9E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8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21D7F051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gera um token de permissão para o usuário;</w:t>
      </w:r>
    </w:p>
    <w:p w14:paraId="1639D3C5" w14:textId="365D87EC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os perfis do usuário;</w:t>
      </w:r>
    </w:p>
    <w:p w14:paraId="2C0E2D68" w14:textId="1586BA22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11EE5D18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recupera as funções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das permissões de segurança;</w:t>
      </w:r>
    </w:p>
    <w:p w14:paraId="137F7BED" w14:textId="613C7828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6626097"/>
      <w:r w:rsidRPr="00D94BFF">
        <w:rPr>
          <w:color w:val="auto"/>
          <w:lang w:eastAsia="en-US"/>
        </w:rPr>
        <w:lastRenderedPageBreak/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identifica que o usuário possui acesso ao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9"/>
    </w:p>
    <w:p w14:paraId="56DFB7DF" w14:textId="05BF86D1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6F3F426A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0" w:name="_Ref451869525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</w:t>
      </w:r>
      <w:r w:rsidRPr="00FD5D6B">
        <w:rPr>
          <w:color w:val="auto"/>
          <w:lang w:eastAsia="en-US"/>
        </w:rPr>
        <w:t xml:space="preserve">redireciona o acesso para o </w:t>
      </w:r>
      <w:r w:rsidR="00023D4B">
        <w:rPr>
          <w:color w:val="auto"/>
          <w:lang w:eastAsia="en-US"/>
        </w:rPr>
        <w:t>aplicativo</w:t>
      </w:r>
      <w:r w:rsidRPr="00FD5D6B">
        <w:rPr>
          <w:color w:val="auto"/>
          <w:lang w:eastAsia="en-US"/>
        </w:rPr>
        <w:t xml:space="preserve"> requisitado;</w:t>
      </w:r>
      <w:r w:rsidR="00F047F4" w:rsidRPr="00FD5D6B">
        <w:rPr>
          <w:color w:val="auto"/>
          <w:lang w:eastAsia="en-US"/>
        </w:rPr>
        <w:t xml:space="preserve"> </w:t>
      </w:r>
      <w:bookmarkEnd w:id="20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4"/>
      <w:bookmarkStart w:id="22" w:name="_Toc531536139"/>
      <w:r w:rsidRPr="00267280">
        <w:rPr>
          <w:rFonts w:cs="Arial"/>
          <w:sz w:val="22"/>
          <w:szCs w:val="22"/>
        </w:rPr>
        <w:t>Fluxos Alternativos</w:t>
      </w:r>
      <w:bookmarkEnd w:id="21"/>
      <w:bookmarkEnd w:id="22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1761530"/>
      <w:bookmarkStart w:id="24" w:name="_Toc531536140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3"/>
      <w:bookmarkEnd w:id="24"/>
    </w:p>
    <w:p w14:paraId="6519161F" w14:textId="0E3FE830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E81115">
        <w:rPr>
          <w:i w:val="0"/>
          <w:color w:val="auto"/>
          <w:lang w:eastAsia="en-US"/>
        </w:rPr>
        <w:t xml:space="preserve">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5D718AC3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121599" w:rsidRPr="00CD2B4C">
        <w:rPr>
          <w:b w:val="0"/>
          <w:color w:val="auto"/>
          <w:u w:val="single"/>
          <w:lang w:eastAsia="en-US"/>
        </w:rPr>
        <w:t xml:space="preserve">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61B22B65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Ref452556822"/>
      <w:bookmarkStart w:id="26" w:name="_Toc531536141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</w:t>
      </w:r>
      <w:r w:rsidR="00023D4B">
        <w:rPr>
          <w:color w:val="auto"/>
          <w:lang w:eastAsia="en-US"/>
        </w:rPr>
        <w:t>aplicativo</w:t>
      </w:r>
      <w:bookmarkEnd w:id="25"/>
      <w:bookmarkEnd w:id="26"/>
    </w:p>
    <w:p w14:paraId="5F1FBAFD" w14:textId="589FA724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requisitado, 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deve realizar os seguintes passos: </w:t>
      </w:r>
    </w:p>
    <w:p w14:paraId="12225714" w14:textId="32A6CE2C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 xml:space="preserve">O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D72ACD">
        <w:rPr>
          <w:b w:val="0"/>
          <w:color w:val="auto"/>
          <w:u w:val="single"/>
          <w:lang w:eastAsia="en-US"/>
        </w:rPr>
        <w:t xml:space="preserve">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7" w:name="_Toc361233837"/>
      <w:bookmarkStart w:id="28" w:name="_Toc531536142"/>
      <w:r w:rsidRPr="00267280">
        <w:rPr>
          <w:rFonts w:cs="Arial"/>
          <w:sz w:val="22"/>
          <w:szCs w:val="22"/>
        </w:rPr>
        <w:t>Fluxos de Exceção</w:t>
      </w:r>
      <w:bookmarkEnd w:id="27"/>
      <w:bookmarkEnd w:id="28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9" w:name="_Ref452556783"/>
      <w:bookmarkStart w:id="30" w:name="_Toc531536143"/>
      <w:r w:rsidRPr="00EE4B97">
        <w:rPr>
          <w:color w:val="auto"/>
          <w:lang w:eastAsia="en-US"/>
        </w:rPr>
        <w:t>Campo de preenchimento obrigatório não informado</w:t>
      </w:r>
      <w:bookmarkEnd w:id="29"/>
      <w:bookmarkEnd w:id="30"/>
    </w:p>
    <w:p w14:paraId="7CEA42AE" w14:textId="719FF4D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023D4B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1F5C24F0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3846E28F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1" w:name="_Ref452556792"/>
      <w:bookmarkStart w:id="32" w:name="_Toc531536144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1"/>
      <w:bookmarkEnd w:id="32"/>
    </w:p>
    <w:p w14:paraId="6C695F9F" w14:textId="2D90CC3D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177A5EA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5BF5F58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3" w:name="_Ref452556797"/>
      <w:bookmarkStart w:id="34" w:name="_Toc531536145"/>
      <w:r w:rsidRPr="00A21E9A">
        <w:rPr>
          <w:color w:val="auto"/>
          <w:lang w:eastAsia="en-US"/>
        </w:rPr>
        <w:t>Usuário inativo na base de dados</w:t>
      </w:r>
      <w:bookmarkEnd w:id="33"/>
      <w:bookmarkEnd w:id="34"/>
    </w:p>
    <w:p w14:paraId="743B37E8" w14:textId="57B8385B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EDCB166" w14:textId="0BB3A7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2F2D38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Ref452556801"/>
      <w:bookmarkStart w:id="36" w:name="_Toc531536146"/>
      <w:r w:rsidRPr="00A21E9A">
        <w:rPr>
          <w:color w:val="auto"/>
          <w:lang w:eastAsia="en-US"/>
        </w:rPr>
        <w:t>Usuário com tempo de acesso expirado</w:t>
      </w:r>
      <w:bookmarkEnd w:id="35"/>
      <w:bookmarkEnd w:id="36"/>
    </w:p>
    <w:p w14:paraId="7BFE9645" w14:textId="4365B8B9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0D7C9E1" w14:textId="75F95B56" w:rsidR="008D54C3" w:rsidRPr="00A21E9A" w:rsidRDefault="008D54C3" w:rsidP="008E4C32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  <w:r w:rsidR="008E4C32" w:rsidRPr="008E4C32">
        <w:rPr>
          <w:color w:val="FF0000"/>
          <w:lang w:eastAsia="en-US"/>
        </w:rPr>
        <w:t xml:space="preserve"> </w:t>
      </w:r>
      <w:r w:rsidR="008E4C32">
        <w:rPr>
          <w:color w:val="FF0000"/>
          <w:lang w:eastAsia="en-US"/>
        </w:rPr>
        <w:t>informar mensagem</w:t>
      </w:r>
    </w:p>
    <w:p w14:paraId="6079E8C8" w14:textId="49F1CA60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7" w:name="_Ref453085819"/>
      <w:bookmarkStart w:id="38" w:name="_Toc531536147"/>
      <w:r>
        <w:rPr>
          <w:color w:val="auto"/>
          <w:lang w:eastAsia="en-US"/>
        </w:rPr>
        <w:t>Usuário não encontrado</w:t>
      </w:r>
      <w:bookmarkEnd w:id="37"/>
      <w:bookmarkEnd w:id="38"/>
    </w:p>
    <w:p w14:paraId="114EE75A" w14:textId="4467B5BE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B0E34A6" w14:textId="1A817E45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8E4C32">
        <w:rPr>
          <w:color w:val="FF0000"/>
          <w:lang w:eastAsia="en-US"/>
        </w:rPr>
        <w:t>[MSG00</w:t>
      </w:r>
      <w:r w:rsidR="002D4F8A" w:rsidRPr="008E4C32">
        <w:rPr>
          <w:color w:val="FF0000"/>
          <w:lang w:eastAsia="en-US"/>
        </w:rPr>
        <w:t>7</w:t>
      </w:r>
      <w:r w:rsidRPr="008E4C32">
        <w:rPr>
          <w:color w:val="FF0000"/>
          <w:lang w:eastAsia="en-US"/>
        </w:rPr>
        <w:t>]</w:t>
      </w:r>
      <w:r w:rsidR="008E4C32">
        <w:rPr>
          <w:color w:val="FF0000"/>
          <w:lang w:eastAsia="en-US"/>
        </w:rPr>
        <w:t xml:space="preserve"> informar mensagem </w:t>
      </w:r>
    </w:p>
    <w:p w14:paraId="0218E8EC" w14:textId="631E7E4C" w:rsidR="00E817C8" w:rsidRPr="008E4C32" w:rsidRDefault="00EC0AE4" w:rsidP="008E4C32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9" w:name="_Toc345600501"/>
      <w:bookmarkStart w:id="40" w:name="_Toc531536149"/>
      <w:r w:rsidRPr="00BC288D">
        <w:rPr>
          <w:bCs/>
          <w:caps w:val="0"/>
          <w:szCs w:val="24"/>
        </w:rPr>
        <w:t>Pontos de Extensão</w:t>
      </w:r>
      <w:bookmarkEnd w:id="39"/>
      <w:bookmarkEnd w:id="40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62279EA4" w14:textId="43E7785C" w:rsidR="00CA2F0A" w:rsidRPr="008E4C32" w:rsidRDefault="00CA2F0A" w:rsidP="008E4C32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1" w:name="_Toc455062586"/>
      <w:bookmarkStart w:id="42" w:name="_Toc455137048"/>
      <w:bookmarkStart w:id="43" w:name="_Ref455504037"/>
      <w:bookmarkStart w:id="44" w:name="_Toc531536151"/>
      <w:r w:rsidRPr="008E4C32">
        <w:rPr>
          <w:sz w:val="22"/>
          <w:szCs w:val="22"/>
        </w:rPr>
        <w:t xml:space="preserve">Informações para </w:t>
      </w:r>
      <w:bookmarkEnd w:id="41"/>
      <w:bookmarkEnd w:id="42"/>
      <w:r w:rsidR="00023D4B" w:rsidRPr="008E4C32">
        <w:rPr>
          <w:sz w:val="22"/>
          <w:szCs w:val="22"/>
        </w:rPr>
        <w:t>Manter Usuário</w:t>
      </w:r>
      <w:bookmarkEnd w:id="43"/>
      <w:bookmarkEnd w:id="4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E5B2BA6" w14:textId="77777777" w:rsidR="00502D27" w:rsidRPr="00502D27" w:rsidRDefault="00502D27" w:rsidP="00502D27">
      <w:pPr>
        <w:pStyle w:val="Ttulo2"/>
        <w:numPr>
          <w:ilvl w:val="1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45" w:name="_Toc531536152"/>
      <w:bookmarkEnd w:id="4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352845B5" w14:textId="77777777" w:rsidTr="008E4C32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0AA67A31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FAA5915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722EA00" w14:textId="77777777" w:rsidTr="008E4C32">
        <w:tc>
          <w:tcPr>
            <w:tcW w:w="4812" w:type="dxa"/>
            <w:vAlign w:val="center"/>
          </w:tcPr>
          <w:p w14:paraId="65070ABE" w14:textId="5AB2B2FB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</w:tc>
        <w:tc>
          <w:tcPr>
            <w:tcW w:w="4816" w:type="dxa"/>
            <w:vAlign w:val="center"/>
          </w:tcPr>
          <w:p w14:paraId="5A33FAA1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6CC4E989" w14:textId="77777777" w:rsidTr="008E4C32">
        <w:tc>
          <w:tcPr>
            <w:tcW w:w="4812" w:type="dxa"/>
            <w:vAlign w:val="center"/>
          </w:tcPr>
          <w:p w14:paraId="3177D0FA" w14:textId="6CA20AE4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Email</w:t>
            </w:r>
          </w:p>
        </w:tc>
        <w:tc>
          <w:tcPr>
            <w:tcW w:w="4816" w:type="dxa"/>
            <w:vAlign w:val="center"/>
          </w:tcPr>
          <w:p w14:paraId="5C98CB87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14008E22" w14:textId="77777777" w:rsidTr="008E4C32">
        <w:tc>
          <w:tcPr>
            <w:tcW w:w="4812" w:type="dxa"/>
            <w:vAlign w:val="center"/>
          </w:tcPr>
          <w:p w14:paraId="42B835C0" w14:textId="16423F72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2FF2E323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68C70006" w14:textId="77777777" w:rsidTr="008E4C32">
        <w:tc>
          <w:tcPr>
            <w:tcW w:w="4812" w:type="dxa"/>
            <w:vAlign w:val="center"/>
          </w:tcPr>
          <w:p w14:paraId="65B705AB" w14:textId="0688AE84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Telefone</w:t>
            </w:r>
          </w:p>
        </w:tc>
        <w:tc>
          <w:tcPr>
            <w:tcW w:w="4816" w:type="dxa"/>
            <w:vAlign w:val="center"/>
          </w:tcPr>
          <w:p w14:paraId="3961675C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04C1B4D0" w14:textId="77777777" w:rsidTr="008E4C32">
        <w:tc>
          <w:tcPr>
            <w:tcW w:w="4812" w:type="dxa"/>
            <w:vAlign w:val="center"/>
          </w:tcPr>
          <w:p w14:paraId="57CA5462" w14:textId="6D63B6C6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Tipo de </w:t>
            </w:r>
            <w:r w:rsidR="008E4C32"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0814104B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2C1F56EB" w14:textId="77777777" w:rsidTr="008E4C32">
        <w:tc>
          <w:tcPr>
            <w:tcW w:w="4812" w:type="dxa"/>
            <w:vAlign w:val="center"/>
          </w:tcPr>
          <w:p w14:paraId="298ED1C1" w14:textId="03576AF4" w:rsidR="00502D27" w:rsidRDefault="008E4C32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posição</w:t>
            </w:r>
          </w:p>
        </w:tc>
        <w:tc>
          <w:tcPr>
            <w:tcW w:w="4816" w:type="dxa"/>
            <w:vAlign w:val="center"/>
          </w:tcPr>
          <w:p w14:paraId="6711ACCE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05B535E3" w14:textId="7777777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4A1CB297" w14:textId="77777777" w:rsidR="00502D27" w:rsidRPr="00502D27" w:rsidRDefault="00502D27" w:rsidP="00502D27">
      <w:pPr>
        <w:pStyle w:val="Ttulo2"/>
        <w:numPr>
          <w:ilvl w:val="1"/>
          <w:numId w:val="20"/>
        </w:numPr>
        <w:spacing w:before="120" w:after="120"/>
        <w:jc w:val="both"/>
        <w:rPr>
          <w:rFonts w:cs="Arial"/>
          <w:sz w:val="22"/>
          <w:szCs w:val="22"/>
        </w:rPr>
      </w:pPr>
      <w:bookmarkStart w:id="46" w:name="_Toc531536153"/>
      <w:bookmarkEnd w:id="4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6E93A986" w14:textId="77777777" w:rsidTr="008E4C32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49FC2991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9D369ED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0BB28296" w14:textId="77777777" w:rsidTr="008E4C32">
        <w:tc>
          <w:tcPr>
            <w:tcW w:w="4812" w:type="dxa"/>
            <w:vAlign w:val="center"/>
          </w:tcPr>
          <w:p w14:paraId="31DB6042" w14:textId="7DC297A4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4816" w:type="dxa"/>
            <w:vAlign w:val="center"/>
          </w:tcPr>
          <w:p w14:paraId="48089114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3AAD3899" w14:textId="77777777" w:rsidTr="008E4C32">
        <w:tc>
          <w:tcPr>
            <w:tcW w:w="4812" w:type="dxa"/>
            <w:vAlign w:val="center"/>
          </w:tcPr>
          <w:p w14:paraId="5A48718F" w14:textId="1B4F1324" w:rsidR="00502D27" w:rsidRDefault="008E4C32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Descrição</w:t>
            </w:r>
            <w:r w:rsidR="00502D2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28395637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F89F22E" w14:textId="7777777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2F7D6DF1" w14:textId="77777777" w:rsidR="00502D27" w:rsidRPr="00502D27" w:rsidRDefault="00502D27" w:rsidP="00502D27">
      <w:pPr>
        <w:pStyle w:val="Ttulo2"/>
        <w:numPr>
          <w:ilvl w:val="1"/>
          <w:numId w:val="21"/>
        </w:numPr>
        <w:spacing w:before="120" w:after="120"/>
        <w:jc w:val="both"/>
        <w:rPr>
          <w:rFonts w:cs="Arial"/>
          <w:sz w:val="22"/>
          <w:szCs w:val="22"/>
        </w:rPr>
      </w:pPr>
      <w:bookmarkStart w:id="47" w:name="_Toc531536154"/>
      <w:bookmarkEnd w:id="4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6E01FF7A" w14:textId="77777777" w:rsidTr="008E4C32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79EF8C44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75E5051C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9C34BB2" w14:textId="77777777" w:rsidTr="008E4C32">
        <w:tc>
          <w:tcPr>
            <w:tcW w:w="4812" w:type="dxa"/>
            <w:vAlign w:val="center"/>
          </w:tcPr>
          <w:p w14:paraId="5DB2D258" w14:textId="77777777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303C70E2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1C736EDE" w14:textId="77777777" w:rsidTr="008E4C32">
        <w:tc>
          <w:tcPr>
            <w:tcW w:w="4812" w:type="dxa"/>
            <w:vAlign w:val="center"/>
          </w:tcPr>
          <w:p w14:paraId="743BAAFA" w14:textId="77777777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1B2551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434B014B" w14:textId="77777777" w:rsidR="00502D27" w:rsidRPr="00684556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8" w:name="_Toc531536155"/>
      <w:r w:rsidRPr="00B87E03">
        <w:rPr>
          <w:bCs/>
          <w:caps w:val="0"/>
          <w:szCs w:val="24"/>
        </w:rPr>
        <w:t>Referências</w:t>
      </w:r>
      <w:bookmarkEnd w:id="48"/>
    </w:p>
    <w:p w14:paraId="4663E80E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1CA39E2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461B350B" w14:textId="77777777" w:rsidR="0069491E" w:rsidRPr="001521A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1CCECBB4" w14:textId="77777777" w:rsidR="0069491E" w:rsidRDefault="0069491E" w:rsidP="0069491E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69491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91FEC" w14:textId="77777777" w:rsidR="008E1885" w:rsidRDefault="008E1885">
      <w:r>
        <w:separator/>
      </w:r>
    </w:p>
  </w:endnote>
  <w:endnote w:type="continuationSeparator" w:id="0">
    <w:p w14:paraId="7E78A027" w14:textId="77777777" w:rsidR="008E1885" w:rsidRDefault="008E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E4C32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8E4C32" w:rsidRPr="00937832" w:rsidRDefault="008E4C32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3CBA4608" w:rsidR="008E4C32" w:rsidRPr="00937832" w:rsidRDefault="008E4C32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>
            <w:rPr>
              <w:sz w:val="16"/>
            </w:rPr>
            <w:t xml:space="preserve">: </w:t>
          </w:r>
          <w:r w:rsidRPr="00023D4B">
            <w:rPr>
              <w:sz w:val="16"/>
            </w:rPr>
            <w:t>Joga_Facil_UC001_ManterUsuario.docx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1566F9C5" w:rsidR="008E4C32" w:rsidRPr="009F5F76" w:rsidRDefault="008E4C32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5C12E9">
            <w:rPr>
              <w:rStyle w:val="Nmerodepgina"/>
              <w:noProof/>
              <w:sz w:val="16"/>
              <w:szCs w:val="16"/>
            </w:rPr>
            <w:t>4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5C12E9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8E4C32" w:rsidRDefault="008E4C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B4876" w14:textId="77777777" w:rsidR="008E1885" w:rsidRDefault="008E1885">
      <w:r>
        <w:separator/>
      </w:r>
    </w:p>
  </w:footnote>
  <w:footnote w:type="continuationSeparator" w:id="0">
    <w:p w14:paraId="67F424F9" w14:textId="77777777" w:rsidR="008E1885" w:rsidRDefault="008E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8E4C32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8E4C32" w:rsidRDefault="008E4C32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8E4C32" w:rsidRDefault="008E4C32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8E4C32" w:rsidRPr="006E052C" w:rsidRDefault="008E4C32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8E4C32" w:rsidRPr="00265B94" w:rsidRDefault="008E4C32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8E4C32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8E4C32" w:rsidRDefault="008E4C32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8E4C32" w:rsidRDefault="008E4C32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8E4C32" w:rsidRPr="006E052C" w:rsidRDefault="008E4C32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8E4C32" w:rsidRDefault="008E4C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211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C12E9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9491E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1885"/>
    <w:rsid w:val="008E4593"/>
    <w:rsid w:val="008E4C32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3942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0E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A78F9-4192-41C6-9381-5306A5A1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6</Pages>
  <Words>1295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8277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353</cp:revision>
  <cp:lastPrinted>2013-07-04T16:36:00Z</cp:lastPrinted>
  <dcterms:created xsi:type="dcterms:W3CDTF">2016-01-11T20:38:00Z</dcterms:created>
  <dcterms:modified xsi:type="dcterms:W3CDTF">2018-12-02T20:04:00Z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