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6E25F158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65293A">
        <w:rPr>
          <w:b/>
          <w:sz w:val="28"/>
          <w:szCs w:val="28"/>
        </w:rPr>
        <w:t>UC014 Excluir Campo</w:t>
      </w:r>
      <w:r>
        <w:rPr>
          <w:b/>
          <w:sz w:val="28"/>
          <w:szCs w:val="28"/>
        </w:rPr>
        <w:fldChar w:fldCharType="end"/>
      </w:r>
    </w:p>
    <w:p w14:paraId="66EB0604" w14:textId="36D686FA" w:rsidR="00F25DC3" w:rsidRPr="008A7BE8" w:rsidRDefault="0065293A" w:rsidP="0065293A">
      <w:pPr>
        <w:tabs>
          <w:tab w:val="left" w:pos="2472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25DC3"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035FD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01111212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7B372E37" w14:textId="5F48A5E4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0EF4F995" w14:textId="02C1C900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035FD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3BCC64B9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3EA74C5A" w14:textId="18CAEBFF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3328DFA7" w14:textId="06EEF8C9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Sumrio"/>
          </w:pPr>
        </w:p>
        <w:p w14:paraId="31FBBF3B" w14:textId="32171789" w:rsidR="00907D57" w:rsidRDefault="00907D57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\h \z \u </w:instrText>
          </w:r>
          <w:r>
            <w:rPr>
              <w:caps w:val="0"/>
            </w:rPr>
            <w:fldChar w:fldCharType="separate"/>
          </w:r>
          <w:hyperlink w:anchor="_Toc532156874" w:history="1">
            <w:r w:rsidRPr="006E54A1">
              <w:rPr>
                <w:rStyle w:val="Hyperlink"/>
              </w:rPr>
              <w:t>1. 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_Toc532156874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E40E5B" w14:textId="1E88E0CE" w:rsidR="00907D57" w:rsidRDefault="00233E2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6875" w:history="1">
            <w:r w:rsidR="00907D57" w:rsidRPr="006E54A1">
              <w:rPr>
                <w:rStyle w:val="Hyperlink"/>
              </w:rPr>
              <w:t>2. Descrição do Caso de Uso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_Toc532156875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4</w:t>
            </w:r>
            <w:r w:rsidR="00907D57">
              <w:rPr>
                <w:webHidden/>
              </w:rPr>
              <w:fldChar w:fldCharType="end"/>
            </w:r>
          </w:hyperlink>
        </w:p>
        <w:p w14:paraId="45077D51" w14:textId="26F8D4A0" w:rsidR="00907D57" w:rsidRDefault="00233E2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6876" w:history="1">
            <w:r w:rsidR="00907D57" w:rsidRPr="006E54A1">
              <w:rPr>
                <w:rStyle w:val="Hyperlink"/>
              </w:rPr>
              <w:t>2.1. Excluir Campo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_Toc532156876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4</w:t>
            </w:r>
            <w:r w:rsidR="00907D57">
              <w:rPr>
                <w:webHidden/>
              </w:rPr>
              <w:fldChar w:fldCharType="end"/>
            </w:r>
          </w:hyperlink>
        </w:p>
        <w:p w14:paraId="4B5F7879" w14:textId="548A5C2C" w:rsidR="00907D57" w:rsidRDefault="00233E2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6877" w:history="1">
            <w:r w:rsidR="00907D57" w:rsidRPr="006E54A1">
              <w:rPr>
                <w:rStyle w:val="Hyperlink"/>
              </w:rPr>
              <w:t>2.1.1. Atores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_Toc532156877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4</w:t>
            </w:r>
            <w:r w:rsidR="00907D57">
              <w:rPr>
                <w:webHidden/>
              </w:rPr>
              <w:fldChar w:fldCharType="end"/>
            </w:r>
          </w:hyperlink>
        </w:p>
        <w:p w14:paraId="289D90F3" w14:textId="004EB2F0" w:rsidR="00907D57" w:rsidRDefault="00233E2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6878" w:history="1">
            <w:r w:rsidR="00907D57" w:rsidRPr="006E54A1">
              <w:rPr>
                <w:rStyle w:val="Hyperlink"/>
              </w:rPr>
              <w:t>2.1.2. Precondições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_Toc532156878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4</w:t>
            </w:r>
            <w:r w:rsidR="00907D57">
              <w:rPr>
                <w:webHidden/>
              </w:rPr>
              <w:fldChar w:fldCharType="end"/>
            </w:r>
          </w:hyperlink>
        </w:p>
        <w:p w14:paraId="3FCE8FB2" w14:textId="78248845" w:rsidR="00907D57" w:rsidRDefault="00233E2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6879" w:history="1">
            <w:r w:rsidR="00907D57" w:rsidRPr="006E54A1">
              <w:rPr>
                <w:rStyle w:val="Hyperlink"/>
              </w:rPr>
              <w:t>2.1.3. Pós-Condições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_Toc532156879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4</w:t>
            </w:r>
            <w:r w:rsidR="00907D57">
              <w:rPr>
                <w:webHidden/>
              </w:rPr>
              <w:fldChar w:fldCharType="end"/>
            </w:r>
          </w:hyperlink>
        </w:p>
        <w:p w14:paraId="726B7C33" w14:textId="091AB204" w:rsidR="00907D57" w:rsidRDefault="00233E2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6880" w:history="1">
            <w:r w:rsidR="00907D57" w:rsidRPr="006E54A1">
              <w:rPr>
                <w:rStyle w:val="Hyperlink"/>
                <w:caps/>
              </w:rPr>
              <w:t>2.1.4.</w:t>
            </w:r>
            <w:r w:rsidR="00907D57" w:rsidRPr="006E54A1">
              <w:rPr>
                <w:rStyle w:val="Hyperlink"/>
              </w:rPr>
              <w:t xml:space="preserve"> Fluxo de Eventos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_Toc532156880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4</w:t>
            </w:r>
            <w:r w:rsidR="00907D57">
              <w:rPr>
                <w:webHidden/>
              </w:rPr>
              <w:fldChar w:fldCharType="end"/>
            </w:r>
          </w:hyperlink>
        </w:p>
        <w:p w14:paraId="208896E2" w14:textId="1995470C" w:rsidR="00907D57" w:rsidRDefault="00233E2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6881" w:history="1">
            <w:r w:rsidR="00907D57" w:rsidRPr="006E54A1">
              <w:rPr>
                <w:rStyle w:val="Hyperlink"/>
              </w:rPr>
              <w:t>2.1.4.1.</w:t>
            </w:r>
            <w:r w:rsidR="00907D5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907D57" w:rsidRPr="006E54A1">
              <w:rPr>
                <w:rStyle w:val="Hyperlink"/>
              </w:rPr>
              <w:t>Fluxo Básico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_Toc532156881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4</w:t>
            </w:r>
            <w:r w:rsidR="00907D57">
              <w:rPr>
                <w:webHidden/>
              </w:rPr>
              <w:fldChar w:fldCharType="end"/>
            </w:r>
          </w:hyperlink>
        </w:p>
        <w:p w14:paraId="33111460" w14:textId="7E9F8E1D" w:rsidR="00907D57" w:rsidRDefault="00233E2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6882" w:history="1">
            <w:r w:rsidR="00907D57" w:rsidRPr="006E54A1">
              <w:rPr>
                <w:rStyle w:val="Hyperlink"/>
              </w:rPr>
              <w:t>2.1.5. Fluxos Alternativos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_Toc532156882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5</w:t>
            </w:r>
            <w:r w:rsidR="00907D57">
              <w:rPr>
                <w:webHidden/>
              </w:rPr>
              <w:fldChar w:fldCharType="end"/>
            </w:r>
          </w:hyperlink>
        </w:p>
        <w:p w14:paraId="31476A29" w14:textId="6158FE53" w:rsidR="00907D57" w:rsidRDefault="00233E2F">
          <w:pPr>
            <w:pStyle w:val="Sumrio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6883" w:history="1">
            <w:r w:rsidR="00907D57" w:rsidRPr="006E54A1">
              <w:rPr>
                <w:rStyle w:val="Hyperlink"/>
              </w:rPr>
              <w:t>2.1.4.2.</w:t>
            </w:r>
            <w:r w:rsidR="00907D57"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="00907D57" w:rsidRPr="006E54A1">
              <w:rPr>
                <w:rStyle w:val="Hyperlink"/>
              </w:rPr>
              <w:t>Fluxos de Exceção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_Toc532156883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5</w:t>
            </w:r>
            <w:r w:rsidR="00907D57">
              <w:rPr>
                <w:webHidden/>
              </w:rPr>
              <w:fldChar w:fldCharType="end"/>
            </w:r>
          </w:hyperlink>
        </w:p>
        <w:p w14:paraId="1BC08515" w14:textId="67E9AF53" w:rsidR="00907D57" w:rsidRDefault="00233E2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6884" w:history="1">
            <w:r w:rsidR="00907D57" w:rsidRPr="006E54A1">
              <w:rPr>
                <w:rStyle w:val="Hyperlink"/>
              </w:rPr>
              <w:t>3. Pontos de Extensão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_Toc532156884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5</w:t>
            </w:r>
            <w:r w:rsidR="00907D57">
              <w:rPr>
                <w:webHidden/>
              </w:rPr>
              <w:fldChar w:fldCharType="end"/>
            </w:r>
          </w:hyperlink>
        </w:p>
        <w:p w14:paraId="43BE3678" w14:textId="448F83DB" w:rsidR="00907D57" w:rsidRDefault="00233E2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6885" w:history="1">
            <w:r w:rsidR="00907D57" w:rsidRPr="006E54A1">
              <w:rPr>
                <w:rStyle w:val="Hyperlink"/>
              </w:rPr>
              <w:t>4. Informações Complementares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_Toc532156885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5</w:t>
            </w:r>
            <w:r w:rsidR="00907D57">
              <w:rPr>
                <w:webHidden/>
              </w:rPr>
              <w:fldChar w:fldCharType="end"/>
            </w:r>
          </w:hyperlink>
        </w:p>
        <w:p w14:paraId="733C6A24" w14:textId="125CD306" w:rsidR="00907D57" w:rsidRDefault="00233E2F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56886" w:history="1">
            <w:r w:rsidR="00907D57" w:rsidRPr="006E54A1">
              <w:rPr>
                <w:rStyle w:val="Hyperlink"/>
              </w:rPr>
              <w:t>4.1. Informações para Reservar Campo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_Toc532156886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5</w:t>
            </w:r>
            <w:r w:rsidR="00907D57">
              <w:rPr>
                <w:webHidden/>
              </w:rPr>
              <w:fldChar w:fldCharType="end"/>
            </w:r>
          </w:hyperlink>
        </w:p>
        <w:p w14:paraId="6FC0CB08" w14:textId="3268ECAE" w:rsidR="00907D57" w:rsidRDefault="00233E2F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56887" w:history="1">
            <w:r w:rsidR="00907D57" w:rsidRPr="006E54A1">
              <w:rPr>
                <w:rStyle w:val="Hyperlink"/>
              </w:rPr>
              <w:t>5. Referências</w:t>
            </w:r>
            <w:r w:rsidR="00907D57">
              <w:rPr>
                <w:webHidden/>
              </w:rPr>
              <w:tab/>
            </w:r>
            <w:r w:rsidR="00907D57">
              <w:rPr>
                <w:webHidden/>
              </w:rPr>
              <w:fldChar w:fldCharType="begin"/>
            </w:r>
            <w:r w:rsidR="00907D57">
              <w:rPr>
                <w:webHidden/>
              </w:rPr>
              <w:instrText xml:space="preserve"> PAGEREF _Toc532156887 \h </w:instrText>
            </w:r>
            <w:r w:rsidR="00907D57">
              <w:rPr>
                <w:webHidden/>
              </w:rPr>
            </w:r>
            <w:r w:rsidR="00907D57">
              <w:rPr>
                <w:webHidden/>
              </w:rPr>
              <w:fldChar w:fldCharType="separate"/>
            </w:r>
            <w:r w:rsidR="00907D57">
              <w:rPr>
                <w:webHidden/>
              </w:rPr>
              <w:t>5</w:t>
            </w:r>
            <w:r w:rsidR="00907D57">
              <w:rPr>
                <w:webHidden/>
              </w:rPr>
              <w:fldChar w:fldCharType="end"/>
            </w:r>
          </w:hyperlink>
        </w:p>
        <w:p w14:paraId="52C37F98" w14:textId="386F8D62" w:rsidR="00F25DC3" w:rsidRDefault="00907D57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>
            <w:rPr>
              <w:rFonts w:cs="Times New Roman"/>
              <w:caps/>
              <w:noProof/>
              <w:color w:val="auto"/>
              <w:szCs w:val="28"/>
              <w:lang w:eastAsia="en-US"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458A1F90" w14:textId="77777777" w:rsidR="00135165" w:rsidRPr="008A7BE8" w:rsidRDefault="00135165" w:rsidP="00135165">
      <w:pPr>
        <w:spacing w:after="120"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UC014 Excluir Campo</w:t>
      </w:r>
      <w:r>
        <w:rPr>
          <w:b/>
          <w:sz w:val="28"/>
          <w:szCs w:val="28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2156874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2E6B59E8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3A5EF9">
        <w:rPr>
          <w:rFonts w:ascii="Arial" w:hAnsi="Arial" w:cs="Arial"/>
          <w:sz w:val="20"/>
          <w:lang w:val="pt-BR"/>
        </w:rPr>
        <w:t>aplicativo</w:t>
      </w:r>
      <w:r w:rsidR="00144E8C">
        <w:rPr>
          <w:rFonts w:ascii="Arial" w:hAnsi="Arial" w:cs="Arial"/>
          <w:sz w:val="20"/>
          <w:lang w:val="pt-BR"/>
        </w:rPr>
        <w:t xml:space="preserve"> Joga </w:t>
      </w:r>
      <w:r w:rsidR="00144E8C" w:rsidRPr="00144E8C">
        <w:rPr>
          <w:rFonts w:ascii="Arial" w:hAnsi="Arial" w:cs="Arial"/>
          <w:sz w:val="20"/>
          <w:lang w:val="pt-BR"/>
        </w:rPr>
        <w:t>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3A5EF9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0225C601" w:rsidR="00C71A4C" w:rsidRPr="00BF0BEB" w:rsidRDefault="00B028CF" w:rsidP="00BF0BEB">
      <w:pPr>
        <w:pStyle w:val="Ttulo1"/>
        <w:widowControl w:val="0"/>
        <w:numPr>
          <w:ilvl w:val="0"/>
          <w:numId w:val="2"/>
        </w:numPr>
        <w:spacing w:before="120" w:after="120" w:line="360" w:lineRule="auto"/>
        <w:ind w:left="357" w:right="567" w:hanging="357"/>
        <w:jc w:val="left"/>
      </w:pPr>
      <w:bookmarkStart w:id="2" w:name="_Toc532156875"/>
      <w:r>
        <w:rPr>
          <w:bCs/>
          <w:caps w:val="0"/>
          <w:szCs w:val="24"/>
        </w:rPr>
        <w:t>Descrição do Caso de Uso</w:t>
      </w:r>
      <w:bookmarkEnd w:id="2"/>
      <w:r w:rsidR="00907D57">
        <w:rPr>
          <w:bCs/>
          <w:caps w:val="0"/>
          <w:szCs w:val="24"/>
        </w:rPr>
        <w:t xml:space="preserve"> - </w:t>
      </w:r>
      <w:bookmarkStart w:id="3" w:name="_Toc532156876"/>
      <w:r w:rsidR="00907D57" w:rsidRPr="00187C03">
        <w:rPr>
          <w:bCs/>
          <w:caps w:val="0"/>
          <w:szCs w:val="24"/>
        </w:rPr>
        <w:t>Excluir</w:t>
      </w:r>
      <w:r w:rsidR="00907D57">
        <w:t xml:space="preserve"> </w:t>
      </w:r>
      <w:r w:rsidR="00907D57" w:rsidRPr="00187C03">
        <w:rPr>
          <w:bCs/>
          <w:caps w:val="0"/>
          <w:szCs w:val="24"/>
        </w:rPr>
        <w:t>Campo</w:t>
      </w:r>
      <w:bookmarkEnd w:id="3"/>
    </w:p>
    <w:p w14:paraId="37C7F1DD" w14:textId="71C8F5B3" w:rsidR="00FA3A16" w:rsidRPr="00BF0BEB" w:rsidRDefault="00B40707" w:rsidP="00BF0BEB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A6056B">
        <w:rPr>
          <w:i w:val="0"/>
          <w:color w:val="auto"/>
          <w:lang w:eastAsia="en-US"/>
        </w:rPr>
        <w:t xml:space="preserve">excluídos </w:t>
      </w:r>
      <w:r w:rsidR="009E1944" w:rsidRPr="009E1944">
        <w:rPr>
          <w:i w:val="0"/>
          <w:color w:val="auto"/>
          <w:lang w:eastAsia="en-US"/>
        </w:rPr>
        <w:t xml:space="preserve">através de um </w:t>
      </w:r>
      <w:r w:rsidR="007F5D71">
        <w:rPr>
          <w:i w:val="0"/>
          <w:color w:val="auto"/>
          <w:lang w:eastAsia="en-US"/>
        </w:rPr>
        <w:t xml:space="preserve">usuário com perfil de técnico possa efetuar </w:t>
      </w:r>
      <w:r w:rsidR="00A6056B">
        <w:rPr>
          <w:i w:val="0"/>
          <w:color w:val="auto"/>
          <w:lang w:eastAsia="en-US"/>
        </w:rPr>
        <w:t>a exclusão</w:t>
      </w:r>
      <w:r w:rsidR="007F5D71">
        <w:rPr>
          <w:i w:val="0"/>
          <w:color w:val="auto"/>
          <w:lang w:eastAsia="en-US"/>
        </w:rPr>
        <w:t xml:space="preserve"> do campo escolhido.</w:t>
      </w:r>
    </w:p>
    <w:p w14:paraId="77BB6832" w14:textId="48D56D5D" w:rsidR="00DC67A7" w:rsidRDefault="00FA3A16" w:rsidP="002D6300">
      <w:pPr>
        <w:pStyle w:val="Ttulo2"/>
        <w:ind w:left="567"/>
      </w:pPr>
      <w:r>
        <w:tab/>
      </w:r>
      <w:bookmarkStart w:id="4" w:name="_Toc532156877"/>
      <w:r w:rsidR="00DC67A7">
        <w:t>Atores</w:t>
      </w:r>
      <w:bookmarkEnd w:id="4"/>
    </w:p>
    <w:p w14:paraId="6B9932A8" w14:textId="77777777" w:rsidR="00DC67A7" w:rsidRDefault="00DC67A7" w:rsidP="00DC67A7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6F3957D5" w14:textId="77777777" w:rsidR="00DC67A7" w:rsidRPr="009035FD" w:rsidRDefault="00DC67A7" w:rsidP="00DC67A7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05EB6983" w14:textId="77777777" w:rsidR="00DC67A7" w:rsidRPr="00A374F8" w:rsidRDefault="00DC67A7" w:rsidP="00DC67A7">
      <w:pPr>
        <w:rPr>
          <w:lang w:eastAsia="en-US"/>
        </w:rPr>
      </w:pPr>
    </w:p>
    <w:p w14:paraId="333B860E" w14:textId="77777777" w:rsidR="00DC67A7" w:rsidRDefault="00DC67A7" w:rsidP="00DC67A7">
      <w:pPr>
        <w:pStyle w:val="Ttul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0D929B29" w14:textId="77777777" w:rsidR="00DC67A7" w:rsidRDefault="00DC67A7" w:rsidP="002D6300">
      <w:pPr>
        <w:pStyle w:val="Ttulo2"/>
        <w:ind w:left="567"/>
        <w:rPr>
          <w:bCs/>
          <w:caps/>
          <w:szCs w:val="24"/>
        </w:rPr>
      </w:pPr>
      <w:bookmarkStart w:id="5" w:name="_Toc532156878"/>
      <w:r w:rsidRPr="009F1F67">
        <w:rPr>
          <w:bCs/>
          <w:szCs w:val="24"/>
        </w:rPr>
        <w:t>Precondições</w:t>
      </w:r>
      <w:bookmarkEnd w:id="5"/>
    </w:p>
    <w:p w14:paraId="4C571FBA" w14:textId="77777777" w:rsidR="00DC67A7" w:rsidRDefault="00DC67A7" w:rsidP="00DC67A7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45690660" w14:textId="16B6A54B" w:rsidR="00DC67A7" w:rsidRDefault="00DC67A7" w:rsidP="00DC67A7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</w:t>
      </w:r>
      <w:r w:rsidR="009C01D5">
        <w:rPr>
          <w:lang w:eastAsia="en-US"/>
        </w:rPr>
        <w:t>perfil</w:t>
      </w:r>
      <w:r>
        <w:rPr>
          <w:lang w:eastAsia="en-US"/>
        </w:rPr>
        <w:t xml:space="preserve"> de Proprietário</w:t>
      </w:r>
    </w:p>
    <w:p w14:paraId="6926689D" w14:textId="50187EAE" w:rsidR="00DC67A7" w:rsidRPr="009F1F67" w:rsidRDefault="00DC67A7" w:rsidP="00DC67A7">
      <w:pPr>
        <w:spacing w:before="120" w:after="120" w:line="360" w:lineRule="auto"/>
        <w:rPr>
          <w:color w:val="auto"/>
          <w:lang w:eastAsia="en-US"/>
        </w:rPr>
      </w:pPr>
      <w:r w:rsidRPr="000C6CFD">
        <w:rPr>
          <w:b/>
          <w:lang w:eastAsia="en-US"/>
        </w:rPr>
        <w:t>PRE003</w:t>
      </w:r>
      <w:r>
        <w:rPr>
          <w:lang w:eastAsia="en-US"/>
        </w:rPr>
        <w:t xml:space="preserve"> – Possuir</w:t>
      </w:r>
      <w:r w:rsidR="009C01D5">
        <w:rPr>
          <w:lang w:eastAsia="en-US"/>
        </w:rPr>
        <w:t xml:space="preserve"> Estabelecimentos cadastrados.</w:t>
      </w:r>
    </w:p>
    <w:p w14:paraId="018843C7" w14:textId="77777777" w:rsidR="00DC67A7" w:rsidRPr="009F1F67" w:rsidRDefault="00DC67A7" w:rsidP="00DC67A7">
      <w:pPr>
        <w:spacing w:before="120" w:after="120" w:line="360" w:lineRule="auto"/>
        <w:rPr>
          <w:color w:val="auto"/>
          <w:lang w:eastAsia="en-US"/>
        </w:rPr>
      </w:pPr>
    </w:p>
    <w:p w14:paraId="639CDC9E" w14:textId="5697056D" w:rsidR="00DC67A7" w:rsidRDefault="00DC67A7" w:rsidP="002D6300">
      <w:pPr>
        <w:pStyle w:val="Ttulo2"/>
        <w:ind w:left="567"/>
        <w:rPr>
          <w:bCs/>
          <w:szCs w:val="24"/>
        </w:rPr>
      </w:pPr>
      <w:bookmarkStart w:id="6" w:name="_Toc532156879"/>
      <w:r w:rsidRPr="009F1F67">
        <w:rPr>
          <w:bCs/>
          <w:szCs w:val="24"/>
        </w:rPr>
        <w:t>Pós-Condições</w:t>
      </w:r>
      <w:bookmarkEnd w:id="6"/>
    </w:p>
    <w:p w14:paraId="7AB7F9D7" w14:textId="03F791A7" w:rsidR="00337A3F" w:rsidRDefault="00337A3F" w:rsidP="00337A3F">
      <w:pPr>
        <w:rPr>
          <w:lang w:eastAsia="en-US"/>
        </w:rPr>
      </w:pPr>
    </w:p>
    <w:p w14:paraId="4B9B7441" w14:textId="77777777" w:rsidR="006335C5" w:rsidRPr="00337A3F" w:rsidRDefault="006335C5" w:rsidP="00337A3F">
      <w:pPr>
        <w:rPr>
          <w:lang w:eastAsia="en-US"/>
        </w:rPr>
      </w:pPr>
    </w:p>
    <w:p w14:paraId="13C88380" w14:textId="77777777" w:rsidR="00DC67A7" w:rsidRPr="00E503AA" w:rsidRDefault="00DC67A7" w:rsidP="00DC67A7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E698C3C" w14:textId="77777777" w:rsidR="00DC67A7" w:rsidRPr="009F1F67" w:rsidRDefault="00DC67A7" w:rsidP="002D6300">
      <w:pPr>
        <w:pStyle w:val="Ttulo2"/>
        <w:numPr>
          <w:ilvl w:val="1"/>
          <w:numId w:val="3"/>
        </w:numPr>
        <w:ind w:left="567"/>
        <w:rPr>
          <w:caps/>
        </w:rPr>
      </w:pPr>
      <w:bookmarkStart w:id="7" w:name="_Toc532156880"/>
      <w:r w:rsidRPr="009F1F67">
        <w:t>Fluxo de Eventos</w:t>
      </w:r>
      <w:bookmarkEnd w:id="7"/>
    </w:p>
    <w:p w14:paraId="02359F42" w14:textId="77777777" w:rsidR="00DC67A7" w:rsidRDefault="00DC67A7" w:rsidP="002D6300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8" w:name="_Toc532156881"/>
      <w:r w:rsidRPr="00267280">
        <w:rPr>
          <w:rFonts w:cs="Arial"/>
          <w:sz w:val="22"/>
          <w:szCs w:val="22"/>
        </w:rPr>
        <w:t>Fluxo Básico</w:t>
      </w:r>
      <w:bookmarkEnd w:id="8"/>
    </w:p>
    <w:p w14:paraId="5E2B6910" w14:textId="77777777" w:rsidR="00DC67A7" w:rsidRPr="003802F6" w:rsidRDefault="00DC67A7" w:rsidP="00DC67A7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Visualizar editar campo</w:t>
      </w:r>
    </w:p>
    <w:p w14:paraId="426A6C99" w14:textId="3A4AB218" w:rsidR="00DC67A7" w:rsidRPr="00821ECB" w:rsidRDefault="00DC67A7" w:rsidP="00DC67A7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Lista de Campos do </w:t>
      </w:r>
      <w:r w:rsidR="009E6AEF">
        <w:rPr>
          <w:color w:val="auto"/>
          <w:lang w:eastAsia="en-US"/>
        </w:rPr>
        <w:t>estabelecimento do</w:t>
      </w:r>
      <w:r>
        <w:rPr>
          <w:color w:val="auto"/>
          <w:lang w:eastAsia="en-US"/>
        </w:rPr>
        <w:t xml:space="preserve"> aplicativo ao selecionar o check do item e selecionar o </w:t>
      </w:r>
      <w:r w:rsidR="009E6AEF">
        <w:rPr>
          <w:color w:val="auto"/>
          <w:lang w:eastAsia="en-US"/>
        </w:rPr>
        <w:t>botão</w:t>
      </w:r>
      <w:r>
        <w:rPr>
          <w:color w:val="auto"/>
          <w:lang w:eastAsia="en-US"/>
        </w:rPr>
        <w:t xml:space="preserve"> “excluir”.</w:t>
      </w:r>
    </w:p>
    <w:p w14:paraId="73188332" w14:textId="12024475" w:rsidR="00DC67A7" w:rsidRPr="00DC67A7" w:rsidRDefault="00DC67A7" w:rsidP="00DC67A7">
      <w:pPr>
        <w:numPr>
          <w:ilvl w:val="0"/>
          <w:numId w:val="22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 de confirmação</w:t>
      </w:r>
      <w:r w:rsidRPr="006F1661">
        <w:rPr>
          <w:b/>
          <w:color w:val="auto"/>
          <w:lang w:eastAsia="en-US"/>
        </w:rPr>
        <w:t xml:space="preserve">. </w:t>
      </w:r>
    </w:p>
    <w:p w14:paraId="0D9371EB" w14:textId="6C85F273" w:rsidR="00DC67A7" w:rsidRPr="00D94BFF" w:rsidRDefault="00DC67A7" w:rsidP="00DC67A7">
      <w:pPr>
        <w:numPr>
          <w:ilvl w:val="0"/>
          <w:numId w:val="22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informados;</w:t>
      </w:r>
    </w:p>
    <w:p w14:paraId="3981C1FA" w14:textId="77777777" w:rsidR="00DC67A7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lastRenderedPageBreak/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41FB5947" w14:textId="5F423351" w:rsidR="00DC67A7" w:rsidRPr="00D94BFF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629CE13E" w14:textId="77777777" w:rsidR="00DC67A7" w:rsidRPr="00FD5D6B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3779E94E" w14:textId="77777777" w:rsidR="00DC67A7" w:rsidRPr="00EF6F06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12A7F5B5" w14:textId="064EC69B" w:rsidR="00FA3A16" w:rsidRPr="00267280" w:rsidRDefault="00FA3A16" w:rsidP="00DC67A7">
      <w:pPr>
        <w:pStyle w:val="Ttulo2"/>
        <w:numPr>
          <w:ilvl w:val="2"/>
          <w:numId w:val="2"/>
        </w:numPr>
      </w:pPr>
      <w:bookmarkStart w:id="9" w:name="_Toc532156882"/>
      <w:r w:rsidRPr="00267280">
        <w:t>Fluxos Alternativos</w:t>
      </w:r>
      <w:bookmarkEnd w:id="9"/>
    </w:p>
    <w:p w14:paraId="4839EB27" w14:textId="17189347" w:rsidR="00FA3A16" w:rsidRPr="00837123" w:rsidRDefault="00DC67A7" w:rsidP="00DC67A7">
      <w:pPr>
        <w:ind w:left="567"/>
      </w:pPr>
      <w:r>
        <w:t>Não se aplica</w:t>
      </w:r>
    </w:p>
    <w:p w14:paraId="70FF0BC2" w14:textId="77777777" w:rsidR="00FA3A16" w:rsidRPr="00267280" w:rsidRDefault="00FA3A16" w:rsidP="00966AFA">
      <w:pPr>
        <w:pStyle w:val="Ttulo2"/>
        <w:numPr>
          <w:ilvl w:val="2"/>
          <w:numId w:val="2"/>
        </w:numPr>
      </w:pPr>
      <w:bookmarkStart w:id="10" w:name="_Toc532156883"/>
      <w:r w:rsidRPr="00267280">
        <w:t>Fluxos de Exceção</w:t>
      </w:r>
      <w:bookmarkEnd w:id="10"/>
    </w:p>
    <w:p w14:paraId="0C3982CA" w14:textId="77777777" w:rsidR="00FA3A16" w:rsidRPr="00A21E9A" w:rsidRDefault="00FA3A16" w:rsidP="00FA3A16">
      <w:pPr>
        <w:ind w:firstLine="708"/>
        <w:rPr>
          <w:color w:val="auto"/>
        </w:rPr>
      </w:pPr>
    </w:p>
    <w:p w14:paraId="155B3290" w14:textId="77777777" w:rsidR="00FA3A16" w:rsidRPr="00EE4B97" w:rsidRDefault="00FA3A16" w:rsidP="00FA3A16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Indisponível </w:t>
      </w:r>
    </w:p>
    <w:p w14:paraId="66AF741C" w14:textId="77777777" w:rsidR="00FA3A16" w:rsidRPr="00A21E9A" w:rsidRDefault="00FA3A16" w:rsidP="00FA3A1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406400B" w14:textId="4C5BBDAF" w:rsidR="00FA3A16" w:rsidRPr="00A21E9A" w:rsidRDefault="00FA3A16" w:rsidP="00FA3A16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2ED3D916" w14:textId="32EFA725" w:rsidR="00FA3A16" w:rsidRDefault="00FA3A16" w:rsidP="00FA3A16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 xml:space="preserve"> </w:t>
      </w:r>
    </w:p>
    <w:p w14:paraId="07C67DEF" w14:textId="77777777" w:rsidR="005436BC" w:rsidRPr="00EE4B97" w:rsidRDefault="005436BC" w:rsidP="005436BC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>
        <w:rPr>
          <w:color w:val="auto"/>
          <w:lang w:eastAsia="en-US"/>
        </w:rPr>
        <w:t xml:space="preserve">Serviço de Banco de Dados Indisponível </w:t>
      </w:r>
    </w:p>
    <w:p w14:paraId="64D9F17E" w14:textId="77777777" w:rsidR="005436BC" w:rsidRPr="00A21E9A" w:rsidRDefault="005436BC" w:rsidP="005436B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de banco de dados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18126D68" w14:textId="77777777" w:rsidR="005436BC" w:rsidRPr="00A21E9A" w:rsidRDefault="005436BC" w:rsidP="005436BC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  <w:r w:rsidRPr="006F1661">
        <w:rPr>
          <w:color w:val="auto"/>
          <w:lang w:eastAsia="en-US"/>
        </w:rPr>
        <w:t xml:space="preserve">[MSG003]  </w:t>
      </w:r>
    </w:p>
    <w:p w14:paraId="15FBE136" w14:textId="77777777" w:rsidR="005436BC" w:rsidRPr="008E4C32" w:rsidRDefault="005436BC" w:rsidP="005436BC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7AFB9175" w14:textId="77777777" w:rsidR="005436BC" w:rsidRPr="00D7097E" w:rsidRDefault="005436BC" w:rsidP="005436BC">
      <w:pPr>
        <w:rPr>
          <w:lang w:eastAsia="en-US"/>
        </w:rPr>
      </w:pPr>
    </w:p>
    <w:p w14:paraId="73FD406F" w14:textId="53A5638C" w:rsidR="001D28A4" w:rsidRPr="001D28A4" w:rsidRDefault="00EE2C07" w:rsidP="001D28A4">
      <w:r>
        <w:t xml:space="preserve"> </w:t>
      </w:r>
    </w:p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1" w:name="_Toc345600501"/>
      <w:bookmarkStart w:id="12" w:name="_Toc532156884"/>
      <w:r w:rsidRPr="00BC288D">
        <w:rPr>
          <w:bCs/>
          <w:caps w:val="0"/>
          <w:szCs w:val="24"/>
        </w:rPr>
        <w:t>Pontos de Extensão</w:t>
      </w:r>
      <w:bookmarkEnd w:id="11"/>
      <w:bookmarkEnd w:id="12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CA2F0A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3" w:name="_Toc455062585"/>
      <w:bookmarkStart w:id="14" w:name="_Toc455137047"/>
      <w:bookmarkStart w:id="15" w:name="_Toc532156885"/>
      <w:r w:rsidRPr="00952F3E">
        <w:rPr>
          <w:bCs/>
          <w:caps w:val="0"/>
          <w:szCs w:val="24"/>
        </w:rPr>
        <w:t>Informações Complementares</w:t>
      </w:r>
      <w:bookmarkEnd w:id="13"/>
      <w:bookmarkEnd w:id="14"/>
      <w:bookmarkEnd w:id="15"/>
    </w:p>
    <w:p w14:paraId="4F73A7BF" w14:textId="77777777" w:rsidR="00F03E5B" w:rsidRPr="00F03E5B" w:rsidRDefault="00F03E5B" w:rsidP="00F03E5B">
      <w:pPr>
        <w:rPr>
          <w:lang w:eastAsia="en-US"/>
        </w:rPr>
      </w:pPr>
    </w:p>
    <w:p w14:paraId="62279EA4" w14:textId="3106CF35" w:rsidR="00CA2F0A" w:rsidRPr="00C13D45" w:rsidRDefault="00CA2F0A" w:rsidP="00CA2F0A">
      <w:pPr>
        <w:pStyle w:val="Ttul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6" w:name="_Toc455062586"/>
      <w:bookmarkStart w:id="17" w:name="_Toc455137048"/>
      <w:bookmarkStart w:id="18" w:name="_Ref455504037"/>
      <w:bookmarkStart w:id="19" w:name="_Toc532156886"/>
      <w:r w:rsidRPr="00C13D45">
        <w:rPr>
          <w:rFonts w:cs="Arial"/>
          <w:sz w:val="22"/>
          <w:szCs w:val="22"/>
        </w:rPr>
        <w:t>Informações para</w:t>
      </w:r>
      <w:bookmarkEnd w:id="16"/>
      <w:bookmarkEnd w:id="17"/>
      <w:r w:rsidR="00F03E5B">
        <w:rPr>
          <w:rFonts w:cs="Arial"/>
          <w:sz w:val="22"/>
          <w:szCs w:val="22"/>
        </w:rPr>
        <w:t xml:space="preserve"> </w:t>
      </w:r>
      <w:bookmarkEnd w:id="18"/>
      <w:r w:rsidR="00F03E5B">
        <w:rPr>
          <w:rFonts w:cs="Arial"/>
          <w:sz w:val="22"/>
          <w:szCs w:val="22"/>
        </w:rPr>
        <w:t>Reservar Campo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  <w:tr w:rsidR="006335C5" w14:paraId="081DC469" w14:textId="77777777" w:rsidTr="004B5575">
        <w:tc>
          <w:tcPr>
            <w:tcW w:w="4812" w:type="dxa"/>
            <w:vAlign w:val="center"/>
          </w:tcPr>
          <w:p w14:paraId="6B465826" w14:textId="77777777" w:rsidR="006335C5" w:rsidRDefault="006335C5" w:rsidP="00754D81">
            <w:pPr>
              <w:jc w:val="left"/>
              <w:rPr>
                <w:lang w:eastAsia="en-US"/>
              </w:rPr>
            </w:pPr>
            <w:bookmarkStart w:id="20" w:name="_GoBack"/>
            <w:bookmarkEnd w:id="20"/>
          </w:p>
        </w:tc>
        <w:tc>
          <w:tcPr>
            <w:tcW w:w="4816" w:type="dxa"/>
            <w:vAlign w:val="center"/>
          </w:tcPr>
          <w:p w14:paraId="04B0A7B0" w14:textId="77777777" w:rsidR="006335C5" w:rsidRDefault="006335C5" w:rsidP="00754D81">
            <w:pPr>
              <w:spacing w:before="40" w:after="40"/>
              <w:jc w:val="left"/>
              <w:rPr>
                <w:lang w:eastAsia="en-US"/>
              </w:rPr>
            </w:pP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1" w:name="_Toc532156887"/>
      <w:r w:rsidRPr="00B87E03">
        <w:rPr>
          <w:bCs/>
          <w:caps w:val="0"/>
          <w:szCs w:val="24"/>
        </w:rPr>
        <w:t>Referências</w:t>
      </w:r>
      <w:bookmarkEnd w:id="21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9F28B0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F56E3" w14:textId="77777777" w:rsidR="00233E2F" w:rsidRDefault="00233E2F">
      <w:r>
        <w:separator/>
      </w:r>
    </w:p>
  </w:endnote>
  <w:endnote w:type="continuationSeparator" w:id="0">
    <w:p w14:paraId="1C1B5D24" w14:textId="77777777" w:rsidR="00233E2F" w:rsidRDefault="0023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B6490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B6490A" w:rsidRPr="00937832" w:rsidRDefault="00B6490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339C9740" w:rsidR="00B6490A" w:rsidRPr="00937832" w:rsidRDefault="00B6490A" w:rsidP="00FA3A1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color w:val="auto"/>
            </w:rPr>
            <w:t xml:space="preserve"> </w:t>
          </w:r>
          <w:r w:rsidR="0065293A" w:rsidRPr="0065293A">
            <w:rPr>
              <w:color w:val="auto"/>
            </w:rPr>
            <w:t>Joga_Facil_UC014_Excluir Campo.docx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32B20A62" w:rsidR="00B6490A" w:rsidRPr="009F5F76" w:rsidRDefault="00B6490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335C5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6335C5">
            <w:rPr>
              <w:rStyle w:val="Nmerodepgina"/>
              <w:noProof/>
              <w:sz w:val="16"/>
              <w:szCs w:val="16"/>
            </w:rPr>
            <w:t>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B6490A" w:rsidRDefault="00B649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6631F8" w14:textId="77777777" w:rsidR="00233E2F" w:rsidRDefault="00233E2F">
      <w:r>
        <w:separator/>
      </w:r>
    </w:p>
  </w:footnote>
  <w:footnote w:type="continuationSeparator" w:id="0">
    <w:p w14:paraId="7BE93EF7" w14:textId="77777777" w:rsidR="00233E2F" w:rsidRDefault="00233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B6490A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B6490A" w:rsidRDefault="00B6490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B6490A" w:rsidRPr="006E052C" w:rsidRDefault="00B6490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B6490A" w:rsidRPr="00265B94" w:rsidRDefault="00B6490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B6490A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B6490A" w:rsidRDefault="00B6490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B6490A" w:rsidRDefault="00B6490A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B6490A" w:rsidRPr="006E052C" w:rsidRDefault="00B6490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B6490A" w:rsidRDefault="00B649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8B5A54"/>
    <w:multiLevelType w:val="hybridMultilevel"/>
    <w:tmpl w:val="18FCCCE6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E6D2DF1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5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6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7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1D6318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5133A1"/>
    <w:multiLevelType w:val="multilevel"/>
    <w:tmpl w:val="C254A28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680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9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8"/>
  </w:num>
  <w:num w:numId="3">
    <w:abstractNumId w:val="18"/>
  </w:num>
  <w:num w:numId="4">
    <w:abstractNumId w:val="18"/>
  </w:num>
  <w:num w:numId="5">
    <w:abstractNumId w:val="9"/>
  </w:num>
  <w:num w:numId="6">
    <w:abstractNumId w:val="4"/>
  </w:num>
  <w:num w:numId="7">
    <w:abstractNumId w:val="0"/>
  </w:num>
  <w:num w:numId="8">
    <w:abstractNumId w:val="17"/>
  </w:num>
  <w:num w:numId="9">
    <w:abstractNumId w:val="8"/>
  </w:num>
  <w:num w:numId="10">
    <w:abstractNumId w:val="14"/>
  </w:num>
  <w:num w:numId="11">
    <w:abstractNumId w:val="13"/>
  </w:num>
  <w:num w:numId="12">
    <w:abstractNumId w:val="3"/>
  </w:num>
  <w:num w:numId="13">
    <w:abstractNumId w:val="6"/>
  </w:num>
  <w:num w:numId="14">
    <w:abstractNumId w:val="20"/>
  </w:num>
  <w:num w:numId="15">
    <w:abstractNumId w:val="11"/>
  </w:num>
  <w:num w:numId="16">
    <w:abstractNumId w:val="10"/>
  </w:num>
  <w:num w:numId="17">
    <w:abstractNumId w:val="19"/>
  </w:num>
  <w:num w:numId="18">
    <w:abstractNumId w:val="7"/>
  </w:num>
  <w:num w:numId="19">
    <w:abstractNumId w:val="5"/>
  </w:num>
  <w:num w:numId="20">
    <w:abstractNumId w:val="12"/>
  </w:num>
  <w:num w:numId="21">
    <w:abstractNumId w:val="15"/>
  </w:num>
  <w:num w:numId="22">
    <w:abstractNumId w:val="2"/>
  </w:num>
  <w:num w:numId="23">
    <w:abstractNumId w:val="1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  <w:lvlOverride w:ilvl="0">
      <w:startOverride w:val="2"/>
    </w:lvlOverride>
    <w:lvlOverride w:ilvl="1">
      <w:startOverride w:val="4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2"/>
    </w:lvlOverride>
    <w:lvlOverride w:ilvl="1">
      <w:startOverride w:val="4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6CFD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5165"/>
    <w:rsid w:val="00136B50"/>
    <w:rsid w:val="00141400"/>
    <w:rsid w:val="00142414"/>
    <w:rsid w:val="00143859"/>
    <w:rsid w:val="00144E8C"/>
    <w:rsid w:val="001521A9"/>
    <w:rsid w:val="001562B6"/>
    <w:rsid w:val="001571C9"/>
    <w:rsid w:val="00163194"/>
    <w:rsid w:val="00170C30"/>
    <w:rsid w:val="00173ACD"/>
    <w:rsid w:val="00174A72"/>
    <w:rsid w:val="001760A9"/>
    <w:rsid w:val="001768E0"/>
    <w:rsid w:val="00183C3F"/>
    <w:rsid w:val="00187C03"/>
    <w:rsid w:val="00196336"/>
    <w:rsid w:val="001A5268"/>
    <w:rsid w:val="001B1E1A"/>
    <w:rsid w:val="001B2B72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3E2F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091B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D6300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37A3F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2AA4"/>
    <w:rsid w:val="003A5EF9"/>
    <w:rsid w:val="003A7FE3"/>
    <w:rsid w:val="003B01ED"/>
    <w:rsid w:val="003B0C61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22DC"/>
    <w:rsid w:val="004140EB"/>
    <w:rsid w:val="00414C28"/>
    <w:rsid w:val="00427088"/>
    <w:rsid w:val="00433888"/>
    <w:rsid w:val="00443EA9"/>
    <w:rsid w:val="004458EB"/>
    <w:rsid w:val="0045572E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069"/>
    <w:rsid w:val="0052243F"/>
    <w:rsid w:val="00523388"/>
    <w:rsid w:val="00525B6B"/>
    <w:rsid w:val="005302E8"/>
    <w:rsid w:val="00531871"/>
    <w:rsid w:val="0053212A"/>
    <w:rsid w:val="00532922"/>
    <w:rsid w:val="00543552"/>
    <w:rsid w:val="005436BC"/>
    <w:rsid w:val="005479CD"/>
    <w:rsid w:val="00553FD8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35C5"/>
    <w:rsid w:val="00635F96"/>
    <w:rsid w:val="00636D4B"/>
    <w:rsid w:val="00640C76"/>
    <w:rsid w:val="00642254"/>
    <w:rsid w:val="006474C8"/>
    <w:rsid w:val="0065203B"/>
    <w:rsid w:val="0065293A"/>
    <w:rsid w:val="00672A59"/>
    <w:rsid w:val="00684556"/>
    <w:rsid w:val="006861EB"/>
    <w:rsid w:val="00691E52"/>
    <w:rsid w:val="006922EC"/>
    <w:rsid w:val="00694198"/>
    <w:rsid w:val="006A3880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D6D8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89E"/>
    <w:rsid w:val="007A3D2E"/>
    <w:rsid w:val="007B2ED7"/>
    <w:rsid w:val="007B492B"/>
    <w:rsid w:val="007B6A85"/>
    <w:rsid w:val="007D3ADD"/>
    <w:rsid w:val="007D45A1"/>
    <w:rsid w:val="007D7A2B"/>
    <w:rsid w:val="007E4088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3BD7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B2513"/>
    <w:rsid w:val="008C0539"/>
    <w:rsid w:val="008C63F0"/>
    <w:rsid w:val="008C76C6"/>
    <w:rsid w:val="008D043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35FD"/>
    <w:rsid w:val="00904F23"/>
    <w:rsid w:val="009060EB"/>
    <w:rsid w:val="00907D57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6AFA"/>
    <w:rsid w:val="00967CC4"/>
    <w:rsid w:val="00971B9B"/>
    <w:rsid w:val="00977C6E"/>
    <w:rsid w:val="00977E9C"/>
    <w:rsid w:val="00981003"/>
    <w:rsid w:val="009873B5"/>
    <w:rsid w:val="009875ED"/>
    <w:rsid w:val="009A07DB"/>
    <w:rsid w:val="009A0D97"/>
    <w:rsid w:val="009A385F"/>
    <w:rsid w:val="009A3C53"/>
    <w:rsid w:val="009A4B01"/>
    <w:rsid w:val="009B6D30"/>
    <w:rsid w:val="009C01D5"/>
    <w:rsid w:val="009D4C76"/>
    <w:rsid w:val="009E1944"/>
    <w:rsid w:val="009E6AEF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2B03"/>
    <w:rsid w:val="00A53F52"/>
    <w:rsid w:val="00A54B22"/>
    <w:rsid w:val="00A54DE6"/>
    <w:rsid w:val="00A6033A"/>
    <w:rsid w:val="00A60503"/>
    <w:rsid w:val="00A6056B"/>
    <w:rsid w:val="00A71D94"/>
    <w:rsid w:val="00A87488"/>
    <w:rsid w:val="00A87866"/>
    <w:rsid w:val="00A904AF"/>
    <w:rsid w:val="00A93D32"/>
    <w:rsid w:val="00A9486B"/>
    <w:rsid w:val="00A94AEE"/>
    <w:rsid w:val="00A96D6A"/>
    <w:rsid w:val="00A97601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5C29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62522"/>
    <w:rsid w:val="00B6324B"/>
    <w:rsid w:val="00B6490A"/>
    <w:rsid w:val="00B700DD"/>
    <w:rsid w:val="00B711FA"/>
    <w:rsid w:val="00B7298F"/>
    <w:rsid w:val="00B75FB4"/>
    <w:rsid w:val="00B77011"/>
    <w:rsid w:val="00B8099C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0BEB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6278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67A7"/>
    <w:rsid w:val="00DC7388"/>
    <w:rsid w:val="00DD2518"/>
    <w:rsid w:val="00DD3A47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2B54"/>
    <w:rsid w:val="00EC4BCA"/>
    <w:rsid w:val="00EC5376"/>
    <w:rsid w:val="00EE2C07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36C5E"/>
    <w:rsid w:val="00F44456"/>
    <w:rsid w:val="00F44642"/>
    <w:rsid w:val="00F45E2B"/>
    <w:rsid w:val="00F4760B"/>
    <w:rsid w:val="00F52357"/>
    <w:rsid w:val="00F62A71"/>
    <w:rsid w:val="00F64626"/>
    <w:rsid w:val="00F646D4"/>
    <w:rsid w:val="00F6613F"/>
    <w:rsid w:val="00F701D1"/>
    <w:rsid w:val="00F73AC0"/>
    <w:rsid w:val="00F9189A"/>
    <w:rsid w:val="00F91EF2"/>
    <w:rsid w:val="00F9689C"/>
    <w:rsid w:val="00FA3A16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nfaseSutil">
    <w:name w:val="Subtle Emphasis"/>
    <w:basedOn w:val="Fontepargpadro"/>
    <w:uiPriority w:val="19"/>
    <w:qFormat/>
    <w:rsid w:val="0053292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E7720A-F5CE-4468-82F6-0E954516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5</Pages>
  <Words>654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4178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371</cp:revision>
  <cp:lastPrinted>2013-07-04T16:36:00Z</cp:lastPrinted>
  <dcterms:created xsi:type="dcterms:W3CDTF">2016-01-11T20:38:00Z</dcterms:created>
  <dcterms:modified xsi:type="dcterms:W3CDTF">2018-12-10T20:03:00Z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