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36674" w:rsidRDefault="00936674">
      <w:bookmarkStart w:id="0" w:name="_Toc98042874"/>
      <w:bookmarkStart w:id="1" w:name="_Toc98043036"/>
      <w:bookmarkStart w:id="2" w:name="_Toc98043106"/>
      <w:bookmarkStart w:id="3" w:name="_Toc98043177"/>
      <w:bookmarkStart w:id="4" w:name="_Toc98043208"/>
      <w:bookmarkStart w:id="5" w:name="_Toc98043249"/>
      <w:bookmarkStart w:id="6" w:name="_Toc98043458"/>
      <w:bookmarkStart w:id="7" w:name="_Toc98043498"/>
      <w:bookmarkStart w:id="8" w:name="_Toc98043531"/>
      <w:bookmarkStart w:id="9" w:name="_Toc98043560"/>
      <w:bookmarkStart w:id="10" w:name="_Toc98043609"/>
      <w:bookmarkStart w:id="11" w:name="_Toc102790895"/>
      <w:bookmarkStart w:id="12" w:name="_Toc102790925"/>
      <w:bookmarkStart w:id="13" w:name="_Toc104002552"/>
      <w:bookmarkStart w:id="14" w:name="_Toc104087800"/>
      <w:bookmarkStart w:id="15" w:name="_Toc104002553"/>
      <w:bookmarkStart w:id="16" w:name="_Toc104087801"/>
      <w:bookmarkStart w:id="17" w:name="_Toc104002554"/>
      <w:bookmarkStart w:id="18" w:name="_Toc104087802"/>
      <w:bookmarkStart w:id="19" w:name="_Toc104002555"/>
      <w:bookmarkStart w:id="20" w:name="_Toc104087803"/>
      <w:bookmarkStart w:id="21" w:name="_Toc104002566"/>
      <w:bookmarkStart w:id="22" w:name="_Toc104087814"/>
      <w:bookmarkStart w:id="23" w:name="_Toc98042876"/>
      <w:bookmarkStart w:id="24" w:name="_Toc98043038"/>
      <w:bookmarkStart w:id="25" w:name="_Toc98043108"/>
      <w:bookmarkStart w:id="26" w:name="_Toc98043179"/>
      <w:bookmarkStart w:id="27" w:name="_Toc98043210"/>
      <w:bookmarkStart w:id="28" w:name="_Toc98043251"/>
      <w:bookmarkStart w:id="29" w:name="_Toc98043460"/>
      <w:bookmarkStart w:id="30" w:name="_Toc98043500"/>
      <w:bookmarkStart w:id="31" w:name="_Toc98043533"/>
      <w:bookmarkStart w:id="32" w:name="_Toc98043562"/>
      <w:bookmarkStart w:id="33" w:name="_Toc98043611"/>
      <w:bookmarkStart w:id="34" w:name="_Toc102790897"/>
      <w:bookmarkStart w:id="35" w:name="_Toc102790927"/>
      <w:bookmarkStart w:id="36" w:name="_Toc102797152"/>
      <w:bookmarkStart w:id="37" w:name="_Toc102797295"/>
      <w:bookmarkStart w:id="38" w:name="_Toc98042878"/>
      <w:bookmarkStart w:id="39" w:name="_Toc98043040"/>
      <w:bookmarkStart w:id="40" w:name="_Toc98043110"/>
      <w:bookmarkStart w:id="41" w:name="_Toc98043181"/>
      <w:bookmarkStart w:id="42" w:name="_Toc98043212"/>
      <w:bookmarkStart w:id="43" w:name="_Toc98043253"/>
      <w:bookmarkStart w:id="44" w:name="_Toc98043462"/>
      <w:bookmarkStart w:id="45" w:name="_Toc98043502"/>
      <w:bookmarkStart w:id="46" w:name="_Toc98043535"/>
      <w:bookmarkStart w:id="47" w:name="_Toc98043564"/>
      <w:bookmarkStart w:id="48" w:name="_Toc98043613"/>
      <w:bookmarkStart w:id="49" w:name="_Toc102790899"/>
      <w:bookmarkStart w:id="50" w:name="_Toc102790929"/>
      <w:bookmarkStart w:id="51" w:name="_Toc102797154"/>
      <w:bookmarkStart w:id="52" w:name="_Toc102797297"/>
      <w:bookmarkStart w:id="53" w:name="_Toc98042883"/>
      <w:bookmarkStart w:id="54" w:name="_Toc98043045"/>
      <w:bookmarkStart w:id="55" w:name="_Toc98043115"/>
      <w:bookmarkStart w:id="56" w:name="_Toc98043186"/>
      <w:bookmarkStart w:id="57" w:name="_Toc98043217"/>
      <w:bookmarkStart w:id="58" w:name="_Toc98043258"/>
      <w:bookmarkStart w:id="59" w:name="_Toc98043467"/>
      <w:bookmarkStart w:id="60" w:name="_Toc98043507"/>
      <w:bookmarkStart w:id="61" w:name="_Toc98043540"/>
      <w:bookmarkStart w:id="62" w:name="_Toc98043569"/>
      <w:bookmarkStart w:id="63" w:name="_Toc98043618"/>
      <w:bookmarkStart w:id="64" w:name="_Toc102790904"/>
      <w:bookmarkStart w:id="65" w:name="_Toc102790934"/>
      <w:bookmarkStart w:id="66" w:name="_Toc102797157"/>
      <w:bookmarkStart w:id="67" w:name="_Toc102797300"/>
      <w:bookmarkStart w:id="68" w:name="_Toc98042885"/>
      <w:bookmarkStart w:id="69" w:name="_Toc98043047"/>
      <w:bookmarkStart w:id="70" w:name="_Toc98043261"/>
      <w:bookmarkStart w:id="71" w:name="_Toc98043470"/>
      <w:bookmarkStart w:id="72" w:name="_Toc98043510"/>
      <w:bookmarkStart w:id="73" w:name="_Toc98043621"/>
      <w:bookmarkStart w:id="74" w:name="_Toc102790907"/>
      <w:bookmarkStart w:id="75" w:name="_Toc102790937"/>
      <w:bookmarkStart w:id="76" w:name="_Toc102797614"/>
      <w:bookmarkStart w:id="77" w:name="_Toc102811246"/>
      <w:bookmarkStart w:id="78" w:name="_Toc102904611"/>
      <w:bookmarkStart w:id="79" w:name="_Toc102904946"/>
      <w:bookmarkStart w:id="80" w:name="_Toc104002567"/>
      <w:bookmarkStart w:id="81" w:name="_Toc104087815"/>
      <w:bookmarkStart w:id="82" w:name="_Toc98042886"/>
      <w:bookmarkStart w:id="83" w:name="_Toc98043048"/>
      <w:bookmarkStart w:id="84" w:name="_Toc98043119"/>
      <w:bookmarkStart w:id="85" w:name="_Toc98043190"/>
      <w:bookmarkStart w:id="86" w:name="_Toc98043221"/>
      <w:bookmarkStart w:id="87" w:name="_Toc98043262"/>
      <w:bookmarkStart w:id="88" w:name="_Toc98043471"/>
      <w:bookmarkStart w:id="89" w:name="_Toc98043511"/>
      <w:bookmarkStart w:id="90" w:name="_Toc98043622"/>
      <w:bookmarkStart w:id="91" w:name="_Toc102790908"/>
      <w:bookmarkStart w:id="92" w:name="_Toc102790938"/>
      <w:bookmarkStart w:id="93" w:name="_Toc102797159"/>
      <w:bookmarkStart w:id="94" w:name="_Toc102797302"/>
      <w:bookmarkStart w:id="95" w:name="_Toc102797615"/>
      <w:bookmarkStart w:id="96" w:name="_Toc102811247"/>
      <w:bookmarkStart w:id="97" w:name="_Toc102904612"/>
      <w:bookmarkStart w:id="98" w:name="_Toc102904947"/>
      <w:bookmarkStart w:id="99" w:name="_Toc104002568"/>
      <w:bookmarkStart w:id="100" w:name="_Toc104087816"/>
      <w:bookmarkStart w:id="101" w:name="_Toc98043120"/>
      <w:bookmarkStart w:id="102" w:name="_Toc98043191"/>
      <w:bookmarkStart w:id="103" w:name="_Toc98043222"/>
      <w:bookmarkStart w:id="104" w:name="_Toc98043263"/>
      <w:bookmarkStart w:id="105" w:name="_Toc98043472"/>
      <w:bookmarkStart w:id="106" w:name="_Toc98043512"/>
      <w:bookmarkStart w:id="107" w:name="_Toc98043623"/>
      <w:bookmarkStart w:id="108" w:name="_Toc102790909"/>
      <w:bookmarkStart w:id="109" w:name="_Toc102790939"/>
      <w:bookmarkStart w:id="110" w:name="_Toc102797160"/>
      <w:bookmarkStart w:id="111" w:name="_Toc102797303"/>
      <w:bookmarkStart w:id="112" w:name="_Toc102797616"/>
      <w:bookmarkStart w:id="113" w:name="_Toc102811248"/>
      <w:bookmarkStart w:id="114" w:name="_Toc102904613"/>
      <w:bookmarkStart w:id="115" w:name="_Toc102904948"/>
      <w:bookmarkStart w:id="116" w:name="_Toc104002569"/>
      <w:bookmarkStart w:id="117" w:name="_Toc104087817"/>
      <w:bookmarkStart w:id="118" w:name="_Toc98043053"/>
      <w:bookmarkStart w:id="119" w:name="_Toc98043123"/>
      <w:bookmarkStart w:id="120" w:name="_Toc98043194"/>
      <w:bookmarkStart w:id="121" w:name="_Toc98043225"/>
      <w:bookmarkStart w:id="122" w:name="_Toc98043266"/>
      <w:bookmarkStart w:id="123" w:name="_Toc102797161"/>
      <w:bookmarkStart w:id="124" w:name="_Toc102797304"/>
      <w:bookmarkStart w:id="125" w:name="_Toc102797617"/>
      <w:bookmarkStart w:id="126" w:name="_Toc102811249"/>
      <w:bookmarkStart w:id="127" w:name="_Toc102904614"/>
      <w:bookmarkStart w:id="128" w:name="_Toc102904949"/>
      <w:bookmarkStart w:id="129" w:name="_Toc104002570"/>
      <w:bookmarkStart w:id="130" w:name="_Toc104087818"/>
      <w:bookmarkStart w:id="131" w:name="_Toc98042890"/>
      <w:bookmarkStart w:id="132" w:name="_Toc98043056"/>
      <w:bookmarkStart w:id="133" w:name="_Toc98043126"/>
      <w:bookmarkStart w:id="134" w:name="_Toc98043197"/>
      <w:bookmarkStart w:id="135" w:name="_Toc98043228"/>
      <w:bookmarkStart w:id="136" w:name="_Toc98043269"/>
      <w:bookmarkStart w:id="137" w:name="_Toc98043475"/>
      <w:bookmarkStart w:id="138" w:name="_Toc98043515"/>
      <w:bookmarkStart w:id="139" w:name="_Toc98043626"/>
      <w:bookmarkStart w:id="140" w:name="_Toc102790912"/>
      <w:bookmarkStart w:id="141" w:name="_Toc102790942"/>
      <w:bookmarkStart w:id="142" w:name="_Toc102797162"/>
      <w:bookmarkStart w:id="143" w:name="_Toc102797305"/>
      <w:bookmarkStart w:id="144" w:name="_Toc102797618"/>
      <w:bookmarkStart w:id="145" w:name="_Toc102811250"/>
      <w:bookmarkStart w:id="146" w:name="_Toc102904615"/>
      <w:bookmarkStart w:id="147" w:name="_Toc102904950"/>
      <w:bookmarkStart w:id="148" w:name="_Toc104002571"/>
      <w:bookmarkStart w:id="149" w:name="_Toc104087819"/>
      <w:bookmarkStart w:id="150" w:name="_Toc98043627"/>
      <w:bookmarkStart w:id="151" w:name="_Toc102797163"/>
      <w:bookmarkStart w:id="152" w:name="_Toc102797306"/>
      <w:bookmarkStart w:id="153" w:name="_Toc102797619"/>
      <w:bookmarkStart w:id="154" w:name="_Toc102811251"/>
      <w:bookmarkStart w:id="155" w:name="_Toc102904616"/>
      <w:bookmarkStart w:id="156" w:name="_Toc102904951"/>
      <w:bookmarkStart w:id="157" w:name="_Toc104002572"/>
      <w:bookmarkStart w:id="158" w:name="_Toc104087820"/>
      <w:bookmarkStart w:id="159" w:name="_Toc98043629"/>
      <w:bookmarkStart w:id="160" w:name="_Toc102797307"/>
      <w:bookmarkStart w:id="161" w:name="_Toc102797620"/>
      <w:bookmarkStart w:id="162" w:name="_Toc102811252"/>
      <w:bookmarkStart w:id="163" w:name="_Toc102904617"/>
      <w:bookmarkStart w:id="164" w:name="_Toc102904952"/>
      <w:bookmarkStart w:id="165" w:name="_Toc104002573"/>
      <w:bookmarkStart w:id="166" w:name="_Toc104087821"/>
      <w:bookmarkStart w:id="167" w:name="_Toc98042893"/>
      <w:bookmarkStart w:id="168" w:name="_Toc98043059"/>
      <w:bookmarkStart w:id="169" w:name="_Toc98043129"/>
      <w:bookmarkStart w:id="170" w:name="_Toc98043200"/>
      <w:bookmarkStart w:id="171" w:name="_Toc98043231"/>
      <w:bookmarkStart w:id="172" w:name="_Toc98043272"/>
      <w:bookmarkStart w:id="173" w:name="_Toc98043479"/>
      <w:bookmarkStart w:id="174" w:name="_Toc98043519"/>
      <w:bookmarkStart w:id="175" w:name="_Toc98043542"/>
      <w:bookmarkStart w:id="176" w:name="_Toc98043630"/>
      <w:bookmarkStart w:id="177" w:name="_Toc102790916"/>
      <w:bookmarkStart w:id="178" w:name="_Toc102790946"/>
      <w:bookmarkStart w:id="179" w:name="_Toc102797165"/>
      <w:bookmarkStart w:id="180" w:name="_Toc102797308"/>
      <w:bookmarkStart w:id="181" w:name="_Toc102797621"/>
      <w:bookmarkStart w:id="182" w:name="_Toc102811253"/>
      <w:bookmarkStart w:id="183" w:name="_Toc102904618"/>
      <w:bookmarkStart w:id="184" w:name="_Toc102904953"/>
      <w:bookmarkStart w:id="185" w:name="_Toc104002574"/>
      <w:bookmarkStart w:id="186" w:name="_Toc104087822"/>
      <w:bookmarkStart w:id="187" w:name="_Toc104002575"/>
      <w:bookmarkStart w:id="188" w:name="_Toc104087823"/>
      <w:bookmarkStart w:id="189" w:name="_Toc98043632"/>
      <w:bookmarkStart w:id="190" w:name="_Toc102790918"/>
      <w:bookmarkStart w:id="191" w:name="_Toc102790948"/>
      <w:bookmarkStart w:id="192" w:name="_Toc102797168"/>
      <w:bookmarkStart w:id="193" w:name="_Toc98043633"/>
      <w:bookmarkStart w:id="194" w:name="_Toc98043635"/>
      <w:bookmarkStart w:id="195" w:name="_Toc102797171"/>
      <w:bookmarkStart w:id="196" w:name="_Toc102797311"/>
      <w:bookmarkStart w:id="197" w:name="_Toc102797624"/>
      <w:bookmarkStart w:id="198" w:name="_Toc102811256"/>
      <w:bookmarkStart w:id="199" w:name="_Toc102904621"/>
      <w:bookmarkStart w:id="200" w:name="_Toc102904956"/>
      <w:bookmarkStart w:id="201" w:name="_Toc104002577"/>
      <w:bookmarkStart w:id="202" w:name="_Toc104087825"/>
      <w:bookmarkStart w:id="203" w:name="_Toc104002582"/>
      <w:bookmarkStart w:id="204" w:name="_Toc104087830"/>
      <w:bookmarkStart w:id="205" w:name="_Toc98042897"/>
      <w:bookmarkStart w:id="206" w:name="_Toc98043063"/>
      <w:bookmarkStart w:id="207" w:name="_Toc98043133"/>
      <w:bookmarkStart w:id="208" w:name="_Toc98043205"/>
      <w:bookmarkStart w:id="209" w:name="_Toc98043236"/>
      <w:bookmarkStart w:id="210" w:name="_Toc98043277"/>
      <w:bookmarkStart w:id="211" w:name="_Toc98043484"/>
      <w:bookmarkStart w:id="212" w:name="_Toc98043524"/>
      <w:bookmarkStart w:id="213" w:name="_Toc98043547"/>
      <w:bookmarkStart w:id="214" w:name="_Toc98043571"/>
      <w:bookmarkStart w:id="215" w:name="_Toc98043636"/>
      <w:bookmarkStart w:id="216" w:name="_Toc102790922"/>
      <w:bookmarkStart w:id="217" w:name="_Toc102790952"/>
      <w:bookmarkStart w:id="218" w:name="_Toc102797175"/>
      <w:bookmarkStart w:id="219" w:name="_Toc102797315"/>
      <w:bookmarkStart w:id="220" w:name="_Toc102797628"/>
      <w:bookmarkStart w:id="221" w:name="_Toc102811260"/>
      <w:bookmarkStart w:id="222" w:name="_Toc102904625"/>
      <w:bookmarkStart w:id="223" w:name="_Toc102904960"/>
      <w:bookmarkStart w:id="224" w:name="_Toc104002583"/>
      <w:bookmarkStart w:id="225" w:name="_Toc124651801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</w:p>
    <w:p w:rsidR="0084447C" w:rsidRDefault="0084447C" w:rsidP="0084447C">
      <w:pPr>
        <w:spacing w:after="120" w:line="480" w:lineRule="auto"/>
        <w:jc w:val="right"/>
        <w:rPr>
          <w:b/>
          <w:sz w:val="28"/>
          <w:szCs w:val="28"/>
        </w:rPr>
      </w:pPr>
    </w:p>
    <w:p w:rsidR="0084447C" w:rsidRDefault="0084447C" w:rsidP="0084447C">
      <w:pPr>
        <w:spacing w:after="120" w:line="480" w:lineRule="auto"/>
        <w:jc w:val="right"/>
        <w:rPr>
          <w:b/>
          <w:sz w:val="28"/>
          <w:szCs w:val="28"/>
        </w:rPr>
      </w:pPr>
    </w:p>
    <w:p w:rsidR="0084447C" w:rsidRDefault="0084447C" w:rsidP="0084447C">
      <w:pPr>
        <w:spacing w:after="120" w:line="480" w:lineRule="auto"/>
        <w:jc w:val="right"/>
        <w:rPr>
          <w:b/>
          <w:sz w:val="28"/>
          <w:szCs w:val="28"/>
        </w:rPr>
      </w:pPr>
    </w:p>
    <w:p w:rsidR="0084447C" w:rsidRDefault="0084447C" w:rsidP="0084447C">
      <w:pPr>
        <w:spacing w:after="120" w:line="480" w:lineRule="auto"/>
        <w:jc w:val="right"/>
        <w:rPr>
          <w:b/>
          <w:sz w:val="28"/>
          <w:szCs w:val="28"/>
        </w:rPr>
      </w:pPr>
    </w:p>
    <w:p w:rsidR="0084447C" w:rsidRDefault="0084447C" w:rsidP="0084447C">
      <w:pPr>
        <w:spacing w:after="120" w:line="480" w:lineRule="auto"/>
        <w:jc w:val="right"/>
        <w:rPr>
          <w:b/>
          <w:sz w:val="28"/>
          <w:szCs w:val="28"/>
        </w:rPr>
      </w:pPr>
    </w:p>
    <w:p w:rsidR="0084447C" w:rsidRDefault="0084447C" w:rsidP="0084447C">
      <w:pPr>
        <w:spacing w:after="120" w:line="480" w:lineRule="auto"/>
        <w:jc w:val="right"/>
        <w:rPr>
          <w:b/>
          <w:sz w:val="28"/>
          <w:szCs w:val="28"/>
        </w:rPr>
      </w:pPr>
    </w:p>
    <w:p w:rsidR="0084447C" w:rsidRDefault="0084447C" w:rsidP="0084447C">
      <w:pPr>
        <w:spacing w:after="120" w:line="480" w:lineRule="auto"/>
        <w:jc w:val="right"/>
        <w:rPr>
          <w:b/>
          <w:sz w:val="28"/>
          <w:szCs w:val="28"/>
        </w:rPr>
      </w:pPr>
    </w:p>
    <w:p w:rsidR="0084447C" w:rsidRPr="001C4983" w:rsidRDefault="00F74740" w:rsidP="0084447C">
      <w:pPr>
        <w:spacing w:after="120" w:line="480" w:lineRule="auto"/>
        <w:jc w:val="right"/>
        <w:rPr>
          <w:b/>
          <w:sz w:val="28"/>
          <w:szCs w:val="28"/>
        </w:rPr>
      </w:pPr>
      <w:sdt>
        <w:sdtPr>
          <w:rPr>
            <w:b/>
            <w:sz w:val="28"/>
            <w:szCs w:val="28"/>
          </w:rPr>
          <w:alias w:val="Assunto"/>
          <w:tag w:val=""/>
          <w:id w:val="1653871848"/>
          <w:placeholder>
            <w:docPart w:val="34E45468483545DAB50D27E48FFF3899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BF63B5">
            <w:rPr>
              <w:b/>
              <w:sz w:val="28"/>
              <w:szCs w:val="28"/>
            </w:rPr>
            <w:t>Joga Fácil – Aplicativo Mobile</w:t>
          </w:r>
        </w:sdtContent>
      </w:sdt>
    </w:p>
    <w:sdt>
      <w:sdtPr>
        <w:rPr>
          <w:b/>
          <w:sz w:val="28"/>
          <w:szCs w:val="28"/>
        </w:rPr>
        <w:alias w:val="Título"/>
        <w:tag w:val=""/>
        <w:id w:val="-1778549489"/>
        <w:placeholder>
          <w:docPart w:val="DF34F884860E40B28CAC6AB0FDF5112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84447C" w:rsidRPr="001C4983" w:rsidRDefault="0084447C" w:rsidP="0084447C">
          <w:pPr>
            <w:spacing w:after="120" w:line="480" w:lineRule="auto"/>
            <w:jc w:val="right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Glossário</w:t>
          </w:r>
        </w:p>
      </w:sdtContent>
    </w:sdt>
    <w:p w:rsidR="00A24C44" w:rsidRPr="008A7BE8" w:rsidRDefault="00A24C44" w:rsidP="00A24C44">
      <w:pPr>
        <w:spacing w:after="120" w:line="480" w:lineRule="auto"/>
        <w:jc w:val="right"/>
        <w:rPr>
          <w:b/>
          <w:sz w:val="28"/>
          <w:szCs w:val="28"/>
        </w:rPr>
      </w:pPr>
      <w:r w:rsidRPr="008A7BE8">
        <w:rPr>
          <w:b/>
          <w:sz w:val="28"/>
          <w:szCs w:val="28"/>
        </w:rPr>
        <w:t xml:space="preserve">Versão </w:t>
      </w: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DOCPROPERTY  Comments  \* MERGEFORMAT </w:instrText>
      </w:r>
      <w:r>
        <w:rPr>
          <w:b/>
          <w:sz w:val="28"/>
          <w:szCs w:val="28"/>
        </w:rPr>
        <w:fldChar w:fldCharType="separate"/>
      </w:r>
      <w:r w:rsidR="002644EC">
        <w:rPr>
          <w:b/>
          <w:sz w:val="28"/>
          <w:szCs w:val="28"/>
        </w:rPr>
        <w:t>1</w:t>
      </w:r>
      <w:r w:rsidR="00572B51">
        <w:rPr>
          <w:b/>
          <w:sz w:val="28"/>
          <w:szCs w:val="28"/>
        </w:rPr>
        <w:t>.0</w:t>
      </w:r>
      <w:r>
        <w:rPr>
          <w:b/>
          <w:sz w:val="28"/>
          <w:szCs w:val="28"/>
        </w:rPr>
        <w:fldChar w:fldCharType="end"/>
      </w:r>
    </w:p>
    <w:p w:rsidR="00936674" w:rsidRPr="00427088" w:rsidRDefault="00936674" w:rsidP="00936674">
      <w:pPr>
        <w:pStyle w:val="Ttulo"/>
        <w:widowControl w:val="0"/>
        <w:spacing w:before="0" w:after="0"/>
        <w:jc w:val="center"/>
        <w:rPr>
          <w:rFonts w:cs="Arial"/>
          <w:bCs/>
          <w:caps w:val="0"/>
          <w:sz w:val="36"/>
          <w:szCs w:val="36"/>
        </w:rPr>
      </w:pPr>
    </w:p>
    <w:p w:rsidR="0084447C" w:rsidRDefault="0084447C">
      <w:pPr>
        <w:jc w:val="left"/>
        <w:rPr>
          <w:b/>
          <w:bCs/>
          <w:color w:val="auto"/>
          <w:sz w:val="32"/>
          <w:szCs w:val="32"/>
          <w:lang w:eastAsia="en-US"/>
        </w:rPr>
      </w:pPr>
      <w:r>
        <w:rPr>
          <w:bCs/>
          <w:caps/>
          <w:sz w:val="32"/>
          <w:szCs w:val="32"/>
        </w:rPr>
        <w:br w:type="page"/>
      </w:r>
    </w:p>
    <w:tbl>
      <w:tblPr>
        <w:tblW w:w="9631" w:type="dxa"/>
        <w:tblInd w:w="2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1054"/>
        <w:gridCol w:w="1655"/>
        <w:gridCol w:w="4479"/>
        <w:gridCol w:w="2443"/>
      </w:tblGrid>
      <w:tr w:rsidR="0084447C" w:rsidRPr="001C4983" w:rsidTr="004C437A">
        <w:trPr>
          <w:trHeight w:val="447"/>
        </w:trPr>
        <w:tc>
          <w:tcPr>
            <w:tcW w:w="9631" w:type="dxa"/>
            <w:gridSpan w:val="4"/>
            <w:shd w:val="clear" w:color="auto" w:fill="D9D9D9" w:themeFill="background1" w:themeFillShade="D9"/>
            <w:vAlign w:val="center"/>
          </w:tcPr>
          <w:p w:rsidR="0084447C" w:rsidRPr="001C4983" w:rsidRDefault="0084447C" w:rsidP="0033228A">
            <w:pPr>
              <w:jc w:val="center"/>
              <w:rPr>
                <w:b/>
                <w:sz w:val="28"/>
                <w:szCs w:val="28"/>
              </w:rPr>
            </w:pPr>
            <w:r w:rsidRPr="001C4983">
              <w:rPr>
                <w:b/>
                <w:sz w:val="28"/>
                <w:szCs w:val="28"/>
              </w:rPr>
              <w:lastRenderedPageBreak/>
              <w:t>Histórico de Revisões</w:t>
            </w:r>
          </w:p>
        </w:tc>
      </w:tr>
      <w:tr w:rsidR="0084447C" w:rsidRPr="001C4983" w:rsidTr="004C437A">
        <w:trPr>
          <w:trHeight w:val="309"/>
        </w:trPr>
        <w:tc>
          <w:tcPr>
            <w:tcW w:w="1054" w:type="dxa"/>
            <w:shd w:val="clear" w:color="auto" w:fill="F2F2F2" w:themeFill="background1" w:themeFillShade="F2"/>
            <w:vAlign w:val="center"/>
          </w:tcPr>
          <w:p w:rsidR="0084447C" w:rsidRPr="001C4983" w:rsidRDefault="0084447C" w:rsidP="0033228A">
            <w:pPr>
              <w:jc w:val="center"/>
              <w:rPr>
                <w:b/>
              </w:rPr>
            </w:pPr>
            <w:r w:rsidRPr="001C4983">
              <w:rPr>
                <w:b/>
              </w:rPr>
              <w:t>Versão</w:t>
            </w:r>
          </w:p>
        </w:tc>
        <w:tc>
          <w:tcPr>
            <w:tcW w:w="1655" w:type="dxa"/>
            <w:shd w:val="clear" w:color="auto" w:fill="F2F2F2" w:themeFill="background1" w:themeFillShade="F2"/>
            <w:vAlign w:val="center"/>
          </w:tcPr>
          <w:p w:rsidR="0084447C" w:rsidRPr="001C4983" w:rsidRDefault="0084447C" w:rsidP="0033228A">
            <w:pPr>
              <w:jc w:val="center"/>
              <w:rPr>
                <w:b/>
              </w:rPr>
            </w:pPr>
            <w:r w:rsidRPr="001C4983">
              <w:rPr>
                <w:b/>
              </w:rPr>
              <w:t>Data</w:t>
            </w:r>
          </w:p>
        </w:tc>
        <w:tc>
          <w:tcPr>
            <w:tcW w:w="4479" w:type="dxa"/>
            <w:shd w:val="clear" w:color="auto" w:fill="F2F2F2" w:themeFill="background1" w:themeFillShade="F2"/>
            <w:vAlign w:val="center"/>
          </w:tcPr>
          <w:p w:rsidR="0084447C" w:rsidRPr="001C4983" w:rsidRDefault="0084447C" w:rsidP="0033228A">
            <w:pPr>
              <w:jc w:val="center"/>
              <w:rPr>
                <w:b/>
              </w:rPr>
            </w:pPr>
            <w:r w:rsidRPr="001C4983">
              <w:rPr>
                <w:b/>
              </w:rPr>
              <w:t>Descrição</w:t>
            </w:r>
          </w:p>
        </w:tc>
        <w:tc>
          <w:tcPr>
            <w:tcW w:w="2443" w:type="dxa"/>
            <w:shd w:val="clear" w:color="auto" w:fill="F2F2F2" w:themeFill="background1" w:themeFillShade="F2"/>
            <w:vAlign w:val="center"/>
          </w:tcPr>
          <w:p w:rsidR="0084447C" w:rsidRPr="001C4983" w:rsidRDefault="0084447C" w:rsidP="0033228A">
            <w:pPr>
              <w:jc w:val="center"/>
              <w:rPr>
                <w:b/>
              </w:rPr>
            </w:pPr>
            <w:r w:rsidRPr="001C4983">
              <w:rPr>
                <w:b/>
              </w:rPr>
              <w:t>Autor</w:t>
            </w:r>
          </w:p>
        </w:tc>
      </w:tr>
      <w:tr w:rsidR="0084447C" w:rsidRPr="001C4983" w:rsidTr="004C437A">
        <w:trPr>
          <w:trHeight w:val="371"/>
        </w:trPr>
        <w:tc>
          <w:tcPr>
            <w:tcW w:w="1054" w:type="dxa"/>
            <w:vAlign w:val="center"/>
          </w:tcPr>
          <w:p w:rsidR="0084447C" w:rsidRPr="001C4983" w:rsidRDefault="006B592D" w:rsidP="006B592D">
            <w:pPr>
              <w:jc w:val="center"/>
            </w:pPr>
            <w:r>
              <w:t>1.0</w:t>
            </w:r>
          </w:p>
        </w:tc>
        <w:tc>
          <w:tcPr>
            <w:tcW w:w="1655" w:type="dxa"/>
            <w:vAlign w:val="center"/>
          </w:tcPr>
          <w:p w:rsidR="0084447C" w:rsidRPr="001C4983" w:rsidRDefault="00A60E77" w:rsidP="006B592D">
            <w:pPr>
              <w:jc w:val="center"/>
            </w:pPr>
            <w:r>
              <w:t>13/08/2018</w:t>
            </w:r>
          </w:p>
        </w:tc>
        <w:tc>
          <w:tcPr>
            <w:tcW w:w="4479" w:type="dxa"/>
            <w:vAlign w:val="center"/>
          </w:tcPr>
          <w:p w:rsidR="0084447C" w:rsidRPr="001C4983" w:rsidRDefault="00892BE0" w:rsidP="004D124F">
            <w:r>
              <w:t>Criação do documento</w:t>
            </w:r>
          </w:p>
        </w:tc>
        <w:tc>
          <w:tcPr>
            <w:tcW w:w="2443" w:type="dxa"/>
            <w:vAlign w:val="center"/>
          </w:tcPr>
          <w:p w:rsidR="0084447C" w:rsidRPr="001C4983" w:rsidRDefault="004C437A" w:rsidP="00A60E77">
            <w:r>
              <w:t>Zulmira M. Ximenes</w:t>
            </w:r>
          </w:p>
        </w:tc>
      </w:tr>
      <w:tr w:rsidR="0084447C" w:rsidRPr="001C4983" w:rsidTr="004C437A">
        <w:trPr>
          <w:trHeight w:val="371"/>
        </w:trPr>
        <w:tc>
          <w:tcPr>
            <w:tcW w:w="1054" w:type="dxa"/>
            <w:vAlign w:val="center"/>
          </w:tcPr>
          <w:p w:rsidR="0084447C" w:rsidRPr="001C4983" w:rsidRDefault="0084447C" w:rsidP="006B592D">
            <w:pPr>
              <w:jc w:val="center"/>
            </w:pPr>
          </w:p>
        </w:tc>
        <w:tc>
          <w:tcPr>
            <w:tcW w:w="1655" w:type="dxa"/>
            <w:vAlign w:val="center"/>
          </w:tcPr>
          <w:p w:rsidR="0084447C" w:rsidRPr="001C4983" w:rsidRDefault="00A60E77" w:rsidP="006B592D">
            <w:pPr>
              <w:jc w:val="center"/>
            </w:pPr>
            <w:r>
              <w:t>27/09/2018</w:t>
            </w:r>
          </w:p>
        </w:tc>
        <w:tc>
          <w:tcPr>
            <w:tcW w:w="4479" w:type="dxa"/>
            <w:vAlign w:val="center"/>
          </w:tcPr>
          <w:p w:rsidR="004D124F" w:rsidRPr="001C4983" w:rsidRDefault="004D124F" w:rsidP="00E74947">
            <w:r>
              <w:t xml:space="preserve">Atualização do documento </w:t>
            </w:r>
          </w:p>
        </w:tc>
        <w:tc>
          <w:tcPr>
            <w:tcW w:w="2443" w:type="dxa"/>
            <w:vAlign w:val="center"/>
          </w:tcPr>
          <w:p w:rsidR="0084447C" w:rsidRPr="001C4983" w:rsidRDefault="004C437A" w:rsidP="00A60E77">
            <w:r>
              <w:t>Zulmira M. Ximenes</w:t>
            </w:r>
          </w:p>
        </w:tc>
      </w:tr>
      <w:tr w:rsidR="0084447C" w:rsidRPr="001C4983" w:rsidTr="004C437A">
        <w:trPr>
          <w:trHeight w:val="371"/>
        </w:trPr>
        <w:tc>
          <w:tcPr>
            <w:tcW w:w="1054" w:type="dxa"/>
            <w:vAlign w:val="center"/>
          </w:tcPr>
          <w:p w:rsidR="0084447C" w:rsidRPr="001C4983" w:rsidRDefault="0084447C" w:rsidP="002644EC"/>
        </w:tc>
        <w:tc>
          <w:tcPr>
            <w:tcW w:w="1655" w:type="dxa"/>
            <w:vAlign w:val="center"/>
          </w:tcPr>
          <w:p w:rsidR="0084447C" w:rsidRPr="001C4983" w:rsidRDefault="00A60E77" w:rsidP="00A60E77">
            <w:pPr>
              <w:jc w:val="center"/>
            </w:pPr>
            <w:r>
              <w:t>12/10</w:t>
            </w:r>
            <w:r w:rsidR="00A24C44">
              <w:t>/</w:t>
            </w:r>
            <w:r>
              <w:t>2018</w:t>
            </w:r>
          </w:p>
        </w:tc>
        <w:tc>
          <w:tcPr>
            <w:tcW w:w="4479" w:type="dxa"/>
            <w:vAlign w:val="center"/>
          </w:tcPr>
          <w:p w:rsidR="0084447C" w:rsidRPr="001C4983" w:rsidRDefault="001A5C4B" w:rsidP="00E74947">
            <w:pPr>
              <w:jc w:val="left"/>
            </w:pPr>
            <w:r>
              <w:rPr>
                <w:color w:val="auto"/>
                <w:lang w:eastAsia="en-US"/>
              </w:rPr>
              <w:t xml:space="preserve">Atualização do documento </w:t>
            </w:r>
          </w:p>
        </w:tc>
        <w:tc>
          <w:tcPr>
            <w:tcW w:w="2443" w:type="dxa"/>
            <w:vAlign w:val="center"/>
          </w:tcPr>
          <w:p w:rsidR="0084447C" w:rsidRPr="001C4983" w:rsidRDefault="004C437A" w:rsidP="00A60E77">
            <w:r>
              <w:t>Zulmira M. Ximenes</w:t>
            </w:r>
          </w:p>
        </w:tc>
      </w:tr>
      <w:tr w:rsidR="00572B51" w:rsidRPr="001C4983" w:rsidTr="004C437A">
        <w:trPr>
          <w:trHeight w:val="371"/>
        </w:trPr>
        <w:tc>
          <w:tcPr>
            <w:tcW w:w="1054" w:type="dxa"/>
            <w:vAlign w:val="center"/>
          </w:tcPr>
          <w:p w:rsidR="00572B51" w:rsidRDefault="00572B51" w:rsidP="002644EC"/>
        </w:tc>
        <w:tc>
          <w:tcPr>
            <w:tcW w:w="1655" w:type="dxa"/>
            <w:vAlign w:val="center"/>
          </w:tcPr>
          <w:p w:rsidR="00572B51" w:rsidRDefault="00A60E77" w:rsidP="00A60E77">
            <w:pPr>
              <w:jc w:val="center"/>
            </w:pPr>
            <w:r>
              <w:t>22/11</w:t>
            </w:r>
            <w:r w:rsidR="00572B51">
              <w:t>/</w:t>
            </w:r>
            <w:r>
              <w:t>2018</w:t>
            </w:r>
          </w:p>
        </w:tc>
        <w:tc>
          <w:tcPr>
            <w:tcW w:w="4479" w:type="dxa"/>
            <w:vAlign w:val="center"/>
          </w:tcPr>
          <w:p w:rsidR="00572B51" w:rsidRDefault="00572B51" w:rsidP="00E74947">
            <w:pPr>
              <w:jc w:val="left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 xml:space="preserve">Atualização do documento </w:t>
            </w:r>
          </w:p>
        </w:tc>
        <w:tc>
          <w:tcPr>
            <w:tcW w:w="2443" w:type="dxa"/>
            <w:vAlign w:val="center"/>
          </w:tcPr>
          <w:p w:rsidR="00572B51" w:rsidRDefault="004C437A" w:rsidP="00A60E77">
            <w:r>
              <w:t>Zulmira M. Ximenes</w:t>
            </w:r>
          </w:p>
        </w:tc>
      </w:tr>
    </w:tbl>
    <w:p w:rsidR="00936674" w:rsidRPr="00427088" w:rsidRDefault="00936674" w:rsidP="00936674">
      <w:pPr>
        <w:pStyle w:val="Ttulo"/>
        <w:widowControl w:val="0"/>
        <w:spacing w:before="0" w:after="0"/>
        <w:jc w:val="center"/>
        <w:rPr>
          <w:rFonts w:cs="Arial"/>
          <w:bCs/>
          <w:caps w:val="0"/>
          <w:sz w:val="32"/>
          <w:szCs w:val="32"/>
        </w:rPr>
      </w:pPr>
    </w:p>
    <w:p w:rsidR="00936674" w:rsidRPr="00427088" w:rsidRDefault="00936674" w:rsidP="00936674">
      <w:pPr>
        <w:rPr>
          <w:lang w:eastAsia="en-US"/>
        </w:rPr>
      </w:pPr>
    </w:p>
    <w:p w:rsidR="00936674" w:rsidRPr="00917A4A" w:rsidRDefault="00936674" w:rsidP="00936674"/>
    <w:p w:rsidR="0084447C" w:rsidRDefault="0084447C" w:rsidP="0084447C">
      <w:pPr>
        <w:pStyle w:val="Ttulo"/>
        <w:widowControl w:val="0"/>
        <w:spacing w:before="0" w:after="0"/>
        <w:jc w:val="center"/>
        <w:rPr>
          <w:rFonts w:cs="Arial"/>
          <w:bCs/>
          <w:caps w:val="0"/>
          <w:sz w:val="32"/>
          <w:szCs w:val="32"/>
        </w:rPr>
      </w:pPr>
    </w:p>
    <w:p w:rsidR="0084447C" w:rsidRDefault="0084447C">
      <w:pPr>
        <w:jc w:val="left"/>
        <w:rPr>
          <w:b/>
          <w:bCs/>
          <w:color w:val="auto"/>
          <w:sz w:val="32"/>
          <w:szCs w:val="32"/>
          <w:lang w:eastAsia="en-US"/>
        </w:rPr>
      </w:pPr>
      <w:r>
        <w:rPr>
          <w:bCs/>
          <w:caps/>
          <w:sz w:val="32"/>
          <w:szCs w:val="32"/>
        </w:rPr>
        <w:br w:type="page"/>
      </w:r>
    </w:p>
    <w:p w:rsidR="0084447C" w:rsidRPr="001C4983" w:rsidRDefault="0084447C" w:rsidP="0084447C">
      <w:pPr>
        <w:pStyle w:val="Ttulo"/>
        <w:jc w:val="center"/>
        <w:rPr>
          <w:sz w:val="32"/>
          <w:szCs w:val="32"/>
        </w:rPr>
      </w:pPr>
      <w:r w:rsidRPr="001C4983">
        <w:rPr>
          <w:caps w:val="0"/>
          <w:sz w:val="32"/>
          <w:szCs w:val="32"/>
        </w:rPr>
        <w:lastRenderedPageBreak/>
        <w:t>Sumário</w:t>
      </w:r>
    </w:p>
    <w:sdt>
      <w:sdtPr>
        <w:rPr>
          <w:rFonts w:eastAsiaTheme="minorHAnsi" w:cstheme="minorBidi"/>
          <w:bCs w:val="0"/>
          <w:caps w:val="0"/>
          <w:noProof w:val="0"/>
          <w:color w:val="000000"/>
          <w:szCs w:val="22"/>
          <w:lang w:eastAsia="pt-BR"/>
        </w:rPr>
        <w:id w:val="-1455550000"/>
        <w:docPartObj>
          <w:docPartGallery w:val="Table of Contents"/>
          <w:docPartUnique/>
        </w:docPartObj>
      </w:sdtPr>
      <w:sdtEndPr>
        <w:rPr>
          <w:rFonts w:eastAsia="Times New Roman" w:cs="Arial"/>
          <w:b/>
          <w:szCs w:val="20"/>
        </w:rPr>
      </w:sdtEndPr>
      <w:sdtContent>
        <w:p w:rsidR="002644EC" w:rsidRDefault="0084447C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r w:rsidRPr="001C4983">
            <w:rPr>
              <w:bCs w:val="0"/>
            </w:rPr>
            <w:fldChar w:fldCharType="begin"/>
          </w:r>
          <w:r w:rsidRPr="001C4983">
            <w:instrText xml:space="preserve"> TOC \o "1-3" \h \z \u </w:instrText>
          </w:r>
          <w:r w:rsidRPr="001C4983">
            <w:rPr>
              <w:bCs w:val="0"/>
            </w:rPr>
            <w:fldChar w:fldCharType="separate"/>
          </w:r>
          <w:hyperlink w:anchor="_Toc531643377" w:history="1">
            <w:r w:rsidR="002644EC" w:rsidRPr="00EA54C3">
              <w:rPr>
                <w:rStyle w:val="Hyperlink"/>
                <w:lang w:val="en-US"/>
              </w:rPr>
              <w:t>1. Introdução</w:t>
            </w:r>
            <w:r w:rsidR="002644EC">
              <w:rPr>
                <w:webHidden/>
              </w:rPr>
              <w:tab/>
            </w:r>
            <w:r w:rsidR="002644EC">
              <w:rPr>
                <w:webHidden/>
              </w:rPr>
              <w:fldChar w:fldCharType="begin"/>
            </w:r>
            <w:r w:rsidR="002644EC">
              <w:rPr>
                <w:webHidden/>
              </w:rPr>
              <w:instrText xml:space="preserve"> PAGEREF _Toc531643377 \h </w:instrText>
            </w:r>
            <w:r w:rsidR="002644EC">
              <w:rPr>
                <w:webHidden/>
              </w:rPr>
            </w:r>
            <w:r w:rsidR="002644EC">
              <w:rPr>
                <w:webHidden/>
              </w:rPr>
              <w:fldChar w:fldCharType="separate"/>
            </w:r>
            <w:r w:rsidR="002644EC">
              <w:rPr>
                <w:webHidden/>
              </w:rPr>
              <w:t>4</w:t>
            </w:r>
            <w:r w:rsidR="002644EC">
              <w:rPr>
                <w:webHidden/>
              </w:rPr>
              <w:fldChar w:fldCharType="end"/>
            </w:r>
          </w:hyperlink>
        </w:p>
        <w:p w:rsidR="002644EC" w:rsidRDefault="00F74740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643378" w:history="1">
            <w:r w:rsidR="002644EC" w:rsidRPr="00EA54C3">
              <w:rPr>
                <w:rStyle w:val="Hyperlink"/>
                <w:lang w:val="en-US"/>
              </w:rPr>
              <w:t>2. Definições</w:t>
            </w:r>
            <w:r w:rsidR="002644EC">
              <w:rPr>
                <w:webHidden/>
              </w:rPr>
              <w:tab/>
            </w:r>
            <w:r w:rsidR="002644EC">
              <w:rPr>
                <w:webHidden/>
              </w:rPr>
              <w:fldChar w:fldCharType="begin"/>
            </w:r>
            <w:r w:rsidR="002644EC">
              <w:rPr>
                <w:webHidden/>
              </w:rPr>
              <w:instrText xml:space="preserve"> PAGEREF _Toc531643378 \h </w:instrText>
            </w:r>
            <w:r w:rsidR="002644EC">
              <w:rPr>
                <w:webHidden/>
              </w:rPr>
            </w:r>
            <w:r w:rsidR="002644EC">
              <w:rPr>
                <w:webHidden/>
              </w:rPr>
              <w:fldChar w:fldCharType="separate"/>
            </w:r>
            <w:r w:rsidR="002644EC">
              <w:rPr>
                <w:webHidden/>
              </w:rPr>
              <w:t>4</w:t>
            </w:r>
            <w:r w:rsidR="002644EC">
              <w:rPr>
                <w:webHidden/>
              </w:rPr>
              <w:fldChar w:fldCharType="end"/>
            </w:r>
          </w:hyperlink>
        </w:p>
        <w:p w:rsidR="002644EC" w:rsidRDefault="00F74740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643379" w:history="1">
            <w:r w:rsidR="002644EC" w:rsidRPr="00EA54C3">
              <w:rPr>
                <w:rStyle w:val="Hyperlink"/>
                <w:caps/>
                <w:lang w:val="en-US"/>
              </w:rPr>
              <w:t>2.1.</w:t>
            </w:r>
            <w:r w:rsidR="002644EC" w:rsidRPr="00EA54C3">
              <w:rPr>
                <w:rStyle w:val="Hyperlink"/>
              </w:rPr>
              <w:t xml:space="preserve"> Base de Dados</w:t>
            </w:r>
            <w:r w:rsidR="002644EC">
              <w:rPr>
                <w:webHidden/>
              </w:rPr>
              <w:tab/>
            </w:r>
            <w:r w:rsidR="002644EC">
              <w:rPr>
                <w:webHidden/>
              </w:rPr>
              <w:fldChar w:fldCharType="begin"/>
            </w:r>
            <w:r w:rsidR="002644EC">
              <w:rPr>
                <w:webHidden/>
              </w:rPr>
              <w:instrText xml:space="preserve"> PAGEREF _Toc531643379 \h </w:instrText>
            </w:r>
            <w:r w:rsidR="002644EC">
              <w:rPr>
                <w:webHidden/>
              </w:rPr>
            </w:r>
            <w:r w:rsidR="002644EC">
              <w:rPr>
                <w:webHidden/>
              </w:rPr>
              <w:fldChar w:fldCharType="separate"/>
            </w:r>
            <w:r w:rsidR="002644EC">
              <w:rPr>
                <w:webHidden/>
              </w:rPr>
              <w:t>4</w:t>
            </w:r>
            <w:r w:rsidR="002644EC">
              <w:rPr>
                <w:webHidden/>
              </w:rPr>
              <w:fldChar w:fldCharType="end"/>
            </w:r>
          </w:hyperlink>
        </w:p>
        <w:p w:rsidR="002644EC" w:rsidRDefault="00F74740">
          <w:pPr>
            <w:pStyle w:val="Sumrio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643380" w:history="1">
            <w:r w:rsidR="002644EC" w:rsidRPr="00EA54C3">
              <w:rPr>
                <w:rStyle w:val="Hyperlink"/>
              </w:rPr>
              <w:t>2</w:t>
            </w:r>
            <w:r w:rsidR="002644EC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="002644EC" w:rsidRPr="00EA54C3">
              <w:rPr>
                <w:rStyle w:val="Hyperlink"/>
              </w:rPr>
              <w:t>Controle de Acesso</w:t>
            </w:r>
            <w:r w:rsidR="002644EC">
              <w:rPr>
                <w:webHidden/>
              </w:rPr>
              <w:tab/>
            </w:r>
            <w:r w:rsidR="002644EC">
              <w:rPr>
                <w:webHidden/>
              </w:rPr>
              <w:fldChar w:fldCharType="begin"/>
            </w:r>
            <w:r w:rsidR="002644EC">
              <w:rPr>
                <w:webHidden/>
              </w:rPr>
              <w:instrText xml:space="preserve"> PAGEREF _Toc531643380 \h </w:instrText>
            </w:r>
            <w:r w:rsidR="002644EC">
              <w:rPr>
                <w:webHidden/>
              </w:rPr>
            </w:r>
            <w:r w:rsidR="002644EC">
              <w:rPr>
                <w:webHidden/>
              </w:rPr>
              <w:fldChar w:fldCharType="separate"/>
            </w:r>
            <w:r w:rsidR="002644EC">
              <w:rPr>
                <w:webHidden/>
              </w:rPr>
              <w:t>4</w:t>
            </w:r>
            <w:r w:rsidR="002644EC">
              <w:rPr>
                <w:webHidden/>
              </w:rPr>
              <w:fldChar w:fldCharType="end"/>
            </w:r>
          </w:hyperlink>
        </w:p>
        <w:p w:rsidR="002644EC" w:rsidRDefault="00F74740">
          <w:pPr>
            <w:pStyle w:val="Sumrio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643381" w:history="1">
            <w:r w:rsidR="002644EC" w:rsidRPr="00EA54C3">
              <w:rPr>
                <w:rStyle w:val="Hyperlink"/>
              </w:rPr>
              <w:t>2.1</w:t>
            </w:r>
            <w:r w:rsidR="002644EC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="002644EC" w:rsidRPr="00EA54C3">
              <w:rPr>
                <w:rStyle w:val="Hyperlink"/>
              </w:rPr>
              <w:t>OMG</w:t>
            </w:r>
            <w:r w:rsidR="002644EC">
              <w:rPr>
                <w:webHidden/>
              </w:rPr>
              <w:tab/>
            </w:r>
            <w:r w:rsidR="002644EC">
              <w:rPr>
                <w:webHidden/>
              </w:rPr>
              <w:fldChar w:fldCharType="begin"/>
            </w:r>
            <w:r w:rsidR="002644EC">
              <w:rPr>
                <w:webHidden/>
              </w:rPr>
              <w:instrText xml:space="preserve"> PAGEREF _Toc531643381 \h </w:instrText>
            </w:r>
            <w:r w:rsidR="002644EC">
              <w:rPr>
                <w:webHidden/>
              </w:rPr>
            </w:r>
            <w:r w:rsidR="002644EC">
              <w:rPr>
                <w:webHidden/>
              </w:rPr>
              <w:fldChar w:fldCharType="separate"/>
            </w:r>
            <w:r w:rsidR="002644EC">
              <w:rPr>
                <w:webHidden/>
              </w:rPr>
              <w:t>4</w:t>
            </w:r>
            <w:r w:rsidR="002644EC">
              <w:rPr>
                <w:webHidden/>
              </w:rPr>
              <w:fldChar w:fldCharType="end"/>
            </w:r>
          </w:hyperlink>
        </w:p>
        <w:p w:rsidR="002644EC" w:rsidRDefault="00F74740">
          <w:pPr>
            <w:pStyle w:val="Sumrio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643382" w:history="1">
            <w:r w:rsidR="002644EC" w:rsidRPr="00EA54C3">
              <w:rPr>
                <w:rStyle w:val="Hyperlink"/>
              </w:rPr>
              <w:t>(Open Management Group). São uma organização sem fins lucrativos dedicada ao desenvolvimento de padrões e disseminação de conhecimento ligados à área de Tecnologia da Informação e sua integração com os negócios</w:t>
            </w:r>
            <w:r w:rsidR="002644EC">
              <w:rPr>
                <w:webHidden/>
              </w:rPr>
              <w:tab/>
            </w:r>
            <w:r w:rsidR="002644EC">
              <w:rPr>
                <w:webHidden/>
              </w:rPr>
              <w:fldChar w:fldCharType="begin"/>
            </w:r>
            <w:r w:rsidR="002644EC">
              <w:rPr>
                <w:webHidden/>
              </w:rPr>
              <w:instrText xml:space="preserve"> PAGEREF _Toc531643382 \h </w:instrText>
            </w:r>
            <w:r w:rsidR="002644EC">
              <w:rPr>
                <w:webHidden/>
              </w:rPr>
            </w:r>
            <w:r w:rsidR="002644EC">
              <w:rPr>
                <w:webHidden/>
              </w:rPr>
              <w:fldChar w:fldCharType="separate"/>
            </w:r>
            <w:r w:rsidR="002644EC">
              <w:rPr>
                <w:webHidden/>
              </w:rPr>
              <w:t>4</w:t>
            </w:r>
            <w:r w:rsidR="002644EC">
              <w:rPr>
                <w:webHidden/>
              </w:rPr>
              <w:fldChar w:fldCharType="end"/>
            </w:r>
          </w:hyperlink>
        </w:p>
        <w:p w:rsidR="002644EC" w:rsidRDefault="00F74740">
          <w:pPr>
            <w:pStyle w:val="Sumrio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643383" w:history="1">
            <w:r w:rsidR="002644EC" w:rsidRPr="00EA54C3">
              <w:rPr>
                <w:rStyle w:val="Hyperlink"/>
              </w:rPr>
              <w:t>2.2</w:t>
            </w:r>
            <w:r w:rsidR="002644EC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="002644EC" w:rsidRPr="00EA54C3">
              <w:rPr>
                <w:rStyle w:val="Hyperlink"/>
              </w:rPr>
              <w:t>Autenticação</w:t>
            </w:r>
            <w:r w:rsidR="002644EC">
              <w:rPr>
                <w:webHidden/>
              </w:rPr>
              <w:tab/>
            </w:r>
            <w:r w:rsidR="002644EC">
              <w:rPr>
                <w:webHidden/>
              </w:rPr>
              <w:fldChar w:fldCharType="begin"/>
            </w:r>
            <w:r w:rsidR="002644EC">
              <w:rPr>
                <w:webHidden/>
              </w:rPr>
              <w:instrText xml:space="preserve"> PAGEREF _Toc531643383 \h </w:instrText>
            </w:r>
            <w:r w:rsidR="002644EC">
              <w:rPr>
                <w:webHidden/>
              </w:rPr>
            </w:r>
            <w:r w:rsidR="002644EC">
              <w:rPr>
                <w:webHidden/>
              </w:rPr>
              <w:fldChar w:fldCharType="separate"/>
            </w:r>
            <w:r w:rsidR="002644EC">
              <w:rPr>
                <w:webHidden/>
              </w:rPr>
              <w:t>4</w:t>
            </w:r>
            <w:r w:rsidR="002644EC">
              <w:rPr>
                <w:webHidden/>
              </w:rPr>
              <w:fldChar w:fldCharType="end"/>
            </w:r>
          </w:hyperlink>
        </w:p>
        <w:p w:rsidR="002644EC" w:rsidRDefault="00F74740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643384" w:history="1">
            <w:r w:rsidR="002644EC" w:rsidRPr="00EA54C3">
              <w:rPr>
                <w:rStyle w:val="Hyperlink"/>
              </w:rPr>
              <w:t>2.3</w:t>
            </w:r>
            <w:r w:rsidR="002644EC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="002644EC" w:rsidRPr="00EA54C3">
              <w:rPr>
                <w:rStyle w:val="Hyperlink"/>
              </w:rPr>
              <w:t>Função do Sistema</w:t>
            </w:r>
            <w:r w:rsidR="002644EC">
              <w:rPr>
                <w:webHidden/>
              </w:rPr>
              <w:tab/>
            </w:r>
            <w:r w:rsidR="002644EC">
              <w:rPr>
                <w:webHidden/>
              </w:rPr>
              <w:fldChar w:fldCharType="begin"/>
            </w:r>
            <w:r w:rsidR="002644EC">
              <w:rPr>
                <w:webHidden/>
              </w:rPr>
              <w:instrText xml:space="preserve"> PAGEREF _Toc531643384 \h </w:instrText>
            </w:r>
            <w:r w:rsidR="002644EC">
              <w:rPr>
                <w:webHidden/>
              </w:rPr>
            </w:r>
            <w:r w:rsidR="002644EC">
              <w:rPr>
                <w:webHidden/>
              </w:rPr>
              <w:fldChar w:fldCharType="separate"/>
            </w:r>
            <w:r w:rsidR="002644EC">
              <w:rPr>
                <w:webHidden/>
              </w:rPr>
              <w:t>4</w:t>
            </w:r>
            <w:r w:rsidR="002644EC">
              <w:rPr>
                <w:webHidden/>
              </w:rPr>
              <w:fldChar w:fldCharType="end"/>
            </w:r>
          </w:hyperlink>
        </w:p>
        <w:p w:rsidR="002644EC" w:rsidRDefault="00F74740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643385" w:history="1">
            <w:r w:rsidR="002644EC" w:rsidRPr="00EA54C3">
              <w:rPr>
                <w:rStyle w:val="Hyperlink"/>
                <w:highlight w:val="yellow"/>
              </w:rPr>
              <w:t>2.4</w:t>
            </w:r>
            <w:r w:rsidR="002644EC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="002644EC" w:rsidRPr="00EA54C3">
              <w:rPr>
                <w:rStyle w:val="Hyperlink"/>
                <w:highlight w:val="yellow"/>
              </w:rPr>
              <w:t>Mer</w:t>
            </w:r>
            <w:r w:rsidR="002644EC">
              <w:rPr>
                <w:webHidden/>
              </w:rPr>
              <w:tab/>
            </w:r>
            <w:r w:rsidR="002644EC">
              <w:rPr>
                <w:webHidden/>
              </w:rPr>
              <w:fldChar w:fldCharType="begin"/>
            </w:r>
            <w:r w:rsidR="002644EC">
              <w:rPr>
                <w:webHidden/>
              </w:rPr>
              <w:instrText xml:space="preserve"> PAGEREF _Toc531643385 \h </w:instrText>
            </w:r>
            <w:r w:rsidR="002644EC">
              <w:rPr>
                <w:webHidden/>
              </w:rPr>
            </w:r>
            <w:r w:rsidR="002644EC">
              <w:rPr>
                <w:webHidden/>
              </w:rPr>
              <w:fldChar w:fldCharType="separate"/>
            </w:r>
            <w:r w:rsidR="002644EC">
              <w:rPr>
                <w:webHidden/>
              </w:rPr>
              <w:t>4</w:t>
            </w:r>
            <w:r w:rsidR="002644EC">
              <w:rPr>
                <w:webHidden/>
              </w:rPr>
              <w:fldChar w:fldCharType="end"/>
            </w:r>
          </w:hyperlink>
        </w:p>
        <w:p w:rsidR="002644EC" w:rsidRDefault="00F74740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643386" w:history="1">
            <w:r w:rsidR="002644EC" w:rsidRPr="00EA54C3">
              <w:rPr>
                <w:rStyle w:val="Hyperlink"/>
                <w:highlight w:val="yellow"/>
              </w:rPr>
              <w:t>2.6 Diagrama de Sequência</w:t>
            </w:r>
            <w:r w:rsidR="002644EC">
              <w:rPr>
                <w:webHidden/>
              </w:rPr>
              <w:tab/>
            </w:r>
            <w:r w:rsidR="002644EC">
              <w:rPr>
                <w:webHidden/>
              </w:rPr>
              <w:fldChar w:fldCharType="begin"/>
            </w:r>
            <w:r w:rsidR="002644EC">
              <w:rPr>
                <w:webHidden/>
              </w:rPr>
              <w:instrText xml:space="preserve"> PAGEREF _Toc531643386 \h </w:instrText>
            </w:r>
            <w:r w:rsidR="002644EC">
              <w:rPr>
                <w:webHidden/>
              </w:rPr>
            </w:r>
            <w:r w:rsidR="002644EC">
              <w:rPr>
                <w:webHidden/>
              </w:rPr>
              <w:fldChar w:fldCharType="separate"/>
            </w:r>
            <w:r w:rsidR="002644EC">
              <w:rPr>
                <w:webHidden/>
              </w:rPr>
              <w:t>4</w:t>
            </w:r>
            <w:r w:rsidR="002644EC">
              <w:rPr>
                <w:webHidden/>
              </w:rPr>
              <w:fldChar w:fldCharType="end"/>
            </w:r>
          </w:hyperlink>
        </w:p>
        <w:p w:rsidR="002644EC" w:rsidRDefault="00F74740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643387" w:history="1">
            <w:r w:rsidR="002644EC" w:rsidRPr="00EA54C3">
              <w:rPr>
                <w:rStyle w:val="Hyperlink"/>
                <w:highlight w:val="yellow"/>
              </w:rPr>
              <w:t>2.7 Diagrama de casos de uso</w:t>
            </w:r>
            <w:r w:rsidR="002644EC">
              <w:rPr>
                <w:webHidden/>
              </w:rPr>
              <w:tab/>
            </w:r>
            <w:r w:rsidR="002644EC">
              <w:rPr>
                <w:webHidden/>
              </w:rPr>
              <w:fldChar w:fldCharType="begin"/>
            </w:r>
            <w:r w:rsidR="002644EC">
              <w:rPr>
                <w:webHidden/>
              </w:rPr>
              <w:instrText xml:space="preserve"> PAGEREF _Toc531643387 \h </w:instrText>
            </w:r>
            <w:r w:rsidR="002644EC">
              <w:rPr>
                <w:webHidden/>
              </w:rPr>
            </w:r>
            <w:r w:rsidR="002644EC">
              <w:rPr>
                <w:webHidden/>
              </w:rPr>
              <w:fldChar w:fldCharType="separate"/>
            </w:r>
            <w:r w:rsidR="002644EC">
              <w:rPr>
                <w:webHidden/>
              </w:rPr>
              <w:t>4</w:t>
            </w:r>
            <w:r w:rsidR="002644EC">
              <w:rPr>
                <w:webHidden/>
              </w:rPr>
              <w:fldChar w:fldCharType="end"/>
            </w:r>
          </w:hyperlink>
        </w:p>
        <w:p w:rsidR="002644EC" w:rsidRDefault="00F74740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643388" w:history="1">
            <w:r w:rsidR="002644EC" w:rsidRPr="00EA54C3">
              <w:rPr>
                <w:rStyle w:val="Hyperlink"/>
                <w:lang w:val="en-US"/>
              </w:rPr>
              <w:t>3</w:t>
            </w:r>
            <w:r w:rsidR="002644EC">
              <w:rPr>
                <w:rFonts w:asciiTheme="minorHAnsi" w:eastAsiaTheme="minorEastAsia" w:hAnsiTheme="minorHAnsi" w:cstheme="minorBidi"/>
                <w:bCs w:val="0"/>
                <w:caps w:val="0"/>
                <w:sz w:val="22"/>
                <w:szCs w:val="22"/>
                <w:lang w:eastAsia="pt-BR"/>
              </w:rPr>
              <w:tab/>
            </w:r>
            <w:r w:rsidR="002644EC" w:rsidRPr="00EA54C3">
              <w:rPr>
                <w:rStyle w:val="Hyperlink"/>
                <w:lang w:val="en-US"/>
              </w:rPr>
              <w:t>Referências</w:t>
            </w:r>
            <w:r w:rsidR="002644EC">
              <w:rPr>
                <w:webHidden/>
              </w:rPr>
              <w:tab/>
            </w:r>
            <w:r w:rsidR="002644EC">
              <w:rPr>
                <w:webHidden/>
              </w:rPr>
              <w:fldChar w:fldCharType="begin"/>
            </w:r>
            <w:r w:rsidR="002644EC">
              <w:rPr>
                <w:webHidden/>
              </w:rPr>
              <w:instrText xml:space="preserve"> PAGEREF _Toc531643388 \h </w:instrText>
            </w:r>
            <w:r w:rsidR="002644EC">
              <w:rPr>
                <w:webHidden/>
              </w:rPr>
            </w:r>
            <w:r w:rsidR="002644EC">
              <w:rPr>
                <w:webHidden/>
              </w:rPr>
              <w:fldChar w:fldCharType="separate"/>
            </w:r>
            <w:r w:rsidR="002644EC">
              <w:rPr>
                <w:webHidden/>
              </w:rPr>
              <w:t>5</w:t>
            </w:r>
            <w:r w:rsidR="002644EC">
              <w:rPr>
                <w:webHidden/>
              </w:rPr>
              <w:fldChar w:fldCharType="end"/>
            </w:r>
          </w:hyperlink>
        </w:p>
        <w:p w:rsidR="0084447C" w:rsidRDefault="0084447C" w:rsidP="0084447C">
          <w:pPr>
            <w:jc w:val="left"/>
            <w:rPr>
              <w:b/>
              <w:bCs/>
              <w:color w:val="auto"/>
              <w:sz w:val="32"/>
              <w:szCs w:val="32"/>
              <w:lang w:eastAsia="en-US"/>
            </w:rPr>
          </w:pPr>
          <w:r w:rsidRPr="001C4983">
            <w:rPr>
              <w:b/>
              <w:bCs/>
            </w:rPr>
            <w:fldChar w:fldCharType="end"/>
          </w:r>
        </w:p>
      </w:sdtContent>
    </w:sdt>
    <w:p w:rsidR="0084447C" w:rsidRDefault="0084447C">
      <w:pPr>
        <w:jc w:val="left"/>
        <w:rPr>
          <w:b/>
          <w:bCs/>
          <w:color w:val="auto"/>
          <w:sz w:val="32"/>
          <w:szCs w:val="32"/>
          <w:lang w:eastAsia="en-US"/>
        </w:rPr>
      </w:pPr>
      <w:r>
        <w:rPr>
          <w:bCs/>
          <w:caps/>
          <w:sz w:val="32"/>
          <w:szCs w:val="32"/>
        </w:rPr>
        <w:br w:type="page"/>
      </w:r>
    </w:p>
    <w:p w:rsidR="0084447C" w:rsidRDefault="0084447C" w:rsidP="0084447C">
      <w:pPr>
        <w:pStyle w:val="Ttulo"/>
        <w:widowControl w:val="0"/>
        <w:spacing w:before="0" w:after="0"/>
        <w:jc w:val="center"/>
        <w:rPr>
          <w:rFonts w:cs="Arial"/>
          <w:bCs/>
          <w:caps w:val="0"/>
          <w:sz w:val="32"/>
          <w:szCs w:val="32"/>
        </w:rPr>
      </w:pPr>
      <w:r w:rsidRPr="00427088">
        <w:rPr>
          <w:rFonts w:cs="Arial"/>
          <w:bCs/>
          <w:caps w:val="0"/>
          <w:sz w:val="32"/>
          <w:szCs w:val="32"/>
        </w:rPr>
        <w:lastRenderedPageBreak/>
        <w:fldChar w:fldCharType="begin"/>
      </w:r>
      <w:r w:rsidRPr="00427088">
        <w:rPr>
          <w:rFonts w:cs="Arial"/>
          <w:bCs/>
          <w:caps w:val="0"/>
          <w:sz w:val="32"/>
          <w:szCs w:val="32"/>
        </w:rPr>
        <w:instrText xml:space="preserve"> TITLE  \* MERGEFORMAT </w:instrText>
      </w:r>
      <w:r w:rsidRPr="00427088">
        <w:rPr>
          <w:rFonts w:cs="Arial"/>
          <w:bCs/>
          <w:caps w:val="0"/>
          <w:sz w:val="32"/>
          <w:szCs w:val="32"/>
        </w:rPr>
        <w:fldChar w:fldCharType="separate"/>
      </w:r>
      <w:r w:rsidR="002441D7">
        <w:rPr>
          <w:rFonts w:cs="Arial"/>
          <w:bCs/>
          <w:caps w:val="0"/>
          <w:sz w:val="32"/>
          <w:szCs w:val="32"/>
        </w:rPr>
        <w:t>Glossário</w:t>
      </w:r>
      <w:r w:rsidRPr="00427088">
        <w:rPr>
          <w:rFonts w:cs="Arial"/>
          <w:bCs/>
          <w:caps w:val="0"/>
          <w:sz w:val="32"/>
          <w:szCs w:val="32"/>
        </w:rPr>
        <w:fldChar w:fldCharType="end"/>
      </w:r>
    </w:p>
    <w:p w:rsidR="002644EC" w:rsidRPr="002644EC" w:rsidRDefault="00D1514E" w:rsidP="002644EC">
      <w:pPr>
        <w:pStyle w:val="Ttulo1"/>
        <w:rPr>
          <w:lang w:val="en-US"/>
        </w:rPr>
      </w:pPr>
      <w:bookmarkStart w:id="226" w:name="_Toc531643377"/>
      <w:r w:rsidRPr="006B592D">
        <w:rPr>
          <w:lang w:val="en-US"/>
        </w:rPr>
        <w:t>Introdução</w:t>
      </w:r>
      <w:bookmarkEnd w:id="225"/>
      <w:bookmarkEnd w:id="226"/>
      <w:r w:rsidR="002644EC" w:rsidRPr="002644EC">
        <w:rPr>
          <w:lang w:val="en-US"/>
        </w:rPr>
        <w:t xml:space="preserve"> </w:t>
      </w:r>
    </w:p>
    <w:p w:rsidR="002644EC" w:rsidRPr="002644EC" w:rsidRDefault="002644EC" w:rsidP="002644EC">
      <w:pPr>
        <w:rPr>
          <w:lang w:val="en-US"/>
        </w:rPr>
      </w:pPr>
      <w:r w:rsidRPr="002644EC">
        <w:rPr>
          <w:lang w:val="en-US"/>
        </w:rPr>
        <w:t>A proposta deste documento é definir todos os termos e abreviaturas específicas do cliente e aplicáveis ao projeto. Seu escopo se restringe à definição e descrição dos termos e abreviaturas.</w:t>
      </w:r>
    </w:p>
    <w:p w:rsidR="0084447C" w:rsidRPr="003C0F34" w:rsidRDefault="0084447C" w:rsidP="002644EC">
      <w:pPr>
        <w:rPr>
          <w:lang w:val="en-US"/>
        </w:rPr>
      </w:pPr>
    </w:p>
    <w:p w:rsidR="00C14101" w:rsidRDefault="00D1514E" w:rsidP="00A66AA7">
      <w:pPr>
        <w:pStyle w:val="Ttulo1"/>
        <w:rPr>
          <w:lang w:val="en-US"/>
        </w:rPr>
      </w:pPr>
      <w:bookmarkStart w:id="227" w:name="_Toc124651802"/>
      <w:bookmarkStart w:id="228" w:name="_Toc531643378"/>
      <w:r w:rsidRPr="00936674">
        <w:rPr>
          <w:lang w:val="en-US"/>
        </w:rPr>
        <w:t>Definições</w:t>
      </w:r>
      <w:bookmarkEnd w:id="227"/>
      <w:bookmarkEnd w:id="228"/>
    </w:p>
    <w:p w:rsidR="00A66A72" w:rsidRPr="00C14101" w:rsidRDefault="00AE610E" w:rsidP="00BA6074">
      <w:pPr>
        <w:pStyle w:val="Ttulo2"/>
        <w:rPr>
          <w:bCs/>
          <w:caps/>
          <w:szCs w:val="24"/>
          <w:lang w:val="en-US"/>
        </w:rPr>
      </w:pPr>
      <w:bookmarkStart w:id="229" w:name="_Toc531643379"/>
      <w:r>
        <w:t>Base de D</w:t>
      </w:r>
      <w:r w:rsidR="00711E3E">
        <w:t>ados</w:t>
      </w:r>
      <w:bookmarkEnd w:id="229"/>
    </w:p>
    <w:p w:rsidR="00A66A72" w:rsidRDefault="00702274" w:rsidP="009430CB">
      <w:pPr>
        <w:pStyle w:val="Instruo"/>
        <w:spacing w:line="360" w:lineRule="auto"/>
        <w:jc w:val="both"/>
        <w:rPr>
          <w:i w:val="0"/>
          <w:color w:val="auto"/>
          <w:lang w:eastAsia="en-US"/>
        </w:rPr>
      </w:pPr>
      <w:r w:rsidRPr="00702274">
        <w:rPr>
          <w:i w:val="0"/>
          <w:color w:val="auto"/>
          <w:lang w:eastAsia="en-US"/>
        </w:rPr>
        <w:t>Uma base de dados é uma coleção organizada de informações relacionadas entre si, que podem ser pesquisadas de modo interativo ou conversacional.</w:t>
      </w:r>
    </w:p>
    <w:p w:rsidR="00A66A72" w:rsidRDefault="00A66AA7" w:rsidP="00A66AA7">
      <w:pPr>
        <w:pStyle w:val="Ttulo3"/>
        <w:numPr>
          <w:ilvl w:val="0"/>
          <w:numId w:val="0"/>
        </w:numPr>
        <w:ind w:left="360"/>
      </w:pPr>
      <w:bookmarkStart w:id="230" w:name="_Toc124651805"/>
      <w:bookmarkStart w:id="231" w:name="_Toc531643380"/>
      <w:r>
        <w:t>2</w:t>
      </w:r>
      <w:r>
        <w:tab/>
      </w:r>
      <w:r w:rsidR="000C7BB9">
        <w:t>Controle de Acesso</w:t>
      </w:r>
      <w:bookmarkEnd w:id="230"/>
      <w:bookmarkEnd w:id="231"/>
    </w:p>
    <w:p w:rsidR="004B2D2B" w:rsidRPr="004B2D2B" w:rsidRDefault="00F25FB8" w:rsidP="009430CB">
      <w:pPr>
        <w:spacing w:line="360" w:lineRule="auto"/>
        <w:rPr>
          <w:color w:val="auto"/>
          <w:lang w:eastAsia="en-US"/>
        </w:rPr>
      </w:pPr>
      <w:r>
        <w:rPr>
          <w:color w:val="auto"/>
          <w:lang w:eastAsia="en-US"/>
        </w:rPr>
        <w:t>O</w:t>
      </w:r>
      <w:r w:rsidR="00EC3FD7" w:rsidRPr="00EC3FD7">
        <w:t xml:space="preserve"> </w:t>
      </w:r>
      <w:r w:rsidR="00EC3FD7" w:rsidRPr="00EC3FD7">
        <w:rPr>
          <w:color w:val="auto"/>
          <w:lang w:eastAsia="en-US"/>
        </w:rPr>
        <w:t>Controle de acesso é o processo de autorização de</w:t>
      </w:r>
      <w:r w:rsidR="00D241E7">
        <w:rPr>
          <w:color w:val="auto"/>
          <w:lang w:eastAsia="en-US"/>
        </w:rPr>
        <w:t xml:space="preserve"> usuários, e perfis</w:t>
      </w:r>
      <w:r w:rsidR="00EC3FD7" w:rsidRPr="00EC3FD7">
        <w:rPr>
          <w:color w:val="auto"/>
          <w:lang w:eastAsia="en-US"/>
        </w:rPr>
        <w:t xml:space="preserve"> a acessar objetos usando permissões, direitos de</w:t>
      </w:r>
      <w:r w:rsidR="00D241E7">
        <w:rPr>
          <w:color w:val="auto"/>
          <w:lang w:eastAsia="en-US"/>
        </w:rPr>
        <w:t xml:space="preserve"> usuários</w:t>
      </w:r>
      <w:r w:rsidR="00EC3FD7" w:rsidRPr="00EC3FD7">
        <w:rPr>
          <w:color w:val="auto"/>
          <w:lang w:eastAsia="en-US"/>
        </w:rPr>
        <w:t>.</w:t>
      </w:r>
      <w:r w:rsidR="00EC3FD7">
        <w:rPr>
          <w:color w:val="auto"/>
          <w:lang w:eastAsia="en-US"/>
        </w:rPr>
        <w:t xml:space="preserve"> É</w:t>
      </w:r>
      <w:r w:rsidRPr="00F25FB8">
        <w:rPr>
          <w:color w:val="auto"/>
          <w:lang w:eastAsia="en-US"/>
        </w:rPr>
        <w:t xml:space="preserve"> composto </w:t>
      </w:r>
      <w:r w:rsidR="00CE6BFA">
        <w:rPr>
          <w:color w:val="auto"/>
          <w:lang w:eastAsia="en-US"/>
        </w:rPr>
        <w:t>pelos processos de</w:t>
      </w:r>
      <w:r w:rsidRPr="00F25FB8">
        <w:rPr>
          <w:color w:val="auto"/>
          <w:lang w:eastAsia="en-US"/>
        </w:rPr>
        <w:t xml:space="preserve"> auten</w:t>
      </w:r>
      <w:r w:rsidR="00D241E7">
        <w:rPr>
          <w:color w:val="auto"/>
          <w:lang w:eastAsia="en-US"/>
        </w:rPr>
        <w:t>ticação.</w:t>
      </w:r>
    </w:p>
    <w:p w:rsidR="00D241E7" w:rsidRDefault="00D241E7" w:rsidP="00D241E7">
      <w:pPr>
        <w:pStyle w:val="Ttulo3"/>
        <w:numPr>
          <w:ilvl w:val="1"/>
          <w:numId w:val="19"/>
        </w:numPr>
      </w:pPr>
      <w:r>
        <w:t xml:space="preserve"> </w:t>
      </w:r>
      <w:bookmarkStart w:id="232" w:name="_Toc531643381"/>
      <w:r>
        <w:t>OMG</w:t>
      </w:r>
      <w:bookmarkEnd w:id="232"/>
      <w:r>
        <w:t xml:space="preserve"> </w:t>
      </w:r>
    </w:p>
    <w:p w:rsidR="00726C06" w:rsidRPr="00726C06" w:rsidRDefault="00726C06" w:rsidP="00726C06">
      <w:pPr>
        <w:rPr>
          <w:lang w:eastAsia="en-US"/>
        </w:rPr>
      </w:pPr>
    </w:p>
    <w:p w:rsidR="00D241E7" w:rsidRPr="00D241E7" w:rsidRDefault="00D241E7" w:rsidP="00D241E7">
      <w:pPr>
        <w:pStyle w:val="Ttulo3"/>
        <w:numPr>
          <w:ilvl w:val="0"/>
          <w:numId w:val="0"/>
        </w:numPr>
        <w:ind w:left="360"/>
        <w:rPr>
          <w:b w:val="0"/>
        </w:rPr>
      </w:pPr>
      <w:r>
        <w:t xml:space="preserve"> </w:t>
      </w:r>
      <w:bookmarkStart w:id="233" w:name="_Toc531643382"/>
      <w:r w:rsidRPr="0079488B">
        <w:rPr>
          <w:b w:val="0"/>
          <w:sz w:val="20"/>
        </w:rPr>
        <w:t>(Open Management Group).</w:t>
      </w:r>
      <w:r w:rsidR="0079488B">
        <w:rPr>
          <w:b w:val="0"/>
          <w:sz w:val="20"/>
        </w:rPr>
        <w:t xml:space="preserve"> </w:t>
      </w:r>
      <w:r w:rsidR="0079488B" w:rsidRPr="0079488B">
        <w:rPr>
          <w:b w:val="0"/>
          <w:sz w:val="20"/>
        </w:rPr>
        <w:t>São</w:t>
      </w:r>
      <w:r w:rsidRPr="0079488B">
        <w:rPr>
          <w:b w:val="0"/>
          <w:sz w:val="20"/>
        </w:rPr>
        <w:t xml:space="preserve"> uma organização sem fins lucrativos dedicada ao desenvolvimento de padrões e disseminação de conhecimento ligados à área de Tecnologia da Informação e sua integração com os negócios</w:t>
      </w:r>
      <w:bookmarkEnd w:id="233"/>
    </w:p>
    <w:p w:rsidR="00A66A72" w:rsidRDefault="008E0242" w:rsidP="00C14101">
      <w:pPr>
        <w:pStyle w:val="Ttulo3"/>
        <w:numPr>
          <w:ilvl w:val="1"/>
          <w:numId w:val="19"/>
        </w:numPr>
      </w:pPr>
      <w:bookmarkStart w:id="234" w:name="_Toc531643383"/>
      <w:r>
        <w:t>Autenticação</w:t>
      </w:r>
      <w:bookmarkEnd w:id="234"/>
    </w:p>
    <w:p w:rsidR="0020375F" w:rsidRPr="0020375F" w:rsidRDefault="0020375F" w:rsidP="009430CB">
      <w:pPr>
        <w:spacing w:line="360" w:lineRule="auto"/>
        <w:rPr>
          <w:lang w:eastAsia="en-US"/>
        </w:rPr>
      </w:pPr>
      <w:r w:rsidRPr="0020375F">
        <w:rPr>
          <w:lang w:eastAsia="en-US"/>
        </w:rPr>
        <w:t>A autenticação define se o usuário pode acessar determinado sistema. Consiste em verificar a identidade do usuário através de credenciais (senha de acesso, por exemplo).</w:t>
      </w:r>
    </w:p>
    <w:p w:rsidR="00BA6074" w:rsidRPr="00BA6074" w:rsidRDefault="00797336" w:rsidP="00E63B40">
      <w:pPr>
        <w:pStyle w:val="Ttulo2"/>
        <w:numPr>
          <w:ilvl w:val="1"/>
          <w:numId w:val="19"/>
        </w:numPr>
        <w:spacing w:line="360" w:lineRule="auto"/>
      </w:pPr>
      <w:bookmarkStart w:id="235" w:name="_Toc531643384"/>
      <w:r>
        <w:t>Função do Sistema</w:t>
      </w:r>
      <w:bookmarkEnd w:id="235"/>
    </w:p>
    <w:p w:rsidR="00BA6074" w:rsidRDefault="00797336" w:rsidP="00797336">
      <w:pPr>
        <w:spacing w:line="360" w:lineRule="auto"/>
        <w:rPr>
          <w:lang w:eastAsia="en-US"/>
        </w:rPr>
      </w:pPr>
      <w:r>
        <w:rPr>
          <w:lang w:eastAsia="en-US"/>
        </w:rPr>
        <w:t>A função do sistema é toda e qualquer ação que possa ser realizada pelo usuário. Ex: cadastrar, remover, alterar, etc.</w:t>
      </w:r>
      <w:r w:rsidR="00BA6074">
        <w:rPr>
          <w:lang w:eastAsia="en-US"/>
        </w:rPr>
        <w:t xml:space="preserve"> </w:t>
      </w:r>
    </w:p>
    <w:p w:rsidR="00D66AE4" w:rsidRDefault="00D66AE4" w:rsidP="00D66AE4">
      <w:pPr>
        <w:spacing w:line="360" w:lineRule="auto"/>
        <w:rPr>
          <w:lang w:eastAsia="en-US"/>
        </w:rPr>
      </w:pPr>
      <w:r w:rsidRPr="00D66AE4">
        <w:rPr>
          <w:lang w:eastAsia="en-US"/>
        </w:rPr>
        <w:t>Login: Nomenclatura adotada para autenticação de usuários.</w:t>
      </w:r>
    </w:p>
    <w:p w:rsidR="00E63B40" w:rsidRDefault="00AE00E8" w:rsidP="008023F6">
      <w:pPr>
        <w:pStyle w:val="Ttulo2"/>
        <w:numPr>
          <w:ilvl w:val="1"/>
          <w:numId w:val="19"/>
        </w:numPr>
        <w:spacing w:line="360" w:lineRule="auto"/>
        <w:rPr>
          <w:highlight w:val="yellow"/>
          <w:u w:val="single"/>
        </w:rPr>
      </w:pPr>
      <w:bookmarkStart w:id="236" w:name="_Toc531643385"/>
      <w:r w:rsidRPr="00E63B40">
        <w:rPr>
          <w:highlight w:val="yellow"/>
          <w:u w:val="single"/>
        </w:rPr>
        <w:t>Mer</w:t>
      </w:r>
      <w:bookmarkEnd w:id="236"/>
    </w:p>
    <w:p w:rsidR="00E63B40" w:rsidRPr="00E63B40" w:rsidRDefault="00E63B40" w:rsidP="00E63B40">
      <w:pPr>
        <w:pStyle w:val="PargrafodaLista"/>
        <w:numPr>
          <w:ilvl w:val="0"/>
          <w:numId w:val="19"/>
        </w:numPr>
        <w:spacing w:line="360" w:lineRule="auto"/>
        <w:rPr>
          <w:i/>
        </w:rPr>
      </w:pPr>
      <w:r w:rsidRPr="00E63B40">
        <w:rPr>
          <w:i/>
        </w:rPr>
        <w:t xml:space="preserve">Futebol society: </w:t>
      </w:r>
    </w:p>
    <w:p w:rsidR="00E63B40" w:rsidRPr="00D66AE4" w:rsidRDefault="00E63B40" w:rsidP="00E63B40">
      <w:pPr>
        <w:pStyle w:val="PargrafodaLista"/>
        <w:numPr>
          <w:ilvl w:val="0"/>
          <w:numId w:val="19"/>
        </w:numPr>
        <w:spacing w:line="360" w:lineRule="auto"/>
      </w:pPr>
    </w:p>
    <w:p w:rsidR="00E63B40" w:rsidRPr="00E63B40" w:rsidRDefault="00E63B40" w:rsidP="00E63B40">
      <w:pPr>
        <w:ind w:left="360"/>
        <w:rPr>
          <w:highlight w:val="yellow"/>
          <w:lang w:eastAsia="en-US"/>
        </w:rPr>
      </w:pPr>
    </w:p>
    <w:p w:rsidR="00D66AE4" w:rsidRPr="00E63B40" w:rsidRDefault="00D66AE4" w:rsidP="008023F6">
      <w:pPr>
        <w:pStyle w:val="Ttulo2"/>
        <w:numPr>
          <w:ilvl w:val="1"/>
          <w:numId w:val="19"/>
        </w:numPr>
        <w:spacing w:line="360" w:lineRule="auto"/>
        <w:rPr>
          <w:highlight w:val="yellow"/>
        </w:rPr>
      </w:pPr>
      <w:r w:rsidRPr="00E63B40">
        <w:rPr>
          <w:highlight w:val="yellow"/>
        </w:rPr>
        <w:lastRenderedPageBreak/>
        <w:t xml:space="preserve">Funcionalidade </w:t>
      </w:r>
    </w:p>
    <w:p w:rsidR="00AE00E8" w:rsidRPr="00DD2FC5" w:rsidRDefault="00DD2FC5" w:rsidP="00DD2FC5">
      <w:pPr>
        <w:pStyle w:val="Ttulo2"/>
        <w:numPr>
          <w:ilvl w:val="0"/>
          <w:numId w:val="0"/>
        </w:numPr>
        <w:spacing w:line="360" w:lineRule="auto"/>
        <w:ind w:left="360"/>
        <w:rPr>
          <w:highlight w:val="yellow"/>
          <w:u w:val="single"/>
        </w:rPr>
      </w:pPr>
      <w:bookmarkStart w:id="237" w:name="_Toc531643386"/>
      <w:r w:rsidRPr="00DD2FC5">
        <w:rPr>
          <w:highlight w:val="yellow"/>
          <w:u w:val="single"/>
        </w:rPr>
        <w:t>2.6</w:t>
      </w:r>
      <w:r w:rsidR="00AE00E8" w:rsidRPr="00DD2FC5">
        <w:rPr>
          <w:highlight w:val="yellow"/>
          <w:u w:val="single"/>
        </w:rPr>
        <w:t xml:space="preserve"> Diagrama</w:t>
      </w:r>
      <w:r>
        <w:rPr>
          <w:highlight w:val="yellow"/>
          <w:u w:val="single"/>
        </w:rPr>
        <w:t xml:space="preserve"> de Sequê</w:t>
      </w:r>
      <w:r w:rsidRPr="00DD2FC5">
        <w:rPr>
          <w:highlight w:val="yellow"/>
          <w:u w:val="single"/>
        </w:rPr>
        <w:t>ncia</w:t>
      </w:r>
      <w:bookmarkEnd w:id="237"/>
      <w:r w:rsidRPr="00DD2FC5">
        <w:rPr>
          <w:highlight w:val="yellow"/>
          <w:u w:val="single"/>
        </w:rPr>
        <w:t xml:space="preserve"> </w:t>
      </w:r>
    </w:p>
    <w:p w:rsidR="00BA6074" w:rsidRPr="00DD2FC5" w:rsidRDefault="00DD2FC5" w:rsidP="00FD59B5">
      <w:pPr>
        <w:pStyle w:val="Ttulo2"/>
        <w:numPr>
          <w:ilvl w:val="0"/>
          <w:numId w:val="0"/>
        </w:numPr>
        <w:spacing w:line="360" w:lineRule="auto"/>
        <w:ind w:left="360"/>
        <w:rPr>
          <w:u w:val="single"/>
        </w:rPr>
      </w:pPr>
      <w:bookmarkStart w:id="238" w:name="_Toc531643387"/>
      <w:r>
        <w:rPr>
          <w:highlight w:val="yellow"/>
          <w:u w:val="single"/>
        </w:rPr>
        <w:t xml:space="preserve">2.7 </w:t>
      </w:r>
      <w:r w:rsidRPr="00DD2FC5">
        <w:rPr>
          <w:highlight w:val="yellow"/>
          <w:u w:val="single"/>
        </w:rPr>
        <w:t>Diagrama de casos de uso</w:t>
      </w:r>
      <w:bookmarkStart w:id="239" w:name="_GoBack"/>
      <w:bookmarkEnd w:id="238"/>
      <w:bookmarkEnd w:id="239"/>
    </w:p>
    <w:p w:rsidR="0084447C" w:rsidRPr="005E5078" w:rsidRDefault="0084447C" w:rsidP="00C14101">
      <w:pPr>
        <w:pStyle w:val="Ttulo1"/>
        <w:numPr>
          <w:ilvl w:val="0"/>
          <w:numId w:val="19"/>
        </w:numPr>
        <w:spacing w:line="360" w:lineRule="auto"/>
        <w:rPr>
          <w:bCs/>
          <w:caps w:val="0"/>
          <w:szCs w:val="24"/>
          <w:lang w:val="en-US"/>
        </w:rPr>
      </w:pPr>
      <w:bookmarkStart w:id="240" w:name="_Toc531643388"/>
      <w:r w:rsidRPr="005E5078">
        <w:rPr>
          <w:bCs/>
          <w:caps w:val="0"/>
          <w:szCs w:val="24"/>
          <w:lang w:val="en-US"/>
        </w:rPr>
        <w:t>Referências</w:t>
      </w:r>
      <w:bookmarkEnd w:id="240"/>
    </w:p>
    <w:p w:rsidR="0084447C" w:rsidRPr="006047E4" w:rsidRDefault="006047E4" w:rsidP="00892BE0">
      <w:pPr>
        <w:pStyle w:val="TableText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0"/>
          <w:lang w:val="pt-BR"/>
        </w:rPr>
      </w:pPr>
      <w:r w:rsidRPr="006047E4">
        <w:rPr>
          <w:rFonts w:ascii="Arial" w:hAnsi="Arial" w:cs="Arial"/>
          <w:sz w:val="20"/>
          <w:lang w:val="pt-BR"/>
        </w:rPr>
        <w:t>Documento de visão</w:t>
      </w:r>
      <w:r w:rsidR="005E5078">
        <w:rPr>
          <w:rFonts w:ascii="Arial" w:hAnsi="Arial" w:cs="Arial"/>
          <w:sz w:val="20"/>
          <w:lang w:val="pt-BR"/>
        </w:rPr>
        <w:t xml:space="preserve"> </w:t>
      </w:r>
      <w:r w:rsidR="002868A8">
        <w:rPr>
          <w:rFonts w:ascii="Arial" w:hAnsi="Arial" w:cs="Arial"/>
          <w:sz w:val="20"/>
          <w:lang w:val="pt-BR"/>
        </w:rPr>
        <w:t>joga</w:t>
      </w:r>
      <w:r w:rsidR="00C14101">
        <w:rPr>
          <w:rFonts w:ascii="Arial" w:hAnsi="Arial" w:cs="Arial"/>
          <w:sz w:val="20"/>
          <w:lang w:val="pt-BR"/>
        </w:rPr>
        <w:t>_facil_</w:t>
      </w:r>
      <w:r w:rsidR="005E5078" w:rsidRPr="005E5078">
        <w:rPr>
          <w:rFonts w:ascii="Arial" w:hAnsi="Arial" w:cs="Arial"/>
          <w:sz w:val="20"/>
          <w:lang w:val="pt-BR"/>
        </w:rPr>
        <w:t>DocumentoVisao</w:t>
      </w:r>
      <w:r w:rsidR="00EF0D75">
        <w:rPr>
          <w:rFonts w:ascii="Arial" w:hAnsi="Arial" w:cs="Arial"/>
          <w:sz w:val="20"/>
          <w:lang w:val="pt-BR"/>
        </w:rPr>
        <w:t>.docx</w:t>
      </w:r>
      <w:r w:rsidRPr="006047E4">
        <w:rPr>
          <w:rFonts w:ascii="Arial" w:hAnsi="Arial" w:cs="Arial"/>
          <w:sz w:val="20"/>
          <w:lang w:val="pt-BR"/>
        </w:rPr>
        <w:t>.</w:t>
      </w:r>
    </w:p>
    <w:p w:rsidR="006A79EA" w:rsidRDefault="006A79EA" w:rsidP="006A79EA">
      <w:pPr>
        <w:pStyle w:val="Ttulo1"/>
        <w:numPr>
          <w:ilvl w:val="0"/>
          <w:numId w:val="0"/>
        </w:numPr>
        <w:spacing w:line="360" w:lineRule="auto"/>
        <w:ind w:left="360"/>
        <w:rPr>
          <w:bCs/>
          <w:caps w:val="0"/>
          <w:szCs w:val="24"/>
          <w:lang w:val="en-US"/>
        </w:rPr>
      </w:pPr>
    </w:p>
    <w:p w:rsidR="006A79EA" w:rsidRPr="006A79EA" w:rsidRDefault="006A79EA" w:rsidP="006A79EA">
      <w:pPr>
        <w:rPr>
          <w:lang w:val="en-US" w:eastAsia="en-US"/>
        </w:rPr>
      </w:pPr>
    </w:p>
    <w:sectPr w:rsidR="006A79EA" w:rsidRPr="006A79EA" w:rsidSect="00074F9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851" w:right="851" w:bottom="851" w:left="1418" w:header="851" w:footer="35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4740" w:rsidRDefault="00F74740">
      <w:r>
        <w:separator/>
      </w:r>
    </w:p>
  </w:endnote>
  <w:endnote w:type="continuationSeparator" w:id="0">
    <w:p w:rsidR="00F74740" w:rsidRDefault="00F74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0C3E" w:rsidRDefault="009B0C3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931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7371"/>
      <w:gridCol w:w="1560"/>
    </w:tblGrid>
    <w:tr w:rsidR="0084447C" w:rsidRPr="00937832" w:rsidTr="0033228A">
      <w:trPr>
        <w:trHeight w:val="362"/>
      </w:trPr>
      <w:tc>
        <w:tcPr>
          <w:tcW w:w="7371" w:type="dxa"/>
          <w:tcBorders>
            <w:top w:val="nil"/>
            <w:left w:val="nil"/>
            <w:bottom w:val="nil"/>
            <w:right w:val="nil"/>
          </w:tcBorders>
        </w:tcPr>
        <w:p w:rsidR="0084447C" w:rsidRPr="00937832" w:rsidRDefault="0084447C" w:rsidP="0084447C">
          <w:pPr>
            <w:ind w:right="360"/>
            <w:rPr>
              <w:sz w:val="16"/>
            </w:rPr>
          </w:pPr>
          <w:r w:rsidRPr="00937832">
            <w:rPr>
              <w:sz w:val="16"/>
            </w:rPr>
            <w:t xml:space="preserve">Autor: </w:t>
          </w:r>
          <w:r w:rsidR="003C3D67">
            <w:rPr>
              <w:sz w:val="16"/>
            </w:rPr>
            <w:t>Zulmira Monteiro Ximenes</w:t>
          </w:r>
        </w:p>
        <w:p w:rsidR="0084447C" w:rsidRPr="00937832" w:rsidRDefault="0084447C" w:rsidP="000E44DA">
          <w:pPr>
            <w:ind w:right="-108"/>
            <w:rPr>
              <w:sz w:val="16"/>
            </w:rPr>
          </w:pPr>
          <w:r w:rsidRPr="00937832">
            <w:rPr>
              <w:sz w:val="16"/>
            </w:rPr>
            <w:t xml:space="preserve">Nome do Arquivo: </w:t>
          </w:r>
          <w:r w:rsidRPr="00937832">
            <w:rPr>
              <w:sz w:val="16"/>
            </w:rPr>
            <w:fldChar w:fldCharType="begin"/>
          </w:r>
          <w:r w:rsidRPr="00937832">
            <w:rPr>
              <w:sz w:val="16"/>
            </w:rPr>
            <w:instrText xml:space="preserve"> FILENAME   \* MERGEFORMAT </w:instrText>
          </w:r>
          <w:r w:rsidRPr="00937832">
            <w:rPr>
              <w:sz w:val="16"/>
            </w:rPr>
            <w:fldChar w:fldCharType="separate"/>
          </w:r>
          <w:r w:rsidR="003C3D67">
            <w:rPr>
              <w:noProof/>
              <w:sz w:val="16"/>
            </w:rPr>
            <w:t>jogafacil</w:t>
          </w:r>
          <w:r w:rsidR="000F4D69">
            <w:rPr>
              <w:noProof/>
              <w:sz w:val="16"/>
            </w:rPr>
            <w:t>_Glossario.docx</w:t>
          </w:r>
          <w:r w:rsidRPr="00937832">
            <w:rPr>
              <w:sz w:val="16"/>
            </w:rPr>
            <w:fldChar w:fldCharType="end"/>
          </w:r>
        </w:p>
      </w:tc>
      <w:tc>
        <w:tcPr>
          <w:tcW w:w="1560" w:type="dxa"/>
          <w:tcBorders>
            <w:top w:val="nil"/>
            <w:left w:val="nil"/>
            <w:bottom w:val="nil"/>
            <w:right w:val="nil"/>
          </w:tcBorders>
        </w:tcPr>
        <w:p w:rsidR="0084447C" w:rsidRPr="00937832" w:rsidRDefault="0084447C" w:rsidP="0084447C">
          <w:pPr>
            <w:jc w:val="right"/>
            <w:rPr>
              <w:sz w:val="16"/>
            </w:rPr>
          </w:pPr>
          <w:r w:rsidRPr="00937832">
            <w:rPr>
              <w:sz w:val="16"/>
            </w:rPr>
            <w:t xml:space="preserve">Página </w:t>
          </w:r>
          <w:r w:rsidRPr="00937832">
            <w:rPr>
              <w:rStyle w:val="Nmerodepgina"/>
              <w:sz w:val="16"/>
            </w:rPr>
            <w:fldChar w:fldCharType="begin"/>
          </w:r>
          <w:r w:rsidRPr="00937832">
            <w:rPr>
              <w:rStyle w:val="Nmerodepgina"/>
              <w:sz w:val="16"/>
            </w:rPr>
            <w:instrText xml:space="preserve"> PAGE </w:instrText>
          </w:r>
          <w:r w:rsidRPr="00937832">
            <w:rPr>
              <w:rStyle w:val="Nmerodepgina"/>
              <w:sz w:val="16"/>
            </w:rPr>
            <w:fldChar w:fldCharType="separate"/>
          </w:r>
          <w:r w:rsidR="00FD59B5">
            <w:rPr>
              <w:rStyle w:val="Nmerodepgina"/>
              <w:noProof/>
              <w:sz w:val="16"/>
            </w:rPr>
            <w:t>5</w:t>
          </w:r>
          <w:r w:rsidRPr="00937832">
            <w:rPr>
              <w:rStyle w:val="Nmerodepgina"/>
              <w:sz w:val="16"/>
            </w:rPr>
            <w:fldChar w:fldCharType="end"/>
          </w:r>
          <w:r w:rsidRPr="00937832">
            <w:rPr>
              <w:rStyle w:val="Nmerodepgina"/>
              <w:sz w:val="16"/>
            </w:rPr>
            <w:t>/</w:t>
          </w:r>
          <w:r w:rsidRPr="00937832">
            <w:rPr>
              <w:rStyle w:val="Nmerodepgina"/>
              <w:sz w:val="16"/>
            </w:rPr>
            <w:fldChar w:fldCharType="begin"/>
          </w:r>
          <w:r w:rsidRPr="00937832">
            <w:rPr>
              <w:rStyle w:val="Nmerodepgina"/>
              <w:sz w:val="16"/>
            </w:rPr>
            <w:instrText xml:space="preserve"> NUMPAGES  \* MERGEFORMAT </w:instrText>
          </w:r>
          <w:r w:rsidRPr="00937832">
            <w:rPr>
              <w:rStyle w:val="Nmerodepgina"/>
              <w:sz w:val="16"/>
            </w:rPr>
            <w:fldChar w:fldCharType="separate"/>
          </w:r>
          <w:r w:rsidR="00FD59B5">
            <w:rPr>
              <w:rStyle w:val="Nmerodepgina"/>
              <w:noProof/>
              <w:sz w:val="16"/>
            </w:rPr>
            <w:t>5</w:t>
          </w:r>
          <w:r w:rsidRPr="00937832">
            <w:rPr>
              <w:rStyle w:val="Nmerodepgina"/>
              <w:sz w:val="16"/>
            </w:rPr>
            <w:fldChar w:fldCharType="end"/>
          </w:r>
        </w:p>
      </w:tc>
    </w:tr>
  </w:tbl>
  <w:p w:rsidR="00936674" w:rsidRDefault="00936674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0C3E" w:rsidRDefault="009B0C3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4740" w:rsidRDefault="00F74740">
      <w:r>
        <w:separator/>
      </w:r>
    </w:p>
  </w:footnote>
  <w:footnote w:type="continuationSeparator" w:id="0">
    <w:p w:rsidR="00F74740" w:rsidRDefault="00F747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0C3E" w:rsidRDefault="009B0C3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2" w:type="dxa"/>
      <w:tblInd w:w="5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701"/>
      <w:gridCol w:w="7371"/>
    </w:tblGrid>
    <w:tr w:rsidR="00936674" w:rsidRPr="00523DB1" w:rsidTr="008239B2">
      <w:trPr>
        <w:trHeight w:val="282"/>
      </w:trPr>
      <w:tc>
        <w:tcPr>
          <w:tcW w:w="1701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nil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  <w:hideMark/>
        </w:tcPr>
        <w:p w:rsidR="00936674" w:rsidRDefault="00936674" w:rsidP="008F7240">
          <w:pPr>
            <w:suppressLineNumbers/>
            <w:autoSpaceDN w:val="0"/>
            <w:jc w:val="center"/>
            <w:rPr>
              <w:rFonts w:eastAsia="SimSun"/>
              <w:b/>
              <w:bCs/>
              <w:kern w:val="3"/>
              <w:sz w:val="24"/>
              <w:lang w:eastAsia="zh-CN" w:bidi="hi-IN"/>
            </w:rPr>
          </w:pPr>
        </w:p>
      </w:tc>
      <w:tc>
        <w:tcPr>
          <w:tcW w:w="7371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936674" w:rsidRPr="006E052C" w:rsidRDefault="00936674" w:rsidP="008F7240">
          <w:pPr>
            <w:spacing w:line="276" w:lineRule="auto"/>
            <w:rPr>
              <w:b/>
            </w:rPr>
          </w:pPr>
        </w:p>
      </w:tc>
    </w:tr>
  </w:tbl>
  <w:p w:rsidR="00936674" w:rsidRDefault="00936674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2" w:type="dxa"/>
      <w:tblInd w:w="5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701"/>
      <w:gridCol w:w="7371"/>
    </w:tblGrid>
    <w:tr w:rsidR="0084447C" w:rsidRPr="00523DB1" w:rsidTr="0033228A">
      <w:trPr>
        <w:trHeight w:val="282"/>
      </w:trPr>
      <w:tc>
        <w:tcPr>
          <w:tcW w:w="1701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nil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  <w:hideMark/>
        </w:tcPr>
        <w:p w:rsidR="0084447C" w:rsidRDefault="009B0C3E" w:rsidP="0084447C">
          <w:pPr>
            <w:suppressLineNumbers/>
            <w:autoSpaceDN w:val="0"/>
            <w:jc w:val="center"/>
            <w:rPr>
              <w:rFonts w:eastAsia="SimSun"/>
              <w:b/>
              <w:bCs/>
              <w:kern w:val="3"/>
              <w:sz w:val="24"/>
              <w:lang w:eastAsia="zh-CN" w:bidi="hi-IN"/>
            </w:rPr>
          </w:pPr>
          <w:r>
            <w:rPr>
              <w:rFonts w:eastAsia="SimSun"/>
              <w:b/>
              <w:bCs/>
              <w:kern w:val="3"/>
              <w:sz w:val="24"/>
              <w:lang w:eastAsia="zh-CN" w:bidi="hi-IN"/>
            </w:rPr>
            <w:t xml:space="preserve">Projeto Integrador II </w:t>
          </w:r>
        </w:p>
      </w:tc>
      <w:tc>
        <w:tcPr>
          <w:tcW w:w="7371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  <w:hideMark/>
        </w:tcPr>
        <w:p w:rsidR="0084447C" w:rsidRPr="006E052C" w:rsidRDefault="009B0C3E" w:rsidP="0084447C">
          <w:pPr>
            <w:spacing w:line="276" w:lineRule="auto"/>
            <w:rPr>
              <w:b/>
            </w:rPr>
          </w:pPr>
          <w:r>
            <w:rPr>
              <w:b/>
            </w:rPr>
            <w:t xml:space="preserve">Aplicativo Mobile Joga Fácil </w:t>
          </w:r>
        </w:p>
      </w:tc>
    </w:tr>
  </w:tbl>
  <w:p w:rsidR="0084447C" w:rsidRDefault="0084447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42AFC"/>
    <w:multiLevelType w:val="hybridMultilevel"/>
    <w:tmpl w:val="686C57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FC245B"/>
    <w:multiLevelType w:val="multilevel"/>
    <w:tmpl w:val="F99C6D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A21441E"/>
    <w:multiLevelType w:val="hybridMultilevel"/>
    <w:tmpl w:val="61D0E80E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8AD7EC9"/>
    <w:multiLevelType w:val="hybridMultilevel"/>
    <w:tmpl w:val="7CD462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F37BFE"/>
    <w:multiLevelType w:val="hybridMultilevel"/>
    <w:tmpl w:val="37B6D176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133A1"/>
    <w:multiLevelType w:val="multilevel"/>
    <w:tmpl w:val="A84626EA"/>
    <w:lvl w:ilvl="0">
      <w:start w:val="1"/>
      <w:numFmt w:val="decimal"/>
      <w:pStyle w:val="Ttulo1"/>
      <w:suff w:val="space"/>
      <w:lvlText w:val="%1."/>
      <w:lvlJc w:val="left"/>
      <w:pPr>
        <w:ind w:left="114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1427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2"/>
  </w:num>
  <w:num w:numId="7">
    <w:abstractNumId w:val="5"/>
  </w:num>
  <w:num w:numId="8">
    <w:abstractNumId w:val="5"/>
  </w:num>
  <w:num w:numId="9">
    <w:abstractNumId w:val="5"/>
  </w:num>
  <w:num w:numId="10">
    <w:abstractNumId w:val="0"/>
  </w:num>
  <w:num w:numId="11">
    <w:abstractNumId w:val="3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1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EE5"/>
    <w:rsid w:val="0000436F"/>
    <w:rsid w:val="0002060D"/>
    <w:rsid w:val="000217C9"/>
    <w:rsid w:val="000365ED"/>
    <w:rsid w:val="0004222A"/>
    <w:rsid w:val="000477F3"/>
    <w:rsid w:val="00074F9E"/>
    <w:rsid w:val="000A272C"/>
    <w:rsid w:val="000A2EE5"/>
    <w:rsid w:val="000B2E36"/>
    <w:rsid w:val="000B364C"/>
    <w:rsid w:val="000B7272"/>
    <w:rsid w:val="000C7BB9"/>
    <w:rsid w:val="000E44DA"/>
    <w:rsid w:val="000F4D69"/>
    <w:rsid w:val="000F6CB2"/>
    <w:rsid w:val="0010361D"/>
    <w:rsid w:val="00133F96"/>
    <w:rsid w:val="001509E0"/>
    <w:rsid w:val="00163782"/>
    <w:rsid w:val="0018675E"/>
    <w:rsid w:val="001A5C4B"/>
    <w:rsid w:val="001C646B"/>
    <w:rsid w:val="001C698F"/>
    <w:rsid w:val="001E7610"/>
    <w:rsid w:val="0020375F"/>
    <w:rsid w:val="0024367C"/>
    <w:rsid w:val="002441D7"/>
    <w:rsid w:val="00245AC2"/>
    <w:rsid w:val="002606A8"/>
    <w:rsid w:val="002644EC"/>
    <w:rsid w:val="00281641"/>
    <w:rsid w:val="00281829"/>
    <w:rsid w:val="002849FA"/>
    <w:rsid w:val="002868A8"/>
    <w:rsid w:val="0029242E"/>
    <w:rsid w:val="00296957"/>
    <w:rsid w:val="002A67C9"/>
    <w:rsid w:val="002C6E99"/>
    <w:rsid w:val="002D22C2"/>
    <w:rsid w:val="002E0B47"/>
    <w:rsid w:val="002F4D6C"/>
    <w:rsid w:val="00300744"/>
    <w:rsid w:val="00311CE0"/>
    <w:rsid w:val="0031500B"/>
    <w:rsid w:val="003243D7"/>
    <w:rsid w:val="003324A0"/>
    <w:rsid w:val="00337DD1"/>
    <w:rsid w:val="00343AE5"/>
    <w:rsid w:val="00343F5F"/>
    <w:rsid w:val="00360A28"/>
    <w:rsid w:val="00391FEB"/>
    <w:rsid w:val="003966CB"/>
    <w:rsid w:val="003A1264"/>
    <w:rsid w:val="003A3956"/>
    <w:rsid w:val="003C0F34"/>
    <w:rsid w:val="003C3D67"/>
    <w:rsid w:val="003D0659"/>
    <w:rsid w:val="003E4CE9"/>
    <w:rsid w:val="0042134F"/>
    <w:rsid w:val="00424029"/>
    <w:rsid w:val="004406EC"/>
    <w:rsid w:val="00440783"/>
    <w:rsid w:val="00453499"/>
    <w:rsid w:val="00455830"/>
    <w:rsid w:val="00456595"/>
    <w:rsid w:val="00464393"/>
    <w:rsid w:val="004720F5"/>
    <w:rsid w:val="00480DA8"/>
    <w:rsid w:val="00480E3A"/>
    <w:rsid w:val="004902CF"/>
    <w:rsid w:val="00494FB9"/>
    <w:rsid w:val="004A2B35"/>
    <w:rsid w:val="004A60B9"/>
    <w:rsid w:val="004B2D2B"/>
    <w:rsid w:val="004C437A"/>
    <w:rsid w:val="004C68C6"/>
    <w:rsid w:val="004C6C8E"/>
    <w:rsid w:val="004D124F"/>
    <w:rsid w:val="004D366E"/>
    <w:rsid w:val="004D6B2C"/>
    <w:rsid w:val="004F299B"/>
    <w:rsid w:val="004F6474"/>
    <w:rsid w:val="00511AAB"/>
    <w:rsid w:val="005323B6"/>
    <w:rsid w:val="00547108"/>
    <w:rsid w:val="005559D3"/>
    <w:rsid w:val="00572B51"/>
    <w:rsid w:val="00574050"/>
    <w:rsid w:val="00590B0E"/>
    <w:rsid w:val="005A04A1"/>
    <w:rsid w:val="005A6DDA"/>
    <w:rsid w:val="005E4210"/>
    <w:rsid w:val="005E5078"/>
    <w:rsid w:val="00600261"/>
    <w:rsid w:val="00603A30"/>
    <w:rsid w:val="006047E4"/>
    <w:rsid w:val="006303AE"/>
    <w:rsid w:val="006432B3"/>
    <w:rsid w:val="006472C1"/>
    <w:rsid w:val="00653287"/>
    <w:rsid w:val="00671AA2"/>
    <w:rsid w:val="0067315E"/>
    <w:rsid w:val="00675647"/>
    <w:rsid w:val="00680E76"/>
    <w:rsid w:val="006976AE"/>
    <w:rsid w:val="006A1F13"/>
    <w:rsid w:val="006A79EA"/>
    <w:rsid w:val="006B592D"/>
    <w:rsid w:val="006C1C78"/>
    <w:rsid w:val="006C228C"/>
    <w:rsid w:val="006D0F52"/>
    <w:rsid w:val="006D157D"/>
    <w:rsid w:val="006E38CA"/>
    <w:rsid w:val="006F39E0"/>
    <w:rsid w:val="00702274"/>
    <w:rsid w:val="00703B9B"/>
    <w:rsid w:val="00705280"/>
    <w:rsid w:val="00711E3E"/>
    <w:rsid w:val="00716F5D"/>
    <w:rsid w:val="00726C06"/>
    <w:rsid w:val="007311F7"/>
    <w:rsid w:val="007513AD"/>
    <w:rsid w:val="00794617"/>
    <w:rsid w:val="0079488B"/>
    <w:rsid w:val="0079713A"/>
    <w:rsid w:val="00797336"/>
    <w:rsid w:val="007E43D1"/>
    <w:rsid w:val="007F3A15"/>
    <w:rsid w:val="007F6736"/>
    <w:rsid w:val="008239B2"/>
    <w:rsid w:val="00832980"/>
    <w:rsid w:val="0084447C"/>
    <w:rsid w:val="00844DD2"/>
    <w:rsid w:val="0087362F"/>
    <w:rsid w:val="00892BE0"/>
    <w:rsid w:val="008A0307"/>
    <w:rsid w:val="008E0242"/>
    <w:rsid w:val="008F51D0"/>
    <w:rsid w:val="00913330"/>
    <w:rsid w:val="0092046A"/>
    <w:rsid w:val="009218A7"/>
    <w:rsid w:val="0092556A"/>
    <w:rsid w:val="009265F8"/>
    <w:rsid w:val="00936674"/>
    <w:rsid w:val="0094225B"/>
    <w:rsid w:val="009430CB"/>
    <w:rsid w:val="009509F9"/>
    <w:rsid w:val="0096567C"/>
    <w:rsid w:val="009725CB"/>
    <w:rsid w:val="00973783"/>
    <w:rsid w:val="00997525"/>
    <w:rsid w:val="009A5245"/>
    <w:rsid w:val="009B0C3E"/>
    <w:rsid w:val="009B594F"/>
    <w:rsid w:val="009B79E3"/>
    <w:rsid w:val="009E00F3"/>
    <w:rsid w:val="009F0604"/>
    <w:rsid w:val="009F0E7C"/>
    <w:rsid w:val="009F576F"/>
    <w:rsid w:val="00A23647"/>
    <w:rsid w:val="00A24C44"/>
    <w:rsid w:val="00A2640E"/>
    <w:rsid w:val="00A2712F"/>
    <w:rsid w:val="00A31C2E"/>
    <w:rsid w:val="00A36B79"/>
    <w:rsid w:val="00A37A8C"/>
    <w:rsid w:val="00A4103C"/>
    <w:rsid w:val="00A60E77"/>
    <w:rsid w:val="00A66A72"/>
    <w:rsid w:val="00A66AA7"/>
    <w:rsid w:val="00A90974"/>
    <w:rsid w:val="00A93C87"/>
    <w:rsid w:val="00A952D7"/>
    <w:rsid w:val="00AC3E98"/>
    <w:rsid w:val="00AC4322"/>
    <w:rsid w:val="00AD6960"/>
    <w:rsid w:val="00AE00E8"/>
    <w:rsid w:val="00AE610E"/>
    <w:rsid w:val="00AE6F77"/>
    <w:rsid w:val="00B02B8A"/>
    <w:rsid w:val="00B123CB"/>
    <w:rsid w:val="00B125F7"/>
    <w:rsid w:val="00B17F9F"/>
    <w:rsid w:val="00B20F59"/>
    <w:rsid w:val="00B23434"/>
    <w:rsid w:val="00B24AD3"/>
    <w:rsid w:val="00B3177C"/>
    <w:rsid w:val="00B3378C"/>
    <w:rsid w:val="00B4229F"/>
    <w:rsid w:val="00B51D76"/>
    <w:rsid w:val="00B80AEC"/>
    <w:rsid w:val="00B96974"/>
    <w:rsid w:val="00BA6074"/>
    <w:rsid w:val="00BA655A"/>
    <w:rsid w:val="00BA6A1F"/>
    <w:rsid w:val="00BA7AD2"/>
    <w:rsid w:val="00BC751F"/>
    <w:rsid w:val="00BD64DF"/>
    <w:rsid w:val="00BE5B8A"/>
    <w:rsid w:val="00BE6545"/>
    <w:rsid w:val="00BF63B5"/>
    <w:rsid w:val="00C14101"/>
    <w:rsid w:val="00C274EE"/>
    <w:rsid w:val="00C45FA2"/>
    <w:rsid w:val="00C60CFA"/>
    <w:rsid w:val="00C677D7"/>
    <w:rsid w:val="00C67994"/>
    <w:rsid w:val="00CC0E51"/>
    <w:rsid w:val="00CD1636"/>
    <w:rsid w:val="00CD5C7B"/>
    <w:rsid w:val="00CD6B02"/>
    <w:rsid w:val="00CE0A2A"/>
    <w:rsid w:val="00CE3B46"/>
    <w:rsid w:val="00CE472B"/>
    <w:rsid w:val="00CE4D3B"/>
    <w:rsid w:val="00CE6BFA"/>
    <w:rsid w:val="00D102F5"/>
    <w:rsid w:val="00D14AC7"/>
    <w:rsid w:val="00D1514E"/>
    <w:rsid w:val="00D241E7"/>
    <w:rsid w:val="00D31E31"/>
    <w:rsid w:val="00D324D4"/>
    <w:rsid w:val="00D42034"/>
    <w:rsid w:val="00D4553B"/>
    <w:rsid w:val="00D60BDD"/>
    <w:rsid w:val="00D66AE4"/>
    <w:rsid w:val="00D725DB"/>
    <w:rsid w:val="00D90497"/>
    <w:rsid w:val="00D92EE7"/>
    <w:rsid w:val="00DA2C54"/>
    <w:rsid w:val="00DD2FC5"/>
    <w:rsid w:val="00DE70D8"/>
    <w:rsid w:val="00E30B8E"/>
    <w:rsid w:val="00E349AD"/>
    <w:rsid w:val="00E3554E"/>
    <w:rsid w:val="00E36593"/>
    <w:rsid w:val="00E378E8"/>
    <w:rsid w:val="00E63B40"/>
    <w:rsid w:val="00E74947"/>
    <w:rsid w:val="00E83468"/>
    <w:rsid w:val="00E83F52"/>
    <w:rsid w:val="00E95DE3"/>
    <w:rsid w:val="00E9648C"/>
    <w:rsid w:val="00EC2784"/>
    <w:rsid w:val="00EC3FD7"/>
    <w:rsid w:val="00EC448E"/>
    <w:rsid w:val="00ED3BEE"/>
    <w:rsid w:val="00EF0D75"/>
    <w:rsid w:val="00EF76C6"/>
    <w:rsid w:val="00F10FFA"/>
    <w:rsid w:val="00F11C46"/>
    <w:rsid w:val="00F22EDC"/>
    <w:rsid w:val="00F25FB8"/>
    <w:rsid w:val="00F30F23"/>
    <w:rsid w:val="00F31509"/>
    <w:rsid w:val="00F3525B"/>
    <w:rsid w:val="00F37DA9"/>
    <w:rsid w:val="00F44390"/>
    <w:rsid w:val="00F46472"/>
    <w:rsid w:val="00F52461"/>
    <w:rsid w:val="00F54922"/>
    <w:rsid w:val="00F677CA"/>
    <w:rsid w:val="00F74740"/>
    <w:rsid w:val="00F80889"/>
    <w:rsid w:val="00F867A8"/>
    <w:rsid w:val="00F97A45"/>
    <w:rsid w:val="00FA4FEE"/>
    <w:rsid w:val="00FB7465"/>
    <w:rsid w:val="00FD59B5"/>
    <w:rsid w:val="00FE076C"/>
    <w:rsid w:val="00FF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A4784C6"/>
  <w15:docId w15:val="{1EE18F47-6EF4-475C-992B-195EA311F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</w:numPr>
      <w:spacing w:before="240" w:after="12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tabs>
        <w:tab w:val="left" w:pos="360"/>
      </w:tabs>
      <w:spacing w:before="240" w:after="12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TtuloChar">
    <w:name w:val="Título Char"/>
    <w:link w:val="Ttulo"/>
    <w:rsid w:val="00936674"/>
    <w:rPr>
      <w:rFonts w:ascii="Arial" w:hAnsi="Arial"/>
      <w:b/>
      <w:caps/>
      <w:sz w:val="28"/>
      <w:lang w:eastAsia="en-US"/>
    </w:rPr>
  </w:style>
  <w:style w:type="character" w:styleId="Nmerodepgina">
    <w:name w:val="page number"/>
    <w:basedOn w:val="Fontepargpadro"/>
    <w:rsid w:val="00936674"/>
  </w:style>
  <w:style w:type="paragraph" w:styleId="Textodebalo">
    <w:name w:val="Balloon Text"/>
    <w:basedOn w:val="Normal"/>
    <w:link w:val="TextodebaloChar"/>
    <w:uiPriority w:val="99"/>
    <w:semiHidden/>
    <w:unhideWhenUsed/>
    <w:rsid w:val="0093667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36674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4447C"/>
    <w:pPr>
      <w:ind w:left="720"/>
      <w:contextualSpacing/>
      <w:jc w:val="left"/>
    </w:pPr>
    <w:rPr>
      <w:rFonts w:eastAsiaTheme="minorHAnsi" w:cstheme="minorBidi"/>
      <w:color w:val="auto"/>
      <w:szCs w:val="22"/>
      <w:lang w:eastAsia="en-US"/>
    </w:rPr>
  </w:style>
  <w:style w:type="paragraph" w:customStyle="1" w:styleId="Tabela">
    <w:name w:val="Tabela"/>
    <w:basedOn w:val="Normal"/>
    <w:rsid w:val="0084447C"/>
    <w:pPr>
      <w:jc w:val="left"/>
    </w:pPr>
    <w:rPr>
      <w:rFonts w:eastAsia="Times" w:cs="Times New Roman"/>
      <w:color w:val="auto"/>
      <w:szCs w:val="16"/>
    </w:rPr>
  </w:style>
  <w:style w:type="paragraph" w:customStyle="1" w:styleId="TableText">
    <w:name w:val="Table Text"/>
    <w:basedOn w:val="Normal"/>
    <w:rsid w:val="0084447C"/>
    <w:pPr>
      <w:jc w:val="left"/>
    </w:pPr>
    <w:rPr>
      <w:rFonts w:ascii="Times New Roman" w:hAnsi="Times New Roman" w:cs="Times New Roman"/>
      <w:color w:val="auto"/>
      <w:sz w:val="24"/>
      <w:lang w:val="en-US" w:eastAsia="en-US"/>
    </w:rPr>
  </w:style>
  <w:style w:type="character" w:customStyle="1" w:styleId="apple-converted-space">
    <w:name w:val="apple-converted-space"/>
    <w:basedOn w:val="Fontepargpadro"/>
    <w:rsid w:val="00CD6B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0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5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4E45468483545DAB50D27E48FFF389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BD3302-3190-4350-B901-86ED2BCCA432}"/>
      </w:docPartPr>
      <w:docPartBody>
        <w:p w:rsidR="00DA418B" w:rsidRDefault="00FC4EAF" w:rsidP="00FC4EAF">
          <w:pPr>
            <w:pStyle w:val="34E45468483545DAB50D27E48FFF3899"/>
          </w:pPr>
          <w:r w:rsidRPr="001C71EC">
            <w:rPr>
              <w:rStyle w:val="TextodoEspaoReservado"/>
            </w:rPr>
            <w:t>[Assunto]</w:t>
          </w:r>
        </w:p>
      </w:docPartBody>
    </w:docPart>
    <w:docPart>
      <w:docPartPr>
        <w:name w:val="DF34F884860E40B28CAC6AB0FDF5112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70E9B74-1775-472F-9905-EC1CDA872382}"/>
      </w:docPartPr>
      <w:docPartBody>
        <w:p w:rsidR="00DA418B" w:rsidRDefault="00FC4EAF" w:rsidP="00FC4EAF">
          <w:pPr>
            <w:pStyle w:val="DF34F884860E40B28CAC6AB0FDF5112E"/>
          </w:pPr>
          <w:r w:rsidRPr="001C71EC">
            <w:rPr>
              <w:rStyle w:val="TextodoEspaoReservado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EAF"/>
    <w:rsid w:val="0003272F"/>
    <w:rsid w:val="00071DE4"/>
    <w:rsid w:val="00080208"/>
    <w:rsid w:val="00193B4D"/>
    <w:rsid w:val="00197C88"/>
    <w:rsid w:val="001C6470"/>
    <w:rsid w:val="001E378D"/>
    <w:rsid w:val="002055E7"/>
    <w:rsid w:val="00215ECE"/>
    <w:rsid w:val="003863FD"/>
    <w:rsid w:val="00440A95"/>
    <w:rsid w:val="004654D5"/>
    <w:rsid w:val="004846AC"/>
    <w:rsid w:val="00567A5B"/>
    <w:rsid w:val="00660DA7"/>
    <w:rsid w:val="00666EC9"/>
    <w:rsid w:val="00696D02"/>
    <w:rsid w:val="006A2D03"/>
    <w:rsid w:val="00743746"/>
    <w:rsid w:val="0078724F"/>
    <w:rsid w:val="00805859"/>
    <w:rsid w:val="00836095"/>
    <w:rsid w:val="00844C6A"/>
    <w:rsid w:val="008D67AD"/>
    <w:rsid w:val="009B2AE4"/>
    <w:rsid w:val="009C354E"/>
    <w:rsid w:val="009C55F3"/>
    <w:rsid w:val="009F09DE"/>
    <w:rsid w:val="00A27BAB"/>
    <w:rsid w:val="00A30984"/>
    <w:rsid w:val="00A5391E"/>
    <w:rsid w:val="00AF7698"/>
    <w:rsid w:val="00B630B7"/>
    <w:rsid w:val="00CD234C"/>
    <w:rsid w:val="00D52831"/>
    <w:rsid w:val="00DA418B"/>
    <w:rsid w:val="00E9126F"/>
    <w:rsid w:val="00ED7CF1"/>
    <w:rsid w:val="00F1077C"/>
    <w:rsid w:val="00F42147"/>
    <w:rsid w:val="00F9390C"/>
    <w:rsid w:val="00FC4EAF"/>
    <w:rsid w:val="00FE196F"/>
    <w:rsid w:val="00FE1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FC4EAF"/>
    <w:rPr>
      <w:color w:val="808080"/>
    </w:rPr>
  </w:style>
  <w:style w:type="paragraph" w:customStyle="1" w:styleId="34E45468483545DAB50D27E48FFF3899">
    <w:name w:val="34E45468483545DAB50D27E48FFF3899"/>
    <w:rsid w:val="00FC4EAF"/>
  </w:style>
  <w:style w:type="paragraph" w:customStyle="1" w:styleId="DF34F884860E40B28CAC6AB0FDF5112E">
    <w:name w:val="DF34F884860E40B28CAC6AB0FDF5112E"/>
    <w:rsid w:val="00FC4E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406CFC305C274CA5B39CF929D28E5E" ma:contentTypeVersion="1" ma:contentTypeDescription="Crie um novo documento." ma:contentTypeScope="" ma:versionID="600b8a300c288bd1714bca21dc17f551">
  <xsd:schema xmlns:xsd="http://www.w3.org/2001/XMLSchema" xmlns:xs="http://www.w3.org/2001/XMLSchema" xmlns:p="http://schemas.microsoft.com/office/2006/metadata/properties" xmlns:ns2="2ebfc733-e2a5-417d-886b-82df5dc56972" targetNamespace="http://schemas.microsoft.com/office/2006/metadata/properties" ma:root="true" ma:fieldsID="31795038726b906974cbfc8926eb5b47" ns2:_="">
    <xsd:import namespace="2ebfc733-e2a5-417d-886b-82df5dc56972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fc733-e2a5-417d-886b-82df5dc5697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4AA936-E8A5-4838-86F8-6D150D73F5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83A6EAD-E169-470B-AE6A-67AFD87E41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bfc733-e2a5-417d-886b-82df5dc569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9F2ABCC-740A-435F-9572-164DE38B941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9A7553B-8B96-4CF2-9C80-BD960AFFA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5</Pages>
  <Words>466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Glossário</vt:lpstr>
    </vt:vector>
  </TitlesOfParts>
  <Company>MINISTÉRIO DA CIÊNCIA, TECNOLOGIA E INOVAÇÃO</Company>
  <LinksUpToDate>false</LinksUpToDate>
  <CharactersWithSpaces>2979</CharactersWithSpaces>
  <SharedDoc>false</SharedDoc>
  <HLinks>
    <vt:vector size="72" baseType="variant">
      <vt:variant>
        <vt:i4>1245240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_Toc124651811</vt:lpwstr>
      </vt:variant>
      <vt:variant>
        <vt:i4>1245240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_Toc124651810</vt:lpwstr>
      </vt:variant>
      <vt:variant>
        <vt:i4>1179704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_Toc124651809</vt:lpwstr>
      </vt:variant>
      <vt:variant>
        <vt:i4>1179704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_Toc124651808</vt:lpwstr>
      </vt:variant>
      <vt:variant>
        <vt:i4>1179704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_Toc124651807</vt:lpwstr>
      </vt:variant>
      <vt:variant>
        <vt:i4>1179704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_Toc124651806</vt:lpwstr>
      </vt:variant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_Toc124651805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_Toc124651804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_Toc124651803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_Toc124651802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_Toc124651801</vt:lpwstr>
      </vt:variant>
      <vt:variant>
        <vt:i4>3801203</vt:i4>
      </vt:variant>
      <vt:variant>
        <vt:i4>-1</vt:i4>
      </vt:variant>
      <vt:variant>
        <vt:i4>1033</vt:i4>
      </vt:variant>
      <vt:variant>
        <vt:i4>1</vt:i4>
      </vt:variant>
      <vt:variant>
        <vt:lpwstr>Macintosh HD:Users:glenhomer:Desktop:capa de proposta1.png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Glossário</dc:title>
  <dc:subject>Joga Fácil – Aplicativo Mobile</dc:subject>
  <dc:creator>CTIS</dc:creator>
  <dc:description>3.0</dc:description>
  <cp:lastModifiedBy>Stefano Araujo Pereira</cp:lastModifiedBy>
  <cp:revision>208</cp:revision>
  <cp:lastPrinted>2005-05-05T18:34:00Z</cp:lastPrinted>
  <dcterms:created xsi:type="dcterms:W3CDTF">2015-10-26T12:10:00Z</dcterms:created>
  <dcterms:modified xsi:type="dcterms:W3CDTF">2018-12-09T02:12:00Z</dcterms:modified>
  <cp:version>1.0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ome do Modelo">
    <vt:lpwstr>MF - FPROJ - Glossário</vt:lpwstr>
  </property>
  <property fmtid="{D5CDD505-2E9C-101B-9397-08002B2CF9AE}" pid="3" name="Versão do Modelo">
    <vt:lpwstr>2</vt:lpwstr>
  </property>
  <property fmtid="{D5CDD505-2E9C-101B-9397-08002B2CF9AE}" pid="4" name="ContentTypeId">
    <vt:lpwstr>0x010100EC406CFC305C274CA5B39CF929D28E5E</vt:lpwstr>
  </property>
</Properties>
</file>