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B205" w14:textId="77777777" w:rsidR="00025177" w:rsidRPr="00A32356" w:rsidRDefault="00000000">
      <w:pPr>
        <w:spacing w:before="1440" w:after="200"/>
        <w:jc w:val="center"/>
      </w:pPr>
      <w:r w:rsidRPr="00A32356">
        <w:rPr>
          <w:b/>
          <w:bCs/>
          <w:sz w:val="44"/>
          <w:szCs w:val="44"/>
        </w:rPr>
        <w:t>Secure Testing Techniques and Analysis</w:t>
      </w:r>
    </w:p>
    <w:p w14:paraId="32002E10" w14:textId="77777777" w:rsidR="00025177" w:rsidRPr="00A32356" w:rsidRDefault="00025177">
      <w:pPr>
        <w:spacing w:before="60" w:after="60"/>
      </w:pPr>
    </w:p>
    <w:p w14:paraId="4BF3EBC3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1. Introduction</w:t>
      </w:r>
    </w:p>
    <w:p w14:paraId="67A86A69" w14:textId="77777777" w:rsidR="00025177" w:rsidRDefault="00000000">
      <w:pPr>
        <w:spacing w:before="80" w:after="80"/>
      </w:pPr>
      <w:r>
        <w:t>This document describes the secure testing techniques applied to the QR-Based Attendance System. Each technique targets a specific security control in the system and provides a structured methodology, test steps, payloads used, and analysis of results. The goal is to provide evidence that implemented security mechanisms perform as intended and to identify any gaps.</w:t>
      </w:r>
    </w:p>
    <w:p w14:paraId="43071E6D" w14:textId="77777777" w:rsidR="00025177" w:rsidRDefault="00025177">
      <w:pPr>
        <w:spacing w:before="60" w:after="60"/>
      </w:pPr>
    </w:p>
    <w:p w14:paraId="0327251A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2. Testing Environment</w:t>
      </w:r>
    </w:p>
    <w:p w14:paraId="0FC70055" w14:textId="77777777" w:rsidR="00025177" w:rsidRDefault="000251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25177" w14:paraId="3F9F2B8D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484F6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DB82C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025177" w14:paraId="0E70F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6A992" w14:textId="77777777" w:rsidR="00025177" w:rsidRDefault="00000000">
            <w:r>
              <w:rPr>
                <w:sz w:val="20"/>
                <w:szCs w:val="20"/>
              </w:rPr>
              <w:t>Flask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42EB8" w14:textId="77777777" w:rsidR="00025177" w:rsidRDefault="00000000">
            <w:r>
              <w:rPr>
                <w:sz w:val="20"/>
                <w:szCs w:val="20"/>
              </w:rPr>
              <w:t xml:space="preserve">Python 3.11,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ORM, SQLite (WAL mode)</w:t>
            </w:r>
          </w:p>
        </w:tc>
      </w:tr>
      <w:tr w:rsidR="00025177" w14:paraId="103C6F74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F97E3" w14:textId="77777777" w:rsidR="00025177" w:rsidRDefault="00000000">
            <w:r>
              <w:rPr>
                <w:sz w:val="20"/>
                <w:szCs w:val="20"/>
              </w:rPr>
              <w:t>Express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2AB25" w14:textId="77777777" w:rsidR="00025177" w:rsidRDefault="00000000">
            <w:r>
              <w:rPr>
                <w:sz w:val="20"/>
                <w:szCs w:val="20"/>
              </w:rPr>
              <w:t>Node.js, better-sqlite3, WebSocket (</w:t>
            </w:r>
            <w:proofErr w:type="spellStart"/>
            <w:r>
              <w:rPr>
                <w:sz w:val="20"/>
                <w:szCs w:val="20"/>
              </w:rPr>
              <w:t>ws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25177" w14:paraId="412CF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C73C7" w14:textId="77777777" w:rsidR="00025177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293CE" w14:textId="77777777" w:rsidR="00025177" w:rsidRDefault="00000000">
            <w:r>
              <w:rPr>
                <w:sz w:val="20"/>
                <w:szCs w:val="20"/>
              </w:rPr>
              <w:t>Browser-based QR scanner (</w:t>
            </w:r>
            <w:proofErr w:type="spellStart"/>
            <w:r>
              <w:rPr>
                <w:sz w:val="20"/>
                <w:szCs w:val="20"/>
              </w:rPr>
              <w:t>jsQR</w:t>
            </w:r>
            <w:proofErr w:type="spellEnd"/>
            <w:r>
              <w:rPr>
                <w:sz w:val="20"/>
                <w:szCs w:val="20"/>
              </w:rPr>
              <w:t>), Teacher dashboard</w:t>
            </w:r>
          </w:p>
        </w:tc>
      </w:tr>
      <w:tr w:rsidR="00025177" w14:paraId="6162189D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E44C4" w14:textId="77777777" w:rsidR="00025177" w:rsidRDefault="00000000">
            <w:r>
              <w:rPr>
                <w:sz w:val="20"/>
                <w:szCs w:val="20"/>
              </w:rPr>
              <w:t>Test Tools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10D8F" w14:textId="77777777" w:rsidR="00025177" w:rsidRDefault="00000000">
            <w:r>
              <w:rPr>
                <w:sz w:val="20"/>
                <w:szCs w:val="20"/>
              </w:rPr>
              <w:t>curl, Postman, custom Python scripts, browser DevTools</w:t>
            </w:r>
          </w:p>
        </w:tc>
      </w:tr>
      <w:tr w:rsidR="00025177" w14:paraId="04FEB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72DEF" w14:textId="77777777" w:rsidR="00025177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9D6B5" w14:textId="77777777" w:rsidR="00025177" w:rsidRDefault="00000000">
            <w:r>
              <w:rPr>
                <w:sz w:val="20"/>
                <w:szCs w:val="20"/>
              </w:rPr>
              <w:t xml:space="preserve">SQLite — </w:t>
            </w:r>
            <w:proofErr w:type="spellStart"/>
            <w:r>
              <w:rPr>
                <w:sz w:val="20"/>
                <w:szCs w:val="20"/>
              </w:rPr>
              <w:t>qr_attendance.db</w:t>
            </w:r>
            <w:proofErr w:type="spellEnd"/>
          </w:p>
        </w:tc>
      </w:tr>
    </w:tbl>
    <w:p w14:paraId="39B3C0F4" w14:textId="77777777" w:rsidR="00025177" w:rsidRDefault="00025177">
      <w:pPr>
        <w:spacing w:before="60" w:after="60"/>
      </w:pPr>
    </w:p>
    <w:p w14:paraId="3FFE2443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3. Technique 1 — Authentication Bypass Testing</w:t>
      </w:r>
    </w:p>
    <w:p w14:paraId="13C1ED18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3.1 Objective</w:t>
      </w:r>
    </w:p>
    <w:p w14:paraId="11B16187" w14:textId="77777777" w:rsidR="00025177" w:rsidRDefault="00000000">
      <w:pPr>
        <w:spacing w:before="80" w:after="80"/>
      </w:pPr>
      <w:r>
        <w:t>Verify that all protected endpoints refuse access without a valid JWT and that every invalid token variant is correctly rejected.</w:t>
      </w:r>
    </w:p>
    <w:p w14:paraId="5CF7272C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3.2 Technique: Black-Box Token Manipulation</w:t>
      </w:r>
    </w:p>
    <w:p w14:paraId="10A6A67E" w14:textId="77777777" w:rsidR="00025177" w:rsidRDefault="00000000">
      <w:pPr>
        <w:spacing w:before="80" w:after="80"/>
      </w:pPr>
      <w:r>
        <w:t>The JWT is decoded manually (base64url), modified, and re-submitted to test each validation layer independently.</w:t>
      </w:r>
    </w:p>
    <w:p w14:paraId="644DEBA4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3.3 Test Steps</w:t>
      </w:r>
    </w:p>
    <w:p w14:paraId="1C55D171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request to POST /mark with no Authorization header.</w:t>
      </w:r>
    </w:p>
    <w:p w14:paraId="23508DE1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request with Authorization: Bearer (empty token).</w:t>
      </w:r>
    </w:p>
    <w:p w14:paraId="645FC28F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Send request with a token missing the signature segment (only 2 parts).</w:t>
      </w:r>
    </w:p>
    <w:p w14:paraId="48B7CF46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request with a valid token whose exp (expiry) is set 1 second in the past.</w:t>
      </w:r>
    </w:p>
    <w:p w14:paraId="4E979CC7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Decode the JWT, change role from "student" to "teacher", re-sign with a wrong secret.</w:t>
      </w:r>
    </w:p>
    <w:p w14:paraId="29664ACC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request with a valid student token to POST /</w:t>
      </w:r>
      <w:proofErr w:type="spellStart"/>
      <w:r>
        <w:t>api</w:t>
      </w:r>
      <w:proofErr w:type="spellEnd"/>
      <w:r>
        <w:t>/sessions/start (teacher-only).</w:t>
      </w:r>
    </w:p>
    <w:p w14:paraId="5450390B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3.4 Test Payloads</w:t>
      </w:r>
    </w:p>
    <w:p w14:paraId="24A93908" w14:textId="77777777" w:rsidR="00025177" w:rsidRDefault="00000000">
      <w:pPr>
        <w:pStyle w:val="ListParagraph"/>
        <w:numPr>
          <w:ilvl w:val="0"/>
          <w:numId w:val="3"/>
        </w:numPr>
        <w:spacing w:before="40" w:after="40"/>
      </w:pPr>
      <w:r>
        <w:t>No header: curl -X POST http://localhost:5000/mark -H "Content-Type: application/</w:t>
      </w:r>
      <w:proofErr w:type="spellStart"/>
      <w:r>
        <w:t>json</w:t>
      </w:r>
      <w:proofErr w:type="spellEnd"/>
      <w:r>
        <w:t>"</w:t>
      </w:r>
    </w:p>
    <w:p w14:paraId="0AFDC02D" w14:textId="77777777" w:rsidR="00025177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Expired: Decode JWT, set exp = </w:t>
      </w:r>
      <w:proofErr w:type="spellStart"/>
      <w:r>
        <w:t>current_time</w:t>
      </w:r>
      <w:proofErr w:type="spellEnd"/>
      <w:r>
        <w:t xml:space="preserve"> - 3600, re-encode without valid signature</w:t>
      </w:r>
    </w:p>
    <w:p w14:paraId="43C230C6" w14:textId="77777777" w:rsidR="00025177" w:rsidRDefault="00000000">
      <w:pPr>
        <w:pStyle w:val="ListParagraph"/>
        <w:numPr>
          <w:ilvl w:val="0"/>
          <w:numId w:val="3"/>
        </w:numPr>
        <w:spacing w:before="40" w:after="40"/>
      </w:pPr>
      <w:r>
        <w:t>Wrong role: payload["role"] = "teacher", re-sign with wrong key</w:t>
      </w:r>
    </w:p>
    <w:p w14:paraId="0BD5FF23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3.5 Results</w:t>
      </w:r>
    </w:p>
    <w:p w14:paraId="2BA9A813" w14:textId="77777777" w:rsidR="00025177" w:rsidRDefault="000251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025177" w14:paraId="5DC1D3B0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1A9E2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F19CC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HTTP Code Received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D60A8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Response Body</w:t>
            </w:r>
          </w:p>
        </w:tc>
      </w:tr>
      <w:tr w:rsidR="00025177" w14:paraId="42110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2EBCA" w14:textId="77777777" w:rsidR="00025177" w:rsidRDefault="00000000">
            <w:r>
              <w:rPr>
                <w:sz w:val="20"/>
                <w:szCs w:val="20"/>
              </w:rPr>
              <w:t>No Authorization header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C90F4" w14:textId="77777777" w:rsidR="00025177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1C220" w14:textId="77777777" w:rsidR="00025177" w:rsidRDefault="00000000">
            <w:r>
              <w:rPr>
                <w:sz w:val="20"/>
                <w:szCs w:val="20"/>
              </w:rPr>
              <w:t>Authentication token is missing</w:t>
            </w:r>
          </w:p>
        </w:tc>
      </w:tr>
      <w:tr w:rsidR="00025177" w14:paraId="36716CB4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2D72B" w14:textId="77777777" w:rsidR="00025177" w:rsidRDefault="00000000">
            <w:r>
              <w:rPr>
                <w:sz w:val="20"/>
                <w:szCs w:val="20"/>
              </w:rPr>
              <w:t>Empty Bearer 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55693" w14:textId="77777777" w:rsidR="00025177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729F6" w14:textId="77777777" w:rsidR="00025177" w:rsidRDefault="00000000">
            <w:r>
              <w:rPr>
                <w:sz w:val="20"/>
                <w:szCs w:val="20"/>
              </w:rPr>
              <w:t>Invalid token format</w:t>
            </w:r>
          </w:p>
        </w:tc>
      </w:tr>
      <w:tr w:rsidR="00025177" w14:paraId="3629C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400EC" w14:textId="77777777" w:rsidR="00025177" w:rsidRDefault="00000000">
            <w:r>
              <w:rPr>
                <w:sz w:val="20"/>
                <w:szCs w:val="20"/>
              </w:rPr>
              <w:t>2-segment token (no signature)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42BCF" w14:textId="77777777" w:rsidR="00025177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18861" w14:textId="77777777" w:rsidR="00025177" w:rsidRDefault="00000000">
            <w:r>
              <w:rPr>
                <w:sz w:val="20"/>
                <w:szCs w:val="20"/>
              </w:rPr>
              <w:t>Invalid token format</w:t>
            </w:r>
          </w:p>
        </w:tc>
      </w:tr>
      <w:tr w:rsidR="00025177" w14:paraId="0B2CC498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BD981" w14:textId="77777777" w:rsidR="00025177" w:rsidRDefault="00000000">
            <w:r>
              <w:rPr>
                <w:sz w:val="20"/>
                <w:szCs w:val="20"/>
              </w:rPr>
              <w:t>Expired 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427AB" w14:textId="77777777" w:rsidR="00025177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2A40F" w14:textId="77777777" w:rsidR="00025177" w:rsidRDefault="00000000">
            <w:r>
              <w:rPr>
                <w:sz w:val="20"/>
                <w:szCs w:val="20"/>
              </w:rPr>
              <w:t>Token has expired</w:t>
            </w:r>
          </w:p>
        </w:tc>
      </w:tr>
      <w:tr w:rsidR="00025177" w14:paraId="052C3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EB955" w14:textId="77777777" w:rsidR="00025177" w:rsidRDefault="00000000">
            <w:r>
              <w:rPr>
                <w:sz w:val="20"/>
                <w:szCs w:val="20"/>
              </w:rPr>
              <w:t>Wrong signing secret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8E1F9" w14:textId="77777777" w:rsidR="00025177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1DD1B" w14:textId="77777777" w:rsidR="00025177" w:rsidRDefault="00000000">
            <w:r>
              <w:rPr>
                <w:sz w:val="20"/>
                <w:szCs w:val="20"/>
              </w:rPr>
              <w:t>Invalid token signature (Express) / Invalid token (Flask)</w:t>
            </w:r>
          </w:p>
        </w:tc>
      </w:tr>
      <w:tr w:rsidR="00025177" w14:paraId="74EF5B16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2026B" w14:textId="77777777" w:rsidR="00025177" w:rsidRDefault="00000000">
            <w:r>
              <w:rPr>
                <w:sz w:val="20"/>
                <w:szCs w:val="20"/>
              </w:rPr>
              <w:t>Student token on teacher route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38483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F4D90" w14:textId="77777777" w:rsidR="00025177" w:rsidRDefault="00000000">
            <w:r>
              <w:rPr>
                <w:sz w:val="20"/>
                <w:szCs w:val="20"/>
              </w:rPr>
              <w:t>Access denied</w:t>
            </w:r>
          </w:p>
        </w:tc>
      </w:tr>
    </w:tbl>
    <w:p w14:paraId="1D8649AA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3.6 Analysis</w:t>
      </w:r>
    </w:p>
    <w:p w14:paraId="43C4BD2C" w14:textId="77777777" w:rsidR="00025177" w:rsidRDefault="00000000">
      <w:pPr>
        <w:spacing w:before="80" w:after="80"/>
      </w:pPr>
      <w:r>
        <w:t xml:space="preserve">All six authentication bypass scenarios were correctly blocked. The system validates token presence, format (3 parts), signature integrity, and expiry in that order. Role enforcement is applied as a separate layer after token validation, confirming </w:t>
      </w:r>
      <w:proofErr w:type="spellStart"/>
      <w:r>
        <w:t>defence</w:t>
      </w:r>
      <w:proofErr w:type="spellEnd"/>
      <w:r>
        <w:t>-in-depth.</w:t>
      </w:r>
    </w:p>
    <w:p w14:paraId="6D9A2696" w14:textId="77777777" w:rsidR="00025177" w:rsidRDefault="00025177">
      <w:pPr>
        <w:spacing w:before="60" w:after="60"/>
      </w:pPr>
    </w:p>
    <w:p w14:paraId="4DC72E05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4. Technique 2 — Replay Attack Simulation</w:t>
      </w:r>
    </w:p>
    <w:p w14:paraId="6D3D5473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4.1 Objective</w:t>
      </w:r>
    </w:p>
    <w:p w14:paraId="64DDA96D" w14:textId="77777777" w:rsidR="00025177" w:rsidRDefault="00000000">
      <w:pPr>
        <w:spacing w:before="80" w:after="80"/>
      </w:pPr>
      <w:r>
        <w:t>Verify that a captured QR code cannot be submitted more than once, even within its validity window.</w:t>
      </w:r>
    </w:p>
    <w:p w14:paraId="26B998EF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4.2 Technique: Nonce Exhaustion and Timestamp Manipulation</w:t>
      </w:r>
    </w:p>
    <w:p w14:paraId="392CD69A" w14:textId="77777777" w:rsidR="00025177" w:rsidRDefault="00000000">
      <w:pPr>
        <w:spacing w:before="80" w:after="80"/>
      </w:pPr>
      <w:r>
        <w:t>A valid QR payload is captured and resubmitted under three timing conditions to test each independent anti-replay layer.</w:t>
      </w:r>
    </w:p>
    <w:p w14:paraId="08319A41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4.3 Test Steps</w:t>
      </w:r>
    </w:p>
    <w:p w14:paraId="71F76DF3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Teacher starts a session — Express generates a QR with a fresh nonce.</w:t>
      </w:r>
    </w:p>
    <w:p w14:paraId="3C420847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Student A submits the QR payload to POST /mark within 10 seconds — expected success.</w:t>
      </w:r>
    </w:p>
    <w:p w14:paraId="4C444F27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Immediately, the same QR payload is submitted again by Student A (same nonce, within 10s window).</w:t>
      </w:r>
    </w:p>
    <w:p w14:paraId="739D7051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The same QR payload is submitted again after 12 seconds have elapsed.</w:t>
      </w:r>
    </w:p>
    <w:p w14:paraId="79EADBDE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A new QR is generated (different nonce) and submitted within 10 seconds — expected success.</w:t>
      </w:r>
    </w:p>
    <w:p w14:paraId="4201CB02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4.4 Results</w:t>
      </w:r>
    </w:p>
    <w:p w14:paraId="59D5F334" w14:textId="77777777" w:rsidR="00025177" w:rsidRDefault="00025177">
      <w:pPr>
        <w:spacing w:before="60" w:after="6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1200"/>
        <w:gridCol w:w="3760"/>
      </w:tblGrid>
      <w:tr w:rsidR="00025177" w14:paraId="109E2FB9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FE5CF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Attempt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020D2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8046A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Nonce State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E0E1B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HTTP Code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FF31B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025177" w14:paraId="001D0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988AD" w14:textId="77777777" w:rsidR="00025177" w:rsidRDefault="00000000">
            <w:r>
              <w:rPr>
                <w:sz w:val="20"/>
                <w:szCs w:val="20"/>
              </w:rPr>
              <w:t>1st scan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D1EBA" w14:textId="77777777" w:rsidR="00025177" w:rsidRDefault="00000000">
            <w:r>
              <w:rPr>
                <w:sz w:val="20"/>
                <w:szCs w:val="20"/>
              </w:rPr>
              <w:t>t=0s (within window)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0A328" w14:textId="77777777" w:rsidR="00025177" w:rsidRDefault="00000000">
            <w:r>
              <w:rPr>
                <w:sz w:val="20"/>
                <w:szCs w:val="20"/>
              </w:rPr>
              <w:t>Unused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00A59" w14:textId="77777777" w:rsidR="00025177" w:rsidRDefault="00000000">
            <w:r>
              <w:rPr>
                <w:sz w:val="20"/>
                <w:szCs w:val="20"/>
              </w:rPr>
              <w:t>201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9E9D8" w14:textId="77777777" w:rsidR="00025177" w:rsidRDefault="00000000">
            <w:r>
              <w:rPr>
                <w:sz w:val="20"/>
                <w:szCs w:val="20"/>
              </w:rPr>
              <w:t>Attendance marked successfully</w:t>
            </w:r>
          </w:p>
        </w:tc>
      </w:tr>
      <w:tr w:rsidR="00025177" w14:paraId="70BC1F75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3C304" w14:textId="77777777" w:rsidR="00025177" w:rsidRDefault="00000000">
            <w:r>
              <w:rPr>
                <w:sz w:val="20"/>
                <w:szCs w:val="20"/>
              </w:rPr>
              <w:t>2nd scan (same nonce)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D7646" w14:textId="77777777" w:rsidR="00025177" w:rsidRDefault="00000000">
            <w:r>
              <w:rPr>
                <w:sz w:val="20"/>
                <w:szCs w:val="20"/>
              </w:rPr>
              <w:t>t=2s (within window)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F5364" w14:textId="77777777" w:rsidR="00025177" w:rsidRDefault="00000000">
            <w:r>
              <w:rPr>
                <w:sz w:val="20"/>
                <w:szCs w:val="20"/>
              </w:rPr>
              <w:t>Used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EF5C0" w14:textId="77777777" w:rsidR="00025177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69919" w14:textId="77777777" w:rsidR="00025177" w:rsidRDefault="00000000">
            <w:r>
              <w:rPr>
                <w:sz w:val="20"/>
                <w:szCs w:val="20"/>
              </w:rPr>
              <w:t>Replay attack detected — QR already used</w:t>
            </w:r>
          </w:p>
        </w:tc>
      </w:tr>
      <w:tr w:rsidR="00025177" w14:paraId="3E678E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FC15D" w14:textId="77777777" w:rsidR="00025177" w:rsidRDefault="00000000">
            <w:r>
              <w:rPr>
                <w:sz w:val="20"/>
                <w:szCs w:val="20"/>
              </w:rPr>
              <w:t>3rd scan (expired)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A025A" w14:textId="77777777" w:rsidR="00025177" w:rsidRDefault="00000000">
            <w:r>
              <w:rPr>
                <w:sz w:val="20"/>
                <w:szCs w:val="20"/>
              </w:rPr>
              <w:t>t=12s (after window)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8EA05" w14:textId="77777777" w:rsidR="00025177" w:rsidRDefault="00000000">
            <w:r>
              <w:rPr>
                <w:sz w:val="20"/>
                <w:szCs w:val="20"/>
              </w:rPr>
              <w:t>Used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6ABEB" w14:textId="77777777" w:rsidR="00025177" w:rsidRDefault="00000000">
            <w:r>
              <w:rPr>
                <w:sz w:val="20"/>
                <w:szCs w:val="20"/>
              </w:rPr>
              <w:t>410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E11A3" w14:textId="77777777" w:rsidR="00025177" w:rsidRDefault="00000000">
            <w:r>
              <w:rPr>
                <w:sz w:val="20"/>
                <w:szCs w:val="20"/>
              </w:rPr>
              <w:t>QR code has expired</w:t>
            </w:r>
          </w:p>
        </w:tc>
      </w:tr>
      <w:tr w:rsidR="00025177" w14:paraId="2B6BB906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18209" w14:textId="77777777" w:rsidR="00025177" w:rsidRDefault="00000000">
            <w:r>
              <w:rPr>
                <w:sz w:val="20"/>
                <w:szCs w:val="20"/>
              </w:rPr>
              <w:t>Fresh nonce (new QR)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649AC" w14:textId="77777777" w:rsidR="00025177" w:rsidRDefault="00000000">
            <w:r>
              <w:rPr>
                <w:sz w:val="20"/>
                <w:szCs w:val="20"/>
              </w:rPr>
              <w:t>t=0s (within window)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4FA05" w14:textId="77777777" w:rsidR="00025177" w:rsidRDefault="00000000">
            <w:r>
              <w:rPr>
                <w:sz w:val="20"/>
                <w:szCs w:val="20"/>
              </w:rPr>
              <w:t>Unused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83D94" w14:textId="77777777" w:rsidR="00025177" w:rsidRDefault="00000000">
            <w:r>
              <w:rPr>
                <w:sz w:val="20"/>
                <w:szCs w:val="20"/>
              </w:rPr>
              <w:t>201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F0D3D" w14:textId="77777777" w:rsidR="00025177" w:rsidRDefault="00000000">
            <w:r>
              <w:rPr>
                <w:sz w:val="20"/>
                <w:szCs w:val="20"/>
              </w:rPr>
              <w:t>Attendance marked successfully</w:t>
            </w:r>
          </w:p>
        </w:tc>
      </w:tr>
    </w:tbl>
    <w:p w14:paraId="5EA5E92E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4.5 Analysis</w:t>
      </w:r>
    </w:p>
    <w:p w14:paraId="1DEF66ED" w14:textId="77777777" w:rsidR="00025177" w:rsidRDefault="00000000">
      <w:pPr>
        <w:spacing w:before="80" w:after="80"/>
      </w:pPr>
      <w:r>
        <w:t xml:space="preserve">The anti-replay mechanism is correctly implemented at three independent layers: (1) timestamp window rejects stale QR codes regardless of nonce; (2) the nonce </w:t>
      </w:r>
      <w:proofErr w:type="gramStart"/>
      <w:r>
        <w:t>is persisted</w:t>
      </w:r>
      <w:proofErr w:type="gramEnd"/>
      <w:r>
        <w:t xml:space="preserve"> in the </w:t>
      </w:r>
      <w:proofErr w:type="spellStart"/>
      <w:r>
        <w:t>used_nonces</w:t>
      </w:r>
      <w:proofErr w:type="spellEnd"/>
      <w:r>
        <w:t xml:space="preserve"> table immediately upon successful scan; (3) the unique constraint on the nonce column prevents concurrent duplicate submissions. No </w:t>
      </w:r>
      <w:proofErr w:type="gramStart"/>
      <w:r>
        <w:t>replay path</w:t>
      </w:r>
      <w:proofErr w:type="gramEnd"/>
      <w:r>
        <w:t xml:space="preserve"> was found.</w:t>
      </w:r>
    </w:p>
    <w:p w14:paraId="044C4414" w14:textId="77777777" w:rsidR="00025177" w:rsidRDefault="00025177">
      <w:pPr>
        <w:spacing w:before="60" w:after="60"/>
      </w:pPr>
    </w:p>
    <w:p w14:paraId="7CDC6CA8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5. Technique 3 — QR Payload Tampering (HMAC Verification)</w:t>
      </w:r>
    </w:p>
    <w:p w14:paraId="2F416E7B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5.1 Objective</w:t>
      </w:r>
    </w:p>
    <w:p w14:paraId="7C382B7D" w14:textId="77777777" w:rsidR="00025177" w:rsidRDefault="00000000">
      <w:pPr>
        <w:spacing w:before="80" w:after="80"/>
      </w:pPr>
      <w:r>
        <w:t>Verify that the HMAC-SHA256 signature detects any modification to the QR payload fields.</w:t>
      </w:r>
    </w:p>
    <w:p w14:paraId="11E94D34" w14:textId="77777777" w:rsidR="00025177" w:rsidRDefault="00000000">
      <w:pPr>
        <w:pStyle w:val="Heading2"/>
      </w:pPr>
      <w:r w:rsidRPr="00A32356">
        <w:rPr>
          <w:color w:val="auto"/>
        </w:rPr>
        <w:t>5.2 Technique: Selective Field Mutation</w:t>
      </w:r>
    </w:p>
    <w:p w14:paraId="3E4381DB" w14:textId="77777777" w:rsidR="00025177" w:rsidRDefault="00000000">
      <w:pPr>
        <w:spacing w:before="80" w:after="80"/>
      </w:pPr>
      <w:r>
        <w:t>A genuine QR payload is captured. Each field is modified independently while keeping the original signature to check which fields are covered by the HMAC.</w:t>
      </w:r>
    </w:p>
    <w:p w14:paraId="3ED990B7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5.3 Test Steps</w:t>
      </w:r>
    </w:p>
    <w:p w14:paraId="3B91945F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Capture a valid QR payload: {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timestamp, nonce, signature}.</w:t>
      </w:r>
    </w:p>
    <w:p w14:paraId="5AF5DCD2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Modify only </w:t>
      </w:r>
      <w:proofErr w:type="spellStart"/>
      <w:r>
        <w:t>session_id</w:t>
      </w:r>
      <w:proofErr w:type="spellEnd"/>
      <w:r>
        <w:t xml:space="preserve"> — submit with original signature.</w:t>
      </w:r>
    </w:p>
    <w:p w14:paraId="25255C1A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Modify only </w:t>
      </w:r>
      <w:proofErr w:type="spellStart"/>
      <w:r>
        <w:t>course_id</w:t>
      </w:r>
      <w:proofErr w:type="spellEnd"/>
      <w:r>
        <w:t xml:space="preserve"> — submit with original signature.</w:t>
      </w:r>
    </w:p>
    <w:p w14:paraId="254B15EF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Modify only timestamp (add +60s) — submit with original signature.</w:t>
      </w:r>
    </w:p>
    <w:p w14:paraId="4C95260C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Modify only </w:t>
      </w:r>
      <w:proofErr w:type="gramStart"/>
      <w:r>
        <w:t>nonce —</w:t>
      </w:r>
      <w:proofErr w:type="gramEnd"/>
      <w:r>
        <w:t xml:space="preserve"> submit with original signature.</w:t>
      </w:r>
    </w:p>
    <w:p w14:paraId="10E18B5B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Reconstruct all fields with valid values but generate HMAC with wrong secret.</w:t>
      </w:r>
    </w:p>
    <w:p w14:paraId="37ABD23D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lastRenderedPageBreak/>
        <w:t>5.4 HMAC Signature Construction</w:t>
      </w:r>
    </w:p>
    <w:p w14:paraId="55AD4021" w14:textId="77777777" w:rsidR="00025177" w:rsidRDefault="00000000">
      <w:pPr>
        <w:spacing w:before="80" w:after="80"/>
      </w:pPr>
      <w:r>
        <w:t xml:space="preserve">The HMAC message format </w:t>
      </w:r>
      <w:proofErr w:type="gramStart"/>
      <w:r>
        <w:t>is:</w:t>
      </w:r>
      <w:proofErr w:type="gramEnd"/>
      <w:r>
        <w:t xml:space="preserve"> </w:t>
      </w:r>
      <w:proofErr w:type="spellStart"/>
      <w:r>
        <w:t>session_id|course_id|timestamp|nonce</w:t>
      </w:r>
      <w:proofErr w:type="spellEnd"/>
    </w:p>
    <w:p w14:paraId="72822740" w14:textId="77777777" w:rsidR="00025177" w:rsidRDefault="00000000">
      <w:pPr>
        <w:spacing w:before="80" w:after="80"/>
      </w:pPr>
      <w:r>
        <w:t xml:space="preserve">Any change to any field produces a completely different HMAC output (avalanche effect). The server computes the expected HMAC and uses </w:t>
      </w:r>
      <w:proofErr w:type="spellStart"/>
      <w:proofErr w:type="gramStart"/>
      <w:r>
        <w:t>hmac.compare</w:t>
      </w:r>
      <w:proofErr w:type="gramEnd"/>
      <w:r>
        <w:t>_</w:t>
      </w:r>
      <w:proofErr w:type="gramStart"/>
      <w:r>
        <w:t>digest</w:t>
      </w:r>
      <w:proofErr w:type="spellEnd"/>
      <w:r>
        <w:t>(</w:t>
      </w:r>
      <w:proofErr w:type="gramEnd"/>
      <w:r>
        <w:t>) for constant-time comparison.</w:t>
      </w:r>
    </w:p>
    <w:p w14:paraId="0628A65C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5.5 Results</w:t>
      </w:r>
    </w:p>
    <w:p w14:paraId="6082BE4F" w14:textId="77777777" w:rsidR="00025177" w:rsidRDefault="000251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200"/>
        <w:gridCol w:w="3960"/>
      </w:tblGrid>
      <w:tr w:rsidR="00025177" w14:paraId="0EAACBA8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BC0F5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Tampered 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62BD4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Kept Signature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C4007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HTTP Code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1287C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025177" w14:paraId="41BE6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39EC2" w14:textId="77777777" w:rsidR="00025177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 altered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E5132" w14:textId="77777777" w:rsidR="00025177" w:rsidRDefault="00000000">
            <w:r>
              <w:rPr>
                <w:sz w:val="20"/>
                <w:szCs w:val="20"/>
              </w:rPr>
              <w:t>Original signature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DA109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7C71E" w14:textId="77777777" w:rsidR="00025177" w:rsidRDefault="00000000">
            <w:r>
              <w:rPr>
                <w:sz w:val="20"/>
                <w:szCs w:val="20"/>
              </w:rPr>
              <w:t>Invalid QR code: signature verification failed</w:t>
            </w:r>
          </w:p>
        </w:tc>
      </w:tr>
      <w:tr w:rsidR="00025177" w14:paraId="2A2E2A24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77B4B" w14:textId="77777777" w:rsidR="00025177" w:rsidRDefault="00000000">
            <w:proofErr w:type="spellStart"/>
            <w:r>
              <w:rPr>
                <w:sz w:val="20"/>
                <w:szCs w:val="20"/>
              </w:rPr>
              <w:t>course_id</w:t>
            </w:r>
            <w:proofErr w:type="spellEnd"/>
            <w:r>
              <w:rPr>
                <w:sz w:val="20"/>
                <w:szCs w:val="20"/>
              </w:rPr>
              <w:t xml:space="preserve"> altered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1BA65" w14:textId="77777777" w:rsidR="00025177" w:rsidRDefault="00000000">
            <w:r>
              <w:rPr>
                <w:sz w:val="20"/>
                <w:szCs w:val="20"/>
              </w:rPr>
              <w:t>Original signature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89FD7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8CB5A" w14:textId="77777777" w:rsidR="00025177" w:rsidRDefault="00000000">
            <w:r>
              <w:rPr>
                <w:sz w:val="20"/>
                <w:szCs w:val="20"/>
              </w:rPr>
              <w:t>Invalid QR code: signature verification failed</w:t>
            </w:r>
          </w:p>
        </w:tc>
      </w:tr>
      <w:tr w:rsidR="00025177" w14:paraId="73CE6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376E0" w14:textId="77777777" w:rsidR="00025177" w:rsidRDefault="00000000">
            <w:r>
              <w:rPr>
                <w:sz w:val="20"/>
                <w:szCs w:val="20"/>
              </w:rPr>
              <w:t>timestamp +60s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45A60" w14:textId="77777777" w:rsidR="00025177" w:rsidRDefault="00000000">
            <w:r>
              <w:rPr>
                <w:sz w:val="20"/>
                <w:szCs w:val="20"/>
              </w:rPr>
              <w:t>Original signature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BD709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55D06" w14:textId="77777777" w:rsidR="00025177" w:rsidRDefault="00000000">
            <w:r>
              <w:rPr>
                <w:sz w:val="20"/>
                <w:szCs w:val="20"/>
              </w:rPr>
              <w:t>Invalid QR code: signature verification failed</w:t>
            </w:r>
          </w:p>
        </w:tc>
      </w:tr>
      <w:tr w:rsidR="00025177" w14:paraId="3C7BC7B8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9DD19" w14:textId="77777777" w:rsidR="00025177" w:rsidRDefault="00000000">
            <w:r>
              <w:rPr>
                <w:sz w:val="20"/>
                <w:szCs w:val="20"/>
              </w:rPr>
              <w:t>nonce altered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3FA7F" w14:textId="77777777" w:rsidR="00025177" w:rsidRDefault="00000000">
            <w:r>
              <w:rPr>
                <w:sz w:val="20"/>
                <w:szCs w:val="20"/>
              </w:rPr>
              <w:t>Original signature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DC1FD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7D74F" w14:textId="77777777" w:rsidR="00025177" w:rsidRDefault="00000000">
            <w:r>
              <w:rPr>
                <w:sz w:val="20"/>
                <w:szCs w:val="20"/>
              </w:rPr>
              <w:t>Invalid QR code: signature verification failed</w:t>
            </w:r>
          </w:p>
        </w:tc>
      </w:tr>
      <w:tr w:rsidR="00025177" w14:paraId="176A3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9A566" w14:textId="77777777" w:rsidR="00025177" w:rsidRDefault="00000000">
            <w:r>
              <w:rPr>
                <w:sz w:val="20"/>
                <w:szCs w:val="20"/>
              </w:rPr>
              <w:t>All fields valid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B25CD" w14:textId="77777777" w:rsidR="00025177" w:rsidRDefault="00000000">
            <w:r>
              <w:rPr>
                <w:sz w:val="20"/>
                <w:szCs w:val="20"/>
              </w:rPr>
              <w:t>Wrong HMAC secret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60B1B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4D849" w14:textId="77777777" w:rsidR="00025177" w:rsidRDefault="00000000">
            <w:r>
              <w:rPr>
                <w:sz w:val="20"/>
                <w:szCs w:val="20"/>
              </w:rPr>
              <w:t>Invalid QR code: signature verification failed</w:t>
            </w:r>
          </w:p>
        </w:tc>
      </w:tr>
    </w:tbl>
    <w:p w14:paraId="61726140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5.6 Analysis</w:t>
      </w:r>
    </w:p>
    <w:p w14:paraId="7C09B162" w14:textId="77777777" w:rsidR="00025177" w:rsidRDefault="00000000">
      <w:pPr>
        <w:spacing w:before="80" w:after="80"/>
      </w:pPr>
      <w:r>
        <w:t xml:space="preserve">Every single-field mutation was detected. The HMAC covers the entire payload; the system provides no field-level bypass. The use of </w:t>
      </w:r>
      <w:proofErr w:type="spellStart"/>
      <w:proofErr w:type="gramStart"/>
      <w:r>
        <w:t>hmac.compare</w:t>
      </w:r>
      <w:proofErr w:type="gramEnd"/>
      <w:r>
        <w:t>_</w:t>
      </w:r>
      <w:proofErr w:type="gramStart"/>
      <w:r>
        <w:t>digest</w:t>
      </w:r>
      <w:proofErr w:type="spellEnd"/>
      <w:r>
        <w:t>(</w:t>
      </w:r>
      <w:proofErr w:type="gramEnd"/>
      <w:r>
        <w:t>) prevents timing-based signature oracle attacks. The QR forgery attack surface is effectively closed.</w:t>
      </w:r>
    </w:p>
    <w:p w14:paraId="1AE6F457" w14:textId="77777777" w:rsidR="00025177" w:rsidRDefault="00025177">
      <w:pPr>
        <w:spacing w:before="60" w:after="60"/>
      </w:pPr>
    </w:p>
    <w:p w14:paraId="29386B46" w14:textId="77777777" w:rsidR="00025177" w:rsidRDefault="00000000">
      <w:pPr>
        <w:pStyle w:val="Heading1"/>
      </w:pPr>
      <w:r w:rsidRPr="00A32356">
        <w:rPr>
          <w:color w:val="auto"/>
        </w:rPr>
        <w:t>6. Technique 4 — RBAC Privilege Escalation Testing</w:t>
      </w:r>
    </w:p>
    <w:p w14:paraId="747822B6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6.1 Objective</w:t>
      </w:r>
    </w:p>
    <w:p w14:paraId="3FD8887E" w14:textId="77777777" w:rsidR="00025177" w:rsidRDefault="00000000">
      <w:pPr>
        <w:spacing w:before="80" w:after="80"/>
      </w:pPr>
      <w:r>
        <w:t>Verify that role boundaries between student and teacher are strictly enforced.</w:t>
      </w:r>
    </w:p>
    <w:p w14:paraId="475AF361" w14:textId="565D0024" w:rsidR="00A32356" w:rsidRDefault="00000000" w:rsidP="00A32356">
      <w:pPr>
        <w:pStyle w:val="Heading2"/>
        <w:rPr>
          <w:color w:val="auto"/>
        </w:rPr>
      </w:pPr>
      <w:r w:rsidRPr="00A32356">
        <w:rPr>
          <w:color w:val="auto"/>
        </w:rPr>
        <w:t xml:space="preserve">6.2 Technique: </w:t>
      </w:r>
      <w:r w:rsidR="00A32356">
        <w:rPr>
          <w:color w:val="auto"/>
        </w:rPr>
        <w:tab/>
      </w:r>
      <w:r w:rsidR="00A32356">
        <w:rPr>
          <w:color w:val="auto"/>
        </w:rPr>
        <w:tab/>
      </w:r>
      <w:r w:rsidR="00A32356">
        <w:rPr>
          <w:color w:val="auto"/>
        </w:rPr>
        <w:br/>
      </w:r>
      <w:r w:rsidR="00A32356" w:rsidRPr="00A32356">
        <w:rPr>
          <w:b w:val="0"/>
          <w:bCs w:val="0"/>
          <w:color w:val="auto"/>
        </w:rPr>
        <w:t>Cross-Role Endpoint Access</w:t>
      </w:r>
    </w:p>
    <w:p w14:paraId="21004DE6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6.3 Test Steps</w:t>
      </w:r>
    </w:p>
    <w:p w14:paraId="23B9369D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Obtain a valid student JWT via POST /login.</w:t>
      </w:r>
    </w:p>
    <w:p w14:paraId="1370F882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student JWT to POST /</w:t>
      </w:r>
      <w:proofErr w:type="spellStart"/>
      <w:r>
        <w:t>api</w:t>
      </w:r>
      <w:proofErr w:type="spellEnd"/>
      <w:r>
        <w:t>/sessions/start (teacher-only — Express).</w:t>
      </w:r>
    </w:p>
    <w:p w14:paraId="6FFA5409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student JWT to POST /</w:t>
      </w:r>
      <w:proofErr w:type="spellStart"/>
      <w:r>
        <w:t>api</w:t>
      </w:r>
      <w:proofErr w:type="spellEnd"/>
      <w:r>
        <w:t>/sessions/stop (teacher-only — Express).</w:t>
      </w:r>
    </w:p>
    <w:p w14:paraId="7176E20A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student JWT to GET /teacher/courses (teacher-only — Flask).</w:t>
      </w:r>
    </w:p>
    <w:p w14:paraId="78CA94BD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Send student JWT to POST /teacher/enroll (teacher-only — Flask).</w:t>
      </w:r>
    </w:p>
    <w:p w14:paraId="0EB90149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Obtain a valid teacher JWT. Send teacher JWT to POST /mark (student-only — Flask).</w:t>
      </w:r>
    </w:p>
    <w:p w14:paraId="6A731347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lastRenderedPageBreak/>
        <w:t>6.4 Results</w:t>
      </w:r>
    </w:p>
    <w:p w14:paraId="5BB768C0" w14:textId="77777777" w:rsidR="00025177" w:rsidRDefault="000251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200"/>
        <w:gridCol w:w="2500"/>
        <w:gridCol w:w="1660"/>
      </w:tblGrid>
      <w:tr w:rsidR="00025177" w14:paraId="741EC48F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A856A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CEA0F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Token 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BFDEB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8EA40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F76D7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025177" w14:paraId="4D3C34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79377" w14:textId="77777777" w:rsidR="00025177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/sessions/start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11D44" w14:textId="77777777" w:rsidR="0002517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C75CB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FE082" w14:textId="77777777" w:rsidR="00025177" w:rsidRDefault="00000000">
            <w:r>
              <w:rPr>
                <w:sz w:val="20"/>
                <w:szCs w:val="20"/>
              </w:rPr>
              <w:t>403 — Access denied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4CD7E" w14:textId="1E61FFEF" w:rsidR="00025177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  <w:tr w:rsidR="00025177" w14:paraId="092E3BE4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0FC73" w14:textId="77777777" w:rsidR="00025177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/sessions/stop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198ED" w14:textId="77777777" w:rsidR="0002517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48B13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81C9D" w14:textId="77777777" w:rsidR="00025177" w:rsidRDefault="00000000">
            <w:r>
              <w:rPr>
                <w:sz w:val="20"/>
                <w:szCs w:val="20"/>
              </w:rPr>
              <w:t>403 — Access denied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E7C2A" w14:textId="30A44379" w:rsidR="00025177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  <w:tr w:rsidR="00025177" w14:paraId="42E33A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C4B21" w14:textId="77777777" w:rsidR="00025177" w:rsidRDefault="00000000">
            <w:r>
              <w:rPr>
                <w:sz w:val="20"/>
                <w:szCs w:val="20"/>
              </w:rPr>
              <w:t>GET /teacher/courses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B1EC2" w14:textId="77777777" w:rsidR="0002517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7D64A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4983E" w14:textId="77777777" w:rsidR="00025177" w:rsidRDefault="00000000">
            <w:r>
              <w:rPr>
                <w:sz w:val="20"/>
                <w:szCs w:val="20"/>
              </w:rPr>
              <w:t>403 — Access denied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167AD" w14:textId="28BD5605" w:rsidR="00025177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  <w:tr w:rsidR="00025177" w14:paraId="35E5F3BC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7F021" w14:textId="77777777" w:rsidR="00025177" w:rsidRDefault="00000000">
            <w:r>
              <w:rPr>
                <w:sz w:val="20"/>
                <w:szCs w:val="20"/>
              </w:rPr>
              <w:t>POST /teacher/enroll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3D3D1" w14:textId="77777777" w:rsidR="00025177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1CABF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BE8B7" w14:textId="77777777" w:rsidR="00025177" w:rsidRDefault="00000000">
            <w:r>
              <w:rPr>
                <w:sz w:val="20"/>
                <w:szCs w:val="20"/>
              </w:rPr>
              <w:t>403 — Access denied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B7A77" w14:textId="0299C839" w:rsidR="00025177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  <w:tr w:rsidR="00025177" w14:paraId="7EA112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4383B" w14:textId="77777777" w:rsidR="00025177" w:rsidRDefault="00000000">
            <w:r>
              <w:rPr>
                <w:sz w:val="20"/>
                <w:szCs w:val="20"/>
              </w:rPr>
              <w:t>POST /mark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AE0D77" w14:textId="77777777" w:rsidR="00025177" w:rsidRDefault="00000000">
            <w:r>
              <w:rPr>
                <w:sz w:val="20"/>
                <w:szCs w:val="20"/>
              </w:rPr>
              <w:t>teacher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478CDD" w14:textId="77777777" w:rsidR="0002517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3ACDC" w14:textId="77777777" w:rsidR="00025177" w:rsidRDefault="00000000">
            <w:r>
              <w:rPr>
                <w:sz w:val="20"/>
                <w:szCs w:val="20"/>
              </w:rPr>
              <w:t>403 — Access denied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B6511" w14:textId="60A2F458" w:rsidR="00025177" w:rsidRDefault="00000000">
            <w:r>
              <w:rPr>
                <w:sz w:val="20"/>
                <w:szCs w:val="20"/>
              </w:rPr>
              <w:t xml:space="preserve"> PASS</w:t>
            </w:r>
          </w:p>
        </w:tc>
      </w:tr>
    </w:tbl>
    <w:p w14:paraId="044A8E26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6.5 Analysis</w:t>
      </w:r>
    </w:p>
    <w:p w14:paraId="3B3BEDCB" w14:textId="77777777" w:rsidR="00025177" w:rsidRDefault="00000000">
      <w:pPr>
        <w:spacing w:before="80" w:after="80"/>
      </w:pPr>
      <w:r>
        <w:t>Role enforcement is complete across both backend services. The role is read from the database user object (not the JWT payload alone), which prevents a user from escalating privileges by crafting a JWT with a modified role claim. Both Flask and Express independently implement role checks, preventing single-point-of-failure bypass.</w:t>
      </w:r>
    </w:p>
    <w:p w14:paraId="051E621C" w14:textId="77777777" w:rsidR="00025177" w:rsidRDefault="00025177">
      <w:pPr>
        <w:spacing w:before="60" w:after="60"/>
      </w:pPr>
    </w:p>
    <w:p w14:paraId="79A68C15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7. Technique 5 — Input Validation and Injection Testing</w:t>
      </w:r>
    </w:p>
    <w:p w14:paraId="0558FF83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7.1 Objective</w:t>
      </w:r>
    </w:p>
    <w:p w14:paraId="424EFE0F" w14:textId="77777777" w:rsidR="00025177" w:rsidRDefault="00000000">
      <w:pPr>
        <w:spacing w:before="80" w:after="80"/>
      </w:pPr>
      <w:r>
        <w:t>Verify that the API is immune to SQL injection and malformed input attacks.</w:t>
      </w:r>
    </w:p>
    <w:p w14:paraId="6B756B80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7.2 Technique: OWASP Injection Payloads</w:t>
      </w:r>
    </w:p>
    <w:p w14:paraId="12A9F67A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7.3 Test Payloads Submitted</w:t>
      </w:r>
    </w:p>
    <w:p w14:paraId="1D616C3B" w14:textId="77777777" w:rsidR="00025177" w:rsidRDefault="000251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025177" w14:paraId="65FEA704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1D8F8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D6B26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46E77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Intent</w:t>
            </w:r>
          </w:p>
        </w:tc>
      </w:tr>
      <w:tr w:rsidR="00025177" w14:paraId="613C0F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A31D8" w14:textId="77777777" w:rsidR="00025177" w:rsidRDefault="00000000">
            <w:proofErr w:type="spellStart"/>
            <w:r>
              <w:rPr>
                <w:sz w:val="20"/>
                <w:szCs w:val="20"/>
              </w:rPr>
              <w:t>university_id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7332B" w14:textId="77777777" w:rsidR="00025177" w:rsidRDefault="00000000">
            <w:r>
              <w:rPr>
                <w:sz w:val="20"/>
                <w:szCs w:val="20"/>
              </w:rPr>
              <w:t>' OR '1'='1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2AA4E" w14:textId="77777777" w:rsidR="00025177" w:rsidRDefault="00000000">
            <w:r>
              <w:rPr>
                <w:sz w:val="20"/>
                <w:szCs w:val="20"/>
              </w:rPr>
              <w:t>SQL injection — always-true condition</w:t>
            </w:r>
          </w:p>
        </w:tc>
      </w:tr>
      <w:tr w:rsidR="00025177" w14:paraId="29A4A7AB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93420" w14:textId="77777777" w:rsidR="00025177" w:rsidRDefault="00000000">
            <w:proofErr w:type="spellStart"/>
            <w:r>
              <w:rPr>
                <w:sz w:val="20"/>
                <w:szCs w:val="20"/>
              </w:rPr>
              <w:t>university_id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1A6B0" w14:textId="77777777" w:rsidR="00025177" w:rsidRDefault="00000000">
            <w:r>
              <w:rPr>
                <w:sz w:val="20"/>
                <w:szCs w:val="20"/>
              </w:rPr>
              <w:t xml:space="preserve">1; DROP TABLE </w:t>
            </w:r>
            <w:proofErr w:type="gramStart"/>
            <w:r>
              <w:rPr>
                <w:sz w:val="20"/>
                <w:szCs w:val="20"/>
              </w:rPr>
              <w:t>users;--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47977" w14:textId="77777777" w:rsidR="00025177" w:rsidRDefault="00000000">
            <w:r>
              <w:rPr>
                <w:sz w:val="20"/>
                <w:szCs w:val="20"/>
              </w:rPr>
              <w:t>SQL injection — destructive statement</w:t>
            </w:r>
          </w:p>
        </w:tc>
      </w:tr>
      <w:tr w:rsidR="00025177" w14:paraId="5729E1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11201" w14:textId="77777777" w:rsidR="00025177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C83C3" w14:textId="77777777" w:rsidR="00025177" w:rsidRDefault="00000000">
            <w:r>
              <w:rPr>
                <w:sz w:val="20"/>
                <w:szCs w:val="20"/>
              </w:rPr>
              <w:t xml:space="preserve">' </w:t>
            </w:r>
            <w:proofErr w:type="gramStart"/>
            <w:r>
              <w:rPr>
                <w:sz w:val="20"/>
                <w:szCs w:val="20"/>
              </w:rPr>
              <w:t>OR ''</w:t>
            </w:r>
            <w:proofErr w:type="gramEnd"/>
            <w:r>
              <w:rPr>
                <w:sz w:val="20"/>
                <w:szCs w:val="20"/>
              </w:rPr>
              <w:t>='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789AE" w14:textId="77777777" w:rsidR="00025177" w:rsidRDefault="00000000">
            <w:r>
              <w:rPr>
                <w:sz w:val="20"/>
                <w:szCs w:val="20"/>
              </w:rPr>
              <w:t>Authentication bypass via SQL injection</w:t>
            </w:r>
          </w:p>
        </w:tc>
      </w:tr>
      <w:tr w:rsidR="00025177" w14:paraId="560449FC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D9D40" w14:textId="77777777" w:rsidR="00025177" w:rsidRDefault="00000000">
            <w:proofErr w:type="spellStart"/>
            <w:r>
              <w:rPr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6954A" w14:textId="77777777" w:rsidR="00025177" w:rsidRDefault="00000000">
            <w:r>
              <w:rPr>
                <w:sz w:val="20"/>
                <w:szCs w:val="20"/>
              </w:rPr>
              <w:t>&lt;script&gt;alert(</w:t>
            </w:r>
            <w:proofErr w:type="gramStart"/>
            <w:r>
              <w:rPr>
                <w:sz w:val="20"/>
                <w:szCs w:val="20"/>
              </w:rPr>
              <w:t>1)&lt;</w:t>
            </w:r>
            <w:proofErr w:type="gramEnd"/>
            <w:r>
              <w:rPr>
                <w:sz w:val="20"/>
                <w:szCs w:val="20"/>
              </w:rPr>
              <w:t>/script&gt;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A073A" w14:textId="77777777" w:rsidR="00025177" w:rsidRDefault="00000000">
            <w:r>
              <w:rPr>
                <w:sz w:val="20"/>
                <w:szCs w:val="20"/>
              </w:rPr>
              <w:t>Stored XSS attempt</w:t>
            </w:r>
          </w:p>
        </w:tc>
      </w:tr>
      <w:tr w:rsidR="00025177" w14:paraId="0D620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72395" w14:textId="77777777" w:rsidR="00025177" w:rsidRDefault="00000000">
            <w:proofErr w:type="spellStart"/>
            <w:r>
              <w:rPr>
                <w:sz w:val="20"/>
                <w:szCs w:val="20"/>
              </w:rPr>
              <w:t>qr_data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CFF92" w14:textId="77777777" w:rsidR="00025177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54202" w14:textId="77777777" w:rsidR="00025177" w:rsidRDefault="00000000">
            <w:r>
              <w:rPr>
                <w:sz w:val="20"/>
                <w:szCs w:val="20"/>
              </w:rPr>
              <w:t>Missing required field</w:t>
            </w:r>
          </w:p>
        </w:tc>
      </w:tr>
      <w:tr w:rsidR="00025177" w14:paraId="38725F54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78036" w14:textId="77777777" w:rsidR="00025177" w:rsidRDefault="00000000">
            <w:r>
              <w:rPr>
                <w:sz w:val="20"/>
                <w:szCs w:val="20"/>
              </w:rPr>
              <w:t>nonce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E5912" w14:textId="77777777" w:rsidR="00025177" w:rsidRDefault="00000000">
            <w:r>
              <w:rPr>
                <w:sz w:val="20"/>
                <w:szCs w:val="20"/>
              </w:rPr>
              <w:t>A' UNION SELECT * FROM users--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BC146" w14:textId="77777777" w:rsidR="00025177" w:rsidRDefault="00000000">
            <w:r>
              <w:rPr>
                <w:sz w:val="20"/>
                <w:szCs w:val="20"/>
              </w:rPr>
              <w:t xml:space="preserve">Union-based SQLi in </w:t>
            </w:r>
            <w:proofErr w:type="gramStart"/>
            <w:r>
              <w:rPr>
                <w:sz w:val="20"/>
                <w:szCs w:val="20"/>
              </w:rPr>
              <w:t>nonce field</w:t>
            </w:r>
            <w:proofErr w:type="gramEnd"/>
            <w:r>
              <w:rPr>
                <w:sz w:val="20"/>
                <w:szCs w:val="20"/>
              </w:rPr>
              <w:t xml:space="preserve"> (Express)</w:t>
            </w:r>
          </w:p>
        </w:tc>
      </w:tr>
    </w:tbl>
    <w:p w14:paraId="16BFE0DA" w14:textId="77777777" w:rsidR="00025177" w:rsidRDefault="00025177">
      <w:pPr>
        <w:spacing w:before="60" w:after="60"/>
      </w:pPr>
    </w:p>
    <w:p w14:paraId="5A21BBAC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7.4 Results</w:t>
      </w:r>
    </w:p>
    <w:p w14:paraId="5B29A354" w14:textId="77777777" w:rsidR="00025177" w:rsidRDefault="00000000">
      <w:pPr>
        <w:spacing w:before="80" w:after="80"/>
      </w:pPr>
      <w:r>
        <w:t xml:space="preserve">All injection attempts were handled safely. </w:t>
      </w:r>
      <w:proofErr w:type="spellStart"/>
      <w:r>
        <w:t>SQLAlchemy</w:t>
      </w:r>
      <w:proofErr w:type="spellEnd"/>
      <w:r>
        <w:t xml:space="preserve"> ORM converts all inputs to parameterized SQL queries — no raw string interpolation occurs. The better-sqlite3 prepared </w:t>
      </w:r>
      <w:r>
        <w:lastRenderedPageBreak/>
        <w:t>statements in Express similarly prevent injection. Missing/null required fields return HTTP 400 with descriptive error messages. No stack traces or database structure information were exposed.</w:t>
      </w:r>
    </w:p>
    <w:p w14:paraId="676BB24B" w14:textId="77777777" w:rsidR="00025177" w:rsidRDefault="00025177">
      <w:pPr>
        <w:spacing w:before="60" w:after="60"/>
      </w:pPr>
    </w:p>
    <w:p w14:paraId="29A3CCDA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8. Technique 6 — Device Binding and Proxy Attendance Testing</w:t>
      </w:r>
    </w:p>
    <w:p w14:paraId="0BF6865D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8.1 Objective</w:t>
      </w:r>
    </w:p>
    <w:p w14:paraId="0B8D55FC" w14:textId="77777777" w:rsidR="00025177" w:rsidRDefault="00000000">
      <w:pPr>
        <w:spacing w:before="80" w:after="80"/>
      </w:pPr>
      <w:r>
        <w:t>Verify that a student cannot mark attendance from an unregistered device.</w:t>
      </w:r>
    </w:p>
    <w:p w14:paraId="482860DD" w14:textId="17EB2C4E" w:rsidR="00025177" w:rsidRDefault="00000000">
      <w:pPr>
        <w:pStyle w:val="Heading2"/>
      </w:pPr>
      <w:r w:rsidRPr="00A32356">
        <w:rPr>
          <w:color w:val="auto"/>
        </w:rPr>
        <w:t xml:space="preserve">8.2 Technique: </w:t>
      </w:r>
      <w:r w:rsidR="00A32356">
        <w:br/>
      </w:r>
      <w:r w:rsidRPr="00A32356">
        <w:rPr>
          <w:b w:val="0"/>
          <w:bCs w:val="0"/>
          <w:color w:val="auto"/>
          <w:sz w:val="22"/>
          <w:szCs w:val="22"/>
        </w:rPr>
        <w:t>Device Fingerprint Manipulation</w:t>
      </w:r>
    </w:p>
    <w:p w14:paraId="5018E097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8.3 Test Steps</w:t>
      </w:r>
    </w:p>
    <w:p w14:paraId="656CE6AE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Student marks attendance for first time — device fingerprint (X-Device-Fingerprint header) is recorded in </w:t>
      </w:r>
      <w:proofErr w:type="spellStart"/>
      <w:proofErr w:type="gramStart"/>
      <w:r>
        <w:t>users.device</w:t>
      </w:r>
      <w:proofErr w:type="gramEnd"/>
      <w:r>
        <w:t>_id</w:t>
      </w:r>
      <w:proofErr w:type="spellEnd"/>
      <w:r>
        <w:t>.</w:t>
      </w:r>
    </w:p>
    <w:p w14:paraId="1DDA9BA5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Same student sends a valid QR scan request with a different X-Device-Fingerprint header value.</w:t>
      </w:r>
    </w:p>
    <w:p w14:paraId="6691DB23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Same student sends </w:t>
      </w:r>
      <w:proofErr w:type="gramStart"/>
      <w:r>
        <w:t>request</w:t>
      </w:r>
      <w:proofErr w:type="gramEnd"/>
      <w:r>
        <w:t xml:space="preserve"> without X-Device-Fingerprint header (falls back to server-side hash).</w:t>
      </w:r>
    </w:p>
    <w:p w14:paraId="0490B186" w14:textId="77777777" w:rsidR="00025177" w:rsidRDefault="00000000">
      <w:pPr>
        <w:pStyle w:val="ListParagraph"/>
        <w:numPr>
          <w:ilvl w:val="0"/>
          <w:numId w:val="2"/>
        </w:numPr>
        <w:spacing w:before="40" w:after="40"/>
      </w:pPr>
      <w:r>
        <w:t>Different student account sends request from Device A's fingerprint (should fail — wrong account).</w:t>
      </w:r>
    </w:p>
    <w:p w14:paraId="3DF7130F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8.4 Results</w:t>
      </w:r>
    </w:p>
    <w:p w14:paraId="4AA2F4D3" w14:textId="77777777" w:rsidR="00025177" w:rsidRDefault="000251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25177" w14:paraId="4CA499A8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71C57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71FB5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81E05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Actual</w:t>
            </w:r>
          </w:p>
        </w:tc>
      </w:tr>
      <w:tr w:rsidR="00025177" w14:paraId="67010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794D3" w14:textId="77777777" w:rsidR="00025177" w:rsidRDefault="00000000">
            <w:r>
              <w:rPr>
                <w:sz w:val="20"/>
                <w:szCs w:val="20"/>
              </w:rPr>
              <w:t>First scan — no prior binding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557D6" w14:textId="77777777" w:rsidR="00025177" w:rsidRDefault="00000000">
            <w:r>
              <w:rPr>
                <w:sz w:val="20"/>
                <w:szCs w:val="20"/>
              </w:rPr>
              <w:t>201 — bind and accept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7B03D" w14:textId="77777777" w:rsidR="00025177" w:rsidRDefault="00000000">
            <w:r>
              <w:rPr>
                <w:sz w:val="20"/>
                <w:szCs w:val="20"/>
              </w:rPr>
              <w:t>201 — Device bound successfully (first scan)</w:t>
            </w:r>
          </w:p>
        </w:tc>
      </w:tr>
      <w:tr w:rsidR="00025177" w14:paraId="3329204C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513F1" w14:textId="77777777" w:rsidR="00025177" w:rsidRDefault="00000000">
            <w:r>
              <w:rPr>
                <w:sz w:val="20"/>
                <w:szCs w:val="20"/>
              </w:rPr>
              <w:t>Correct device (subsequent scan)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ADF24" w14:textId="77777777" w:rsidR="00025177" w:rsidRDefault="00000000">
            <w:r>
              <w:rPr>
                <w:sz w:val="20"/>
                <w:szCs w:val="20"/>
              </w:rPr>
              <w:t>201 — accepted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F32B4" w14:textId="77777777" w:rsidR="00025177" w:rsidRDefault="00000000">
            <w:r>
              <w:rPr>
                <w:sz w:val="20"/>
                <w:szCs w:val="20"/>
              </w:rPr>
              <w:t>201 — Attendance marked successfully</w:t>
            </w:r>
          </w:p>
        </w:tc>
      </w:tr>
      <w:tr w:rsidR="00025177" w14:paraId="4D978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8D595" w14:textId="77777777" w:rsidR="00025177" w:rsidRDefault="00000000">
            <w:r>
              <w:rPr>
                <w:sz w:val="20"/>
                <w:szCs w:val="20"/>
              </w:rPr>
              <w:t>Different device fingerprint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68407" w14:textId="77777777" w:rsidR="00025177" w:rsidRDefault="00000000">
            <w:r>
              <w:rPr>
                <w:sz w:val="20"/>
                <w:szCs w:val="20"/>
              </w:rPr>
              <w:t>403 — device mismatch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3E4A5" w14:textId="77777777" w:rsidR="00025177" w:rsidRDefault="00000000">
            <w:r>
              <w:rPr>
                <w:sz w:val="20"/>
                <w:szCs w:val="20"/>
              </w:rPr>
              <w:t>403 — Device mismatch — registered device only</w:t>
            </w:r>
          </w:p>
        </w:tc>
      </w:tr>
      <w:tr w:rsidR="00025177" w14:paraId="68D2E7E9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208D7" w14:textId="77777777" w:rsidR="00025177" w:rsidRDefault="00000000">
            <w:r>
              <w:rPr>
                <w:sz w:val="20"/>
                <w:szCs w:val="20"/>
              </w:rPr>
              <w:t>No fingerprint header (server fallback)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9FB4C" w14:textId="77777777" w:rsidR="00025177" w:rsidRDefault="00000000">
            <w:r>
              <w:rPr>
                <w:sz w:val="20"/>
                <w:szCs w:val="20"/>
              </w:rPr>
              <w:t>Depends on IP/UA match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A4841" w14:textId="77777777" w:rsidR="00025177" w:rsidRDefault="00000000">
            <w:r>
              <w:rPr>
                <w:sz w:val="20"/>
                <w:szCs w:val="20"/>
              </w:rPr>
              <w:t>Accepted if IP+UA match; else 403</w:t>
            </w:r>
          </w:p>
        </w:tc>
      </w:tr>
    </w:tbl>
    <w:p w14:paraId="7E17D10C" w14:textId="77777777" w:rsidR="00025177" w:rsidRPr="00A32356" w:rsidRDefault="00000000">
      <w:pPr>
        <w:pStyle w:val="Heading2"/>
        <w:rPr>
          <w:color w:val="auto"/>
        </w:rPr>
      </w:pPr>
      <w:r w:rsidRPr="00A32356">
        <w:rPr>
          <w:color w:val="auto"/>
        </w:rPr>
        <w:t>8.5 Analysis</w:t>
      </w:r>
    </w:p>
    <w:p w14:paraId="72BBBFC7" w14:textId="77777777" w:rsidR="00025177" w:rsidRDefault="00000000">
      <w:pPr>
        <w:spacing w:before="80" w:after="80"/>
      </w:pPr>
      <w:r>
        <w:t xml:space="preserve">Device binding successfully prevents proxy attendance in standard scenarios. However, the X-Device-Fingerprint header is supplied by the client (JavaScript) and can be spoofed by a technically capable user using browser DevTools or curl. The server-side fallback (IP + User-Agent hash) is also </w:t>
      </w:r>
      <w:proofErr w:type="spellStart"/>
      <w:r>
        <w:t>spoofable</w:t>
      </w:r>
      <w:proofErr w:type="spellEnd"/>
      <w:r>
        <w:t xml:space="preserve">. Recommended enhancement: sign </w:t>
      </w:r>
      <w:proofErr w:type="gramStart"/>
      <w:r>
        <w:t>the device</w:t>
      </w:r>
      <w:proofErr w:type="gramEnd"/>
      <w:r>
        <w:t xml:space="preserve"> fingerprint with a per-user server-issued HMAC token to prevent header forgery.</w:t>
      </w:r>
    </w:p>
    <w:p w14:paraId="27B93067" w14:textId="77777777" w:rsidR="00025177" w:rsidRDefault="00025177">
      <w:pPr>
        <w:spacing w:before="60" w:after="60"/>
      </w:pPr>
    </w:p>
    <w:p w14:paraId="0682A3AE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lastRenderedPageBreak/>
        <w:t>9. Overall Testing Summary</w:t>
      </w:r>
    </w:p>
    <w:p w14:paraId="5CCE0FE5" w14:textId="77777777" w:rsidR="00025177" w:rsidRDefault="00025177">
      <w:pPr>
        <w:spacing w:before="60" w:after="6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600"/>
        <w:gridCol w:w="1500"/>
        <w:gridCol w:w="3260"/>
      </w:tblGrid>
      <w:tr w:rsidR="00025177" w14:paraId="7B3233F6" w14:textId="77777777" w:rsidTr="00A323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49B2E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2F7E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Tests Run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4D150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Tests Passed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EAA0E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Tests Failed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E9335" w14:textId="77777777" w:rsidR="00025177" w:rsidRPr="00A32356" w:rsidRDefault="00000000">
            <w:pPr>
              <w:jc w:val="center"/>
            </w:pPr>
            <w:r w:rsidRPr="00A32356">
              <w:rPr>
                <w:b/>
                <w:bCs/>
                <w:sz w:val="20"/>
                <w:szCs w:val="20"/>
              </w:rPr>
              <w:t>Coverage</w:t>
            </w:r>
          </w:p>
        </w:tc>
      </w:tr>
      <w:tr w:rsidR="00025177" w14:paraId="2E8D07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07128" w14:textId="77777777" w:rsidR="00025177" w:rsidRDefault="00000000">
            <w:r>
              <w:rPr>
                <w:sz w:val="20"/>
                <w:szCs w:val="20"/>
              </w:rPr>
              <w:t>Authentication Bypass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1F10F" w14:textId="77777777" w:rsidR="0002517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9AB03" w14:textId="77777777" w:rsidR="0002517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24E69" w14:textId="77777777" w:rsidR="00025177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6CE17" w14:textId="77777777" w:rsidR="00025177" w:rsidRDefault="00000000">
            <w:r>
              <w:rPr>
                <w:sz w:val="20"/>
                <w:szCs w:val="20"/>
              </w:rPr>
              <w:t>JWT validation, token format, expiry, role</w:t>
            </w:r>
          </w:p>
        </w:tc>
      </w:tr>
      <w:tr w:rsidR="00025177" w14:paraId="6F7FD9A2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1D75B" w14:textId="77777777" w:rsidR="00025177" w:rsidRDefault="00000000">
            <w:r>
              <w:rPr>
                <w:sz w:val="20"/>
                <w:szCs w:val="20"/>
              </w:rPr>
              <w:t>Replay Attack Simulation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FC21E" w14:textId="77777777" w:rsidR="000251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6EB78" w14:textId="77777777" w:rsidR="000251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A403BA" w14:textId="77777777" w:rsidR="00025177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FEC0F" w14:textId="77777777" w:rsidR="00025177" w:rsidRDefault="00000000">
            <w:r>
              <w:rPr>
                <w:sz w:val="20"/>
                <w:szCs w:val="20"/>
              </w:rPr>
              <w:t>Nonce, timestamp, duplicate attendance</w:t>
            </w:r>
          </w:p>
        </w:tc>
      </w:tr>
      <w:tr w:rsidR="00025177" w14:paraId="16C08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D020E" w14:textId="77777777" w:rsidR="00025177" w:rsidRDefault="00000000">
            <w:r>
              <w:rPr>
                <w:sz w:val="20"/>
                <w:szCs w:val="20"/>
              </w:rPr>
              <w:t>QR Payload Tampering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4A3A2" w14:textId="77777777" w:rsidR="0002517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661CE" w14:textId="77777777" w:rsidR="0002517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30183" w14:textId="77777777" w:rsidR="00025177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DEB17" w14:textId="77777777" w:rsidR="00025177" w:rsidRDefault="00000000">
            <w:r>
              <w:rPr>
                <w:sz w:val="20"/>
                <w:szCs w:val="20"/>
              </w:rPr>
              <w:t>All 4 HMAC-covered fields + wrong secret</w:t>
            </w:r>
          </w:p>
        </w:tc>
      </w:tr>
      <w:tr w:rsidR="00025177" w14:paraId="6B28627C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BB003" w14:textId="77777777" w:rsidR="00025177" w:rsidRDefault="00000000">
            <w:r>
              <w:rPr>
                <w:sz w:val="20"/>
                <w:szCs w:val="20"/>
              </w:rPr>
              <w:t>RBAC Privilege Escalation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C683E" w14:textId="77777777" w:rsidR="0002517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7BD75" w14:textId="77777777" w:rsidR="0002517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C0E6A" w14:textId="77777777" w:rsidR="00025177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1DB56" w14:textId="77777777" w:rsidR="00025177" w:rsidRDefault="00000000">
            <w:r>
              <w:rPr>
                <w:sz w:val="20"/>
                <w:szCs w:val="20"/>
              </w:rPr>
              <w:t>All student/teacher endpoint crossovers</w:t>
            </w:r>
          </w:p>
        </w:tc>
      </w:tr>
      <w:tr w:rsidR="00025177" w14:paraId="6B5CAB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70CA3" w14:textId="77777777" w:rsidR="00025177" w:rsidRDefault="00000000">
            <w:r>
              <w:rPr>
                <w:sz w:val="20"/>
                <w:szCs w:val="20"/>
              </w:rPr>
              <w:t>Input Validation / Injection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C77BF" w14:textId="77777777" w:rsidR="0002517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AAC81" w14:textId="77777777" w:rsidR="0002517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8D411" w14:textId="77777777" w:rsidR="00025177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C45C0" w14:textId="77777777" w:rsidR="00025177" w:rsidRDefault="00000000">
            <w:r>
              <w:rPr>
                <w:sz w:val="20"/>
                <w:szCs w:val="20"/>
              </w:rPr>
              <w:t>SQLi, XSS, missing fields</w:t>
            </w:r>
          </w:p>
        </w:tc>
      </w:tr>
      <w:tr w:rsidR="00025177" w14:paraId="502A0452" w14:textId="77777777" w:rsidTr="00A3235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48AEF" w14:textId="77777777" w:rsidR="00025177" w:rsidRDefault="00000000">
            <w:r>
              <w:rPr>
                <w:sz w:val="20"/>
                <w:szCs w:val="20"/>
              </w:rPr>
              <w:t>Device Binding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2CB9D" w14:textId="77777777" w:rsidR="0002517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A293E" w14:textId="77777777" w:rsidR="0002517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CF5E1" w14:textId="77777777" w:rsidR="00025177" w:rsidRDefault="00000000">
            <w:r>
              <w:rPr>
                <w:sz w:val="20"/>
                <w:szCs w:val="20"/>
              </w:rPr>
              <w:t>0 (1 advisory)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1A815" w14:textId="77777777" w:rsidR="00025177" w:rsidRDefault="00000000">
            <w:r>
              <w:rPr>
                <w:sz w:val="20"/>
                <w:szCs w:val="20"/>
              </w:rPr>
              <w:t>Binding, correct, mismatch, no header</w:t>
            </w:r>
          </w:p>
        </w:tc>
      </w:tr>
    </w:tbl>
    <w:p w14:paraId="76F49DB2" w14:textId="77777777" w:rsidR="00025177" w:rsidRDefault="00025177">
      <w:pPr>
        <w:spacing w:before="60" w:after="60"/>
      </w:pPr>
    </w:p>
    <w:p w14:paraId="2152A2B0" w14:textId="77777777" w:rsidR="00025177" w:rsidRPr="00A32356" w:rsidRDefault="00000000">
      <w:pPr>
        <w:pStyle w:val="Heading1"/>
        <w:rPr>
          <w:color w:val="auto"/>
        </w:rPr>
      </w:pPr>
      <w:r w:rsidRPr="00A32356">
        <w:rPr>
          <w:color w:val="auto"/>
        </w:rPr>
        <w:t>10. Conclusion</w:t>
      </w:r>
    </w:p>
    <w:p w14:paraId="7A37F880" w14:textId="77777777" w:rsidR="00025177" w:rsidRDefault="00000000">
      <w:pPr>
        <w:spacing w:before="80" w:after="80"/>
      </w:pPr>
      <w:r>
        <w:t xml:space="preserve">All 30 security tests passed </w:t>
      </w:r>
      <w:proofErr w:type="gramStart"/>
      <w:r>
        <w:t>across</w:t>
      </w:r>
      <w:proofErr w:type="gramEnd"/>
      <w:r>
        <w:t xml:space="preserve"> 6 testing techniques. The QR-Based Attendance System demonstrates robust protection against authentication bypass, QR forgery, replay attacks, privilege escalation, SQL injection, and proxy attendance. The one advisory finding is the client-supplied device fingerprint, which should be hardened with server-side HMAC validation for production use. No critical or high-severity vulnerabilities were found in the implemented security controls.</w:t>
      </w:r>
    </w:p>
    <w:sectPr w:rsidR="000251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975"/>
    <w:multiLevelType w:val="hybridMultilevel"/>
    <w:tmpl w:val="677ED146"/>
    <w:lvl w:ilvl="0" w:tplc="1EA62F40">
      <w:start w:val="1"/>
      <w:numFmt w:val="bullet"/>
      <w:lvlText w:val="•"/>
      <w:lvlJc w:val="left"/>
      <w:pPr>
        <w:ind w:left="720" w:hanging="360"/>
      </w:pPr>
    </w:lvl>
    <w:lvl w:ilvl="1" w:tplc="0E820478">
      <w:numFmt w:val="decimal"/>
      <w:lvlText w:val=""/>
      <w:lvlJc w:val="left"/>
    </w:lvl>
    <w:lvl w:ilvl="2" w:tplc="DA047830">
      <w:numFmt w:val="decimal"/>
      <w:lvlText w:val=""/>
      <w:lvlJc w:val="left"/>
    </w:lvl>
    <w:lvl w:ilvl="3" w:tplc="65747CBC">
      <w:numFmt w:val="decimal"/>
      <w:lvlText w:val=""/>
      <w:lvlJc w:val="left"/>
    </w:lvl>
    <w:lvl w:ilvl="4" w:tplc="9C16750C">
      <w:numFmt w:val="decimal"/>
      <w:lvlText w:val=""/>
      <w:lvlJc w:val="left"/>
    </w:lvl>
    <w:lvl w:ilvl="5" w:tplc="C832DED6">
      <w:numFmt w:val="decimal"/>
      <w:lvlText w:val=""/>
      <w:lvlJc w:val="left"/>
    </w:lvl>
    <w:lvl w:ilvl="6" w:tplc="6A06F552">
      <w:numFmt w:val="decimal"/>
      <w:lvlText w:val=""/>
      <w:lvlJc w:val="left"/>
    </w:lvl>
    <w:lvl w:ilvl="7" w:tplc="CA801E4C">
      <w:numFmt w:val="decimal"/>
      <w:lvlText w:val=""/>
      <w:lvlJc w:val="left"/>
    </w:lvl>
    <w:lvl w:ilvl="8" w:tplc="A14A41A8">
      <w:numFmt w:val="decimal"/>
      <w:lvlText w:val=""/>
      <w:lvlJc w:val="left"/>
    </w:lvl>
  </w:abstractNum>
  <w:abstractNum w:abstractNumId="1" w15:restartNumberingAfterBreak="0">
    <w:nsid w:val="0FC9414E"/>
    <w:multiLevelType w:val="hybridMultilevel"/>
    <w:tmpl w:val="0DBC5B82"/>
    <w:lvl w:ilvl="0" w:tplc="150A6548">
      <w:start w:val="1"/>
      <w:numFmt w:val="decimal"/>
      <w:lvlText w:val="%1."/>
      <w:lvlJc w:val="left"/>
      <w:pPr>
        <w:ind w:left="720" w:hanging="360"/>
      </w:pPr>
    </w:lvl>
    <w:lvl w:ilvl="1" w:tplc="F99EECB0">
      <w:numFmt w:val="decimal"/>
      <w:lvlText w:val=""/>
      <w:lvlJc w:val="left"/>
    </w:lvl>
    <w:lvl w:ilvl="2" w:tplc="C402F994">
      <w:numFmt w:val="decimal"/>
      <w:lvlText w:val=""/>
      <w:lvlJc w:val="left"/>
    </w:lvl>
    <w:lvl w:ilvl="3" w:tplc="3BF81A56">
      <w:numFmt w:val="decimal"/>
      <w:lvlText w:val=""/>
      <w:lvlJc w:val="left"/>
    </w:lvl>
    <w:lvl w:ilvl="4" w:tplc="C88421DA">
      <w:numFmt w:val="decimal"/>
      <w:lvlText w:val=""/>
      <w:lvlJc w:val="left"/>
    </w:lvl>
    <w:lvl w:ilvl="5" w:tplc="24147CDC">
      <w:numFmt w:val="decimal"/>
      <w:lvlText w:val=""/>
      <w:lvlJc w:val="left"/>
    </w:lvl>
    <w:lvl w:ilvl="6" w:tplc="9918ABDA">
      <w:numFmt w:val="decimal"/>
      <w:lvlText w:val=""/>
      <w:lvlJc w:val="left"/>
    </w:lvl>
    <w:lvl w:ilvl="7" w:tplc="71DEB82A">
      <w:numFmt w:val="decimal"/>
      <w:lvlText w:val=""/>
      <w:lvlJc w:val="left"/>
    </w:lvl>
    <w:lvl w:ilvl="8" w:tplc="D47876F0">
      <w:numFmt w:val="decimal"/>
      <w:lvlText w:val=""/>
      <w:lvlJc w:val="left"/>
    </w:lvl>
  </w:abstractNum>
  <w:abstractNum w:abstractNumId="2" w15:restartNumberingAfterBreak="0">
    <w:nsid w:val="3BDA6D4B"/>
    <w:multiLevelType w:val="hybridMultilevel"/>
    <w:tmpl w:val="2CB80090"/>
    <w:lvl w:ilvl="0" w:tplc="03AADA64">
      <w:start w:val="1"/>
      <w:numFmt w:val="bullet"/>
      <w:lvlText w:val="●"/>
      <w:lvlJc w:val="left"/>
      <w:pPr>
        <w:ind w:left="720" w:hanging="360"/>
      </w:pPr>
    </w:lvl>
    <w:lvl w:ilvl="1" w:tplc="E7345E36">
      <w:start w:val="1"/>
      <w:numFmt w:val="bullet"/>
      <w:lvlText w:val="○"/>
      <w:lvlJc w:val="left"/>
      <w:pPr>
        <w:ind w:left="1440" w:hanging="360"/>
      </w:pPr>
    </w:lvl>
    <w:lvl w:ilvl="2" w:tplc="9CAAA02C">
      <w:start w:val="1"/>
      <w:numFmt w:val="bullet"/>
      <w:lvlText w:val="■"/>
      <w:lvlJc w:val="left"/>
      <w:pPr>
        <w:ind w:left="2160" w:hanging="360"/>
      </w:pPr>
    </w:lvl>
    <w:lvl w:ilvl="3" w:tplc="31F4AF36">
      <w:start w:val="1"/>
      <w:numFmt w:val="bullet"/>
      <w:lvlText w:val="●"/>
      <w:lvlJc w:val="left"/>
      <w:pPr>
        <w:ind w:left="2880" w:hanging="360"/>
      </w:pPr>
    </w:lvl>
    <w:lvl w:ilvl="4" w:tplc="1C10058A">
      <w:start w:val="1"/>
      <w:numFmt w:val="bullet"/>
      <w:lvlText w:val="○"/>
      <w:lvlJc w:val="left"/>
      <w:pPr>
        <w:ind w:left="3600" w:hanging="360"/>
      </w:pPr>
    </w:lvl>
    <w:lvl w:ilvl="5" w:tplc="F3D6FC6C">
      <w:start w:val="1"/>
      <w:numFmt w:val="bullet"/>
      <w:lvlText w:val="■"/>
      <w:lvlJc w:val="left"/>
      <w:pPr>
        <w:ind w:left="4320" w:hanging="360"/>
      </w:pPr>
    </w:lvl>
    <w:lvl w:ilvl="6" w:tplc="7762473C">
      <w:start w:val="1"/>
      <w:numFmt w:val="bullet"/>
      <w:lvlText w:val="●"/>
      <w:lvlJc w:val="left"/>
      <w:pPr>
        <w:ind w:left="5040" w:hanging="360"/>
      </w:pPr>
    </w:lvl>
    <w:lvl w:ilvl="7" w:tplc="1B303F8E">
      <w:start w:val="1"/>
      <w:numFmt w:val="bullet"/>
      <w:lvlText w:val="●"/>
      <w:lvlJc w:val="left"/>
      <w:pPr>
        <w:ind w:left="5760" w:hanging="360"/>
      </w:pPr>
    </w:lvl>
    <w:lvl w:ilvl="8" w:tplc="AA0611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7958B9"/>
    <w:multiLevelType w:val="hybridMultilevel"/>
    <w:tmpl w:val="047A24FA"/>
    <w:lvl w:ilvl="0" w:tplc="FFEC9906">
      <w:start w:val="1"/>
      <w:numFmt w:val="bullet"/>
      <w:lvlText w:val="○"/>
      <w:lvlJc w:val="left"/>
      <w:pPr>
        <w:ind w:left="1080" w:hanging="360"/>
      </w:pPr>
    </w:lvl>
    <w:lvl w:ilvl="1" w:tplc="E66A1868">
      <w:numFmt w:val="decimal"/>
      <w:lvlText w:val=""/>
      <w:lvlJc w:val="left"/>
    </w:lvl>
    <w:lvl w:ilvl="2" w:tplc="D51ACE22">
      <w:numFmt w:val="decimal"/>
      <w:lvlText w:val=""/>
      <w:lvlJc w:val="left"/>
    </w:lvl>
    <w:lvl w:ilvl="3" w:tplc="8A7EA33A">
      <w:numFmt w:val="decimal"/>
      <w:lvlText w:val=""/>
      <w:lvlJc w:val="left"/>
    </w:lvl>
    <w:lvl w:ilvl="4" w:tplc="5918530A">
      <w:numFmt w:val="decimal"/>
      <w:lvlText w:val=""/>
      <w:lvlJc w:val="left"/>
    </w:lvl>
    <w:lvl w:ilvl="5" w:tplc="0A4C78DE">
      <w:numFmt w:val="decimal"/>
      <w:lvlText w:val=""/>
      <w:lvlJc w:val="left"/>
    </w:lvl>
    <w:lvl w:ilvl="6" w:tplc="37C26ED8">
      <w:numFmt w:val="decimal"/>
      <w:lvlText w:val=""/>
      <w:lvlJc w:val="left"/>
    </w:lvl>
    <w:lvl w:ilvl="7" w:tplc="B8926D06">
      <w:numFmt w:val="decimal"/>
      <w:lvlText w:val=""/>
      <w:lvlJc w:val="left"/>
    </w:lvl>
    <w:lvl w:ilvl="8" w:tplc="F81028C0">
      <w:numFmt w:val="decimal"/>
      <w:lvlText w:val=""/>
      <w:lvlJc w:val="left"/>
    </w:lvl>
  </w:abstractNum>
  <w:num w:numId="1" w16cid:durableId="1512910408">
    <w:abstractNumId w:val="2"/>
    <w:lvlOverride w:ilvl="0">
      <w:startOverride w:val="1"/>
    </w:lvlOverride>
  </w:num>
  <w:num w:numId="2" w16cid:durableId="712928102">
    <w:abstractNumId w:val="1"/>
    <w:lvlOverride w:ilvl="0">
      <w:startOverride w:val="1"/>
    </w:lvlOverride>
  </w:num>
  <w:num w:numId="3" w16cid:durableId="1690133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177"/>
    <w:rsid w:val="00025177"/>
    <w:rsid w:val="00A32356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1EA1"/>
  <w15:docId w15:val="{A4AD4382-3EFF-47FC-BB11-F13B23C1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1577</Words>
  <Characters>8994</Characters>
  <Application>Microsoft Office Word</Application>
  <DocSecurity>0</DocSecurity>
  <Lines>74</Lines>
  <Paragraphs>21</Paragraphs>
  <ScaleCrop>false</ScaleCrop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Moawiz Zia</cp:lastModifiedBy>
  <cp:revision>2</cp:revision>
  <dcterms:created xsi:type="dcterms:W3CDTF">2026-05-04T21:45:00Z</dcterms:created>
  <dcterms:modified xsi:type="dcterms:W3CDTF">2026-05-04T22:39:00Z</dcterms:modified>
</cp:coreProperties>
</file>