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upzr9cgfpyfh" w:id="0"/>
      <w:bookmarkEnd w:id="0"/>
      <w:r w:rsidDel="00000000" w:rsidR="00000000" w:rsidRPr="00000000">
        <w:rPr>
          <w:b w:val="1"/>
          <w:rtl w:val="0"/>
        </w:rPr>
        <w:t xml:space="preserve">Aplicativo WEB - Arrendamiento/Venta Propiedades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Objetivos Generales: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Aplicativo Web para la venta y alquiler de propiedades.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Objetivos Específicos: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propiedades de manera clara y detallada.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la búsqueda del  Arrendador/Comprador.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Incorporar opciones de Contacto (WhatsApp, E-mai, Teléfono).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valoraciones de propiedades.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Optimización para dispositivos móviles y navegadores (Responsive).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 Solución: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Categorización de Usuarios (Arrendatario/Vendedor, Arrendador/Comprador, Admin).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datos suministrados serán almacenados utilizando una base de datos SQL.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Recordar al usuario por medio de alertas, generar validación de los correos.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aplicativo contará con una vista previa que permita ver la imagen, la ubicación y el precio de la propiedad.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Necesidades de Información: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Datos que se deben mostrar referidos a las características de la propiedad.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Ubicación.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Precio.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Características. (N°Cuartos, Baños, Garaje, etc)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Requerimientos Funcionales: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Registro de Usuarios: Datos Requeridos: Nombre Completo,  Identificación, Celular/Teléfono, Correo.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Vista de Comprador: Galería de Propiedades, Galería de Imágenes, Precio, dirección, Tipo de Propiedad, Área de la propiedad, N° de Ambientes, habitaciones, baños y garaje; descripción de la propiedad, formas de contacto (WhatsApp, correo, celular/teléfono), Antigüedad de la propiedad, Conjunto Residencial. Comodidades (Piscina, Deportes, Gimnasio, Zona BBQ, Salón social, Ascensor, etc).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Vista de Vendedor: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Requerimientos para la publicación de la propiedad: Datos del vendedor (Nombre completo, documentacion, contacto teléfono/correo, documentación de la vivienda, métodos de pago credito/efectivo, establecer depósito para arreglo de daños, estrato y presupuestos, descripción  de la vivienda,  ubicación de la vivienda exacta por medio de un appi con google maps).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Avanzada: Filtros de búsqueda, nuevo o usado, estrato, n° habitaciones, baños, mascotas, fecha de publicación, Antigüedad de la propiedad,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mercadoonico.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Propiedades: Visualización de las propiedades administradas por el vendedor.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Facilidad de contacto entre las partes: Contacto por Whatsapp, Correo electrónico, teléfono.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Envío de notificaciones: Confirmación de Correo, Autenticación de doble factor, Promociones, etc.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Geolocalización de la Propiedad: Google Maps.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Toma de Necesidades: </w:t>
      </w:r>
      <w:r w:rsidDel="00000000" w:rsidR="00000000" w:rsidRPr="00000000">
        <w:rPr>
          <w:rtl w:val="0"/>
        </w:rPr>
        <w:t xml:space="preserve">Google forms, entrevistas, etc.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(Partes interesadas):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caso de Uso: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317663</wp:posOffset>
            </wp:positionH>
            <wp:positionV relativeFrom="paragraph">
              <wp:posOffset>197997</wp:posOffset>
            </wp:positionV>
            <wp:extent cx="5091113" cy="422406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4224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Funcionales y No Funcionales.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Mockup: 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y Guardado de Usuarios.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Categorizar Usuarios. (Arrendador, Arrendatario, Vendedor)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de Publicaciones.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Buscador de Publicaciones.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Usuarios y Publicaciones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Filtros de Búsqueda, Usuarios y Publicaciones.</w:t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Influencia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Ricardo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sirva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rHeight w:val="1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Cristia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sirva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Jacobo López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 sirva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Juan 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sirva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Valencia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sirva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Miguel Zuluaga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sirva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Andrés Marín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sirva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 Cardona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sirva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