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0"/>
        <w:gridCol w:w="660"/>
        <w:gridCol w:w="40"/>
        <w:gridCol w:w="60"/>
        <w:gridCol w:w="40"/>
        <w:gridCol w:w="40"/>
        <w:gridCol w:w="660"/>
        <w:gridCol w:w="1140"/>
        <w:gridCol w:w="320"/>
        <w:gridCol w:w="460"/>
        <w:gridCol w:w="40"/>
        <w:gridCol w:w="1180"/>
        <w:gridCol w:w="140"/>
        <w:gridCol w:w="20"/>
        <w:gridCol w:w="40"/>
        <w:gridCol w:w="300"/>
        <w:gridCol w:w="20"/>
        <w:gridCol w:w="120"/>
        <w:gridCol w:w="360"/>
        <w:gridCol w:w="40"/>
        <w:gridCol w:w="760"/>
        <w:gridCol w:w="1140"/>
        <w:gridCol w:w="540"/>
        <w:gridCol w:w="100"/>
        <w:gridCol w:w="1220"/>
        <w:gridCol w:w="620"/>
        <w:gridCol w:w="1100"/>
        <w:gridCol w:w="40"/>
        <w:gridCol w:w="40"/>
        <w:gridCol w:w="400"/>
      </w:tblGrid>
      <w:tr w:rsidR="00120471" w14:paraId="3C74A8EC" w14:textId="77777777">
        <w:trPr>
          <w:trHeight w:hRule="exact" w:val="400"/>
        </w:trPr>
        <w:tc>
          <w:tcPr>
            <w:tcW w:w="1060" w:type="dxa"/>
            <w:gridSpan w:val="2"/>
          </w:tcPr>
          <w:p w14:paraId="4B7E60F1" w14:textId="77777777" w:rsidR="00120471" w:rsidRDefault="00120471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20" w:type="dxa"/>
          </w:tcPr>
          <w:p w14:paraId="4A59D332" w14:textId="77777777" w:rsidR="00120471" w:rsidRDefault="00120471">
            <w:pPr>
              <w:pStyle w:val="EMPTYCELLSTYLE"/>
            </w:pPr>
          </w:p>
        </w:tc>
        <w:tc>
          <w:tcPr>
            <w:tcW w:w="760" w:type="dxa"/>
            <w:gridSpan w:val="4"/>
          </w:tcPr>
          <w:p w14:paraId="7307F03D" w14:textId="77777777" w:rsidR="00120471" w:rsidRDefault="00120471">
            <w:pPr>
              <w:pStyle w:val="EMPTYCELLSTYLE"/>
            </w:pPr>
          </w:p>
        </w:tc>
        <w:tc>
          <w:tcPr>
            <w:tcW w:w="1460" w:type="dxa"/>
            <w:gridSpan w:val="2"/>
          </w:tcPr>
          <w:p w14:paraId="12985484" w14:textId="77777777" w:rsidR="00120471" w:rsidRDefault="00120471">
            <w:pPr>
              <w:pStyle w:val="EMPTYCELLSTYLE"/>
            </w:pPr>
          </w:p>
        </w:tc>
        <w:tc>
          <w:tcPr>
            <w:tcW w:w="460" w:type="dxa"/>
          </w:tcPr>
          <w:p w14:paraId="78EF0545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04AA268D" w14:textId="77777777" w:rsidR="00120471" w:rsidRDefault="00120471">
            <w:pPr>
              <w:pStyle w:val="EMPTYCELLSTYLE"/>
            </w:pPr>
          </w:p>
        </w:tc>
        <w:tc>
          <w:tcPr>
            <w:tcW w:w="1180" w:type="dxa"/>
          </w:tcPr>
          <w:p w14:paraId="0E9593B7" w14:textId="77777777" w:rsidR="00120471" w:rsidRDefault="00120471">
            <w:pPr>
              <w:pStyle w:val="EMPTYCELLSTYLE"/>
            </w:pPr>
          </w:p>
        </w:tc>
        <w:tc>
          <w:tcPr>
            <w:tcW w:w="520" w:type="dxa"/>
            <w:gridSpan w:val="5"/>
          </w:tcPr>
          <w:p w14:paraId="1B509891" w14:textId="77777777" w:rsidR="00120471" w:rsidRDefault="00120471">
            <w:pPr>
              <w:pStyle w:val="EMPTYCELLSTYLE"/>
            </w:pPr>
          </w:p>
        </w:tc>
        <w:tc>
          <w:tcPr>
            <w:tcW w:w="120" w:type="dxa"/>
          </w:tcPr>
          <w:p w14:paraId="7DF9B848" w14:textId="77777777" w:rsidR="00120471" w:rsidRDefault="00120471">
            <w:pPr>
              <w:pStyle w:val="EMPTYCELLSTYLE"/>
            </w:pPr>
          </w:p>
        </w:tc>
        <w:tc>
          <w:tcPr>
            <w:tcW w:w="1140" w:type="dxa"/>
            <w:gridSpan w:val="3"/>
          </w:tcPr>
          <w:p w14:paraId="701F988A" w14:textId="77777777" w:rsidR="00120471" w:rsidRDefault="00120471">
            <w:pPr>
              <w:pStyle w:val="EMPTYCELLSTYLE"/>
            </w:pPr>
          </w:p>
        </w:tc>
        <w:tc>
          <w:tcPr>
            <w:tcW w:w="1680" w:type="dxa"/>
            <w:gridSpan w:val="2"/>
          </w:tcPr>
          <w:p w14:paraId="072BE60A" w14:textId="77777777" w:rsidR="00120471" w:rsidRDefault="00120471">
            <w:pPr>
              <w:pStyle w:val="EMPTYCELLSTYLE"/>
            </w:pPr>
          </w:p>
        </w:tc>
        <w:tc>
          <w:tcPr>
            <w:tcW w:w="100" w:type="dxa"/>
          </w:tcPr>
          <w:p w14:paraId="3A24C382" w14:textId="77777777" w:rsidR="00120471" w:rsidRDefault="00120471">
            <w:pPr>
              <w:pStyle w:val="EMPTYCELLSTYLE"/>
            </w:pPr>
          </w:p>
        </w:tc>
        <w:tc>
          <w:tcPr>
            <w:tcW w:w="1220" w:type="dxa"/>
          </w:tcPr>
          <w:p w14:paraId="2F6D1CB5" w14:textId="77777777" w:rsidR="00120471" w:rsidRDefault="00120471">
            <w:pPr>
              <w:pStyle w:val="EMPTYCELLSTYLE"/>
            </w:pPr>
          </w:p>
        </w:tc>
        <w:tc>
          <w:tcPr>
            <w:tcW w:w="1720" w:type="dxa"/>
            <w:gridSpan w:val="2"/>
          </w:tcPr>
          <w:p w14:paraId="07F3145D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1360E7A3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07A3265E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1903A8EF" w14:textId="77777777" w:rsidR="00120471" w:rsidRDefault="00120471">
            <w:pPr>
              <w:pStyle w:val="EMPTYCELLSTYLE"/>
            </w:pPr>
          </w:p>
        </w:tc>
      </w:tr>
      <w:tr w:rsidR="00120471" w14:paraId="2C0F3385" w14:textId="77777777">
        <w:trPr>
          <w:trHeight w:hRule="exact" w:val="280"/>
        </w:trPr>
        <w:tc>
          <w:tcPr>
            <w:tcW w:w="1060" w:type="dxa"/>
            <w:gridSpan w:val="2"/>
          </w:tcPr>
          <w:p w14:paraId="6281463D" w14:textId="77777777" w:rsidR="00120471" w:rsidRDefault="00120471">
            <w:pPr>
              <w:pStyle w:val="EMPTYCELLSTYLE"/>
            </w:pPr>
          </w:p>
        </w:tc>
        <w:tc>
          <w:tcPr>
            <w:tcW w:w="10440" w:type="dxa"/>
            <w:gridSpan w:val="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9091" w14:textId="77777777" w:rsidR="00120471" w:rsidRDefault="00B44780">
            <w:pPr>
              <w:pStyle w:val="style1"/>
              <w:jc w:val="center"/>
            </w:pPr>
            <w:r>
              <w:rPr>
                <w:b/>
              </w:rPr>
              <w:t>Договор №_____________________</w:t>
            </w:r>
          </w:p>
        </w:tc>
        <w:tc>
          <w:tcPr>
            <w:tcW w:w="400" w:type="dxa"/>
          </w:tcPr>
          <w:p w14:paraId="3D66CE90" w14:textId="77777777" w:rsidR="00120471" w:rsidRDefault="00120471">
            <w:pPr>
              <w:pStyle w:val="EMPTYCELLSTYLE"/>
            </w:pPr>
          </w:p>
        </w:tc>
      </w:tr>
      <w:tr w:rsidR="00120471" w14:paraId="7E58A1E1" w14:textId="77777777">
        <w:trPr>
          <w:trHeight w:hRule="exact" w:val="380"/>
        </w:trPr>
        <w:tc>
          <w:tcPr>
            <w:tcW w:w="1060" w:type="dxa"/>
            <w:gridSpan w:val="2"/>
          </w:tcPr>
          <w:p w14:paraId="5E383A8C" w14:textId="77777777" w:rsidR="00120471" w:rsidRDefault="00120471">
            <w:pPr>
              <w:pStyle w:val="EMPTYCELLSTYLE"/>
            </w:pPr>
          </w:p>
        </w:tc>
        <w:tc>
          <w:tcPr>
            <w:tcW w:w="22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2B06C5" w14:textId="77777777" w:rsidR="00120471" w:rsidRDefault="005C6F94" w:rsidP="005C6F94">
            <w:pPr>
              <w:pStyle w:val="style1"/>
              <w:jc w:val="center"/>
            </w:pPr>
            <w:proofErr w:type="spellStart"/>
            <w:r>
              <w:rPr>
                <w:b/>
              </w:rPr>
              <w:t>с</w:t>
            </w:r>
            <w:r w:rsidR="00B44780">
              <w:rPr>
                <w:b/>
              </w:rPr>
              <w:t>.</w:t>
            </w:r>
            <w:r>
              <w:rPr>
                <w:b/>
              </w:rPr>
              <w:t>Сузак</w:t>
            </w:r>
            <w:proofErr w:type="spellEnd"/>
          </w:p>
        </w:tc>
        <w:tc>
          <w:tcPr>
            <w:tcW w:w="460" w:type="dxa"/>
          </w:tcPr>
          <w:p w14:paraId="43AF7B59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3E1BDF9F" w14:textId="77777777" w:rsidR="00120471" w:rsidRDefault="00120471">
            <w:pPr>
              <w:pStyle w:val="EMPTYCELLSTYLE"/>
            </w:pPr>
          </w:p>
        </w:tc>
        <w:tc>
          <w:tcPr>
            <w:tcW w:w="1180" w:type="dxa"/>
          </w:tcPr>
          <w:p w14:paraId="4E5EABE1" w14:textId="77777777" w:rsidR="00120471" w:rsidRDefault="00120471">
            <w:pPr>
              <w:pStyle w:val="EMPTYCELLSTYLE"/>
            </w:pPr>
          </w:p>
        </w:tc>
        <w:tc>
          <w:tcPr>
            <w:tcW w:w="520" w:type="dxa"/>
            <w:gridSpan w:val="5"/>
          </w:tcPr>
          <w:p w14:paraId="20F4BDC4" w14:textId="77777777" w:rsidR="00120471" w:rsidRDefault="00120471">
            <w:pPr>
              <w:pStyle w:val="EMPTYCELLSTYLE"/>
            </w:pPr>
          </w:p>
        </w:tc>
        <w:tc>
          <w:tcPr>
            <w:tcW w:w="120" w:type="dxa"/>
          </w:tcPr>
          <w:p w14:paraId="6820D8AD" w14:textId="77777777" w:rsidR="00120471" w:rsidRDefault="00120471">
            <w:pPr>
              <w:pStyle w:val="EMPTYCELLSTYLE"/>
            </w:pPr>
          </w:p>
        </w:tc>
        <w:tc>
          <w:tcPr>
            <w:tcW w:w="1140" w:type="dxa"/>
            <w:gridSpan w:val="3"/>
          </w:tcPr>
          <w:p w14:paraId="4F2541D5" w14:textId="77777777" w:rsidR="00120471" w:rsidRDefault="00120471">
            <w:pPr>
              <w:pStyle w:val="EMPTYCELLSTYLE"/>
            </w:pPr>
          </w:p>
        </w:tc>
        <w:tc>
          <w:tcPr>
            <w:tcW w:w="1680" w:type="dxa"/>
            <w:gridSpan w:val="2"/>
          </w:tcPr>
          <w:p w14:paraId="635B722D" w14:textId="77777777" w:rsidR="00120471" w:rsidRDefault="00120471">
            <w:pPr>
              <w:pStyle w:val="EMPTYCELLSTYLE"/>
            </w:pPr>
          </w:p>
        </w:tc>
        <w:tc>
          <w:tcPr>
            <w:tcW w:w="308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381478" w14:textId="77777777" w:rsidR="00120471" w:rsidRDefault="00B44780" w:rsidP="005C6F94">
            <w:pPr>
              <w:pStyle w:val="style1"/>
              <w:jc w:val="center"/>
            </w:pPr>
            <w:r>
              <w:rPr>
                <w:b/>
              </w:rPr>
              <w:t>«____»__________20</w:t>
            </w:r>
            <w:r w:rsidR="005C6F94">
              <w:rPr>
                <w:b/>
              </w:rPr>
              <w:t>20</w:t>
            </w:r>
            <w:r>
              <w:rPr>
                <w:b/>
              </w:rPr>
              <w:t xml:space="preserve"> года</w:t>
            </w:r>
          </w:p>
        </w:tc>
        <w:tc>
          <w:tcPr>
            <w:tcW w:w="400" w:type="dxa"/>
          </w:tcPr>
          <w:p w14:paraId="70761D8D" w14:textId="77777777" w:rsidR="00120471" w:rsidRDefault="00120471">
            <w:pPr>
              <w:pStyle w:val="EMPTYCELLSTYLE"/>
            </w:pPr>
          </w:p>
        </w:tc>
      </w:tr>
      <w:tr w:rsidR="00120471" w14:paraId="0E128A5F" w14:textId="77777777">
        <w:trPr>
          <w:trHeight w:hRule="exact" w:val="400"/>
        </w:trPr>
        <w:tc>
          <w:tcPr>
            <w:tcW w:w="1060" w:type="dxa"/>
            <w:gridSpan w:val="2"/>
          </w:tcPr>
          <w:p w14:paraId="29473817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2C3F8DDE" w14:textId="77777777" w:rsidR="00120471" w:rsidRDefault="00120471">
            <w:pPr>
              <w:pStyle w:val="EMPTYCELLSTYLE"/>
            </w:pPr>
          </w:p>
        </w:tc>
        <w:tc>
          <w:tcPr>
            <w:tcW w:w="760" w:type="dxa"/>
            <w:gridSpan w:val="4"/>
          </w:tcPr>
          <w:p w14:paraId="1D324A61" w14:textId="77777777" w:rsidR="00120471" w:rsidRDefault="00120471">
            <w:pPr>
              <w:pStyle w:val="EMPTYCELLSTYLE"/>
            </w:pPr>
          </w:p>
        </w:tc>
        <w:tc>
          <w:tcPr>
            <w:tcW w:w="1460" w:type="dxa"/>
            <w:gridSpan w:val="2"/>
          </w:tcPr>
          <w:p w14:paraId="2D5C1EB7" w14:textId="77777777" w:rsidR="00120471" w:rsidRDefault="00120471">
            <w:pPr>
              <w:pStyle w:val="EMPTYCELLSTYLE"/>
            </w:pPr>
          </w:p>
        </w:tc>
        <w:tc>
          <w:tcPr>
            <w:tcW w:w="460" w:type="dxa"/>
          </w:tcPr>
          <w:p w14:paraId="42132427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735EC58E" w14:textId="77777777" w:rsidR="00120471" w:rsidRDefault="00120471">
            <w:pPr>
              <w:pStyle w:val="EMPTYCELLSTYLE"/>
            </w:pPr>
          </w:p>
        </w:tc>
        <w:tc>
          <w:tcPr>
            <w:tcW w:w="1180" w:type="dxa"/>
          </w:tcPr>
          <w:p w14:paraId="15CDCD2D" w14:textId="77777777" w:rsidR="00120471" w:rsidRDefault="00120471">
            <w:pPr>
              <w:pStyle w:val="EMPTYCELLSTYLE"/>
            </w:pPr>
          </w:p>
        </w:tc>
        <w:tc>
          <w:tcPr>
            <w:tcW w:w="520" w:type="dxa"/>
            <w:gridSpan w:val="5"/>
          </w:tcPr>
          <w:p w14:paraId="1345031A" w14:textId="77777777" w:rsidR="00120471" w:rsidRDefault="00120471">
            <w:pPr>
              <w:pStyle w:val="EMPTYCELLSTYLE"/>
            </w:pPr>
          </w:p>
        </w:tc>
        <w:tc>
          <w:tcPr>
            <w:tcW w:w="120" w:type="dxa"/>
          </w:tcPr>
          <w:p w14:paraId="5994C86C" w14:textId="77777777" w:rsidR="00120471" w:rsidRDefault="00120471">
            <w:pPr>
              <w:pStyle w:val="EMPTYCELLSTYLE"/>
            </w:pPr>
          </w:p>
        </w:tc>
        <w:tc>
          <w:tcPr>
            <w:tcW w:w="1140" w:type="dxa"/>
            <w:gridSpan w:val="3"/>
          </w:tcPr>
          <w:p w14:paraId="3BD9B81E" w14:textId="77777777" w:rsidR="00120471" w:rsidRDefault="00120471">
            <w:pPr>
              <w:pStyle w:val="EMPTYCELLSTYLE"/>
            </w:pPr>
          </w:p>
        </w:tc>
        <w:tc>
          <w:tcPr>
            <w:tcW w:w="1680" w:type="dxa"/>
            <w:gridSpan w:val="2"/>
          </w:tcPr>
          <w:p w14:paraId="2A792B6B" w14:textId="77777777" w:rsidR="00120471" w:rsidRDefault="00120471">
            <w:pPr>
              <w:pStyle w:val="EMPTYCELLSTYLE"/>
            </w:pPr>
          </w:p>
        </w:tc>
        <w:tc>
          <w:tcPr>
            <w:tcW w:w="100" w:type="dxa"/>
          </w:tcPr>
          <w:p w14:paraId="05837D85" w14:textId="77777777" w:rsidR="00120471" w:rsidRDefault="00120471">
            <w:pPr>
              <w:pStyle w:val="EMPTYCELLSTYLE"/>
            </w:pPr>
          </w:p>
        </w:tc>
        <w:tc>
          <w:tcPr>
            <w:tcW w:w="1220" w:type="dxa"/>
          </w:tcPr>
          <w:p w14:paraId="2072FC09" w14:textId="77777777" w:rsidR="00120471" w:rsidRDefault="00120471">
            <w:pPr>
              <w:pStyle w:val="EMPTYCELLSTYLE"/>
            </w:pPr>
          </w:p>
        </w:tc>
        <w:tc>
          <w:tcPr>
            <w:tcW w:w="1720" w:type="dxa"/>
            <w:gridSpan w:val="2"/>
          </w:tcPr>
          <w:p w14:paraId="763B98E4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676568CC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3872519F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14B20FBD" w14:textId="77777777" w:rsidR="00120471" w:rsidRDefault="00120471">
            <w:pPr>
              <w:pStyle w:val="EMPTYCELLSTYLE"/>
            </w:pPr>
          </w:p>
        </w:tc>
      </w:tr>
      <w:tr w:rsidR="00120471" w14:paraId="7E8AA802" w14:textId="77777777">
        <w:trPr>
          <w:trHeight w:hRule="exact" w:val="920"/>
        </w:trPr>
        <w:tc>
          <w:tcPr>
            <w:tcW w:w="1060" w:type="dxa"/>
            <w:gridSpan w:val="2"/>
          </w:tcPr>
          <w:p w14:paraId="785327A3" w14:textId="77777777" w:rsidR="00120471" w:rsidRDefault="00120471">
            <w:pPr>
              <w:pStyle w:val="EMPTYCELLSTYLE"/>
            </w:pPr>
          </w:p>
        </w:tc>
        <w:tc>
          <w:tcPr>
            <w:tcW w:w="10440" w:type="dxa"/>
            <w:gridSpan w:val="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A335" w14:textId="679092D6" w:rsidR="00120471" w:rsidRDefault="00B44780">
            <w:pPr>
              <w:pStyle w:val="style1"/>
            </w:pPr>
            <w:r>
              <w:tab/>
            </w:r>
            <w:proofErr w:type="spellStart"/>
            <w:r>
              <w:rPr>
                <w:b/>
              </w:rPr>
              <w:t>Сузакская</w:t>
            </w:r>
            <w:proofErr w:type="spellEnd"/>
            <w:r>
              <w:rPr>
                <w:b/>
              </w:rPr>
              <w:t xml:space="preserve"> районная государственная администрация</w:t>
            </w:r>
            <w:r>
              <w:t xml:space="preserve">, именуемая в дальнейшем «Заказчик», в лице </w:t>
            </w:r>
            <w:bookmarkStart w:id="1" w:name="_GoBack"/>
            <w:bookmarkEnd w:id="1"/>
            <w:r w:rsidR="00FD51CF">
              <w:rPr>
                <w:b/>
                <w:lang w:val="ky-KG"/>
              </w:rPr>
              <w:t xml:space="preserve">Туркбаев Торогелди Калыбекович </w:t>
            </w:r>
            <w:proofErr w:type="spellStart"/>
            <w:r>
              <w:rPr>
                <w:b/>
              </w:rPr>
              <w:t>аматов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Абдумухтар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Темирбекович</w:t>
            </w:r>
            <w:proofErr w:type="spellEnd"/>
            <w:r>
              <w:t xml:space="preserve">, действующего на основании Устава, и </w:t>
            </w:r>
            <w:proofErr w:type="spellStart"/>
            <w:r>
              <w:rPr>
                <w:b/>
              </w:rPr>
              <w:t>Аданов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Уткирбек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Махаматжанович</w:t>
            </w:r>
            <w:proofErr w:type="spellEnd"/>
            <w:r>
              <w:t xml:space="preserve"> именуемое в дальнейшем «Исполнитель», в лице </w:t>
            </w:r>
            <w:proofErr w:type="spellStart"/>
            <w:r>
              <w:t>Аданов</w:t>
            </w:r>
            <w:proofErr w:type="spellEnd"/>
            <w:r>
              <w:t xml:space="preserve"> </w:t>
            </w:r>
            <w:proofErr w:type="spellStart"/>
            <w:r>
              <w:t>Уткирбек</w:t>
            </w:r>
            <w:proofErr w:type="spellEnd"/>
            <w:r>
              <w:t xml:space="preserve"> </w:t>
            </w:r>
            <w:proofErr w:type="spellStart"/>
            <w:r>
              <w:t>Махаматжанович</w:t>
            </w:r>
            <w:proofErr w:type="spellEnd"/>
            <w:r>
              <w:t xml:space="preserve"> заключили Договор о нижеследующем.</w:t>
            </w:r>
          </w:p>
        </w:tc>
        <w:tc>
          <w:tcPr>
            <w:tcW w:w="400" w:type="dxa"/>
          </w:tcPr>
          <w:p w14:paraId="7D95FFFE" w14:textId="77777777" w:rsidR="00120471" w:rsidRDefault="00120471">
            <w:pPr>
              <w:pStyle w:val="EMPTYCELLSTYLE"/>
            </w:pPr>
          </w:p>
        </w:tc>
      </w:tr>
      <w:tr w:rsidR="00120471" w14:paraId="58C53E4A" w14:textId="77777777">
        <w:trPr>
          <w:trHeight w:hRule="exact" w:val="1620"/>
        </w:trPr>
        <w:tc>
          <w:tcPr>
            <w:tcW w:w="1060" w:type="dxa"/>
            <w:gridSpan w:val="2"/>
          </w:tcPr>
          <w:p w14:paraId="285C54EE" w14:textId="77777777" w:rsidR="00120471" w:rsidRDefault="00120471">
            <w:pPr>
              <w:pStyle w:val="EMPTYCELLSTYLE"/>
            </w:pPr>
          </w:p>
        </w:tc>
        <w:tc>
          <w:tcPr>
            <w:tcW w:w="10440" w:type="dxa"/>
            <w:gridSpan w:val="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30034" w14:textId="77777777" w:rsidR="00120471" w:rsidRDefault="00B44780">
            <w:pPr>
              <w:pStyle w:val="style1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b/>
              </w:rPr>
              <w:t xml:space="preserve"> 1. ПРЕДМЕТ ДОГОВОРА. </w:t>
            </w:r>
            <w:r>
              <w:br/>
            </w:r>
            <w:r>
              <w:tab/>
              <w:t xml:space="preserve"> 1.1. На основании публикации на веб-портале государственных закупок </w:t>
            </w:r>
            <w:r>
              <w:rPr>
                <w:b/>
              </w:rPr>
              <w:t>201021249635202</w:t>
            </w:r>
            <w:r>
              <w:t xml:space="preserve"> Заказчик поручает, а Исполнитель оказывает услугу, согласно перечню документов входящих в публикацию, являющейся неотъемлемой частью договора (таблицы цен, технической спецификации, и другим документам и требования, предъявляемых для данных видов работ), а Заказчик обязуется принять и оплатить за фактически выполненный объём работ согласно составленному акту приема-передачи.</w:t>
            </w:r>
          </w:p>
        </w:tc>
        <w:tc>
          <w:tcPr>
            <w:tcW w:w="400" w:type="dxa"/>
          </w:tcPr>
          <w:p w14:paraId="349BD19D" w14:textId="77777777" w:rsidR="00120471" w:rsidRDefault="00120471">
            <w:pPr>
              <w:pStyle w:val="EMPTYCELLSTYLE"/>
            </w:pPr>
          </w:p>
        </w:tc>
      </w:tr>
      <w:tr w:rsidR="00120471" w14:paraId="644882E2" w14:textId="77777777">
        <w:trPr>
          <w:trHeight w:hRule="exact" w:val="60"/>
        </w:trPr>
        <w:tc>
          <w:tcPr>
            <w:tcW w:w="1060" w:type="dxa"/>
            <w:gridSpan w:val="2"/>
          </w:tcPr>
          <w:p w14:paraId="21F376F3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1427087E" w14:textId="77777777" w:rsidR="00120471" w:rsidRDefault="00120471">
            <w:pPr>
              <w:pStyle w:val="EMPTYCELLSTYLE"/>
            </w:pPr>
          </w:p>
        </w:tc>
        <w:tc>
          <w:tcPr>
            <w:tcW w:w="760" w:type="dxa"/>
            <w:gridSpan w:val="4"/>
          </w:tcPr>
          <w:p w14:paraId="387D96CD" w14:textId="77777777" w:rsidR="00120471" w:rsidRDefault="00120471">
            <w:pPr>
              <w:pStyle w:val="EMPTYCELLSTYLE"/>
            </w:pPr>
          </w:p>
        </w:tc>
        <w:tc>
          <w:tcPr>
            <w:tcW w:w="1460" w:type="dxa"/>
            <w:gridSpan w:val="2"/>
          </w:tcPr>
          <w:p w14:paraId="450F05D2" w14:textId="77777777" w:rsidR="00120471" w:rsidRDefault="00120471">
            <w:pPr>
              <w:pStyle w:val="EMPTYCELLSTYLE"/>
            </w:pPr>
          </w:p>
        </w:tc>
        <w:tc>
          <w:tcPr>
            <w:tcW w:w="460" w:type="dxa"/>
          </w:tcPr>
          <w:p w14:paraId="6C5F30D6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1AE182FF" w14:textId="77777777" w:rsidR="00120471" w:rsidRDefault="00120471">
            <w:pPr>
              <w:pStyle w:val="EMPTYCELLSTYLE"/>
            </w:pPr>
          </w:p>
        </w:tc>
        <w:tc>
          <w:tcPr>
            <w:tcW w:w="1180" w:type="dxa"/>
          </w:tcPr>
          <w:p w14:paraId="586B30D9" w14:textId="77777777" w:rsidR="00120471" w:rsidRDefault="00120471">
            <w:pPr>
              <w:pStyle w:val="EMPTYCELLSTYLE"/>
            </w:pPr>
          </w:p>
        </w:tc>
        <w:tc>
          <w:tcPr>
            <w:tcW w:w="520" w:type="dxa"/>
            <w:gridSpan w:val="5"/>
          </w:tcPr>
          <w:p w14:paraId="233DE839" w14:textId="77777777" w:rsidR="00120471" w:rsidRDefault="00120471">
            <w:pPr>
              <w:pStyle w:val="EMPTYCELLSTYLE"/>
            </w:pPr>
          </w:p>
        </w:tc>
        <w:tc>
          <w:tcPr>
            <w:tcW w:w="120" w:type="dxa"/>
          </w:tcPr>
          <w:p w14:paraId="1902A20F" w14:textId="77777777" w:rsidR="00120471" w:rsidRDefault="00120471">
            <w:pPr>
              <w:pStyle w:val="EMPTYCELLSTYLE"/>
            </w:pPr>
          </w:p>
        </w:tc>
        <w:tc>
          <w:tcPr>
            <w:tcW w:w="1140" w:type="dxa"/>
            <w:gridSpan w:val="3"/>
          </w:tcPr>
          <w:p w14:paraId="150FDAA4" w14:textId="77777777" w:rsidR="00120471" w:rsidRDefault="00120471">
            <w:pPr>
              <w:pStyle w:val="EMPTYCELLSTYLE"/>
            </w:pPr>
          </w:p>
        </w:tc>
        <w:tc>
          <w:tcPr>
            <w:tcW w:w="1680" w:type="dxa"/>
            <w:gridSpan w:val="2"/>
          </w:tcPr>
          <w:p w14:paraId="1C437A1B" w14:textId="77777777" w:rsidR="00120471" w:rsidRDefault="00120471">
            <w:pPr>
              <w:pStyle w:val="EMPTYCELLSTYLE"/>
            </w:pPr>
          </w:p>
        </w:tc>
        <w:tc>
          <w:tcPr>
            <w:tcW w:w="100" w:type="dxa"/>
          </w:tcPr>
          <w:p w14:paraId="63B01DF2" w14:textId="77777777" w:rsidR="00120471" w:rsidRDefault="00120471">
            <w:pPr>
              <w:pStyle w:val="EMPTYCELLSTYLE"/>
            </w:pPr>
          </w:p>
        </w:tc>
        <w:tc>
          <w:tcPr>
            <w:tcW w:w="1220" w:type="dxa"/>
          </w:tcPr>
          <w:p w14:paraId="7679B955" w14:textId="77777777" w:rsidR="00120471" w:rsidRDefault="00120471">
            <w:pPr>
              <w:pStyle w:val="EMPTYCELLSTYLE"/>
            </w:pPr>
          </w:p>
        </w:tc>
        <w:tc>
          <w:tcPr>
            <w:tcW w:w="1720" w:type="dxa"/>
            <w:gridSpan w:val="2"/>
          </w:tcPr>
          <w:p w14:paraId="36C7EBB7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2EAA8C72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5FDAB765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64BA908E" w14:textId="77777777" w:rsidR="00120471" w:rsidRDefault="00120471">
            <w:pPr>
              <w:pStyle w:val="EMPTYCELLSTYLE"/>
            </w:pPr>
          </w:p>
        </w:tc>
      </w:tr>
      <w:tr w:rsidR="00120471" w14:paraId="1EE736A2" w14:textId="77777777">
        <w:trPr>
          <w:trHeight w:hRule="exact" w:val="20"/>
        </w:trPr>
        <w:tc>
          <w:tcPr>
            <w:tcW w:w="1060" w:type="dxa"/>
            <w:gridSpan w:val="2"/>
          </w:tcPr>
          <w:p w14:paraId="4CD1F623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2DDC74FB" w14:textId="77777777" w:rsidR="00120471" w:rsidRDefault="00120471">
            <w:pPr>
              <w:pStyle w:val="EMPTYCELLSTYLE"/>
            </w:pPr>
          </w:p>
        </w:tc>
        <w:tc>
          <w:tcPr>
            <w:tcW w:w="760" w:type="dxa"/>
            <w:gridSpan w:val="4"/>
          </w:tcPr>
          <w:p w14:paraId="7D8099F8" w14:textId="77777777" w:rsidR="00120471" w:rsidRDefault="00120471">
            <w:pPr>
              <w:pStyle w:val="EMPTYCELLSTYLE"/>
            </w:pPr>
          </w:p>
        </w:tc>
        <w:tc>
          <w:tcPr>
            <w:tcW w:w="1460" w:type="dxa"/>
            <w:gridSpan w:val="2"/>
          </w:tcPr>
          <w:p w14:paraId="499FC8A9" w14:textId="77777777" w:rsidR="00120471" w:rsidRDefault="00120471">
            <w:pPr>
              <w:pStyle w:val="EMPTYCELLSTYLE"/>
            </w:pPr>
          </w:p>
        </w:tc>
        <w:tc>
          <w:tcPr>
            <w:tcW w:w="460" w:type="dxa"/>
          </w:tcPr>
          <w:p w14:paraId="11E1E81E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22928FE1" w14:textId="77777777" w:rsidR="00120471" w:rsidRDefault="00120471">
            <w:pPr>
              <w:pStyle w:val="EMPTYCELLSTYLE"/>
            </w:pPr>
          </w:p>
        </w:tc>
        <w:tc>
          <w:tcPr>
            <w:tcW w:w="1180" w:type="dxa"/>
          </w:tcPr>
          <w:p w14:paraId="6BA6816E" w14:textId="77777777" w:rsidR="00120471" w:rsidRDefault="00120471">
            <w:pPr>
              <w:pStyle w:val="EMPTYCELLSTYLE"/>
            </w:pPr>
          </w:p>
        </w:tc>
        <w:tc>
          <w:tcPr>
            <w:tcW w:w="520" w:type="dxa"/>
            <w:gridSpan w:val="5"/>
          </w:tcPr>
          <w:p w14:paraId="6DC038DE" w14:textId="77777777" w:rsidR="00120471" w:rsidRDefault="00120471">
            <w:pPr>
              <w:pStyle w:val="EMPTYCELLSTYLE"/>
            </w:pPr>
          </w:p>
        </w:tc>
        <w:tc>
          <w:tcPr>
            <w:tcW w:w="120" w:type="dxa"/>
          </w:tcPr>
          <w:p w14:paraId="025289AC" w14:textId="77777777" w:rsidR="00120471" w:rsidRDefault="00120471">
            <w:pPr>
              <w:pStyle w:val="EMPTYCELLSTYLE"/>
            </w:pPr>
          </w:p>
        </w:tc>
        <w:tc>
          <w:tcPr>
            <w:tcW w:w="1140" w:type="dxa"/>
            <w:gridSpan w:val="3"/>
          </w:tcPr>
          <w:p w14:paraId="33784A0D" w14:textId="77777777" w:rsidR="00120471" w:rsidRDefault="00120471">
            <w:pPr>
              <w:pStyle w:val="EMPTYCELLSTYLE"/>
            </w:pPr>
          </w:p>
        </w:tc>
        <w:tc>
          <w:tcPr>
            <w:tcW w:w="1680" w:type="dxa"/>
            <w:gridSpan w:val="2"/>
          </w:tcPr>
          <w:p w14:paraId="28BDA1E7" w14:textId="77777777" w:rsidR="00120471" w:rsidRDefault="00120471">
            <w:pPr>
              <w:pStyle w:val="EMPTYCELLSTYLE"/>
            </w:pPr>
          </w:p>
        </w:tc>
        <w:tc>
          <w:tcPr>
            <w:tcW w:w="100" w:type="dxa"/>
          </w:tcPr>
          <w:p w14:paraId="0DF8E8D9" w14:textId="77777777" w:rsidR="00120471" w:rsidRDefault="00120471">
            <w:pPr>
              <w:pStyle w:val="EMPTYCELLSTYLE"/>
            </w:pPr>
          </w:p>
        </w:tc>
        <w:tc>
          <w:tcPr>
            <w:tcW w:w="1220" w:type="dxa"/>
          </w:tcPr>
          <w:p w14:paraId="21097CB7" w14:textId="77777777" w:rsidR="00120471" w:rsidRDefault="00120471">
            <w:pPr>
              <w:pStyle w:val="EMPTYCELLSTYLE"/>
            </w:pPr>
          </w:p>
        </w:tc>
        <w:tc>
          <w:tcPr>
            <w:tcW w:w="1720" w:type="dxa"/>
            <w:gridSpan w:val="2"/>
          </w:tcPr>
          <w:p w14:paraId="04022E95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62C1C326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3E686B69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46ED767B" w14:textId="77777777" w:rsidR="00120471" w:rsidRDefault="00120471">
            <w:pPr>
              <w:pStyle w:val="EMPTYCELLSTYLE"/>
            </w:pPr>
          </w:p>
        </w:tc>
      </w:tr>
      <w:tr w:rsidR="00120471" w14:paraId="3427B595" w14:textId="77777777">
        <w:trPr>
          <w:trHeight w:hRule="exact" w:val="280"/>
        </w:trPr>
        <w:tc>
          <w:tcPr>
            <w:tcW w:w="1060" w:type="dxa"/>
            <w:gridSpan w:val="2"/>
          </w:tcPr>
          <w:p w14:paraId="2727B88C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39DFA894" w14:textId="77777777" w:rsidR="00120471" w:rsidRDefault="00120471">
            <w:pPr>
              <w:pStyle w:val="EMPTYCELLSTYLE"/>
            </w:pPr>
          </w:p>
        </w:tc>
        <w:tc>
          <w:tcPr>
            <w:tcW w:w="760" w:type="dxa"/>
            <w:gridSpan w:val="4"/>
            <w:vMerge w:val="restart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shd w:val="clear" w:color="auto" w:fill="E9E9FC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545307D0" w14:textId="77777777" w:rsidR="00120471" w:rsidRDefault="00B44780">
            <w:pPr>
              <w:pStyle w:val="style1"/>
              <w:jc w:val="center"/>
            </w:pPr>
            <w:r>
              <w:rPr>
                <w:b/>
                <w:sz w:val="16"/>
              </w:rPr>
              <w:t>#</w:t>
            </w:r>
          </w:p>
        </w:tc>
        <w:tc>
          <w:tcPr>
            <w:tcW w:w="1920" w:type="dxa"/>
            <w:gridSpan w:val="3"/>
            <w:vMerge w:val="restart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shd w:val="clear" w:color="auto" w:fill="E9E9FC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105F8C6F" w14:textId="77777777" w:rsidR="00120471" w:rsidRDefault="00B44780">
            <w:pPr>
              <w:pStyle w:val="style1"/>
              <w:jc w:val="center"/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z w:val="16"/>
              </w:rPr>
              <w:br/>
              <w:t>лота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shd w:val="clear" w:color="auto" w:fill="E9E9FC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3C9B37F2" w14:textId="77777777" w:rsidR="00120471" w:rsidRDefault="00B44780">
            <w:pPr>
              <w:pStyle w:val="style1"/>
              <w:jc w:val="center"/>
            </w:pPr>
            <w:r>
              <w:rPr>
                <w:b/>
                <w:sz w:val="16"/>
              </w:rPr>
              <w:t>Сумма</w:t>
            </w:r>
          </w:p>
        </w:tc>
        <w:tc>
          <w:tcPr>
            <w:tcW w:w="1780" w:type="dxa"/>
            <w:gridSpan w:val="9"/>
            <w:vMerge w:val="restart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shd w:val="clear" w:color="auto" w:fill="E9E9FC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29BE0C8B" w14:textId="77777777" w:rsidR="00120471" w:rsidRDefault="00B44780">
            <w:pPr>
              <w:pStyle w:val="style1"/>
              <w:jc w:val="center"/>
            </w:pPr>
            <w:r>
              <w:rPr>
                <w:b/>
                <w:sz w:val="16"/>
              </w:rPr>
              <w:t>Адрес и Место поставки</w:t>
            </w:r>
          </w:p>
        </w:tc>
        <w:tc>
          <w:tcPr>
            <w:tcW w:w="3000" w:type="dxa"/>
            <w:gridSpan w:val="4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shd w:val="clear" w:color="auto" w:fill="E9E9FC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7AF3EADD" w14:textId="77777777" w:rsidR="00120471" w:rsidRDefault="00B44780">
            <w:pPr>
              <w:pStyle w:val="style1"/>
              <w:jc w:val="center"/>
            </w:pPr>
            <w:r>
              <w:rPr>
                <w:b/>
                <w:sz w:val="16"/>
              </w:rPr>
              <w:t>Условие поставки</w:t>
            </w:r>
          </w:p>
        </w:tc>
        <w:tc>
          <w:tcPr>
            <w:tcW w:w="1740" w:type="dxa"/>
            <w:gridSpan w:val="3"/>
            <w:vMerge w:val="restart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shd w:val="clear" w:color="auto" w:fill="E9E9FC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7A860D3A" w14:textId="77777777" w:rsidR="00120471" w:rsidRDefault="00B44780">
            <w:pPr>
              <w:pStyle w:val="style1"/>
              <w:jc w:val="center"/>
            </w:pPr>
            <w:r>
              <w:rPr>
                <w:b/>
                <w:sz w:val="16"/>
              </w:rPr>
              <w:t xml:space="preserve">Сроки поставки товара </w:t>
            </w:r>
          </w:p>
        </w:tc>
        <w:tc>
          <w:tcPr>
            <w:tcW w:w="20" w:type="dxa"/>
          </w:tcPr>
          <w:p w14:paraId="03B66E79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08B8C9F0" w14:textId="77777777" w:rsidR="00120471" w:rsidRDefault="00120471">
            <w:pPr>
              <w:pStyle w:val="EMPTYCELLSTYLE"/>
            </w:pPr>
          </w:p>
        </w:tc>
      </w:tr>
      <w:tr w:rsidR="00120471" w14:paraId="3EB76783" w14:textId="77777777">
        <w:trPr>
          <w:trHeight w:hRule="exact" w:val="840"/>
        </w:trPr>
        <w:tc>
          <w:tcPr>
            <w:tcW w:w="1060" w:type="dxa"/>
            <w:gridSpan w:val="2"/>
          </w:tcPr>
          <w:p w14:paraId="726DF436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7F3EA8B6" w14:textId="77777777" w:rsidR="00120471" w:rsidRDefault="00120471">
            <w:pPr>
              <w:pStyle w:val="EMPTYCELLSTYLE"/>
            </w:pPr>
          </w:p>
        </w:tc>
        <w:tc>
          <w:tcPr>
            <w:tcW w:w="760" w:type="dxa"/>
            <w:gridSpan w:val="4"/>
            <w:vMerge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shd w:val="clear" w:color="auto" w:fill="E9E9FC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21DB39F1" w14:textId="77777777" w:rsidR="00120471" w:rsidRDefault="00120471">
            <w:pPr>
              <w:pStyle w:val="EMPTYCELLSTYLE"/>
            </w:pPr>
          </w:p>
        </w:tc>
        <w:tc>
          <w:tcPr>
            <w:tcW w:w="1920" w:type="dxa"/>
            <w:gridSpan w:val="3"/>
            <w:vMerge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shd w:val="clear" w:color="auto" w:fill="E9E9FC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724A94B6" w14:textId="77777777" w:rsidR="00120471" w:rsidRDefault="00120471">
            <w:pPr>
              <w:pStyle w:val="EMPTYCELLSTYLE"/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shd w:val="clear" w:color="auto" w:fill="E9E9FC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3237F2DE" w14:textId="77777777" w:rsidR="00120471" w:rsidRDefault="00120471">
            <w:pPr>
              <w:pStyle w:val="EMPTYCELLSTYLE"/>
            </w:pPr>
          </w:p>
        </w:tc>
        <w:tc>
          <w:tcPr>
            <w:tcW w:w="1780" w:type="dxa"/>
            <w:gridSpan w:val="9"/>
            <w:vMerge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shd w:val="clear" w:color="auto" w:fill="E9E9FC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276D0617" w14:textId="77777777" w:rsidR="00120471" w:rsidRDefault="00120471">
            <w:pPr>
              <w:pStyle w:val="EMPTYCELLSTYLE"/>
            </w:pPr>
          </w:p>
        </w:tc>
        <w:tc>
          <w:tcPr>
            <w:tcW w:w="1780" w:type="dxa"/>
            <w:gridSpan w:val="3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shd w:val="clear" w:color="auto" w:fill="E9E9FC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1C8F7939" w14:textId="77777777" w:rsidR="00120471" w:rsidRDefault="00B44780">
            <w:pPr>
              <w:pStyle w:val="style1"/>
              <w:jc w:val="center"/>
            </w:pPr>
            <w:r>
              <w:rPr>
                <w:b/>
                <w:sz w:val="16"/>
              </w:rPr>
              <w:t>Для резидентов КР</w:t>
            </w:r>
          </w:p>
        </w:tc>
        <w:tc>
          <w:tcPr>
            <w:tcW w:w="1220" w:type="dxa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shd w:val="clear" w:color="auto" w:fill="E9E9FC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472A4384" w14:textId="77777777" w:rsidR="00120471" w:rsidRDefault="00B44780">
            <w:pPr>
              <w:pStyle w:val="style1"/>
              <w:jc w:val="center"/>
            </w:pPr>
            <w:r>
              <w:rPr>
                <w:b/>
                <w:sz w:val="16"/>
              </w:rPr>
              <w:t xml:space="preserve">Для </w:t>
            </w:r>
            <w:proofErr w:type="spellStart"/>
            <w:r>
              <w:rPr>
                <w:b/>
                <w:sz w:val="16"/>
              </w:rPr>
              <w:t>нерезиден</w:t>
            </w:r>
            <w:proofErr w:type="spellEnd"/>
            <w:r>
              <w:rPr>
                <w:b/>
                <w:sz w:val="16"/>
              </w:rPr>
              <w:t xml:space="preserve"> -</w:t>
            </w:r>
            <w:proofErr w:type="spellStart"/>
            <w:r>
              <w:rPr>
                <w:b/>
                <w:sz w:val="16"/>
              </w:rPr>
              <w:t>тов</w:t>
            </w:r>
            <w:proofErr w:type="spellEnd"/>
            <w:r>
              <w:rPr>
                <w:b/>
                <w:sz w:val="16"/>
              </w:rPr>
              <w:t xml:space="preserve"> КР</w:t>
            </w:r>
          </w:p>
        </w:tc>
        <w:tc>
          <w:tcPr>
            <w:tcW w:w="1740" w:type="dxa"/>
            <w:gridSpan w:val="3"/>
            <w:vMerge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shd w:val="clear" w:color="auto" w:fill="E9E9FC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3B6D078E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60C79BF0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64B63FB8" w14:textId="77777777" w:rsidR="00120471" w:rsidRDefault="00120471">
            <w:pPr>
              <w:pStyle w:val="EMPTYCELLSTYLE"/>
            </w:pPr>
          </w:p>
        </w:tc>
      </w:tr>
      <w:tr w:rsidR="00120471" w14:paraId="2090F9B3" w14:textId="77777777">
        <w:trPr>
          <w:trHeight w:hRule="exact" w:val="20"/>
        </w:trPr>
        <w:tc>
          <w:tcPr>
            <w:tcW w:w="1060" w:type="dxa"/>
            <w:gridSpan w:val="2"/>
          </w:tcPr>
          <w:p w14:paraId="1D0AD51F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439ED982" w14:textId="77777777" w:rsidR="00120471" w:rsidRDefault="00120471">
            <w:pPr>
              <w:pStyle w:val="EMPTYCELLSTYLE"/>
            </w:pPr>
          </w:p>
        </w:tc>
        <w:tc>
          <w:tcPr>
            <w:tcW w:w="760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2280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L001-01</w:t>
            </w:r>
          </w:p>
        </w:tc>
        <w:tc>
          <w:tcPr>
            <w:tcW w:w="192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4CEA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Покупка Уголь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5A45" w14:textId="77777777" w:rsidR="00120471" w:rsidRDefault="005C6F94" w:rsidP="005C6F94">
            <w:pPr>
              <w:jc w:val="center"/>
            </w:pPr>
            <w:r>
              <w:rPr>
                <w:shd w:val="clear" w:color="auto" w:fill="FFFFFF"/>
              </w:rPr>
              <w:t>39000</w:t>
            </w:r>
          </w:p>
        </w:tc>
        <w:tc>
          <w:tcPr>
            <w:tcW w:w="1780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B173" w14:textId="77777777" w:rsidR="00120471" w:rsidRDefault="00B44780">
            <w:pPr>
              <w:pStyle w:val="style1"/>
            </w:pPr>
            <w:proofErr w:type="spellStart"/>
            <w:r>
              <w:rPr>
                <w:sz w:val="16"/>
              </w:rPr>
              <w:t>Сузакский</w:t>
            </w:r>
            <w:proofErr w:type="spellEnd"/>
            <w:r>
              <w:rPr>
                <w:sz w:val="16"/>
              </w:rPr>
              <w:t xml:space="preserve"> район с. </w:t>
            </w:r>
            <w:proofErr w:type="spellStart"/>
            <w:r>
              <w:rPr>
                <w:sz w:val="16"/>
              </w:rPr>
              <w:t>сузак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ул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Сатыбалды-Палван</w:t>
            </w:r>
            <w:proofErr w:type="spellEnd"/>
            <w:r>
              <w:rPr>
                <w:sz w:val="16"/>
              </w:rPr>
              <w:t xml:space="preserve"> 108</w:t>
            </w:r>
          </w:p>
        </w:tc>
        <w:tc>
          <w:tcPr>
            <w:tcW w:w="178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854F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с доставкой</w:t>
            </w:r>
          </w:p>
        </w:tc>
        <w:tc>
          <w:tcPr>
            <w:tcW w:w="12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FD58" w14:textId="77777777" w:rsidR="00120471" w:rsidRDefault="00120471">
            <w:pPr>
              <w:pStyle w:val="style1"/>
              <w:jc w:val="center"/>
            </w:pPr>
          </w:p>
        </w:tc>
        <w:tc>
          <w:tcPr>
            <w:tcW w:w="174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E40C" w14:textId="77777777" w:rsidR="00120471" w:rsidRDefault="00B44780" w:rsidP="005C6F94">
            <w:pPr>
              <w:pStyle w:val="style1"/>
              <w:jc w:val="center"/>
            </w:pPr>
            <w:r>
              <w:rPr>
                <w:sz w:val="16"/>
              </w:rPr>
              <w:t xml:space="preserve">в течение 10 </w:t>
            </w:r>
            <w:r w:rsidR="005C6F94">
              <w:rPr>
                <w:sz w:val="16"/>
              </w:rPr>
              <w:t xml:space="preserve">  </w:t>
            </w:r>
            <w:r>
              <w:rPr>
                <w:sz w:val="16"/>
              </w:rPr>
              <w:t>календарных дней</w:t>
            </w:r>
          </w:p>
        </w:tc>
        <w:tc>
          <w:tcPr>
            <w:tcW w:w="20" w:type="dxa"/>
          </w:tcPr>
          <w:p w14:paraId="0DB37A5A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396987F1" w14:textId="77777777" w:rsidR="00120471" w:rsidRDefault="00120471">
            <w:pPr>
              <w:pStyle w:val="EMPTYCELLSTYLE"/>
            </w:pPr>
          </w:p>
        </w:tc>
      </w:tr>
      <w:tr w:rsidR="00120471" w14:paraId="41E6E044" w14:textId="77777777">
        <w:trPr>
          <w:trHeight w:hRule="exact" w:val="320"/>
        </w:trPr>
        <w:tc>
          <w:tcPr>
            <w:tcW w:w="1060" w:type="dxa"/>
            <w:gridSpan w:val="2"/>
          </w:tcPr>
          <w:p w14:paraId="74C81700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3B274613" w14:textId="77777777" w:rsidR="00120471" w:rsidRDefault="00120471">
            <w:pPr>
              <w:pStyle w:val="EMPTYCELLSTYLE"/>
            </w:pPr>
          </w:p>
        </w:tc>
        <w:tc>
          <w:tcPr>
            <w:tcW w:w="76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101B" w14:textId="77777777" w:rsidR="00120471" w:rsidRDefault="00120471">
            <w:pPr>
              <w:pStyle w:val="EMPTYCELLSTYLE"/>
            </w:pPr>
          </w:p>
        </w:tc>
        <w:tc>
          <w:tcPr>
            <w:tcW w:w="192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C767" w14:textId="77777777" w:rsidR="00120471" w:rsidRDefault="00120471">
            <w:pPr>
              <w:pStyle w:val="EMPTYCELLSTYLE"/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B454" w14:textId="77777777" w:rsidR="00120471" w:rsidRDefault="00120471">
            <w:pPr>
              <w:pStyle w:val="EMPTYCELLSTYLE"/>
            </w:pPr>
          </w:p>
        </w:tc>
        <w:tc>
          <w:tcPr>
            <w:tcW w:w="1780" w:type="dxa"/>
            <w:gridSpan w:val="9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C25F" w14:textId="77777777" w:rsidR="00120471" w:rsidRDefault="00120471">
            <w:pPr>
              <w:pStyle w:val="EMPTYCELLSTYLE"/>
            </w:pPr>
          </w:p>
        </w:tc>
        <w:tc>
          <w:tcPr>
            <w:tcW w:w="17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97C4" w14:textId="77777777" w:rsidR="00120471" w:rsidRDefault="00120471">
            <w:pPr>
              <w:pStyle w:val="EMPTYCELLSTYLE"/>
            </w:pPr>
          </w:p>
        </w:tc>
        <w:tc>
          <w:tcPr>
            <w:tcW w:w="12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3190" w14:textId="77777777" w:rsidR="00120471" w:rsidRDefault="00120471">
            <w:pPr>
              <w:pStyle w:val="EMPTYCELLSTYLE"/>
            </w:pPr>
          </w:p>
        </w:tc>
        <w:tc>
          <w:tcPr>
            <w:tcW w:w="174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48CB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5331414D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23A31199" w14:textId="77777777" w:rsidR="00120471" w:rsidRDefault="00120471">
            <w:pPr>
              <w:pStyle w:val="EMPTYCELLSTYLE"/>
            </w:pPr>
          </w:p>
        </w:tc>
      </w:tr>
      <w:tr w:rsidR="00120471" w14:paraId="13FB1FC2" w14:textId="77777777">
        <w:trPr>
          <w:trHeight w:hRule="exact" w:val="200"/>
        </w:trPr>
        <w:tc>
          <w:tcPr>
            <w:tcW w:w="1060" w:type="dxa"/>
            <w:gridSpan w:val="2"/>
          </w:tcPr>
          <w:p w14:paraId="513667B2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2F34ED15" w14:textId="77777777" w:rsidR="00120471" w:rsidRDefault="00120471">
            <w:pPr>
              <w:pStyle w:val="EMPTYCELLSTYLE"/>
            </w:pPr>
          </w:p>
        </w:tc>
        <w:tc>
          <w:tcPr>
            <w:tcW w:w="76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81B2B" w14:textId="77777777" w:rsidR="00120471" w:rsidRDefault="00120471">
            <w:pPr>
              <w:pStyle w:val="EMPTYCELLSTYLE"/>
            </w:pPr>
          </w:p>
        </w:tc>
        <w:tc>
          <w:tcPr>
            <w:tcW w:w="192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009C" w14:textId="77777777" w:rsidR="00120471" w:rsidRDefault="00120471">
            <w:pPr>
              <w:pStyle w:val="EMPTYCELLSTYLE"/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3F27" w14:textId="77777777" w:rsidR="00120471" w:rsidRDefault="00120471">
            <w:pPr>
              <w:pStyle w:val="EMPTYCELLSTYLE"/>
            </w:pPr>
          </w:p>
        </w:tc>
        <w:tc>
          <w:tcPr>
            <w:tcW w:w="1780" w:type="dxa"/>
            <w:gridSpan w:val="9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6BD3E" w14:textId="77777777" w:rsidR="00120471" w:rsidRDefault="00120471">
            <w:pPr>
              <w:pStyle w:val="EMPTYCELLSTYLE"/>
            </w:pPr>
          </w:p>
        </w:tc>
        <w:tc>
          <w:tcPr>
            <w:tcW w:w="17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D9F4" w14:textId="77777777" w:rsidR="00120471" w:rsidRDefault="00120471">
            <w:pPr>
              <w:pStyle w:val="EMPTYCELLSTYLE"/>
            </w:pPr>
          </w:p>
        </w:tc>
        <w:tc>
          <w:tcPr>
            <w:tcW w:w="12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24CE" w14:textId="77777777" w:rsidR="00120471" w:rsidRDefault="00120471">
            <w:pPr>
              <w:pStyle w:val="EMPTYCELLSTYLE"/>
            </w:pPr>
          </w:p>
        </w:tc>
        <w:tc>
          <w:tcPr>
            <w:tcW w:w="174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D166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2FD1F260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244C08D2" w14:textId="77777777" w:rsidR="00120471" w:rsidRDefault="00120471">
            <w:pPr>
              <w:pStyle w:val="EMPTYCELLSTYLE"/>
            </w:pPr>
          </w:p>
        </w:tc>
      </w:tr>
      <w:tr w:rsidR="00120471" w14:paraId="01362EF9" w14:textId="77777777">
        <w:trPr>
          <w:trHeight w:hRule="exact" w:val="200"/>
        </w:trPr>
        <w:tc>
          <w:tcPr>
            <w:tcW w:w="1060" w:type="dxa"/>
            <w:gridSpan w:val="2"/>
          </w:tcPr>
          <w:p w14:paraId="23FE032F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62CCF445" w14:textId="77777777" w:rsidR="00120471" w:rsidRDefault="00120471">
            <w:pPr>
              <w:pStyle w:val="EMPTYCELLSTYLE"/>
            </w:pPr>
          </w:p>
        </w:tc>
        <w:tc>
          <w:tcPr>
            <w:tcW w:w="10400" w:type="dxa"/>
            <w:gridSpan w:val="2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DEDE" w14:textId="77777777" w:rsidR="00120471" w:rsidRDefault="00B44780">
            <w:pPr>
              <w:pStyle w:val="style1"/>
            </w:pPr>
            <w:r>
              <w:rPr>
                <w:sz w:val="16"/>
              </w:rPr>
              <w:t xml:space="preserve">Приложение №1 товар с технической спецификацией </w:t>
            </w:r>
          </w:p>
        </w:tc>
        <w:tc>
          <w:tcPr>
            <w:tcW w:w="20" w:type="dxa"/>
          </w:tcPr>
          <w:p w14:paraId="5449E8C0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32730290" w14:textId="77777777" w:rsidR="00120471" w:rsidRDefault="00120471">
            <w:pPr>
              <w:pStyle w:val="EMPTYCELLSTYLE"/>
            </w:pPr>
          </w:p>
        </w:tc>
      </w:tr>
      <w:tr w:rsidR="00120471" w14:paraId="04F89245" w14:textId="77777777">
        <w:trPr>
          <w:trHeight w:hRule="exact" w:val="260"/>
        </w:trPr>
        <w:tc>
          <w:tcPr>
            <w:tcW w:w="1060" w:type="dxa"/>
            <w:gridSpan w:val="2"/>
          </w:tcPr>
          <w:p w14:paraId="16B4C613" w14:textId="77777777" w:rsidR="00120471" w:rsidRDefault="00120471">
            <w:pPr>
              <w:pStyle w:val="EMPTYCELLSTYLE"/>
            </w:pPr>
          </w:p>
        </w:tc>
        <w:tc>
          <w:tcPr>
            <w:tcW w:w="10440" w:type="dxa"/>
            <w:gridSpan w:val="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F828C" w14:textId="77777777" w:rsidR="00120471" w:rsidRDefault="00120471">
            <w:pPr>
              <w:pStyle w:val="style1"/>
            </w:pPr>
          </w:p>
        </w:tc>
        <w:tc>
          <w:tcPr>
            <w:tcW w:w="400" w:type="dxa"/>
          </w:tcPr>
          <w:p w14:paraId="43E00A51" w14:textId="77777777" w:rsidR="00120471" w:rsidRDefault="00120471">
            <w:pPr>
              <w:pStyle w:val="EMPTYCELLSTYLE"/>
            </w:pPr>
          </w:p>
        </w:tc>
      </w:tr>
      <w:tr w:rsidR="00120471" w14:paraId="131791CB" w14:textId="77777777">
        <w:trPr>
          <w:trHeight w:hRule="exact" w:val="240"/>
        </w:trPr>
        <w:tc>
          <w:tcPr>
            <w:tcW w:w="1060" w:type="dxa"/>
            <w:gridSpan w:val="2"/>
          </w:tcPr>
          <w:p w14:paraId="4F100BC6" w14:textId="77777777" w:rsidR="00120471" w:rsidRDefault="00120471">
            <w:pPr>
              <w:pStyle w:val="EMPTYCELLSTYLE"/>
            </w:pPr>
          </w:p>
        </w:tc>
        <w:tc>
          <w:tcPr>
            <w:tcW w:w="45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0994D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Авансовый платеж</w:t>
            </w:r>
          </w:p>
        </w:tc>
        <w:tc>
          <w:tcPr>
            <w:tcW w:w="586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0" w:type="dxa"/>
              <w:bottom w:w="0" w:type="dxa"/>
              <w:right w:w="0" w:type="dxa"/>
            </w:tcMar>
            <w:vAlign w:val="center"/>
          </w:tcPr>
          <w:p w14:paraId="6D25E7CD" w14:textId="77777777" w:rsidR="00120471" w:rsidRDefault="00B44780">
            <w:pPr>
              <w:pStyle w:val="style1"/>
            </w:pPr>
            <w:r>
              <w:rPr>
                <w:sz w:val="16"/>
              </w:rPr>
              <w:t>Не предусмотрено</w:t>
            </w:r>
          </w:p>
        </w:tc>
        <w:tc>
          <w:tcPr>
            <w:tcW w:w="20" w:type="dxa"/>
          </w:tcPr>
          <w:p w14:paraId="623A9297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7C169314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09155982" w14:textId="77777777" w:rsidR="00120471" w:rsidRDefault="00120471">
            <w:pPr>
              <w:pStyle w:val="EMPTYCELLSTYLE"/>
            </w:pPr>
          </w:p>
        </w:tc>
      </w:tr>
      <w:tr w:rsidR="00120471" w14:paraId="684BEE9A" w14:textId="77777777">
        <w:trPr>
          <w:trHeight w:hRule="exact" w:val="260"/>
        </w:trPr>
        <w:tc>
          <w:tcPr>
            <w:tcW w:w="1060" w:type="dxa"/>
            <w:gridSpan w:val="2"/>
          </w:tcPr>
          <w:p w14:paraId="0A40C9C1" w14:textId="77777777" w:rsidR="00120471" w:rsidRDefault="00120471">
            <w:pPr>
              <w:pStyle w:val="EMPTYCELLSTYLE"/>
            </w:pPr>
          </w:p>
        </w:tc>
        <w:tc>
          <w:tcPr>
            <w:tcW w:w="45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9CA5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После отгрузки</w:t>
            </w:r>
          </w:p>
        </w:tc>
        <w:tc>
          <w:tcPr>
            <w:tcW w:w="586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0" w:type="dxa"/>
              <w:bottom w:w="0" w:type="dxa"/>
              <w:right w:w="0" w:type="dxa"/>
            </w:tcMar>
            <w:vAlign w:val="center"/>
          </w:tcPr>
          <w:p w14:paraId="7DEE543B" w14:textId="77777777" w:rsidR="00120471" w:rsidRDefault="00B44780">
            <w:pPr>
              <w:pStyle w:val="style1"/>
            </w:pPr>
            <w:r>
              <w:rPr>
                <w:sz w:val="16"/>
              </w:rPr>
              <w:t>Не предусмотрено</w:t>
            </w:r>
          </w:p>
        </w:tc>
        <w:tc>
          <w:tcPr>
            <w:tcW w:w="20" w:type="dxa"/>
          </w:tcPr>
          <w:p w14:paraId="3B226A06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324A3522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63E521BB" w14:textId="77777777" w:rsidR="00120471" w:rsidRDefault="00120471">
            <w:pPr>
              <w:pStyle w:val="EMPTYCELLSTYLE"/>
            </w:pPr>
          </w:p>
        </w:tc>
      </w:tr>
      <w:tr w:rsidR="00120471" w14:paraId="21239CB4" w14:textId="77777777">
        <w:trPr>
          <w:trHeight w:hRule="exact" w:val="240"/>
        </w:trPr>
        <w:tc>
          <w:tcPr>
            <w:tcW w:w="1060" w:type="dxa"/>
            <w:gridSpan w:val="2"/>
          </w:tcPr>
          <w:p w14:paraId="440D8AD2" w14:textId="77777777" w:rsidR="00120471" w:rsidRDefault="00120471">
            <w:pPr>
              <w:pStyle w:val="EMPTYCELLSTYLE"/>
            </w:pPr>
          </w:p>
        </w:tc>
        <w:tc>
          <w:tcPr>
            <w:tcW w:w="45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8450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После приемки</w:t>
            </w:r>
          </w:p>
        </w:tc>
        <w:tc>
          <w:tcPr>
            <w:tcW w:w="586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0" w:type="dxa"/>
              <w:bottom w:w="0" w:type="dxa"/>
              <w:right w:w="0" w:type="dxa"/>
            </w:tcMar>
            <w:vAlign w:val="center"/>
          </w:tcPr>
          <w:p w14:paraId="7447CBB9" w14:textId="77777777" w:rsidR="00120471" w:rsidRDefault="00B44780">
            <w:pPr>
              <w:pStyle w:val="style1"/>
            </w:pPr>
            <w:r>
              <w:rPr>
                <w:sz w:val="16"/>
              </w:rPr>
              <w:t>100 %</w:t>
            </w:r>
          </w:p>
        </w:tc>
        <w:tc>
          <w:tcPr>
            <w:tcW w:w="20" w:type="dxa"/>
          </w:tcPr>
          <w:p w14:paraId="015F702C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455EF41E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66C7FC36" w14:textId="77777777" w:rsidR="00120471" w:rsidRDefault="00120471">
            <w:pPr>
              <w:pStyle w:val="EMPTYCELLSTYLE"/>
            </w:pPr>
          </w:p>
        </w:tc>
      </w:tr>
      <w:tr w:rsidR="00120471" w14:paraId="2B67C275" w14:textId="77777777">
        <w:trPr>
          <w:trHeight w:hRule="exact" w:val="240"/>
        </w:trPr>
        <w:tc>
          <w:tcPr>
            <w:tcW w:w="1060" w:type="dxa"/>
            <w:gridSpan w:val="2"/>
          </w:tcPr>
          <w:p w14:paraId="6E3F6D3F" w14:textId="77777777" w:rsidR="00120471" w:rsidRDefault="00120471">
            <w:pPr>
              <w:pStyle w:val="EMPTYCELLSTYLE"/>
            </w:pPr>
          </w:p>
        </w:tc>
        <w:tc>
          <w:tcPr>
            <w:tcW w:w="45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EB26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Дополнительные условия оплаты</w:t>
            </w:r>
          </w:p>
        </w:tc>
        <w:tc>
          <w:tcPr>
            <w:tcW w:w="586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0" w:type="dxa"/>
              <w:bottom w:w="0" w:type="dxa"/>
              <w:right w:w="0" w:type="dxa"/>
            </w:tcMar>
          </w:tcPr>
          <w:p w14:paraId="789FBB96" w14:textId="77777777" w:rsidR="00120471" w:rsidRDefault="00B44780">
            <w:pPr>
              <w:pStyle w:val="style1"/>
            </w:pPr>
            <w:r>
              <w:rPr>
                <w:sz w:val="16"/>
              </w:rPr>
              <w:tab/>
              <w:t>перечисление</w:t>
            </w:r>
          </w:p>
        </w:tc>
        <w:tc>
          <w:tcPr>
            <w:tcW w:w="20" w:type="dxa"/>
          </w:tcPr>
          <w:p w14:paraId="22EC5ED5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60FED63C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2B6DB93A" w14:textId="77777777" w:rsidR="00120471" w:rsidRDefault="00120471">
            <w:pPr>
              <w:pStyle w:val="EMPTYCELLSTYLE"/>
            </w:pPr>
          </w:p>
        </w:tc>
      </w:tr>
      <w:tr w:rsidR="00120471" w14:paraId="2B40C9FB" w14:textId="77777777">
        <w:trPr>
          <w:trHeight w:hRule="exact" w:val="360"/>
        </w:trPr>
        <w:tc>
          <w:tcPr>
            <w:tcW w:w="1060" w:type="dxa"/>
            <w:gridSpan w:val="2"/>
          </w:tcPr>
          <w:p w14:paraId="469BDAEB" w14:textId="77777777" w:rsidR="00120471" w:rsidRDefault="00120471">
            <w:pPr>
              <w:pStyle w:val="EMPTYCELLSTYLE"/>
            </w:pPr>
          </w:p>
        </w:tc>
        <w:tc>
          <w:tcPr>
            <w:tcW w:w="45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A5019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Срок оплаты</w:t>
            </w:r>
          </w:p>
        </w:tc>
        <w:tc>
          <w:tcPr>
            <w:tcW w:w="586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0" w:type="dxa"/>
              <w:bottom w:w="0" w:type="dxa"/>
              <w:right w:w="0" w:type="dxa"/>
            </w:tcMar>
            <w:vAlign w:val="center"/>
          </w:tcPr>
          <w:p w14:paraId="464FAA0B" w14:textId="77777777" w:rsidR="00120471" w:rsidRDefault="00B44780">
            <w:pPr>
              <w:pStyle w:val="style1"/>
            </w:pPr>
            <w:r>
              <w:rPr>
                <w:sz w:val="16"/>
              </w:rPr>
              <w:t>После приемки по мере финансирование республиканский бюджет в течение 3 мес.</w:t>
            </w:r>
          </w:p>
        </w:tc>
        <w:tc>
          <w:tcPr>
            <w:tcW w:w="20" w:type="dxa"/>
          </w:tcPr>
          <w:p w14:paraId="793B5577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744A9E87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6DB09B40" w14:textId="77777777" w:rsidR="00120471" w:rsidRDefault="00120471">
            <w:pPr>
              <w:pStyle w:val="EMPTYCELLSTYLE"/>
            </w:pPr>
          </w:p>
        </w:tc>
      </w:tr>
      <w:tr w:rsidR="00120471" w14:paraId="221B7F21" w14:textId="77777777">
        <w:trPr>
          <w:trHeight w:hRule="exact" w:val="8840"/>
        </w:trPr>
        <w:tc>
          <w:tcPr>
            <w:tcW w:w="1060" w:type="dxa"/>
            <w:gridSpan w:val="2"/>
          </w:tcPr>
          <w:p w14:paraId="6F917307" w14:textId="77777777" w:rsidR="00120471" w:rsidRDefault="00120471">
            <w:pPr>
              <w:pStyle w:val="EMPTYCELLSTYLE"/>
            </w:pPr>
          </w:p>
        </w:tc>
        <w:tc>
          <w:tcPr>
            <w:tcW w:w="10440" w:type="dxa"/>
            <w:gridSpan w:val="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6D35F" w14:textId="77777777" w:rsidR="00120471" w:rsidRDefault="00B44780">
            <w:pPr>
              <w:pStyle w:val="style1"/>
            </w:pPr>
            <w:r>
              <w:tab/>
            </w:r>
            <w:r>
              <w:rPr>
                <w:b/>
              </w:rPr>
              <w:t>3. Гарантийное обеспечение исполнения договора</w:t>
            </w:r>
            <w:r>
              <w:br/>
            </w:r>
            <w:r>
              <w:tab/>
              <w:t xml:space="preserve"> 3.1 После получения уведомления о присуждении Договора победивший Участник конкурса предоставляет Покупателю гарантийное обеспечение исполнения договора, размер и форма которого.</w:t>
            </w:r>
            <w:r>
              <w:br/>
            </w:r>
            <w:r>
              <w:tab/>
              <w:t>3.2. Средства гарантийного обеспечения исполнения договора подлежат выплате Покупателю в качестве компенсации за любые убытки, которые могут наступить вследствие неполного исполнения Продавцом своих обязательств по Договору.</w:t>
            </w:r>
            <w:r>
              <w:br/>
            </w:r>
            <w:r>
              <w:tab/>
              <w:t xml:space="preserve"> 3.3. Гарантийное обеспечение исполнения договора должно быть погашено Покупателем и возращено Продавцу не позднее, чем через три (3) дней после даты завершения Продавцом своих обязательств по Договору, включая все гарантийные обязательства, если в иное не предусмотрено согласно пункту 3.1.</w:t>
            </w:r>
            <w:r>
              <w:br/>
            </w:r>
            <w:r>
              <w:tab/>
            </w:r>
            <w:r>
              <w:rPr>
                <w:b/>
              </w:rPr>
              <w:t>4. Стандарты</w:t>
            </w:r>
            <w:r>
              <w:br/>
            </w:r>
            <w:r>
              <w:tab/>
              <w:t>4.1. Товары, поставляемые в рамках данного Договора, должны соответствовать стандартам, указанным в Технических спецификациях, а в их отсутствие – признанному стандарту, приемлемому для страны происхождения Товаров. Все товары и сопутствующие услуги, предоставляемые в рамках данного договора, должны происходить из стран и территорий, не запрещенных законодательством Кыргызской Республики или какими-либо международными соглашениями, вступившими в силу в установленном законодательством порядке, участницей которых является Кыргызская Республика.</w:t>
            </w:r>
            <w:r>
              <w:br/>
              <w:t>Для целей настоящего пункта "происхождение" означает место, где товары были добыты, выращены или произведены, либо откуда были предоставлены сопутствующие услуги. Считается, что товары были произведены, когда в результате изготовления, переработки или качественной сборки компонентов получается коммерчески признанный продукт, существенно отличающийся по своим базовым характеристикам, по назначению или использованию от своих комплектующих изделий.</w:t>
            </w:r>
            <w:r>
              <w:br/>
            </w:r>
            <w:r>
              <w:tab/>
            </w:r>
            <w:r>
              <w:rPr>
                <w:b/>
              </w:rPr>
              <w:t>5. Использование договорной документации и информации</w:t>
            </w:r>
            <w:r>
              <w:br/>
            </w:r>
            <w:r>
              <w:tab/>
              <w:t>5.1. Продавец не должен без предварительного письменного согласия Покупателя, раскрывать содержание Договора или какого-либо из его положений, а также технической документации, планов, чертежей, моделей, образцов или информации, предоставленных Покупателем или от его имени в связи с вышеизложенным другим лицам, за исключением того персонала, который привлечен Продавцом для выполнения настоящего Договора. Указанная информация должна предоставляться этому персоналу конфиденциально и в той мере, насколько это необходимо для выполнения договорных обязательств.</w:t>
            </w:r>
            <w:r>
              <w:br/>
            </w:r>
            <w:r>
              <w:tab/>
              <w:t>5.2. Продавец не должен, без предварительного письменного согласия Покупателя, использовать какие-либо документы или информацию, вышеперечисленные документы настоящего пункта, кроме, как в целях реализации Договора.</w:t>
            </w:r>
            <w:r>
              <w:br/>
            </w:r>
            <w:r>
              <w:tab/>
              <w:t>5.3. Вся документация, за исключением самого Договора, остается в собственности Покупателя и должна быть ему возвращена (со всеми копиями) по его требованию после завершения Продавцом выполнения Договора.</w:t>
            </w:r>
            <w:r>
              <w:br/>
            </w:r>
            <w:r>
              <w:tab/>
            </w:r>
            <w:r>
              <w:rPr>
                <w:b/>
              </w:rPr>
              <w:t>6. Технический контроль и испытания</w:t>
            </w:r>
            <w:r>
              <w:br/>
            </w:r>
          </w:p>
        </w:tc>
        <w:tc>
          <w:tcPr>
            <w:tcW w:w="400" w:type="dxa"/>
          </w:tcPr>
          <w:p w14:paraId="4D17B8DB" w14:textId="77777777" w:rsidR="00120471" w:rsidRDefault="00120471">
            <w:pPr>
              <w:pStyle w:val="EMPTYCELLSTYLE"/>
            </w:pPr>
          </w:p>
        </w:tc>
      </w:tr>
      <w:tr w:rsidR="00120471" w14:paraId="7FA4F466" w14:textId="77777777">
        <w:trPr>
          <w:trHeight w:hRule="exact" w:val="400"/>
        </w:trPr>
        <w:tc>
          <w:tcPr>
            <w:tcW w:w="1060" w:type="dxa"/>
            <w:gridSpan w:val="2"/>
          </w:tcPr>
          <w:p w14:paraId="13E8D91A" w14:textId="77777777" w:rsidR="00120471" w:rsidRDefault="00120471">
            <w:pPr>
              <w:pStyle w:val="EMPTYCELLSTYLE"/>
              <w:pageBreakBefore/>
            </w:pPr>
            <w:bookmarkStart w:id="2" w:name="JR_PAGE_ANCHOR_0_2"/>
            <w:bookmarkEnd w:id="2"/>
          </w:p>
        </w:tc>
        <w:tc>
          <w:tcPr>
            <w:tcW w:w="80" w:type="dxa"/>
            <w:gridSpan w:val="2"/>
          </w:tcPr>
          <w:p w14:paraId="66DD7231" w14:textId="77777777" w:rsidR="00120471" w:rsidRDefault="00120471">
            <w:pPr>
              <w:pStyle w:val="EMPTYCELLSTYLE"/>
            </w:pPr>
          </w:p>
        </w:tc>
        <w:tc>
          <w:tcPr>
            <w:tcW w:w="3980" w:type="dxa"/>
            <w:gridSpan w:val="10"/>
          </w:tcPr>
          <w:p w14:paraId="5872A109" w14:textId="77777777" w:rsidR="00120471" w:rsidRDefault="00120471">
            <w:pPr>
              <w:pStyle w:val="EMPTYCELLSTYLE"/>
            </w:pPr>
          </w:p>
        </w:tc>
        <w:tc>
          <w:tcPr>
            <w:tcW w:w="6380" w:type="dxa"/>
            <w:gridSpan w:val="15"/>
          </w:tcPr>
          <w:p w14:paraId="4098AAF0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3BE29CC5" w14:textId="77777777" w:rsidR="00120471" w:rsidRDefault="00120471">
            <w:pPr>
              <w:pStyle w:val="EMPTYCELLSTYLE"/>
            </w:pPr>
          </w:p>
        </w:tc>
      </w:tr>
      <w:tr w:rsidR="00120471" w14:paraId="1A107A16" w14:textId="77777777">
        <w:trPr>
          <w:trHeight w:hRule="exact" w:val="13960"/>
        </w:trPr>
        <w:tc>
          <w:tcPr>
            <w:tcW w:w="1060" w:type="dxa"/>
            <w:gridSpan w:val="2"/>
          </w:tcPr>
          <w:p w14:paraId="7640EE27" w14:textId="77777777" w:rsidR="00120471" w:rsidRDefault="00120471">
            <w:pPr>
              <w:pStyle w:val="EMPTYCELLSTYLE"/>
            </w:pPr>
          </w:p>
        </w:tc>
        <w:tc>
          <w:tcPr>
            <w:tcW w:w="10440" w:type="dxa"/>
            <w:gridSpan w:val="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D4D2C" w14:textId="77777777" w:rsidR="00120471" w:rsidRDefault="00B44780">
            <w:pPr>
              <w:pStyle w:val="style1"/>
            </w:pPr>
            <w:r>
              <w:tab/>
              <w:t xml:space="preserve"> 6.1. </w:t>
            </w:r>
            <w:r>
              <w:rPr>
                <w:b/>
              </w:rPr>
              <w:t xml:space="preserve">Не предусмотрено </w:t>
            </w:r>
            <w:r>
              <w:br/>
              <w:t xml:space="preserve">В случаи </w:t>
            </w:r>
            <w:proofErr w:type="spellStart"/>
            <w:r>
              <w:t>предусмотрения</w:t>
            </w:r>
            <w:proofErr w:type="spellEnd"/>
            <w:r>
              <w:t xml:space="preserve"> технического контроля. Покупатель или его представители могут проводить технический контроль и/или испытания Товаров для подтверждения их соответствия Техническим Спецификациям Договора, если это оговорено в Конкурсной документации. Все расходы на проведение этих испытаний несет Продавец. В публикации указывается, какого рода проверки и испытания требуются Покупателю, а также где они должны проводиться. Покупатель должен в письменном виде и своевременно уведомить Продавца о своих представителях, предназначенных для этих целей.</w:t>
            </w:r>
            <w:r>
              <w:br/>
            </w:r>
            <w:r>
              <w:tab/>
              <w:t xml:space="preserve">6.2. В случаи </w:t>
            </w:r>
            <w:proofErr w:type="spellStart"/>
            <w:r>
              <w:t>предусмотрения</w:t>
            </w:r>
            <w:proofErr w:type="spellEnd"/>
            <w:r>
              <w:t xml:space="preserve"> технического контроля. Технический контроль и испытания могут проводиться на территории Продавца, в месте доставки и/или в конечном пункте назначения Товаров. Если они проводятся на территории Продавца Покупателю будут предоставлены все необходимые средства и оказано содействие, включая доступ к чертежам и производственной информации, без каких-либо дополнительных затрат со стороны Покупателя.</w:t>
            </w:r>
            <w:r>
              <w:br/>
            </w:r>
            <w:r>
              <w:tab/>
              <w:t xml:space="preserve">6.3. В случаи </w:t>
            </w:r>
            <w:proofErr w:type="spellStart"/>
            <w:r>
              <w:t>предусмотрения</w:t>
            </w:r>
            <w:proofErr w:type="spellEnd"/>
            <w:r>
              <w:t xml:space="preserve"> технического контроля. Если Товары, прошедшие технический контроль или испытания, не отвечают Техническим Спецификациям, Покупатель может отказаться от них, и Продавец либо заменит забракованный Товар, без каких-либо дополнительных затрат со стороны Покупателя.</w:t>
            </w:r>
            <w:r>
              <w:br/>
            </w:r>
            <w:r>
              <w:tab/>
              <w:t xml:space="preserve">6.4. В случаи </w:t>
            </w:r>
            <w:proofErr w:type="spellStart"/>
            <w:r>
              <w:t>предусмотрения</w:t>
            </w:r>
            <w:proofErr w:type="spellEnd"/>
            <w:r>
              <w:t xml:space="preserve"> технического контроля. Покупатель имеет право на инспекцию, испытания и, в случае необходимости, на отказ от Товаров после их доставки в Кыргызскую Республику, если они не прошли испытания или параметры, полученные после испытания, не соответствуют требуемым параметрам Технических спецификаций.</w:t>
            </w:r>
            <w:r>
              <w:br/>
            </w:r>
            <w:r>
              <w:tab/>
              <w:t>6.5. Ни один пункт вышеуказанного не освобождает Продавца от гарантий или других обязательств по данному Договору.</w:t>
            </w:r>
            <w:r>
              <w:br/>
            </w:r>
            <w:r>
              <w:tab/>
            </w:r>
            <w:r>
              <w:rPr>
                <w:b/>
              </w:rPr>
              <w:t xml:space="preserve">7. Упаковка </w:t>
            </w:r>
            <w:r>
              <w:br/>
            </w:r>
            <w:r>
              <w:tab/>
              <w:t xml:space="preserve">7.1. Продавец должен обеспечить такую упаковку Товаров, способную предотвратить их повреждение или порчу во время перевозки к конечному пункту назначения, указанному в Договоре и как требуется в публикации. </w:t>
            </w:r>
            <w:r>
              <w:rPr>
                <w:b/>
              </w:rPr>
              <w:t xml:space="preserve">Без упаковка </w:t>
            </w:r>
            <w:r>
              <w:br/>
            </w:r>
            <w:r>
              <w:tab/>
            </w:r>
            <w:r>
              <w:rPr>
                <w:b/>
              </w:rPr>
              <w:t xml:space="preserve"> 8. Поставка и транспортировка, документация</w:t>
            </w:r>
            <w:r>
              <w:br/>
            </w:r>
            <w:r>
              <w:tab/>
              <w:t>8.1. Продавец должен произвести поставку товаров в сроки и до пункта назначения, указанного в пункт 1.1. настоящего договора и сопутствующих услуг и должен предоставить документацию, указанную в публикации. С учетом условий договора, транспортировка Товаров до места, указанного Покупателем, осуществляется и оплачивается Продавцом, а также связанные с ним расходы включаются в Стоимость Договора.</w:t>
            </w:r>
            <w:r>
              <w:br/>
            </w:r>
            <w:r>
              <w:tab/>
              <w:t xml:space="preserve"> 8.2. Документы, которые должны быть предоставлены Продавцом, указаны в публикации </w:t>
            </w:r>
            <w:r>
              <w:rPr>
                <w:b/>
              </w:rPr>
              <w:t>Счет-фактура (инвойс) поставщика с описанием товаров, указанием количества, цены единицы товара и общей суммы</w:t>
            </w:r>
            <w:r>
              <w:br/>
            </w:r>
            <w:r>
              <w:tab/>
            </w:r>
            <w:r>
              <w:rPr>
                <w:b/>
              </w:rPr>
              <w:t>9. Страхование</w:t>
            </w:r>
            <w:r>
              <w:br/>
            </w:r>
            <w:r>
              <w:tab/>
              <w:t xml:space="preserve"> 9.1. Товары, поставляемые в соответствии с Договором, должны быть полностью застрахованы в сомах или в свободно конвертируемой валюте от порчи или повреждений, связанных с их изготовлением, приобретением, транспортировкой, хранением и доставкой в размере, указанной в публикации.</w:t>
            </w:r>
            <w:r>
              <w:br/>
            </w:r>
            <w:r>
              <w:rPr>
                <w:b/>
              </w:rPr>
              <w:t xml:space="preserve">Страхование товара - Не предусмотрено </w:t>
            </w:r>
            <w:r>
              <w:br/>
            </w:r>
            <w:r>
              <w:tab/>
            </w:r>
            <w:r>
              <w:rPr>
                <w:b/>
              </w:rPr>
              <w:t>10. Сопутствующие Услуги</w:t>
            </w:r>
            <w:r>
              <w:br/>
            </w:r>
            <w:r>
              <w:tab/>
              <w:t>10.1. Продавец несет ответственность за выполнение сопутствующих услуг, указанных в пункте 1.1. закупаемых товаров, которые должны быть предоставлены при доставке товаров и в процессе выполнения Договора.</w:t>
            </w:r>
            <w:r>
              <w:br/>
            </w:r>
            <w:r>
              <w:rPr>
                <w:b/>
              </w:rPr>
              <w:t xml:space="preserve">Сопутствующие услуги -Не предусмотрено </w:t>
            </w:r>
            <w:r>
              <w:br/>
            </w:r>
            <w:r>
              <w:tab/>
            </w:r>
            <w:r>
              <w:rPr>
                <w:b/>
              </w:rPr>
              <w:t>11. Запасные части</w:t>
            </w:r>
            <w:r>
              <w:br/>
            </w:r>
            <w:r>
              <w:tab/>
              <w:t xml:space="preserve">Покупатель может потребовать от Продавца предоставление каких-либо или всех нижеперечисленных материалов, а также информации о запасных частях, изготовляемых или реализуемых Продавцом, указанный в публикации ( </w:t>
            </w:r>
            <w:r>
              <w:rPr>
                <w:b/>
              </w:rPr>
              <w:t xml:space="preserve">Не предусмотрено </w:t>
            </w:r>
            <w:r>
              <w:br/>
              <w:t>а) о тех запасных частях, которые Покупатель может выбрать для закупки у Продавца, при условии, что такой выбор не освободит Продавца от всех гарантийных обязательств по Договору;</w:t>
            </w:r>
            <w:r>
              <w:br/>
              <w:t>б) в случае прекращения производства запасных частей.</w:t>
            </w:r>
            <w:r>
              <w:br/>
              <w:t>Продавец должен:</w:t>
            </w:r>
            <w:r>
              <w:br/>
              <w:t>а) заблаговременно уведомить Покупателя о предстоящем свертывании производства с тем, чтобы позволить ему произвести необходимые закупки в необходимых количествах;</w:t>
            </w:r>
            <w:r>
              <w:br/>
              <w:t>б) бесплатно предоставить Покупателю планы, чертежи и техническую документацию на запасные части.</w:t>
            </w:r>
            <w:r>
              <w:br/>
            </w:r>
            <w:r>
              <w:tab/>
            </w:r>
            <w:r>
              <w:rPr>
                <w:b/>
              </w:rPr>
              <w:t>12. Гарантия</w:t>
            </w:r>
          </w:p>
        </w:tc>
        <w:tc>
          <w:tcPr>
            <w:tcW w:w="400" w:type="dxa"/>
          </w:tcPr>
          <w:p w14:paraId="17866655" w14:textId="77777777" w:rsidR="00120471" w:rsidRDefault="00120471">
            <w:pPr>
              <w:pStyle w:val="EMPTYCELLSTYLE"/>
            </w:pPr>
          </w:p>
        </w:tc>
      </w:tr>
      <w:tr w:rsidR="00120471" w14:paraId="4E07F038" w14:textId="77777777">
        <w:trPr>
          <w:trHeight w:hRule="exact" w:val="20"/>
        </w:trPr>
        <w:tc>
          <w:tcPr>
            <w:tcW w:w="1060" w:type="dxa"/>
            <w:gridSpan w:val="2"/>
          </w:tcPr>
          <w:p w14:paraId="0528621B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79485D8D" w14:textId="77777777" w:rsidR="00120471" w:rsidRDefault="00120471">
            <w:pPr>
              <w:pStyle w:val="EMPTYCELLSTYLE"/>
            </w:pPr>
          </w:p>
        </w:tc>
        <w:tc>
          <w:tcPr>
            <w:tcW w:w="3980" w:type="dxa"/>
            <w:gridSpan w:val="10"/>
          </w:tcPr>
          <w:p w14:paraId="6839EFD1" w14:textId="77777777" w:rsidR="00120471" w:rsidRDefault="00120471">
            <w:pPr>
              <w:pStyle w:val="EMPTYCELLSTYLE"/>
            </w:pPr>
          </w:p>
        </w:tc>
        <w:tc>
          <w:tcPr>
            <w:tcW w:w="6380" w:type="dxa"/>
            <w:gridSpan w:val="15"/>
          </w:tcPr>
          <w:p w14:paraId="11B22009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7983BD73" w14:textId="77777777" w:rsidR="00120471" w:rsidRDefault="00120471">
            <w:pPr>
              <w:pStyle w:val="EMPTYCELLSTYLE"/>
            </w:pPr>
          </w:p>
        </w:tc>
      </w:tr>
      <w:tr w:rsidR="00120471" w14:paraId="159A2ED6" w14:textId="77777777">
        <w:trPr>
          <w:trHeight w:hRule="exact" w:val="220"/>
        </w:trPr>
        <w:tc>
          <w:tcPr>
            <w:tcW w:w="1060" w:type="dxa"/>
            <w:gridSpan w:val="2"/>
          </w:tcPr>
          <w:p w14:paraId="21976F89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499E906B" w14:textId="77777777" w:rsidR="00120471" w:rsidRDefault="00120471">
            <w:pPr>
              <w:pStyle w:val="EMPTYCELLSTYLE"/>
            </w:pPr>
          </w:p>
        </w:tc>
        <w:tc>
          <w:tcPr>
            <w:tcW w:w="398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34CE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Гарантийный период:</w:t>
            </w:r>
          </w:p>
        </w:tc>
        <w:tc>
          <w:tcPr>
            <w:tcW w:w="6380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1BE2C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Не предусмотрено</w:t>
            </w:r>
          </w:p>
        </w:tc>
        <w:tc>
          <w:tcPr>
            <w:tcW w:w="400" w:type="dxa"/>
          </w:tcPr>
          <w:p w14:paraId="36F950B6" w14:textId="77777777" w:rsidR="00120471" w:rsidRDefault="00120471">
            <w:pPr>
              <w:pStyle w:val="EMPTYCELLSTYLE"/>
            </w:pPr>
          </w:p>
        </w:tc>
      </w:tr>
      <w:tr w:rsidR="00120471" w14:paraId="7EEA84DA" w14:textId="77777777">
        <w:trPr>
          <w:trHeight w:hRule="exact" w:val="280"/>
        </w:trPr>
        <w:tc>
          <w:tcPr>
            <w:tcW w:w="1060" w:type="dxa"/>
            <w:gridSpan w:val="2"/>
          </w:tcPr>
          <w:p w14:paraId="57037D9D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3BF6E0E1" w14:textId="77777777" w:rsidR="00120471" w:rsidRDefault="00120471">
            <w:pPr>
              <w:pStyle w:val="EMPTYCELLSTYLE"/>
            </w:pPr>
          </w:p>
        </w:tc>
        <w:tc>
          <w:tcPr>
            <w:tcW w:w="398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E059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Обеспечить исправление дефектов по гарантии:</w:t>
            </w:r>
          </w:p>
        </w:tc>
        <w:tc>
          <w:tcPr>
            <w:tcW w:w="6380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6A2E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Не предусмотрено</w:t>
            </w:r>
          </w:p>
        </w:tc>
        <w:tc>
          <w:tcPr>
            <w:tcW w:w="400" w:type="dxa"/>
          </w:tcPr>
          <w:p w14:paraId="27DA5B3A" w14:textId="77777777" w:rsidR="00120471" w:rsidRDefault="00120471">
            <w:pPr>
              <w:pStyle w:val="EMPTYCELLSTYLE"/>
            </w:pPr>
          </w:p>
        </w:tc>
      </w:tr>
      <w:tr w:rsidR="00120471" w14:paraId="75FE6D34" w14:textId="77777777">
        <w:trPr>
          <w:trHeight w:hRule="exact" w:val="280"/>
        </w:trPr>
        <w:tc>
          <w:tcPr>
            <w:tcW w:w="1060" w:type="dxa"/>
            <w:gridSpan w:val="2"/>
          </w:tcPr>
          <w:p w14:paraId="05F795A9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06352E9E" w14:textId="77777777" w:rsidR="00120471" w:rsidRDefault="00120471">
            <w:pPr>
              <w:pStyle w:val="EMPTYCELLSTYLE"/>
            </w:pPr>
          </w:p>
        </w:tc>
        <w:tc>
          <w:tcPr>
            <w:tcW w:w="10360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1C0B" w14:textId="77777777" w:rsidR="00120471" w:rsidRDefault="00B44780">
            <w:pPr>
              <w:pStyle w:val="style1"/>
              <w:jc w:val="center"/>
            </w:pPr>
            <w:r>
              <w:rPr>
                <w:b/>
                <w:sz w:val="16"/>
              </w:rPr>
              <w:t>Неустойка за невыполнение гарантийных обязательств</w:t>
            </w:r>
          </w:p>
        </w:tc>
        <w:tc>
          <w:tcPr>
            <w:tcW w:w="400" w:type="dxa"/>
          </w:tcPr>
          <w:p w14:paraId="5322B81F" w14:textId="77777777" w:rsidR="00120471" w:rsidRDefault="00120471">
            <w:pPr>
              <w:pStyle w:val="EMPTYCELLSTYLE"/>
            </w:pPr>
          </w:p>
        </w:tc>
      </w:tr>
      <w:tr w:rsidR="00120471" w14:paraId="2C7AEEB8" w14:textId="77777777">
        <w:trPr>
          <w:trHeight w:hRule="exact" w:val="40"/>
        </w:trPr>
        <w:tc>
          <w:tcPr>
            <w:tcW w:w="1060" w:type="dxa"/>
            <w:gridSpan w:val="2"/>
          </w:tcPr>
          <w:p w14:paraId="3CB04BF7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525F281C" w14:textId="77777777" w:rsidR="00120471" w:rsidRDefault="00120471">
            <w:pPr>
              <w:pStyle w:val="EMPTYCELLSTYLE"/>
            </w:pPr>
          </w:p>
        </w:tc>
        <w:tc>
          <w:tcPr>
            <w:tcW w:w="3980" w:type="dxa"/>
            <w:gridSpan w:val="10"/>
          </w:tcPr>
          <w:p w14:paraId="27928ACC" w14:textId="77777777" w:rsidR="00120471" w:rsidRDefault="00120471">
            <w:pPr>
              <w:pStyle w:val="EMPTYCELLSTYLE"/>
            </w:pPr>
          </w:p>
        </w:tc>
        <w:tc>
          <w:tcPr>
            <w:tcW w:w="6380" w:type="dxa"/>
            <w:gridSpan w:val="15"/>
          </w:tcPr>
          <w:p w14:paraId="3BE378AB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209919AE" w14:textId="77777777" w:rsidR="00120471" w:rsidRDefault="00120471">
            <w:pPr>
              <w:pStyle w:val="EMPTYCELLSTYLE"/>
            </w:pPr>
          </w:p>
        </w:tc>
      </w:tr>
      <w:tr w:rsidR="00120471" w14:paraId="15C9201A" w14:textId="77777777">
        <w:trPr>
          <w:trHeight w:hRule="exact" w:val="280"/>
        </w:trPr>
        <w:tc>
          <w:tcPr>
            <w:tcW w:w="1060" w:type="dxa"/>
            <w:gridSpan w:val="2"/>
          </w:tcPr>
          <w:p w14:paraId="0324DFC4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38A90A4A" w14:textId="77777777" w:rsidR="00120471" w:rsidRDefault="00120471">
            <w:pPr>
              <w:pStyle w:val="EMPTYCELLSTYLE"/>
            </w:pPr>
          </w:p>
        </w:tc>
        <w:tc>
          <w:tcPr>
            <w:tcW w:w="398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998B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Ставка за каждый просроченный день</w:t>
            </w:r>
          </w:p>
        </w:tc>
        <w:tc>
          <w:tcPr>
            <w:tcW w:w="6380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401D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Не предусмотрено</w:t>
            </w:r>
          </w:p>
        </w:tc>
        <w:tc>
          <w:tcPr>
            <w:tcW w:w="400" w:type="dxa"/>
          </w:tcPr>
          <w:p w14:paraId="1EF7717A" w14:textId="77777777" w:rsidR="00120471" w:rsidRDefault="00120471">
            <w:pPr>
              <w:pStyle w:val="EMPTYCELLSTYLE"/>
            </w:pPr>
          </w:p>
        </w:tc>
      </w:tr>
      <w:tr w:rsidR="00120471" w14:paraId="4BCC1447" w14:textId="77777777">
        <w:trPr>
          <w:trHeight w:hRule="exact" w:val="280"/>
        </w:trPr>
        <w:tc>
          <w:tcPr>
            <w:tcW w:w="1060" w:type="dxa"/>
            <w:gridSpan w:val="2"/>
          </w:tcPr>
          <w:p w14:paraId="5FE1438F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5FE9B50A" w14:textId="77777777" w:rsidR="00120471" w:rsidRDefault="00120471">
            <w:pPr>
              <w:pStyle w:val="EMPTYCELLSTYLE"/>
            </w:pPr>
          </w:p>
        </w:tc>
        <w:tc>
          <w:tcPr>
            <w:tcW w:w="398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36A6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Максимально вычитаемая сумма</w:t>
            </w:r>
          </w:p>
        </w:tc>
        <w:tc>
          <w:tcPr>
            <w:tcW w:w="6380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43500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Не предусмотрено</w:t>
            </w:r>
          </w:p>
        </w:tc>
        <w:tc>
          <w:tcPr>
            <w:tcW w:w="400" w:type="dxa"/>
          </w:tcPr>
          <w:p w14:paraId="65D231C4" w14:textId="77777777" w:rsidR="00120471" w:rsidRDefault="00120471">
            <w:pPr>
              <w:pStyle w:val="EMPTYCELLSTYLE"/>
            </w:pPr>
          </w:p>
        </w:tc>
      </w:tr>
      <w:tr w:rsidR="00120471" w14:paraId="1C127CDF" w14:textId="77777777">
        <w:trPr>
          <w:trHeight w:hRule="exact" w:val="20"/>
        </w:trPr>
        <w:tc>
          <w:tcPr>
            <w:tcW w:w="1060" w:type="dxa"/>
            <w:gridSpan w:val="2"/>
          </w:tcPr>
          <w:p w14:paraId="6F32CD18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0AF301BD" w14:textId="77777777" w:rsidR="00120471" w:rsidRDefault="00120471">
            <w:pPr>
              <w:pStyle w:val="EMPTYCELLSTYLE"/>
            </w:pPr>
          </w:p>
        </w:tc>
        <w:tc>
          <w:tcPr>
            <w:tcW w:w="3980" w:type="dxa"/>
            <w:gridSpan w:val="10"/>
          </w:tcPr>
          <w:p w14:paraId="2796786B" w14:textId="77777777" w:rsidR="00120471" w:rsidRDefault="00120471">
            <w:pPr>
              <w:pStyle w:val="EMPTYCELLSTYLE"/>
            </w:pPr>
          </w:p>
        </w:tc>
        <w:tc>
          <w:tcPr>
            <w:tcW w:w="6380" w:type="dxa"/>
            <w:gridSpan w:val="15"/>
          </w:tcPr>
          <w:p w14:paraId="529662A8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6E53B34D" w14:textId="77777777" w:rsidR="00120471" w:rsidRDefault="00120471">
            <w:pPr>
              <w:pStyle w:val="EMPTYCELLSTYLE"/>
            </w:pPr>
          </w:p>
        </w:tc>
      </w:tr>
      <w:tr w:rsidR="00120471" w14:paraId="73C1F26F" w14:textId="77777777">
        <w:trPr>
          <w:trHeight w:hRule="exact" w:val="460"/>
        </w:trPr>
        <w:tc>
          <w:tcPr>
            <w:tcW w:w="1060" w:type="dxa"/>
            <w:gridSpan w:val="2"/>
          </w:tcPr>
          <w:p w14:paraId="0C4D4012" w14:textId="77777777" w:rsidR="00120471" w:rsidRDefault="00120471">
            <w:pPr>
              <w:pStyle w:val="EMPTYCELLSTYLE"/>
            </w:pPr>
          </w:p>
        </w:tc>
        <w:tc>
          <w:tcPr>
            <w:tcW w:w="10440" w:type="dxa"/>
            <w:gridSpan w:val="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FA9D7" w14:textId="77777777" w:rsidR="00120471" w:rsidRDefault="00B44780">
            <w:pPr>
              <w:pStyle w:val="style1"/>
            </w:pPr>
            <w:r>
              <w:br/>
            </w:r>
            <w:r>
              <w:tab/>
              <w:t xml:space="preserve">12.1. Продавец гарантирует, что Товары, поставленные в рамках Договора, являются новыми, </w:t>
            </w:r>
          </w:p>
        </w:tc>
        <w:tc>
          <w:tcPr>
            <w:tcW w:w="400" w:type="dxa"/>
          </w:tcPr>
          <w:p w14:paraId="2A435288" w14:textId="77777777" w:rsidR="00120471" w:rsidRDefault="00120471">
            <w:pPr>
              <w:pStyle w:val="EMPTYCELLSTYLE"/>
            </w:pPr>
          </w:p>
        </w:tc>
      </w:tr>
      <w:tr w:rsidR="00120471" w14:paraId="4A6AC438" w14:textId="77777777">
        <w:trPr>
          <w:trHeight w:hRule="exact" w:val="400"/>
        </w:trPr>
        <w:tc>
          <w:tcPr>
            <w:tcW w:w="1060" w:type="dxa"/>
            <w:gridSpan w:val="2"/>
          </w:tcPr>
          <w:p w14:paraId="727E9404" w14:textId="77777777" w:rsidR="00120471" w:rsidRDefault="00120471">
            <w:pPr>
              <w:pStyle w:val="EMPTYCELLSTYLE"/>
              <w:pageBreakBefore/>
            </w:pPr>
            <w:bookmarkStart w:id="3" w:name="JR_PAGE_ANCHOR_0_3"/>
            <w:bookmarkEnd w:id="3"/>
          </w:p>
        </w:tc>
        <w:tc>
          <w:tcPr>
            <w:tcW w:w="80" w:type="dxa"/>
            <w:gridSpan w:val="2"/>
          </w:tcPr>
          <w:p w14:paraId="7D015BDB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382DCAE2" w14:textId="77777777" w:rsidR="00120471" w:rsidRDefault="00120471">
            <w:pPr>
              <w:pStyle w:val="EMPTYCELLSTYLE"/>
            </w:pPr>
          </w:p>
        </w:tc>
        <w:tc>
          <w:tcPr>
            <w:tcW w:w="3940" w:type="dxa"/>
            <w:gridSpan w:val="8"/>
          </w:tcPr>
          <w:p w14:paraId="4FCD1059" w14:textId="77777777" w:rsidR="00120471" w:rsidRDefault="00120471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08F914C8" w14:textId="77777777" w:rsidR="00120471" w:rsidRDefault="00120471">
            <w:pPr>
              <w:pStyle w:val="EMPTYCELLSTYLE"/>
            </w:pPr>
          </w:p>
        </w:tc>
        <w:tc>
          <w:tcPr>
            <w:tcW w:w="6340" w:type="dxa"/>
            <w:gridSpan w:val="14"/>
          </w:tcPr>
          <w:p w14:paraId="569EE617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28EDEB5B" w14:textId="77777777" w:rsidR="00120471" w:rsidRDefault="00120471">
            <w:pPr>
              <w:pStyle w:val="EMPTYCELLSTYLE"/>
            </w:pPr>
          </w:p>
        </w:tc>
      </w:tr>
      <w:tr w:rsidR="00120471" w14:paraId="314466BE" w14:textId="77777777">
        <w:trPr>
          <w:trHeight w:hRule="exact" w:val="14660"/>
        </w:trPr>
        <w:tc>
          <w:tcPr>
            <w:tcW w:w="1060" w:type="dxa"/>
            <w:gridSpan w:val="2"/>
          </w:tcPr>
          <w:p w14:paraId="7CF68117" w14:textId="77777777" w:rsidR="00120471" w:rsidRDefault="00120471">
            <w:pPr>
              <w:pStyle w:val="EMPTYCELLSTYLE"/>
            </w:pPr>
          </w:p>
        </w:tc>
        <w:tc>
          <w:tcPr>
            <w:tcW w:w="10440" w:type="dxa"/>
            <w:gridSpan w:val="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34D03" w14:textId="77777777" w:rsidR="00120471" w:rsidRDefault="00B44780">
            <w:pPr>
              <w:pStyle w:val="style1"/>
            </w:pPr>
            <w:r>
              <w:t>неиспользованными, новейшими либо серийными моделями, отражающими все последние модификации конструкций и материалов, если Договором не предусмотрено иное. Продавец далее гарантирует, что Товары, поставленные по данному Договору не будут иметь дефектов, связанных с конструкцией, материалами или работой (за исключением тех случаев, когда использование такой конструкции или материала заложены в технической документации Покупателя), либо проявляющихся в результате действия или упущения Продавца, при нормальном использовании поставленных Товаров в условиях, обычных для Кыргызской Республики.</w:t>
            </w:r>
            <w:r>
              <w:br/>
            </w:r>
            <w:r>
              <w:tab/>
              <w:t xml:space="preserve">12.2. В случаи предусмотрены гарантии, то эта гарантия действительна в течение срока, указанного в пункте 12, после доставки всей партии Товаров или ее части, в зависимости от конкретного случая и их принятия на конечном пункте назначения, либо в течение срока, указанного в </w:t>
            </w:r>
            <w:proofErr w:type="spellStart"/>
            <w:r>
              <w:t>в</w:t>
            </w:r>
            <w:proofErr w:type="spellEnd"/>
            <w:r>
              <w:t xml:space="preserve"> пункте 1.1., после даты отгрузки Товаров из порта отправления той страны, откуда происходят Товары, в зависимости от того, какой период завершится раньше, если иное в не предусмотрено.</w:t>
            </w:r>
            <w:r>
              <w:br/>
            </w:r>
            <w:r>
              <w:tab/>
              <w:t>12.3. Покупатель обязан оперативно уведомить Продавца в письменном виде обо всех претензиях, связанных с данной гарантией.</w:t>
            </w:r>
            <w:r>
              <w:br/>
            </w:r>
            <w:r>
              <w:tab/>
              <w:t>12.4. После получения подобного уведомления Продавец, должен произвести ремонт или замену бракованного Товара или его части без каких-либо расходов со стороны Покупателя.</w:t>
            </w:r>
            <w:r>
              <w:br/>
            </w:r>
            <w:r>
              <w:tab/>
              <w:t>12.5. Если Продавец, получив уведомление, не исправит дефект(-ы) в сроки, указанные в пункте 12, Покупатель должен применить необходимые санкции под ответственность и за счет Продавца и без какого-либо ущерба любым другим правам, которыми Покупатель может обладать по Договору в отношении Продавца.</w:t>
            </w:r>
            <w:r>
              <w:br/>
            </w:r>
            <w:r>
              <w:tab/>
            </w:r>
            <w:r>
              <w:rPr>
                <w:b/>
              </w:rPr>
              <w:t>13. Изменение Применяемого законодательства</w:t>
            </w:r>
            <w:r>
              <w:br/>
            </w:r>
            <w:r>
              <w:tab/>
              <w:t>13.1. Если после даты подписания Договора произойдет какое-либо изменение в применяемом законодательстве касательно налогов, сборов или обязательных платежей, что повлечет увеличение или уменьшение стоимости товаров, работ и услуг, предоставляемых Исполнителем, должны быть соответствующим образом увеличены или уменьшены по договоренности Сторон, а также внесены соответствующие поправки в стоимость Договора.</w:t>
            </w:r>
            <w:r>
              <w:br/>
            </w:r>
            <w:r>
              <w:tab/>
            </w:r>
            <w:r>
              <w:rPr>
                <w:b/>
              </w:rPr>
              <w:t>14. Платеж</w:t>
            </w:r>
            <w:r>
              <w:br/>
            </w:r>
            <w:r>
              <w:tab/>
              <w:t>14.1. Цены, устанавливаемые Продавцом в Договоре на поставляемые Товары и предоставляемые Услуги, не должны отличаться от цен, указанных Продавцом в его конкурсной заявке.</w:t>
            </w:r>
            <w:r>
              <w:br/>
            </w:r>
            <w:r>
              <w:tab/>
              <w:t>14.2. Оплата Продавцу за поставленные товары должна производиться в соответствии с Договором в форме и сроки, указанные в пункте 2.1.</w:t>
            </w:r>
            <w:r>
              <w:br/>
            </w:r>
            <w:r>
              <w:tab/>
              <w:t>14.3. Покупатель выплачивает авансовый платеж Продавцу в сумме и в сроки, указанные в пункте 2.1., при условии предоставления Продавцом Банковской гарантии на выплату аванса на суммы авансового платежа. Гарантия остается в силе до полного погашения авансового платежа, при этом сумма Гарантии должна постепенно уменьшаться на суммы, погашаемые Продавцом. Продавец должен использовать авансовый платеж исключительно для оплаты Товаров и других расходов, необходимых непосредственно для исполнения Договора.</w:t>
            </w:r>
            <w:r>
              <w:br/>
            </w:r>
            <w:r>
              <w:tab/>
              <w:t>14.4. Авансовый платеж погашается посредством вычета пропорциональных сумм по мере поставки оборудования, указанного в пункте 2.1., которые причитаются Продавцу. Авансовый платеж или их погашения не учитываются при оценке стоимости оборудования, изменениях или неустоек.</w:t>
            </w:r>
            <w:r>
              <w:br/>
            </w:r>
            <w:r>
              <w:tab/>
            </w:r>
            <w:r>
              <w:rPr>
                <w:b/>
              </w:rPr>
              <w:t>15. Передача прав</w:t>
            </w:r>
            <w:r>
              <w:br/>
            </w:r>
            <w:r>
              <w:tab/>
              <w:t>15.1. Продавец ни полностью, ни частично не должен передавать свои обязательства по настоящему Договору для выполнения третьему лицу.</w:t>
            </w:r>
            <w:r>
              <w:br/>
            </w:r>
            <w:r>
              <w:tab/>
            </w:r>
            <w:r>
              <w:rPr>
                <w:b/>
              </w:rPr>
              <w:t>16. Задержки с выполнением Договора Продавцом</w:t>
            </w:r>
            <w:r>
              <w:br/>
            </w:r>
            <w:r>
              <w:tab/>
              <w:t>16.1. Поставка Товаров и предоставление Сопутствующих услуг должны осуществляться Продавцом в соответствии с графиком, указанным Покупателем в Перечне закупаемых товаров и сопутствующих услуг.</w:t>
            </w:r>
            <w:r>
              <w:br/>
            </w:r>
            <w:r>
              <w:tab/>
              <w:t>16.2. Если в период выполнения Договора Продавец в любой момент столкнется с условиями, мешающими своевременной поставке Товаров и предоставлению Сопутствующих услуг, Продавец должен незамедлительно направить Покупателю письменное уведомление о факте задержки, ее предположительной длительности и причине (причинах). После получения уведомления от Продавца Покупатель должен, как можно скорее, оценить ситуацию и, на свое усмотрение, продлить срок выполнения Договора с Продавцом с уплатой или без уплаты неустойки. В этом случае такое продление должно быть согласовано сторонами путем внесения поправки в текст Договора.</w:t>
            </w:r>
            <w:r>
              <w:br/>
            </w:r>
            <w:r>
              <w:tab/>
              <w:t>16.3. За исключением предусмотренного в части 19 настоящего Договора, задержка в выполнении Продавцом своих обязательств по поставкам возлагает на него ответственность за выплату неустойки, если только стороны не договариваются о продлении сроков, согласно части 17 настоящего Договора, без применения неустоек.</w:t>
            </w:r>
            <w:r>
              <w:br/>
            </w:r>
            <w:r>
              <w:tab/>
            </w:r>
            <w:r>
              <w:rPr>
                <w:b/>
              </w:rPr>
              <w:t>17. Неустойки</w:t>
            </w:r>
            <w:r>
              <w:br/>
            </w:r>
            <w:r>
              <w:tab/>
              <w:t>17.1 Если Продавец не может поставить часть или все Товары либо предоставить Сопутствующие услуги в сроки, предусмотренные Договором, Покупатель без ущерба своим правам в рамках Договора вычитает из цены Договора в виде неустойки сумму, указанную в публикации</w:t>
            </w:r>
          </w:p>
        </w:tc>
        <w:tc>
          <w:tcPr>
            <w:tcW w:w="400" w:type="dxa"/>
          </w:tcPr>
          <w:p w14:paraId="3A6E3718" w14:textId="77777777" w:rsidR="00120471" w:rsidRDefault="00120471">
            <w:pPr>
              <w:pStyle w:val="EMPTYCELLSTYLE"/>
            </w:pPr>
          </w:p>
        </w:tc>
      </w:tr>
      <w:tr w:rsidR="00120471" w14:paraId="6535A3C1" w14:textId="77777777">
        <w:trPr>
          <w:trHeight w:hRule="exact" w:val="20"/>
        </w:trPr>
        <w:tc>
          <w:tcPr>
            <w:tcW w:w="1060" w:type="dxa"/>
            <w:gridSpan w:val="2"/>
          </w:tcPr>
          <w:p w14:paraId="28264464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5F1A8119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16D794F2" w14:textId="77777777" w:rsidR="00120471" w:rsidRDefault="00120471">
            <w:pPr>
              <w:pStyle w:val="EMPTYCELLSTYLE"/>
            </w:pPr>
          </w:p>
        </w:tc>
        <w:tc>
          <w:tcPr>
            <w:tcW w:w="3940" w:type="dxa"/>
            <w:gridSpan w:val="8"/>
          </w:tcPr>
          <w:p w14:paraId="6779BADD" w14:textId="77777777" w:rsidR="00120471" w:rsidRDefault="00120471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44029DE8" w14:textId="77777777" w:rsidR="00120471" w:rsidRDefault="00120471">
            <w:pPr>
              <w:pStyle w:val="EMPTYCELLSTYLE"/>
            </w:pPr>
          </w:p>
        </w:tc>
        <w:tc>
          <w:tcPr>
            <w:tcW w:w="6340" w:type="dxa"/>
            <w:gridSpan w:val="14"/>
          </w:tcPr>
          <w:p w14:paraId="33709D28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0249D323" w14:textId="77777777" w:rsidR="00120471" w:rsidRDefault="00120471">
            <w:pPr>
              <w:pStyle w:val="EMPTYCELLSTYLE"/>
            </w:pPr>
          </w:p>
        </w:tc>
      </w:tr>
      <w:tr w:rsidR="00120471" w14:paraId="519FCB6D" w14:textId="77777777">
        <w:trPr>
          <w:trHeight w:hRule="exact" w:val="280"/>
        </w:trPr>
        <w:tc>
          <w:tcPr>
            <w:tcW w:w="1060" w:type="dxa"/>
            <w:gridSpan w:val="2"/>
          </w:tcPr>
          <w:p w14:paraId="55D80C3D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5C5A6AEE" w14:textId="77777777" w:rsidR="00120471" w:rsidRDefault="00120471">
            <w:pPr>
              <w:pStyle w:val="EMPTYCELLSTYLE"/>
            </w:pPr>
          </w:p>
        </w:tc>
        <w:tc>
          <w:tcPr>
            <w:tcW w:w="10360" w:type="dxa"/>
            <w:gridSpan w:val="25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13C52672" w14:textId="77777777" w:rsidR="00120471" w:rsidRDefault="00B44780">
            <w:pPr>
              <w:pStyle w:val="style1"/>
              <w:jc w:val="center"/>
            </w:pPr>
            <w:r>
              <w:rPr>
                <w:b/>
                <w:sz w:val="16"/>
              </w:rPr>
              <w:t xml:space="preserve">За несвоевременную поставку           </w:t>
            </w:r>
          </w:p>
        </w:tc>
        <w:tc>
          <w:tcPr>
            <w:tcW w:w="400" w:type="dxa"/>
          </w:tcPr>
          <w:p w14:paraId="0D60B22B" w14:textId="77777777" w:rsidR="00120471" w:rsidRDefault="00120471">
            <w:pPr>
              <w:pStyle w:val="EMPTYCELLSTYLE"/>
            </w:pPr>
          </w:p>
        </w:tc>
      </w:tr>
      <w:tr w:rsidR="00120471" w14:paraId="77321F20" w14:textId="77777777">
        <w:trPr>
          <w:trHeight w:hRule="exact" w:val="20"/>
        </w:trPr>
        <w:tc>
          <w:tcPr>
            <w:tcW w:w="1060" w:type="dxa"/>
            <w:gridSpan w:val="2"/>
          </w:tcPr>
          <w:p w14:paraId="7A4BEA16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4D6057DC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04177528" w14:textId="77777777" w:rsidR="00120471" w:rsidRDefault="00120471">
            <w:pPr>
              <w:pStyle w:val="EMPTYCELLSTYLE"/>
            </w:pPr>
          </w:p>
        </w:tc>
        <w:tc>
          <w:tcPr>
            <w:tcW w:w="3940" w:type="dxa"/>
            <w:gridSpan w:val="8"/>
          </w:tcPr>
          <w:p w14:paraId="12F63808" w14:textId="77777777" w:rsidR="00120471" w:rsidRDefault="00120471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0AD03CBD" w14:textId="77777777" w:rsidR="00120471" w:rsidRDefault="00120471">
            <w:pPr>
              <w:pStyle w:val="EMPTYCELLSTYLE"/>
            </w:pPr>
          </w:p>
        </w:tc>
        <w:tc>
          <w:tcPr>
            <w:tcW w:w="6340" w:type="dxa"/>
            <w:gridSpan w:val="14"/>
          </w:tcPr>
          <w:p w14:paraId="71B6CA1E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0C74C83A" w14:textId="77777777" w:rsidR="00120471" w:rsidRDefault="00120471">
            <w:pPr>
              <w:pStyle w:val="EMPTYCELLSTYLE"/>
            </w:pPr>
          </w:p>
        </w:tc>
      </w:tr>
      <w:tr w:rsidR="00120471" w14:paraId="7FEEE6A3" w14:textId="77777777">
        <w:trPr>
          <w:trHeight w:hRule="exact" w:val="280"/>
        </w:trPr>
        <w:tc>
          <w:tcPr>
            <w:tcW w:w="1060" w:type="dxa"/>
            <w:gridSpan w:val="2"/>
          </w:tcPr>
          <w:p w14:paraId="58E10875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4C0E57D4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5D4C4C5C" w14:textId="77777777" w:rsidR="00120471" w:rsidRDefault="00120471">
            <w:pPr>
              <w:pStyle w:val="EMPTYCELLSTYLE"/>
            </w:pPr>
          </w:p>
        </w:tc>
        <w:tc>
          <w:tcPr>
            <w:tcW w:w="3940" w:type="dxa"/>
            <w:gridSpan w:val="8"/>
            <w:tcBorders>
              <w:top w:val="single" w:sz="2" w:space="0" w:color="999999"/>
              <w:left w:val="single" w:sz="2" w:space="0" w:color="000000"/>
              <w:bottom w:val="single" w:sz="2" w:space="0" w:color="999999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5849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Ставка за каждый просроченный день</w:t>
            </w:r>
          </w:p>
        </w:tc>
        <w:tc>
          <w:tcPr>
            <w:tcW w:w="60" w:type="dxa"/>
            <w:gridSpan w:val="2"/>
          </w:tcPr>
          <w:p w14:paraId="34B9D3D1" w14:textId="77777777" w:rsidR="00120471" w:rsidRDefault="00120471">
            <w:pPr>
              <w:pStyle w:val="EMPTYCELLSTYLE"/>
            </w:pPr>
          </w:p>
        </w:tc>
        <w:tc>
          <w:tcPr>
            <w:tcW w:w="6340" w:type="dxa"/>
            <w:gridSpan w:val="14"/>
            <w:tcBorders>
              <w:top w:val="single" w:sz="2" w:space="0" w:color="999999"/>
              <w:left w:val="single" w:sz="2" w:space="0" w:color="000000"/>
              <w:bottom w:val="single" w:sz="2" w:space="0" w:color="999999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D6F6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0.01 % за каждую неделю</w:t>
            </w:r>
          </w:p>
        </w:tc>
        <w:tc>
          <w:tcPr>
            <w:tcW w:w="400" w:type="dxa"/>
          </w:tcPr>
          <w:p w14:paraId="0CE673A3" w14:textId="77777777" w:rsidR="00120471" w:rsidRDefault="00120471">
            <w:pPr>
              <w:pStyle w:val="EMPTYCELLSTYLE"/>
            </w:pPr>
          </w:p>
        </w:tc>
      </w:tr>
      <w:tr w:rsidR="00120471" w14:paraId="2A7DF050" w14:textId="77777777">
        <w:trPr>
          <w:trHeight w:hRule="exact" w:val="280"/>
        </w:trPr>
        <w:tc>
          <w:tcPr>
            <w:tcW w:w="1060" w:type="dxa"/>
            <w:gridSpan w:val="2"/>
          </w:tcPr>
          <w:p w14:paraId="0B1304C9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73AB5960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0F90A739" w14:textId="77777777" w:rsidR="00120471" w:rsidRDefault="00120471">
            <w:pPr>
              <w:pStyle w:val="EMPTYCELLSTYLE"/>
            </w:pPr>
          </w:p>
        </w:tc>
        <w:tc>
          <w:tcPr>
            <w:tcW w:w="3940" w:type="dxa"/>
            <w:gridSpan w:val="8"/>
            <w:tcBorders>
              <w:top w:val="single" w:sz="2" w:space="0" w:color="999999"/>
              <w:left w:val="single" w:sz="2" w:space="0" w:color="000000"/>
              <w:bottom w:val="single" w:sz="2" w:space="0" w:color="999999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E630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Максимально вычитаемая сумма</w:t>
            </w:r>
          </w:p>
        </w:tc>
        <w:tc>
          <w:tcPr>
            <w:tcW w:w="60" w:type="dxa"/>
            <w:gridSpan w:val="2"/>
          </w:tcPr>
          <w:p w14:paraId="356A86EC" w14:textId="77777777" w:rsidR="00120471" w:rsidRDefault="00120471">
            <w:pPr>
              <w:pStyle w:val="EMPTYCELLSTYLE"/>
            </w:pPr>
          </w:p>
        </w:tc>
        <w:tc>
          <w:tcPr>
            <w:tcW w:w="6340" w:type="dxa"/>
            <w:gridSpan w:val="14"/>
            <w:tcBorders>
              <w:top w:val="single" w:sz="2" w:space="0" w:color="999999"/>
              <w:left w:val="single" w:sz="2" w:space="0" w:color="000000"/>
              <w:bottom w:val="single" w:sz="2" w:space="0" w:color="999999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CA26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0.1 % от цены договора</w:t>
            </w:r>
          </w:p>
        </w:tc>
        <w:tc>
          <w:tcPr>
            <w:tcW w:w="400" w:type="dxa"/>
          </w:tcPr>
          <w:p w14:paraId="2F45F969" w14:textId="77777777" w:rsidR="00120471" w:rsidRDefault="00120471">
            <w:pPr>
              <w:pStyle w:val="EMPTYCELLSTYLE"/>
            </w:pPr>
          </w:p>
        </w:tc>
      </w:tr>
      <w:tr w:rsidR="00120471" w14:paraId="172283BE" w14:textId="77777777">
        <w:trPr>
          <w:trHeight w:hRule="exact" w:val="280"/>
        </w:trPr>
        <w:tc>
          <w:tcPr>
            <w:tcW w:w="1060" w:type="dxa"/>
            <w:gridSpan w:val="2"/>
          </w:tcPr>
          <w:p w14:paraId="3C78E542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04FFF7A9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6ACCCA56" w14:textId="77777777" w:rsidR="00120471" w:rsidRDefault="00120471">
            <w:pPr>
              <w:pStyle w:val="EMPTYCELLSTYLE"/>
            </w:pPr>
          </w:p>
        </w:tc>
        <w:tc>
          <w:tcPr>
            <w:tcW w:w="10340" w:type="dxa"/>
            <w:gridSpan w:val="24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4D7B2B12" w14:textId="77777777" w:rsidR="00120471" w:rsidRDefault="00B44780">
            <w:pPr>
              <w:pStyle w:val="style1"/>
              <w:jc w:val="center"/>
            </w:pPr>
            <w:r>
              <w:rPr>
                <w:b/>
                <w:sz w:val="16"/>
              </w:rPr>
              <w:t xml:space="preserve">За несвоевременную оплату                </w:t>
            </w:r>
          </w:p>
        </w:tc>
        <w:tc>
          <w:tcPr>
            <w:tcW w:w="400" w:type="dxa"/>
          </w:tcPr>
          <w:p w14:paraId="093025B0" w14:textId="77777777" w:rsidR="00120471" w:rsidRDefault="00120471">
            <w:pPr>
              <w:pStyle w:val="EMPTYCELLSTYLE"/>
            </w:pPr>
          </w:p>
        </w:tc>
      </w:tr>
      <w:tr w:rsidR="00120471" w14:paraId="24B04C24" w14:textId="77777777">
        <w:trPr>
          <w:trHeight w:hRule="exact" w:val="220"/>
        </w:trPr>
        <w:tc>
          <w:tcPr>
            <w:tcW w:w="1060" w:type="dxa"/>
            <w:gridSpan w:val="2"/>
          </w:tcPr>
          <w:p w14:paraId="2224C959" w14:textId="77777777" w:rsidR="00120471" w:rsidRDefault="00120471">
            <w:pPr>
              <w:pStyle w:val="EMPTYCELLSTYLE"/>
            </w:pPr>
          </w:p>
        </w:tc>
        <w:tc>
          <w:tcPr>
            <w:tcW w:w="80" w:type="dxa"/>
            <w:gridSpan w:val="2"/>
          </w:tcPr>
          <w:p w14:paraId="784D0D15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3EFBCFD9" w14:textId="77777777" w:rsidR="00120471" w:rsidRDefault="00120471">
            <w:pPr>
              <w:pStyle w:val="EMPTYCELLSTYLE"/>
            </w:pPr>
          </w:p>
        </w:tc>
        <w:tc>
          <w:tcPr>
            <w:tcW w:w="3940" w:type="dxa"/>
            <w:gridSpan w:val="8"/>
          </w:tcPr>
          <w:p w14:paraId="5D617CFD" w14:textId="77777777" w:rsidR="00120471" w:rsidRDefault="00120471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0004E8DB" w14:textId="77777777" w:rsidR="00120471" w:rsidRDefault="00120471">
            <w:pPr>
              <w:pStyle w:val="EMPTYCELLSTYLE"/>
            </w:pPr>
          </w:p>
        </w:tc>
        <w:tc>
          <w:tcPr>
            <w:tcW w:w="6340" w:type="dxa"/>
            <w:gridSpan w:val="14"/>
          </w:tcPr>
          <w:p w14:paraId="5765BF19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7560FBFF" w14:textId="77777777" w:rsidR="00120471" w:rsidRDefault="00120471">
            <w:pPr>
              <w:pStyle w:val="EMPTYCELLSTYLE"/>
            </w:pPr>
          </w:p>
        </w:tc>
      </w:tr>
      <w:tr w:rsidR="00120471" w14:paraId="1175BDE1" w14:textId="77777777">
        <w:trPr>
          <w:trHeight w:hRule="exact" w:val="400"/>
        </w:trPr>
        <w:tc>
          <w:tcPr>
            <w:tcW w:w="1060" w:type="dxa"/>
            <w:gridSpan w:val="2"/>
          </w:tcPr>
          <w:p w14:paraId="1A65C724" w14:textId="77777777" w:rsidR="00120471" w:rsidRDefault="00120471">
            <w:pPr>
              <w:pStyle w:val="EMPTYCELLSTYLE"/>
              <w:pageBreakBefore/>
            </w:pPr>
            <w:bookmarkStart w:id="4" w:name="JR_PAGE_ANCHOR_0_4"/>
            <w:bookmarkEnd w:id="4"/>
          </w:p>
        </w:tc>
        <w:tc>
          <w:tcPr>
            <w:tcW w:w="100" w:type="dxa"/>
            <w:gridSpan w:val="3"/>
          </w:tcPr>
          <w:p w14:paraId="4D955D2F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7624BB3F" w14:textId="77777777" w:rsidR="00120471" w:rsidRDefault="00120471">
            <w:pPr>
              <w:pStyle w:val="EMPTYCELLSTYLE"/>
            </w:pPr>
          </w:p>
        </w:tc>
        <w:tc>
          <w:tcPr>
            <w:tcW w:w="3920" w:type="dxa"/>
            <w:gridSpan w:val="7"/>
          </w:tcPr>
          <w:p w14:paraId="7A3064A8" w14:textId="77777777" w:rsidR="00120471" w:rsidRDefault="00120471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2D927C24" w14:textId="77777777" w:rsidR="00120471" w:rsidRDefault="00120471">
            <w:pPr>
              <w:pStyle w:val="EMPTYCELLSTYLE"/>
            </w:pPr>
          </w:p>
        </w:tc>
        <w:tc>
          <w:tcPr>
            <w:tcW w:w="6340" w:type="dxa"/>
            <w:gridSpan w:val="14"/>
          </w:tcPr>
          <w:p w14:paraId="67B13556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1458104B" w14:textId="77777777" w:rsidR="00120471" w:rsidRDefault="00120471">
            <w:pPr>
              <w:pStyle w:val="EMPTYCELLSTYLE"/>
            </w:pPr>
          </w:p>
        </w:tc>
      </w:tr>
      <w:tr w:rsidR="00120471" w14:paraId="4A26659C" w14:textId="77777777">
        <w:trPr>
          <w:trHeight w:hRule="exact" w:val="20"/>
        </w:trPr>
        <w:tc>
          <w:tcPr>
            <w:tcW w:w="1060" w:type="dxa"/>
            <w:gridSpan w:val="2"/>
          </w:tcPr>
          <w:p w14:paraId="6D020FCA" w14:textId="77777777" w:rsidR="00120471" w:rsidRDefault="00120471">
            <w:pPr>
              <w:pStyle w:val="EMPTYCELLSTYLE"/>
            </w:pPr>
          </w:p>
        </w:tc>
        <w:tc>
          <w:tcPr>
            <w:tcW w:w="100" w:type="dxa"/>
            <w:gridSpan w:val="3"/>
          </w:tcPr>
          <w:p w14:paraId="0324BB49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33319F96" w14:textId="77777777" w:rsidR="00120471" w:rsidRDefault="00120471">
            <w:pPr>
              <w:pStyle w:val="EMPTYCELLSTYLE"/>
            </w:pPr>
          </w:p>
        </w:tc>
        <w:tc>
          <w:tcPr>
            <w:tcW w:w="3920" w:type="dxa"/>
            <w:gridSpan w:val="7"/>
          </w:tcPr>
          <w:p w14:paraId="11C3FC96" w14:textId="77777777" w:rsidR="00120471" w:rsidRDefault="00120471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26BDCEBA" w14:textId="77777777" w:rsidR="00120471" w:rsidRDefault="00120471">
            <w:pPr>
              <w:pStyle w:val="EMPTYCELLSTYLE"/>
            </w:pPr>
          </w:p>
        </w:tc>
        <w:tc>
          <w:tcPr>
            <w:tcW w:w="6340" w:type="dxa"/>
            <w:gridSpan w:val="14"/>
          </w:tcPr>
          <w:p w14:paraId="5AB06CF1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3D503C4F" w14:textId="77777777" w:rsidR="00120471" w:rsidRDefault="00120471">
            <w:pPr>
              <w:pStyle w:val="EMPTYCELLSTYLE"/>
            </w:pPr>
          </w:p>
        </w:tc>
      </w:tr>
      <w:tr w:rsidR="00120471" w14:paraId="75CA4854" w14:textId="77777777">
        <w:trPr>
          <w:trHeight w:hRule="exact" w:val="280"/>
        </w:trPr>
        <w:tc>
          <w:tcPr>
            <w:tcW w:w="1060" w:type="dxa"/>
            <w:gridSpan w:val="2"/>
          </w:tcPr>
          <w:p w14:paraId="3E14F361" w14:textId="77777777" w:rsidR="00120471" w:rsidRDefault="00120471">
            <w:pPr>
              <w:pStyle w:val="EMPTYCELLSTYLE"/>
            </w:pPr>
          </w:p>
        </w:tc>
        <w:tc>
          <w:tcPr>
            <w:tcW w:w="100" w:type="dxa"/>
            <w:gridSpan w:val="3"/>
          </w:tcPr>
          <w:p w14:paraId="44C9A4AF" w14:textId="77777777" w:rsidR="00120471" w:rsidRDefault="00120471">
            <w:pPr>
              <w:pStyle w:val="EMPTYCELLSTYLE"/>
            </w:pPr>
          </w:p>
        </w:tc>
        <w:tc>
          <w:tcPr>
            <w:tcW w:w="3940" w:type="dxa"/>
            <w:gridSpan w:val="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9C41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Ставка за каждый просроченный день</w:t>
            </w:r>
          </w:p>
        </w:tc>
        <w:tc>
          <w:tcPr>
            <w:tcW w:w="60" w:type="dxa"/>
            <w:gridSpan w:val="2"/>
          </w:tcPr>
          <w:p w14:paraId="7FDA1272" w14:textId="77777777" w:rsidR="00120471" w:rsidRDefault="00120471">
            <w:pPr>
              <w:pStyle w:val="EMPTYCELLSTYLE"/>
            </w:pPr>
          </w:p>
        </w:tc>
        <w:tc>
          <w:tcPr>
            <w:tcW w:w="6340" w:type="dxa"/>
            <w:gridSpan w:val="1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29F64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0.01 % за каждый день</w:t>
            </w:r>
          </w:p>
        </w:tc>
        <w:tc>
          <w:tcPr>
            <w:tcW w:w="400" w:type="dxa"/>
          </w:tcPr>
          <w:p w14:paraId="3BA9A275" w14:textId="77777777" w:rsidR="00120471" w:rsidRDefault="00120471">
            <w:pPr>
              <w:pStyle w:val="EMPTYCELLSTYLE"/>
            </w:pPr>
          </w:p>
        </w:tc>
      </w:tr>
      <w:tr w:rsidR="00120471" w14:paraId="405C5AB6" w14:textId="77777777">
        <w:trPr>
          <w:trHeight w:hRule="exact" w:val="280"/>
        </w:trPr>
        <w:tc>
          <w:tcPr>
            <w:tcW w:w="1060" w:type="dxa"/>
            <w:gridSpan w:val="2"/>
          </w:tcPr>
          <w:p w14:paraId="6C45B8F2" w14:textId="77777777" w:rsidR="00120471" w:rsidRDefault="00120471">
            <w:pPr>
              <w:pStyle w:val="EMPTYCELLSTYLE"/>
            </w:pPr>
          </w:p>
        </w:tc>
        <w:tc>
          <w:tcPr>
            <w:tcW w:w="100" w:type="dxa"/>
            <w:gridSpan w:val="3"/>
          </w:tcPr>
          <w:p w14:paraId="49D514A0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0E850995" w14:textId="77777777" w:rsidR="00120471" w:rsidRDefault="00120471">
            <w:pPr>
              <w:pStyle w:val="EMPTYCELLSTYLE"/>
            </w:pPr>
          </w:p>
        </w:tc>
        <w:tc>
          <w:tcPr>
            <w:tcW w:w="3920" w:type="dxa"/>
            <w:gridSpan w:val="7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493C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Максимально вычитаемая сумма</w:t>
            </w:r>
          </w:p>
        </w:tc>
        <w:tc>
          <w:tcPr>
            <w:tcW w:w="60" w:type="dxa"/>
            <w:gridSpan w:val="2"/>
          </w:tcPr>
          <w:p w14:paraId="7E7F4DCC" w14:textId="77777777" w:rsidR="00120471" w:rsidRDefault="00120471">
            <w:pPr>
              <w:pStyle w:val="EMPTYCELLSTYLE"/>
            </w:pPr>
          </w:p>
        </w:tc>
        <w:tc>
          <w:tcPr>
            <w:tcW w:w="6340" w:type="dxa"/>
            <w:gridSpan w:val="1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847E" w14:textId="77777777" w:rsidR="00120471" w:rsidRDefault="00B44780">
            <w:pPr>
              <w:pStyle w:val="style1"/>
              <w:jc w:val="center"/>
            </w:pPr>
            <w:r>
              <w:rPr>
                <w:sz w:val="16"/>
              </w:rPr>
              <w:t>0.1 % от цены договора</w:t>
            </w:r>
          </w:p>
        </w:tc>
        <w:tc>
          <w:tcPr>
            <w:tcW w:w="400" w:type="dxa"/>
          </w:tcPr>
          <w:p w14:paraId="315FB981" w14:textId="77777777" w:rsidR="00120471" w:rsidRDefault="00120471">
            <w:pPr>
              <w:pStyle w:val="EMPTYCELLSTYLE"/>
            </w:pPr>
          </w:p>
        </w:tc>
      </w:tr>
      <w:tr w:rsidR="00120471" w14:paraId="42DA74AB" w14:textId="77777777">
        <w:trPr>
          <w:trHeight w:hRule="exact" w:val="20"/>
        </w:trPr>
        <w:tc>
          <w:tcPr>
            <w:tcW w:w="1060" w:type="dxa"/>
            <w:gridSpan w:val="2"/>
          </w:tcPr>
          <w:p w14:paraId="3210D195" w14:textId="77777777" w:rsidR="00120471" w:rsidRDefault="00120471">
            <w:pPr>
              <w:pStyle w:val="EMPTYCELLSTYLE"/>
            </w:pPr>
          </w:p>
        </w:tc>
        <w:tc>
          <w:tcPr>
            <w:tcW w:w="100" w:type="dxa"/>
            <w:gridSpan w:val="3"/>
          </w:tcPr>
          <w:p w14:paraId="4A451652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577635C8" w14:textId="77777777" w:rsidR="00120471" w:rsidRDefault="00120471">
            <w:pPr>
              <w:pStyle w:val="EMPTYCELLSTYLE"/>
            </w:pPr>
          </w:p>
        </w:tc>
        <w:tc>
          <w:tcPr>
            <w:tcW w:w="3920" w:type="dxa"/>
            <w:gridSpan w:val="7"/>
          </w:tcPr>
          <w:p w14:paraId="6CFA2C5E" w14:textId="77777777" w:rsidR="00120471" w:rsidRDefault="00120471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548515DF" w14:textId="77777777" w:rsidR="00120471" w:rsidRDefault="00120471">
            <w:pPr>
              <w:pStyle w:val="EMPTYCELLSTYLE"/>
            </w:pPr>
          </w:p>
        </w:tc>
        <w:tc>
          <w:tcPr>
            <w:tcW w:w="6340" w:type="dxa"/>
            <w:gridSpan w:val="14"/>
          </w:tcPr>
          <w:p w14:paraId="10A4F271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22F59824" w14:textId="77777777" w:rsidR="00120471" w:rsidRDefault="00120471">
            <w:pPr>
              <w:pStyle w:val="EMPTYCELLSTYLE"/>
            </w:pPr>
          </w:p>
        </w:tc>
      </w:tr>
      <w:tr w:rsidR="00120471" w14:paraId="2E8EB47C" w14:textId="77777777">
        <w:trPr>
          <w:trHeight w:hRule="exact" w:val="13960"/>
        </w:trPr>
        <w:tc>
          <w:tcPr>
            <w:tcW w:w="1060" w:type="dxa"/>
            <w:gridSpan w:val="2"/>
          </w:tcPr>
          <w:p w14:paraId="51BAAAEC" w14:textId="77777777" w:rsidR="00120471" w:rsidRDefault="00120471">
            <w:pPr>
              <w:pStyle w:val="EMPTYCELLSTYLE"/>
            </w:pPr>
          </w:p>
        </w:tc>
        <w:tc>
          <w:tcPr>
            <w:tcW w:w="10440" w:type="dxa"/>
            <w:gridSpan w:val="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01AB" w14:textId="77777777" w:rsidR="00120471" w:rsidRDefault="00B44780">
            <w:pPr>
              <w:pStyle w:val="style1"/>
            </w:pPr>
            <w:r>
              <w:br/>
            </w:r>
            <w:r>
              <w:tab/>
              <w:t>17.2. Если Покупатель не выплачивает Продавцу сумму Договора в сроки, указанные в пункте 17.1., Покупатель выплачивает процент выплаты в виде штрафа по задержке платежа, указанном в пункте 17.1. за каждый день просрочки.</w:t>
            </w:r>
            <w:r>
              <w:br/>
            </w:r>
            <w:r>
              <w:tab/>
            </w:r>
            <w:r>
              <w:rPr>
                <w:b/>
              </w:rPr>
              <w:t>18. Расторжение Договора</w:t>
            </w:r>
            <w:r>
              <w:br/>
            </w:r>
            <w:r>
              <w:tab/>
              <w:t>18.1. Если Продавец не может выполнить какие-либо из своих обязательств по Договору, без ущерба каким-либо другим санкциям за нарушение условий Договора Покупатель может расторгнуть настоящий Договор полностью или частично, направив Продавцу, письменное уведомление о невыполнении обязательств не менее чем за 2 (две) недели после того, как стало известно о таких обстоятельствах.</w:t>
            </w:r>
            <w:r>
              <w:br/>
            </w:r>
            <w:r>
              <w:tab/>
              <w:t>18.2. Покупатель может расторгнуть Договор, направив Продавцу соответствующее письменное уведомление, если Продавец становится банкротом или неплатежеспособным. В этом случае расторжение осуществляется без выплаты компенсации Продавцу при условии, что такое расторжение не наносит ущерба или не затрагивает каких-либо прав на совершение действий или применение санкций, которые были или будут впоследствии предъявлены Покупателю.</w:t>
            </w:r>
            <w:r>
              <w:br/>
            </w:r>
            <w:r>
              <w:tab/>
              <w:t>18.3. Покупатель может полностью или частично расторгнуть Договор в силу нецелесообразности, направив Продавцу соответствующее письменное уведомление. В уведомлении должна быть указана причина расторжения Договора, оговариваться объем аннулированных договорных обязательств Продавца, а также дата вступления в силу такого расторжения.</w:t>
            </w:r>
            <w:r>
              <w:br/>
            </w:r>
            <w:r>
              <w:tab/>
              <w:t>18.4. Если Покупатель расторгает Договор частично, Покупатель может на подходящих условиях закупить аналогичные недопоставленные товары или услуги, причем Продавец будет нести перед Покупателем ответственность за все дополнительные расходы, связанные с такими аналогичными товарами или услугами.</w:t>
            </w:r>
            <w:r>
              <w:br/>
            </w:r>
            <w:r>
              <w:tab/>
              <w:t>18.5. При расторжении Договора, Продавец имеет право требовать оплату только за фактические затраты, связанные с расторжением по Договору, на день расторжения.</w:t>
            </w:r>
            <w:r>
              <w:br/>
            </w:r>
            <w:r>
              <w:tab/>
              <w:t>18.6. Покупатель имеет право инициировать включение в базу данных ненадежных (недобросовестных) поставщиков (подрядчиков) в соответствии с Законом Кыргызской Республики «О государственных закупках», если расторжение договора по вине Продавца, который не исполнил обязательства по договору государственных закупок.</w:t>
            </w:r>
            <w:r>
              <w:br/>
            </w:r>
            <w:r>
              <w:tab/>
            </w:r>
            <w:r>
              <w:rPr>
                <w:b/>
              </w:rPr>
              <w:t>19. Форс-мажор</w:t>
            </w:r>
            <w:r>
              <w:br/>
            </w:r>
            <w:r>
              <w:tab/>
              <w:t>19.1. Продавец не лишается своего гарантийного обеспечения исполнения договора и не несет ответственности за выплату неустоек или расторжение Договора в силу невыполнения его условий, если задержка с выполнением Договора или невыполнение обязательств по Договору являются результатом события форс-мажорных обстоятельств.</w:t>
            </w:r>
            <w:r>
              <w:br/>
            </w:r>
            <w:r>
              <w:tab/>
              <w:t>19.2. Для целей настоящего пункта "форс-мажор" означает событие, неподвластное контролю со стороны Продавца, не связанное с просчетом или небрежностью Продавцом и имеющее непредвиденный характер. Такие события могут включать, но не ограничиваться такими действиями как: войны или революции, пожары, наводнения, эпидемии, карантины и эмбарго на поставки грузов.</w:t>
            </w:r>
            <w:r>
              <w:br/>
            </w:r>
            <w:r>
              <w:tab/>
              <w:t>19.3. При возникновении ситуации форс-мажора Продавец должен незамедлительно направить Покупателю письменное уведомление о таких условиях и их причинах. Если от Покупателя не поступает иных письменных инструкций, Продавец продолжает выполнять свои обязательства по Договору, насколько это целесообразно, и ведет поиск альтернативных способов выполнения Договора, не зависящих от события форс-мажорных обстоятельств.</w:t>
            </w:r>
            <w:r>
              <w:br/>
            </w:r>
            <w:r>
              <w:tab/>
            </w:r>
            <w:r>
              <w:rPr>
                <w:b/>
              </w:rPr>
              <w:t>20. Урегулирование споров</w:t>
            </w:r>
            <w:r>
              <w:br/>
            </w:r>
            <w:r>
              <w:tab/>
              <w:t>20.1. Если между Покупателем и Продавцом возникнет какой-либо спор или разногласие по Договору или в связи с ним, стороны должны приложить все усилия к тому, чтобы мирно, путем взаимных консультаций разрешить этот спор или разногласие.</w:t>
            </w:r>
            <w:r>
              <w:br/>
            </w:r>
            <w:r>
              <w:tab/>
              <w:t>20.2. Если в течение двадцати одного (21) дня стороны не смогли разрешить свой спор или разногласие путем взаимных консультаций, то либо Покупатель, либо Исполнитель может направить другой стороне уведомление о Намерении начать разбирательство суде.</w:t>
            </w:r>
            <w:r>
              <w:br/>
            </w:r>
            <w:r>
              <w:tab/>
              <w:t>20.3. Несмотря на какие-либо ссылки на судебное разбирательство, имеющиеся в настоящем документе, стороны должны продолжать исполнение своих обязанностей по Договору, если не договорятся об ином.</w:t>
            </w:r>
            <w:r>
              <w:br/>
            </w:r>
            <w:r>
              <w:tab/>
            </w:r>
            <w:r>
              <w:rPr>
                <w:b/>
              </w:rPr>
              <w:t>21. Налоги и пошлины</w:t>
            </w:r>
            <w:r>
              <w:br/>
            </w:r>
            <w:r>
              <w:tab/>
              <w:t>21.1. Продавец не зависимо от страны регистрации несет полную ответственность за все налоги, пошлины, лицензионные сборы, взимаемые в соответствии законодательством Кыргызской Республики.</w:t>
            </w:r>
            <w:r>
              <w:br/>
            </w:r>
            <w:r>
              <w:tab/>
            </w:r>
            <w:r>
              <w:rPr>
                <w:b/>
              </w:rPr>
              <w:t>22. Применимое право</w:t>
            </w:r>
            <w:r>
              <w:br/>
            </w:r>
            <w:r>
              <w:tab/>
              <w:t>22.1. К Договорам должны применяться нормы Гражданского Кодекса Кыргызской Республики.</w:t>
            </w:r>
          </w:p>
        </w:tc>
        <w:tc>
          <w:tcPr>
            <w:tcW w:w="400" w:type="dxa"/>
          </w:tcPr>
          <w:p w14:paraId="7618C01B" w14:textId="77777777" w:rsidR="00120471" w:rsidRDefault="00120471">
            <w:pPr>
              <w:pStyle w:val="EMPTYCELLSTYLE"/>
            </w:pPr>
          </w:p>
        </w:tc>
      </w:tr>
      <w:tr w:rsidR="00120471" w14:paraId="57B73939" w14:textId="77777777">
        <w:trPr>
          <w:trHeight w:hRule="exact" w:val="400"/>
        </w:trPr>
        <w:tc>
          <w:tcPr>
            <w:tcW w:w="400" w:type="dxa"/>
          </w:tcPr>
          <w:p w14:paraId="33AED4FC" w14:textId="77777777" w:rsidR="00120471" w:rsidRDefault="00120471">
            <w:pPr>
              <w:pStyle w:val="EMPTYCELLSTYLE"/>
              <w:pageBreakBefore/>
            </w:pPr>
            <w:bookmarkStart w:id="5" w:name="JR_PAGE_ANCHOR_0_5"/>
            <w:bookmarkEnd w:id="5"/>
          </w:p>
        </w:tc>
        <w:tc>
          <w:tcPr>
            <w:tcW w:w="660" w:type="dxa"/>
          </w:tcPr>
          <w:p w14:paraId="552D9C84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51DA4D0B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</w:tcPr>
          <w:p w14:paraId="3ECA77B6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8"/>
          </w:tcPr>
          <w:p w14:paraId="785F5D5A" w14:textId="77777777" w:rsidR="00120471" w:rsidRDefault="00120471">
            <w:pPr>
              <w:pStyle w:val="EMPTYCELLSTYLE"/>
            </w:pPr>
          </w:p>
        </w:tc>
        <w:tc>
          <w:tcPr>
            <w:tcW w:w="500" w:type="dxa"/>
            <w:gridSpan w:val="3"/>
          </w:tcPr>
          <w:p w14:paraId="7D8D3689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2D7214E4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</w:tcPr>
          <w:p w14:paraId="0C9830B2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4"/>
          </w:tcPr>
          <w:p w14:paraId="4590C32D" w14:textId="77777777" w:rsidR="00120471" w:rsidRDefault="00120471">
            <w:pPr>
              <w:pStyle w:val="EMPTYCELLSTYLE"/>
            </w:pPr>
          </w:p>
        </w:tc>
        <w:tc>
          <w:tcPr>
            <w:tcW w:w="1140" w:type="dxa"/>
            <w:gridSpan w:val="3"/>
          </w:tcPr>
          <w:p w14:paraId="5D9C7D1F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5778FE0E" w14:textId="77777777" w:rsidR="00120471" w:rsidRDefault="00120471">
            <w:pPr>
              <w:pStyle w:val="EMPTYCELLSTYLE"/>
            </w:pPr>
          </w:p>
        </w:tc>
      </w:tr>
      <w:tr w:rsidR="00120471" w14:paraId="7EAA7306" w14:textId="77777777">
        <w:trPr>
          <w:trHeight w:hRule="exact" w:val="620"/>
        </w:trPr>
        <w:tc>
          <w:tcPr>
            <w:tcW w:w="400" w:type="dxa"/>
          </w:tcPr>
          <w:p w14:paraId="2B1B2D41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4CA3DF85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45C2C10A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</w:tcPr>
          <w:p w14:paraId="5B7480A9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8"/>
          </w:tcPr>
          <w:p w14:paraId="1F78C00B" w14:textId="77777777" w:rsidR="00120471" w:rsidRDefault="00120471">
            <w:pPr>
              <w:pStyle w:val="EMPTYCELLSTYLE"/>
            </w:pPr>
          </w:p>
        </w:tc>
        <w:tc>
          <w:tcPr>
            <w:tcW w:w="500" w:type="dxa"/>
            <w:gridSpan w:val="3"/>
          </w:tcPr>
          <w:p w14:paraId="766C2801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2E47AF8B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</w:tcPr>
          <w:p w14:paraId="0F2620AB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4"/>
          </w:tcPr>
          <w:p w14:paraId="44C00A4D" w14:textId="77777777" w:rsidR="00120471" w:rsidRDefault="00120471">
            <w:pPr>
              <w:pStyle w:val="EMPTYCELLSTYLE"/>
            </w:pPr>
          </w:p>
        </w:tc>
        <w:tc>
          <w:tcPr>
            <w:tcW w:w="1140" w:type="dxa"/>
            <w:gridSpan w:val="3"/>
          </w:tcPr>
          <w:p w14:paraId="1657FF12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48E119E0" w14:textId="77777777" w:rsidR="00120471" w:rsidRDefault="00120471">
            <w:pPr>
              <w:pStyle w:val="EMPTYCELLSTYLE"/>
            </w:pPr>
          </w:p>
        </w:tc>
      </w:tr>
      <w:tr w:rsidR="00120471" w14:paraId="1F829421" w14:textId="77777777">
        <w:trPr>
          <w:trHeight w:hRule="exact" w:val="20"/>
        </w:trPr>
        <w:tc>
          <w:tcPr>
            <w:tcW w:w="400" w:type="dxa"/>
          </w:tcPr>
          <w:p w14:paraId="6C0BA669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15FC0674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009050CF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</w:tcPr>
          <w:p w14:paraId="3B78BF4F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8"/>
          </w:tcPr>
          <w:p w14:paraId="225016B0" w14:textId="77777777" w:rsidR="00120471" w:rsidRDefault="00120471">
            <w:pPr>
              <w:pStyle w:val="EMPTYCELLSTYLE"/>
            </w:pPr>
          </w:p>
        </w:tc>
        <w:tc>
          <w:tcPr>
            <w:tcW w:w="500" w:type="dxa"/>
            <w:gridSpan w:val="3"/>
          </w:tcPr>
          <w:p w14:paraId="75832CD6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445BF1D9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</w:tcPr>
          <w:p w14:paraId="1659DF16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4"/>
          </w:tcPr>
          <w:p w14:paraId="10D00CE3" w14:textId="77777777" w:rsidR="00120471" w:rsidRDefault="00120471">
            <w:pPr>
              <w:pStyle w:val="EMPTYCELLSTYLE"/>
            </w:pPr>
          </w:p>
        </w:tc>
        <w:tc>
          <w:tcPr>
            <w:tcW w:w="1140" w:type="dxa"/>
            <w:gridSpan w:val="3"/>
          </w:tcPr>
          <w:p w14:paraId="188B154B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2ABC93E5" w14:textId="77777777" w:rsidR="00120471" w:rsidRDefault="00120471">
            <w:pPr>
              <w:pStyle w:val="EMPTYCELLSTYLE"/>
            </w:pPr>
          </w:p>
        </w:tc>
      </w:tr>
      <w:tr w:rsidR="00120471" w14:paraId="3B3C3137" w14:textId="77777777">
        <w:trPr>
          <w:trHeight w:hRule="exact" w:val="340"/>
        </w:trPr>
        <w:tc>
          <w:tcPr>
            <w:tcW w:w="400" w:type="dxa"/>
          </w:tcPr>
          <w:p w14:paraId="6F798AF4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24D4B218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0EC11B83" w14:textId="77777777" w:rsidR="00120471" w:rsidRDefault="00120471">
            <w:pPr>
              <w:pStyle w:val="EMPTYCELLSTYLE"/>
            </w:pPr>
          </w:p>
        </w:tc>
        <w:tc>
          <w:tcPr>
            <w:tcW w:w="4380" w:type="dxa"/>
            <w:gridSpan w:val="13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2D6F" w14:textId="77777777" w:rsidR="00120471" w:rsidRDefault="00B44780">
            <w:pPr>
              <w:pStyle w:val="style1"/>
              <w:jc w:val="center"/>
            </w:pPr>
            <w:r>
              <w:rPr>
                <w:b/>
                <w:sz w:val="24"/>
              </w:rPr>
              <w:t>Информация о закупающей организации</w:t>
            </w:r>
          </w:p>
        </w:tc>
        <w:tc>
          <w:tcPr>
            <w:tcW w:w="500" w:type="dxa"/>
            <w:gridSpan w:val="3"/>
          </w:tcPr>
          <w:p w14:paraId="0F60C1AF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0DF31F8F" w14:textId="77777777" w:rsidR="00120471" w:rsidRDefault="00120471">
            <w:pPr>
              <w:pStyle w:val="EMPTYCELLSTYLE"/>
            </w:pPr>
          </w:p>
        </w:tc>
        <w:tc>
          <w:tcPr>
            <w:tcW w:w="4380" w:type="dxa"/>
            <w:gridSpan w:val="6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6147" w14:textId="77777777" w:rsidR="00120471" w:rsidRDefault="00B44780">
            <w:pPr>
              <w:pStyle w:val="style1"/>
              <w:jc w:val="center"/>
            </w:pPr>
            <w:r>
              <w:rPr>
                <w:b/>
                <w:sz w:val="24"/>
              </w:rPr>
              <w:t>Информация о поставщика</w:t>
            </w:r>
          </w:p>
        </w:tc>
        <w:tc>
          <w:tcPr>
            <w:tcW w:w="1140" w:type="dxa"/>
            <w:gridSpan w:val="3"/>
          </w:tcPr>
          <w:p w14:paraId="19B6C0B4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130B800D" w14:textId="77777777" w:rsidR="00120471" w:rsidRDefault="00120471">
            <w:pPr>
              <w:pStyle w:val="EMPTYCELLSTYLE"/>
            </w:pPr>
          </w:p>
        </w:tc>
      </w:tr>
      <w:tr w:rsidR="00120471" w14:paraId="549BE48C" w14:textId="77777777">
        <w:trPr>
          <w:trHeight w:hRule="exact" w:val="260"/>
        </w:trPr>
        <w:tc>
          <w:tcPr>
            <w:tcW w:w="400" w:type="dxa"/>
          </w:tcPr>
          <w:p w14:paraId="0F38D131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11BDFFD9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410CE067" w14:textId="77777777" w:rsidR="00120471" w:rsidRDefault="00120471">
            <w:pPr>
              <w:pStyle w:val="EMPTYCELLSTYLE"/>
            </w:pPr>
          </w:p>
        </w:tc>
        <w:tc>
          <w:tcPr>
            <w:tcW w:w="4380" w:type="dxa"/>
            <w:gridSpan w:val="13"/>
            <w:vMerge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AE94" w14:textId="77777777" w:rsidR="00120471" w:rsidRDefault="00120471">
            <w:pPr>
              <w:pStyle w:val="EMPTYCELLSTYLE"/>
            </w:pPr>
          </w:p>
        </w:tc>
        <w:tc>
          <w:tcPr>
            <w:tcW w:w="500" w:type="dxa"/>
            <w:gridSpan w:val="3"/>
          </w:tcPr>
          <w:p w14:paraId="5C7B3177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7D2589EE" w14:textId="77777777" w:rsidR="00120471" w:rsidRDefault="00120471">
            <w:pPr>
              <w:pStyle w:val="EMPTYCELLSTYLE"/>
            </w:pPr>
          </w:p>
        </w:tc>
        <w:tc>
          <w:tcPr>
            <w:tcW w:w="4380" w:type="dxa"/>
            <w:gridSpan w:val="6"/>
            <w:vMerge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584A" w14:textId="77777777" w:rsidR="00120471" w:rsidRDefault="00120471">
            <w:pPr>
              <w:pStyle w:val="EMPTYCELLSTYLE"/>
            </w:pPr>
          </w:p>
        </w:tc>
        <w:tc>
          <w:tcPr>
            <w:tcW w:w="1140" w:type="dxa"/>
            <w:gridSpan w:val="3"/>
          </w:tcPr>
          <w:p w14:paraId="612CC6DA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0DD58D56" w14:textId="77777777" w:rsidR="00120471" w:rsidRDefault="00120471">
            <w:pPr>
              <w:pStyle w:val="EMPTYCELLSTYLE"/>
            </w:pPr>
          </w:p>
        </w:tc>
      </w:tr>
      <w:tr w:rsidR="00120471" w14:paraId="0BC569B4" w14:textId="77777777">
        <w:trPr>
          <w:trHeight w:hRule="exact" w:val="400"/>
        </w:trPr>
        <w:tc>
          <w:tcPr>
            <w:tcW w:w="400" w:type="dxa"/>
          </w:tcPr>
          <w:p w14:paraId="7B9BB38F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1F4479F3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210722A4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29C8AC5F" w14:textId="77777777" w:rsidR="00120471" w:rsidRDefault="00B44780">
            <w:pPr>
              <w:pStyle w:val="style1"/>
            </w:pPr>
            <w:r>
              <w:rPr>
                <w:sz w:val="16"/>
              </w:rPr>
              <w:t>Форма собственности</w:t>
            </w:r>
          </w:p>
        </w:tc>
        <w:tc>
          <w:tcPr>
            <w:tcW w:w="2480" w:type="dxa"/>
            <w:gridSpan w:val="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1289743C" w14:textId="77777777" w:rsidR="00120471" w:rsidRDefault="00B44780">
            <w:pPr>
              <w:pStyle w:val="style1"/>
            </w:pPr>
            <w:r>
              <w:rPr>
                <w:sz w:val="16"/>
              </w:rPr>
              <w:t>Гос. учреждение состоящее на республиканском бюджете</w:t>
            </w:r>
          </w:p>
        </w:tc>
        <w:tc>
          <w:tcPr>
            <w:tcW w:w="500" w:type="dxa"/>
            <w:gridSpan w:val="3"/>
          </w:tcPr>
          <w:p w14:paraId="3E3CCC5B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3D789F7E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578B75D8" w14:textId="77777777" w:rsidR="00120471" w:rsidRDefault="00B44780">
            <w:pPr>
              <w:pStyle w:val="style1"/>
            </w:pPr>
            <w:r>
              <w:rPr>
                <w:sz w:val="16"/>
              </w:rPr>
              <w:t>Форма собственности</w:t>
            </w:r>
          </w:p>
        </w:tc>
        <w:tc>
          <w:tcPr>
            <w:tcW w:w="2480" w:type="dxa"/>
            <w:gridSpan w:val="4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1C34CDD7" w14:textId="77777777" w:rsidR="00120471" w:rsidRDefault="00B44780">
            <w:pPr>
              <w:pStyle w:val="style1"/>
            </w:pPr>
            <w:r>
              <w:rPr>
                <w:sz w:val="16"/>
              </w:rPr>
              <w:t>Индивидуальный предприниматель (на основе личного труда)</w:t>
            </w:r>
          </w:p>
        </w:tc>
        <w:tc>
          <w:tcPr>
            <w:tcW w:w="1140" w:type="dxa"/>
            <w:gridSpan w:val="3"/>
          </w:tcPr>
          <w:p w14:paraId="30C979F0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3C57B4F2" w14:textId="77777777" w:rsidR="00120471" w:rsidRDefault="00120471">
            <w:pPr>
              <w:pStyle w:val="EMPTYCELLSTYLE"/>
            </w:pPr>
          </w:p>
        </w:tc>
      </w:tr>
      <w:tr w:rsidR="00120471" w14:paraId="5DB106E4" w14:textId="77777777">
        <w:trPr>
          <w:trHeight w:hRule="exact" w:val="140"/>
        </w:trPr>
        <w:tc>
          <w:tcPr>
            <w:tcW w:w="400" w:type="dxa"/>
          </w:tcPr>
          <w:p w14:paraId="2F74E44D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32672382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39C9FB48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14B9D6D2" w14:textId="77777777" w:rsidR="00120471" w:rsidRDefault="00B44780">
            <w:pPr>
              <w:pStyle w:val="style1"/>
            </w:pPr>
            <w:r>
              <w:rPr>
                <w:sz w:val="16"/>
              </w:rPr>
              <w:t>ИНН организации</w:t>
            </w:r>
          </w:p>
        </w:tc>
        <w:tc>
          <w:tcPr>
            <w:tcW w:w="2480" w:type="dxa"/>
            <w:gridSpan w:val="8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3872EBB7" w14:textId="77777777" w:rsidR="00120471" w:rsidRDefault="00B44780">
            <w:pPr>
              <w:pStyle w:val="style1"/>
            </w:pPr>
            <w:r>
              <w:rPr>
                <w:sz w:val="16"/>
              </w:rPr>
              <w:t>00204199210088</w:t>
            </w:r>
          </w:p>
        </w:tc>
        <w:tc>
          <w:tcPr>
            <w:tcW w:w="500" w:type="dxa"/>
            <w:gridSpan w:val="3"/>
          </w:tcPr>
          <w:p w14:paraId="2BC99284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6F068CEB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  <w:vMerge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695911B3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4"/>
            <w:vMerge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1908E376" w14:textId="77777777" w:rsidR="00120471" w:rsidRDefault="00120471">
            <w:pPr>
              <w:pStyle w:val="EMPTYCELLSTYLE"/>
            </w:pPr>
          </w:p>
        </w:tc>
        <w:tc>
          <w:tcPr>
            <w:tcW w:w="1140" w:type="dxa"/>
            <w:gridSpan w:val="3"/>
          </w:tcPr>
          <w:p w14:paraId="050ADAC5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0C777430" w14:textId="77777777" w:rsidR="00120471" w:rsidRDefault="00120471">
            <w:pPr>
              <w:pStyle w:val="EMPTYCELLSTYLE"/>
            </w:pPr>
          </w:p>
        </w:tc>
      </w:tr>
      <w:tr w:rsidR="00120471" w14:paraId="2218CAA5" w14:textId="77777777">
        <w:trPr>
          <w:trHeight w:hRule="exact" w:val="260"/>
        </w:trPr>
        <w:tc>
          <w:tcPr>
            <w:tcW w:w="400" w:type="dxa"/>
          </w:tcPr>
          <w:p w14:paraId="6B622E2B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3092238E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716AC2D8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  <w:vMerge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27C1C484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8"/>
            <w:vMerge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4F9CD318" w14:textId="77777777" w:rsidR="00120471" w:rsidRDefault="00120471">
            <w:pPr>
              <w:pStyle w:val="EMPTYCELLSTYLE"/>
            </w:pPr>
          </w:p>
        </w:tc>
        <w:tc>
          <w:tcPr>
            <w:tcW w:w="500" w:type="dxa"/>
            <w:gridSpan w:val="3"/>
          </w:tcPr>
          <w:p w14:paraId="4E5B2313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195D6433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2ED9B944" w14:textId="77777777" w:rsidR="00120471" w:rsidRDefault="00B44780">
            <w:pPr>
              <w:pStyle w:val="style1"/>
            </w:pPr>
            <w:r>
              <w:rPr>
                <w:sz w:val="16"/>
              </w:rPr>
              <w:t>ИНН организации</w:t>
            </w:r>
          </w:p>
        </w:tc>
        <w:tc>
          <w:tcPr>
            <w:tcW w:w="2480" w:type="dxa"/>
            <w:gridSpan w:val="4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71A53D24" w14:textId="77777777" w:rsidR="00120471" w:rsidRDefault="00B44780">
            <w:pPr>
              <w:pStyle w:val="style1"/>
            </w:pPr>
            <w:r>
              <w:rPr>
                <w:sz w:val="16"/>
              </w:rPr>
              <w:t>22905197700469</w:t>
            </w:r>
          </w:p>
        </w:tc>
        <w:tc>
          <w:tcPr>
            <w:tcW w:w="1140" w:type="dxa"/>
            <w:gridSpan w:val="3"/>
          </w:tcPr>
          <w:p w14:paraId="6B278D4E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6764D3A8" w14:textId="77777777" w:rsidR="00120471" w:rsidRDefault="00120471">
            <w:pPr>
              <w:pStyle w:val="EMPTYCELLSTYLE"/>
            </w:pPr>
          </w:p>
        </w:tc>
      </w:tr>
      <w:tr w:rsidR="00120471" w14:paraId="47CEFC35" w14:textId="77777777">
        <w:trPr>
          <w:trHeight w:hRule="exact" w:val="140"/>
        </w:trPr>
        <w:tc>
          <w:tcPr>
            <w:tcW w:w="400" w:type="dxa"/>
          </w:tcPr>
          <w:p w14:paraId="2C22E406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519289FA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7DC426D1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69120873" w14:textId="77777777" w:rsidR="00120471" w:rsidRDefault="00B44780">
            <w:pPr>
              <w:pStyle w:val="style1"/>
            </w:pPr>
            <w:r>
              <w:rPr>
                <w:sz w:val="16"/>
              </w:rPr>
              <w:t>Наименование организации</w:t>
            </w:r>
            <w:r>
              <w:rPr>
                <w:sz w:val="16"/>
              </w:rPr>
              <w:tab/>
            </w:r>
          </w:p>
        </w:tc>
        <w:tc>
          <w:tcPr>
            <w:tcW w:w="2480" w:type="dxa"/>
            <w:gridSpan w:val="8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73DB0C99" w14:textId="77777777" w:rsidR="00120471" w:rsidRDefault="00B44780">
            <w:pPr>
              <w:pStyle w:val="style1"/>
            </w:pPr>
            <w:proofErr w:type="spellStart"/>
            <w:r>
              <w:rPr>
                <w:sz w:val="16"/>
              </w:rPr>
              <w:t>Сузакская</w:t>
            </w:r>
            <w:proofErr w:type="spellEnd"/>
            <w:r>
              <w:rPr>
                <w:sz w:val="16"/>
              </w:rPr>
              <w:t xml:space="preserve"> районная государственная администрация</w:t>
            </w:r>
          </w:p>
        </w:tc>
        <w:tc>
          <w:tcPr>
            <w:tcW w:w="500" w:type="dxa"/>
            <w:gridSpan w:val="3"/>
          </w:tcPr>
          <w:p w14:paraId="357F4E35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6FE80E35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  <w:vMerge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347607FB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4"/>
            <w:vMerge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2F1D046C" w14:textId="77777777" w:rsidR="00120471" w:rsidRDefault="00120471">
            <w:pPr>
              <w:pStyle w:val="EMPTYCELLSTYLE"/>
            </w:pPr>
          </w:p>
        </w:tc>
        <w:tc>
          <w:tcPr>
            <w:tcW w:w="1140" w:type="dxa"/>
            <w:gridSpan w:val="3"/>
          </w:tcPr>
          <w:p w14:paraId="073F6DB8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2760CE16" w14:textId="77777777" w:rsidR="00120471" w:rsidRDefault="00120471">
            <w:pPr>
              <w:pStyle w:val="EMPTYCELLSTYLE"/>
            </w:pPr>
          </w:p>
        </w:tc>
      </w:tr>
      <w:tr w:rsidR="00120471" w14:paraId="70434A7A" w14:textId="77777777">
        <w:trPr>
          <w:trHeight w:hRule="exact" w:val="400"/>
        </w:trPr>
        <w:tc>
          <w:tcPr>
            <w:tcW w:w="400" w:type="dxa"/>
          </w:tcPr>
          <w:p w14:paraId="6AAE4B67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3B8F9991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0F031FC7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  <w:vMerge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05E6CF71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8"/>
            <w:vMerge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02B0D3BB" w14:textId="77777777" w:rsidR="00120471" w:rsidRDefault="00120471">
            <w:pPr>
              <w:pStyle w:val="EMPTYCELLSTYLE"/>
            </w:pPr>
          </w:p>
        </w:tc>
        <w:tc>
          <w:tcPr>
            <w:tcW w:w="500" w:type="dxa"/>
            <w:gridSpan w:val="3"/>
          </w:tcPr>
          <w:p w14:paraId="54B770D1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1C6FF180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0D907160" w14:textId="77777777" w:rsidR="00120471" w:rsidRDefault="00B44780">
            <w:pPr>
              <w:pStyle w:val="style1"/>
            </w:pPr>
            <w:r>
              <w:rPr>
                <w:sz w:val="16"/>
              </w:rPr>
              <w:t>Наименование организации</w:t>
            </w:r>
            <w:r>
              <w:rPr>
                <w:sz w:val="16"/>
              </w:rPr>
              <w:tab/>
            </w:r>
          </w:p>
        </w:tc>
        <w:tc>
          <w:tcPr>
            <w:tcW w:w="2480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795A3A5A" w14:textId="77777777" w:rsidR="00120471" w:rsidRDefault="00B44780">
            <w:pPr>
              <w:pStyle w:val="style1"/>
            </w:pPr>
            <w:proofErr w:type="spellStart"/>
            <w:r>
              <w:rPr>
                <w:sz w:val="16"/>
              </w:rPr>
              <w:t>Аданов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Уткирбек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Махаматжанович</w:t>
            </w:r>
            <w:proofErr w:type="spellEnd"/>
          </w:p>
        </w:tc>
        <w:tc>
          <w:tcPr>
            <w:tcW w:w="1140" w:type="dxa"/>
            <w:gridSpan w:val="3"/>
          </w:tcPr>
          <w:p w14:paraId="157D7DAB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0A4ABD0D" w14:textId="77777777" w:rsidR="00120471" w:rsidRDefault="00120471">
            <w:pPr>
              <w:pStyle w:val="EMPTYCELLSTYLE"/>
            </w:pPr>
          </w:p>
        </w:tc>
      </w:tr>
      <w:tr w:rsidR="00120471" w14:paraId="77A369FA" w14:textId="77777777">
        <w:trPr>
          <w:trHeight w:hRule="exact" w:val="400"/>
        </w:trPr>
        <w:tc>
          <w:tcPr>
            <w:tcW w:w="400" w:type="dxa"/>
          </w:tcPr>
          <w:p w14:paraId="608D1158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1EDF53E2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78A1C2B1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70B6E5FA" w14:textId="77777777" w:rsidR="00120471" w:rsidRDefault="00B44780">
            <w:pPr>
              <w:pStyle w:val="style1"/>
            </w:pPr>
            <w:r>
              <w:rPr>
                <w:sz w:val="16"/>
              </w:rPr>
              <w:t>Юридический адрес</w:t>
            </w:r>
            <w:r>
              <w:rPr>
                <w:sz w:val="16"/>
              </w:rPr>
              <w:tab/>
            </w:r>
          </w:p>
        </w:tc>
        <w:tc>
          <w:tcPr>
            <w:tcW w:w="2480" w:type="dxa"/>
            <w:gridSpan w:val="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33A19464" w14:textId="77777777" w:rsidR="00120471" w:rsidRDefault="00B44780">
            <w:pPr>
              <w:pStyle w:val="style1"/>
            </w:pPr>
            <w:r>
              <w:rPr>
                <w:sz w:val="16"/>
              </w:rPr>
              <w:t xml:space="preserve">улица </w:t>
            </w:r>
            <w:proofErr w:type="spellStart"/>
            <w:r>
              <w:rPr>
                <w:sz w:val="16"/>
              </w:rPr>
              <w:t>Сатыбалды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палван</w:t>
            </w:r>
            <w:proofErr w:type="spellEnd"/>
            <w:r>
              <w:rPr>
                <w:sz w:val="16"/>
              </w:rPr>
              <w:t xml:space="preserve"> №108</w:t>
            </w:r>
          </w:p>
        </w:tc>
        <w:tc>
          <w:tcPr>
            <w:tcW w:w="500" w:type="dxa"/>
            <w:gridSpan w:val="3"/>
          </w:tcPr>
          <w:p w14:paraId="58C6A1CF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573A681A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76B8887B" w14:textId="77777777" w:rsidR="00120471" w:rsidRDefault="00B44780">
            <w:pPr>
              <w:pStyle w:val="style1"/>
            </w:pPr>
            <w:r>
              <w:rPr>
                <w:sz w:val="16"/>
              </w:rPr>
              <w:t>Юридический адрес</w:t>
            </w:r>
            <w:r>
              <w:rPr>
                <w:sz w:val="16"/>
              </w:rPr>
              <w:tab/>
            </w:r>
          </w:p>
        </w:tc>
        <w:tc>
          <w:tcPr>
            <w:tcW w:w="2480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2058CB20" w14:textId="77777777" w:rsidR="00120471" w:rsidRDefault="00B44780">
            <w:pPr>
              <w:pStyle w:val="style1"/>
            </w:pPr>
            <w:proofErr w:type="spellStart"/>
            <w:r>
              <w:rPr>
                <w:sz w:val="16"/>
              </w:rPr>
              <w:t>Ул.октябрьская</w:t>
            </w:r>
            <w:proofErr w:type="spellEnd"/>
            <w:r>
              <w:rPr>
                <w:sz w:val="16"/>
              </w:rPr>
              <w:t xml:space="preserve"> 21</w:t>
            </w:r>
          </w:p>
        </w:tc>
        <w:tc>
          <w:tcPr>
            <w:tcW w:w="1140" w:type="dxa"/>
            <w:gridSpan w:val="3"/>
          </w:tcPr>
          <w:p w14:paraId="09754898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736EAB02" w14:textId="77777777" w:rsidR="00120471" w:rsidRDefault="00120471">
            <w:pPr>
              <w:pStyle w:val="EMPTYCELLSTYLE"/>
            </w:pPr>
          </w:p>
        </w:tc>
      </w:tr>
      <w:tr w:rsidR="00120471" w14:paraId="518DF7E2" w14:textId="77777777">
        <w:trPr>
          <w:trHeight w:hRule="exact" w:val="400"/>
        </w:trPr>
        <w:tc>
          <w:tcPr>
            <w:tcW w:w="400" w:type="dxa"/>
          </w:tcPr>
          <w:p w14:paraId="53259E92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65411F87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0E636BBE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17290881" w14:textId="77777777" w:rsidR="00120471" w:rsidRDefault="00B44780">
            <w:pPr>
              <w:pStyle w:val="style1"/>
            </w:pPr>
            <w:r>
              <w:rPr>
                <w:sz w:val="16"/>
              </w:rPr>
              <w:t>Фактический адрес</w:t>
            </w:r>
          </w:p>
        </w:tc>
        <w:tc>
          <w:tcPr>
            <w:tcW w:w="2480" w:type="dxa"/>
            <w:gridSpan w:val="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1C380459" w14:textId="77777777" w:rsidR="00120471" w:rsidRDefault="00B44780">
            <w:pPr>
              <w:pStyle w:val="style1"/>
            </w:pPr>
            <w:r>
              <w:rPr>
                <w:sz w:val="16"/>
              </w:rPr>
              <w:t xml:space="preserve">улица </w:t>
            </w:r>
            <w:proofErr w:type="spellStart"/>
            <w:r>
              <w:rPr>
                <w:sz w:val="16"/>
              </w:rPr>
              <w:t>Сатыбалды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палван</w:t>
            </w:r>
            <w:proofErr w:type="spellEnd"/>
            <w:r>
              <w:rPr>
                <w:sz w:val="16"/>
              </w:rPr>
              <w:t xml:space="preserve"> №108</w:t>
            </w:r>
          </w:p>
        </w:tc>
        <w:tc>
          <w:tcPr>
            <w:tcW w:w="500" w:type="dxa"/>
            <w:gridSpan w:val="3"/>
          </w:tcPr>
          <w:p w14:paraId="2C0B88C0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5189ECFD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33558B70" w14:textId="77777777" w:rsidR="00120471" w:rsidRDefault="00B44780">
            <w:pPr>
              <w:pStyle w:val="style1"/>
            </w:pPr>
            <w:r>
              <w:rPr>
                <w:sz w:val="16"/>
              </w:rPr>
              <w:t>Фактический адрес</w:t>
            </w:r>
          </w:p>
        </w:tc>
        <w:tc>
          <w:tcPr>
            <w:tcW w:w="2480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73D3263F" w14:textId="77777777" w:rsidR="00120471" w:rsidRDefault="00B44780">
            <w:pPr>
              <w:pStyle w:val="style1"/>
            </w:pPr>
            <w:proofErr w:type="spellStart"/>
            <w:r>
              <w:rPr>
                <w:sz w:val="16"/>
              </w:rPr>
              <w:t>Ул.октябрьская</w:t>
            </w:r>
            <w:proofErr w:type="spellEnd"/>
            <w:r>
              <w:rPr>
                <w:sz w:val="16"/>
              </w:rPr>
              <w:t xml:space="preserve"> 21</w:t>
            </w:r>
          </w:p>
        </w:tc>
        <w:tc>
          <w:tcPr>
            <w:tcW w:w="1140" w:type="dxa"/>
            <w:gridSpan w:val="3"/>
          </w:tcPr>
          <w:p w14:paraId="066F2192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70679A0E" w14:textId="77777777" w:rsidR="00120471" w:rsidRDefault="00120471">
            <w:pPr>
              <w:pStyle w:val="EMPTYCELLSTYLE"/>
            </w:pPr>
          </w:p>
        </w:tc>
      </w:tr>
      <w:tr w:rsidR="00120471" w14:paraId="26B4150C" w14:textId="77777777">
        <w:trPr>
          <w:trHeight w:hRule="exact" w:val="400"/>
        </w:trPr>
        <w:tc>
          <w:tcPr>
            <w:tcW w:w="400" w:type="dxa"/>
          </w:tcPr>
          <w:p w14:paraId="4E6B690D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09A9EA4C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568E1F87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255C678B" w14:textId="77777777" w:rsidR="00120471" w:rsidRDefault="00B44780">
            <w:pPr>
              <w:pStyle w:val="style1"/>
            </w:pPr>
            <w:r>
              <w:rPr>
                <w:sz w:val="16"/>
              </w:rPr>
              <w:t>Вебсайт</w:t>
            </w:r>
          </w:p>
        </w:tc>
        <w:tc>
          <w:tcPr>
            <w:tcW w:w="2480" w:type="dxa"/>
            <w:gridSpan w:val="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64FD0FBE" w14:textId="77777777" w:rsidR="00120471" w:rsidRDefault="00120471">
            <w:pPr>
              <w:pStyle w:val="style1"/>
            </w:pPr>
          </w:p>
        </w:tc>
        <w:tc>
          <w:tcPr>
            <w:tcW w:w="500" w:type="dxa"/>
            <w:gridSpan w:val="3"/>
          </w:tcPr>
          <w:p w14:paraId="5B51DA77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6E36FD64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4EA3D053" w14:textId="77777777" w:rsidR="00120471" w:rsidRDefault="00B44780">
            <w:pPr>
              <w:pStyle w:val="style1"/>
            </w:pPr>
            <w:r>
              <w:rPr>
                <w:sz w:val="16"/>
              </w:rPr>
              <w:t>Вебсайт</w:t>
            </w:r>
          </w:p>
        </w:tc>
        <w:tc>
          <w:tcPr>
            <w:tcW w:w="2480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7D7BE8AD" w14:textId="77777777" w:rsidR="00120471" w:rsidRDefault="00120471">
            <w:pPr>
              <w:pStyle w:val="style1"/>
            </w:pPr>
          </w:p>
        </w:tc>
        <w:tc>
          <w:tcPr>
            <w:tcW w:w="1140" w:type="dxa"/>
            <w:gridSpan w:val="3"/>
          </w:tcPr>
          <w:p w14:paraId="159A1D9A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546E4E06" w14:textId="77777777" w:rsidR="00120471" w:rsidRDefault="00120471">
            <w:pPr>
              <w:pStyle w:val="EMPTYCELLSTYLE"/>
            </w:pPr>
          </w:p>
        </w:tc>
      </w:tr>
      <w:tr w:rsidR="00120471" w14:paraId="1A295D1A" w14:textId="77777777">
        <w:trPr>
          <w:trHeight w:hRule="exact" w:val="400"/>
        </w:trPr>
        <w:tc>
          <w:tcPr>
            <w:tcW w:w="400" w:type="dxa"/>
          </w:tcPr>
          <w:p w14:paraId="6598312B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1AA32739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00247F11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132B5BFC" w14:textId="77777777" w:rsidR="00120471" w:rsidRDefault="00B44780">
            <w:pPr>
              <w:pStyle w:val="style1"/>
            </w:pPr>
            <w:r>
              <w:rPr>
                <w:sz w:val="16"/>
              </w:rPr>
              <w:t>Банк</w:t>
            </w:r>
          </w:p>
        </w:tc>
        <w:tc>
          <w:tcPr>
            <w:tcW w:w="2480" w:type="dxa"/>
            <w:gridSpan w:val="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01749DDB" w14:textId="77777777" w:rsidR="00120471" w:rsidRDefault="00B44780">
            <w:pPr>
              <w:pStyle w:val="style1"/>
            </w:pPr>
            <w:r>
              <w:rPr>
                <w:sz w:val="16"/>
              </w:rPr>
              <w:t>ОАО "РСК Банк"</w:t>
            </w:r>
          </w:p>
        </w:tc>
        <w:tc>
          <w:tcPr>
            <w:tcW w:w="500" w:type="dxa"/>
            <w:gridSpan w:val="3"/>
          </w:tcPr>
          <w:p w14:paraId="71D88B17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1B5CEE05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5724065D" w14:textId="77777777" w:rsidR="00120471" w:rsidRDefault="00B44780">
            <w:pPr>
              <w:pStyle w:val="style1"/>
            </w:pPr>
            <w:r>
              <w:rPr>
                <w:sz w:val="16"/>
              </w:rPr>
              <w:t>Банк</w:t>
            </w:r>
          </w:p>
        </w:tc>
        <w:tc>
          <w:tcPr>
            <w:tcW w:w="2480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1C1501BE" w14:textId="77777777" w:rsidR="00120471" w:rsidRDefault="00B44780">
            <w:pPr>
              <w:pStyle w:val="style1"/>
            </w:pPr>
            <w:r>
              <w:rPr>
                <w:sz w:val="16"/>
              </w:rPr>
              <w:t>ОАО "РСК Банк"</w:t>
            </w:r>
          </w:p>
        </w:tc>
        <w:tc>
          <w:tcPr>
            <w:tcW w:w="1140" w:type="dxa"/>
            <w:gridSpan w:val="3"/>
          </w:tcPr>
          <w:p w14:paraId="6CF09556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649DF0BD" w14:textId="77777777" w:rsidR="00120471" w:rsidRDefault="00120471">
            <w:pPr>
              <w:pStyle w:val="EMPTYCELLSTYLE"/>
            </w:pPr>
          </w:p>
        </w:tc>
      </w:tr>
      <w:tr w:rsidR="00120471" w14:paraId="71F55C82" w14:textId="77777777">
        <w:trPr>
          <w:trHeight w:hRule="exact" w:val="400"/>
        </w:trPr>
        <w:tc>
          <w:tcPr>
            <w:tcW w:w="400" w:type="dxa"/>
          </w:tcPr>
          <w:p w14:paraId="3FE56B23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5F4BFC7F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01228BBA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25570E27" w14:textId="77777777" w:rsidR="00120471" w:rsidRDefault="00B44780">
            <w:pPr>
              <w:pStyle w:val="style1"/>
            </w:pPr>
            <w:r>
              <w:rPr>
                <w:sz w:val="16"/>
              </w:rPr>
              <w:t>Р/счет</w:t>
            </w:r>
          </w:p>
        </w:tc>
        <w:tc>
          <w:tcPr>
            <w:tcW w:w="2480" w:type="dxa"/>
            <w:gridSpan w:val="8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17C6AEC3" w14:textId="77777777" w:rsidR="00120471" w:rsidRDefault="00B44780">
            <w:pPr>
              <w:pStyle w:val="style1"/>
            </w:pPr>
            <w:r>
              <w:rPr>
                <w:sz w:val="16"/>
              </w:rPr>
              <w:t>4408082100000529</w:t>
            </w:r>
          </w:p>
        </w:tc>
        <w:tc>
          <w:tcPr>
            <w:tcW w:w="500" w:type="dxa"/>
            <w:gridSpan w:val="3"/>
          </w:tcPr>
          <w:p w14:paraId="3C2B1D7C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5D16E770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52B99D7C" w14:textId="77777777" w:rsidR="00120471" w:rsidRDefault="00B44780">
            <w:pPr>
              <w:pStyle w:val="style1"/>
            </w:pPr>
            <w:r>
              <w:rPr>
                <w:sz w:val="16"/>
              </w:rPr>
              <w:t>Р/счет</w:t>
            </w:r>
          </w:p>
        </w:tc>
        <w:tc>
          <w:tcPr>
            <w:tcW w:w="2480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35DB8A2B" w14:textId="77777777" w:rsidR="00120471" w:rsidRDefault="00B44780">
            <w:pPr>
              <w:pStyle w:val="style1"/>
            </w:pPr>
            <w:r>
              <w:rPr>
                <w:sz w:val="16"/>
              </w:rPr>
              <w:t>1290303310405358</w:t>
            </w:r>
          </w:p>
        </w:tc>
        <w:tc>
          <w:tcPr>
            <w:tcW w:w="1140" w:type="dxa"/>
            <w:gridSpan w:val="3"/>
          </w:tcPr>
          <w:p w14:paraId="42507195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2322326E" w14:textId="77777777" w:rsidR="00120471" w:rsidRDefault="00120471">
            <w:pPr>
              <w:pStyle w:val="EMPTYCELLSTYLE"/>
            </w:pPr>
          </w:p>
        </w:tc>
      </w:tr>
      <w:tr w:rsidR="00120471" w14:paraId="42AF9B41" w14:textId="77777777">
        <w:trPr>
          <w:trHeight w:hRule="exact" w:val="360"/>
        </w:trPr>
        <w:tc>
          <w:tcPr>
            <w:tcW w:w="400" w:type="dxa"/>
          </w:tcPr>
          <w:p w14:paraId="6CEACA0E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06566B68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3C63330C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44AA2B07" w14:textId="77777777" w:rsidR="00120471" w:rsidRDefault="00B44780">
            <w:pPr>
              <w:pStyle w:val="style1"/>
            </w:pPr>
            <w:r>
              <w:rPr>
                <w:sz w:val="16"/>
              </w:rPr>
              <w:t>БИК</w:t>
            </w:r>
          </w:p>
        </w:tc>
        <w:tc>
          <w:tcPr>
            <w:tcW w:w="2480" w:type="dxa"/>
            <w:gridSpan w:val="8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4F4172F3" w14:textId="77777777" w:rsidR="00120471" w:rsidRDefault="00B44780">
            <w:pPr>
              <w:pStyle w:val="style1"/>
            </w:pPr>
            <w:r>
              <w:rPr>
                <w:sz w:val="16"/>
              </w:rPr>
              <w:t>129030</w:t>
            </w:r>
          </w:p>
        </w:tc>
        <w:tc>
          <w:tcPr>
            <w:tcW w:w="500" w:type="dxa"/>
            <w:gridSpan w:val="3"/>
          </w:tcPr>
          <w:p w14:paraId="1CE3B217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6633DFB7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6F1A54A2" w14:textId="77777777" w:rsidR="00120471" w:rsidRDefault="00B44780">
            <w:pPr>
              <w:pStyle w:val="style1"/>
            </w:pPr>
            <w:r>
              <w:rPr>
                <w:sz w:val="16"/>
              </w:rPr>
              <w:t>БИК</w:t>
            </w:r>
          </w:p>
        </w:tc>
        <w:tc>
          <w:tcPr>
            <w:tcW w:w="2480" w:type="dxa"/>
            <w:gridSpan w:val="4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602DACEE" w14:textId="77777777" w:rsidR="00120471" w:rsidRDefault="00B44780">
            <w:pPr>
              <w:pStyle w:val="style1"/>
            </w:pPr>
            <w:r>
              <w:rPr>
                <w:sz w:val="16"/>
              </w:rPr>
              <w:t>129030</w:t>
            </w:r>
          </w:p>
        </w:tc>
        <w:tc>
          <w:tcPr>
            <w:tcW w:w="1140" w:type="dxa"/>
            <w:gridSpan w:val="3"/>
          </w:tcPr>
          <w:p w14:paraId="53501DD2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4394E8B1" w14:textId="77777777" w:rsidR="00120471" w:rsidRDefault="00120471">
            <w:pPr>
              <w:pStyle w:val="EMPTYCELLSTYLE"/>
            </w:pPr>
          </w:p>
        </w:tc>
      </w:tr>
      <w:tr w:rsidR="00120471" w14:paraId="1F2CE831" w14:textId="77777777">
        <w:trPr>
          <w:trHeight w:hRule="exact" w:val="40"/>
        </w:trPr>
        <w:tc>
          <w:tcPr>
            <w:tcW w:w="400" w:type="dxa"/>
          </w:tcPr>
          <w:p w14:paraId="65E3D4FE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706EFFF1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6D5DC16D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  <w:vMerge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40D25C9F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8"/>
            <w:vMerge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61381A80" w14:textId="77777777" w:rsidR="00120471" w:rsidRDefault="00120471">
            <w:pPr>
              <w:pStyle w:val="EMPTYCELLSTYLE"/>
            </w:pPr>
          </w:p>
        </w:tc>
        <w:tc>
          <w:tcPr>
            <w:tcW w:w="500" w:type="dxa"/>
            <w:gridSpan w:val="3"/>
          </w:tcPr>
          <w:p w14:paraId="405D7911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5CFA4F79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  <w:vMerge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 w14:paraId="09C7CE0B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4"/>
            <w:vMerge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14:paraId="513843DA" w14:textId="77777777" w:rsidR="00120471" w:rsidRDefault="00120471">
            <w:pPr>
              <w:pStyle w:val="EMPTYCELLSTYLE"/>
            </w:pPr>
          </w:p>
        </w:tc>
        <w:tc>
          <w:tcPr>
            <w:tcW w:w="1140" w:type="dxa"/>
            <w:gridSpan w:val="3"/>
          </w:tcPr>
          <w:p w14:paraId="768FE373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0915AA24" w14:textId="77777777" w:rsidR="00120471" w:rsidRDefault="00120471">
            <w:pPr>
              <w:pStyle w:val="EMPTYCELLSTYLE"/>
            </w:pPr>
          </w:p>
        </w:tc>
      </w:tr>
      <w:tr w:rsidR="00120471" w14:paraId="57485BDC" w14:textId="77777777">
        <w:trPr>
          <w:trHeight w:hRule="exact" w:val="20"/>
        </w:trPr>
        <w:tc>
          <w:tcPr>
            <w:tcW w:w="400" w:type="dxa"/>
          </w:tcPr>
          <w:p w14:paraId="18D473B9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29684478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20177548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</w:tcPr>
          <w:p w14:paraId="3EFAFBC9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8"/>
          </w:tcPr>
          <w:p w14:paraId="3D9A2370" w14:textId="77777777" w:rsidR="00120471" w:rsidRDefault="00120471">
            <w:pPr>
              <w:pStyle w:val="EMPTYCELLSTYLE"/>
            </w:pPr>
          </w:p>
        </w:tc>
        <w:tc>
          <w:tcPr>
            <w:tcW w:w="500" w:type="dxa"/>
            <w:gridSpan w:val="3"/>
          </w:tcPr>
          <w:p w14:paraId="5D4E5C39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2234DD10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</w:tcPr>
          <w:p w14:paraId="611166EF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4"/>
          </w:tcPr>
          <w:p w14:paraId="73A6BA89" w14:textId="77777777" w:rsidR="00120471" w:rsidRDefault="00120471">
            <w:pPr>
              <w:pStyle w:val="EMPTYCELLSTYLE"/>
            </w:pPr>
          </w:p>
        </w:tc>
        <w:tc>
          <w:tcPr>
            <w:tcW w:w="1140" w:type="dxa"/>
            <w:gridSpan w:val="3"/>
          </w:tcPr>
          <w:p w14:paraId="5E4F0032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17C763B2" w14:textId="77777777" w:rsidR="00120471" w:rsidRDefault="00120471">
            <w:pPr>
              <w:pStyle w:val="EMPTYCELLSTYLE"/>
            </w:pPr>
          </w:p>
        </w:tc>
      </w:tr>
      <w:tr w:rsidR="00120471" w14:paraId="688E0112" w14:textId="77777777">
        <w:trPr>
          <w:trHeight w:hRule="exact" w:val="740"/>
        </w:trPr>
        <w:tc>
          <w:tcPr>
            <w:tcW w:w="400" w:type="dxa"/>
          </w:tcPr>
          <w:p w14:paraId="0DF8E99B" w14:textId="77777777" w:rsidR="00120471" w:rsidRDefault="00120471">
            <w:pPr>
              <w:pStyle w:val="EMPTYCELLSTYLE"/>
            </w:pPr>
          </w:p>
        </w:tc>
        <w:tc>
          <w:tcPr>
            <w:tcW w:w="660" w:type="dxa"/>
          </w:tcPr>
          <w:p w14:paraId="21269B41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611ECC13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5"/>
          </w:tcPr>
          <w:p w14:paraId="7587EF55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8"/>
          </w:tcPr>
          <w:p w14:paraId="7AF5886F" w14:textId="77777777" w:rsidR="00120471" w:rsidRDefault="00120471">
            <w:pPr>
              <w:pStyle w:val="EMPTYCELLSTYLE"/>
            </w:pPr>
          </w:p>
        </w:tc>
        <w:tc>
          <w:tcPr>
            <w:tcW w:w="500" w:type="dxa"/>
            <w:gridSpan w:val="3"/>
          </w:tcPr>
          <w:p w14:paraId="38801491" w14:textId="77777777" w:rsidR="00120471" w:rsidRDefault="00120471">
            <w:pPr>
              <w:pStyle w:val="EMPTYCELLSTYLE"/>
            </w:pPr>
          </w:p>
        </w:tc>
        <w:tc>
          <w:tcPr>
            <w:tcW w:w="20" w:type="dxa"/>
          </w:tcPr>
          <w:p w14:paraId="24A1DD76" w14:textId="77777777" w:rsidR="00120471" w:rsidRDefault="00120471">
            <w:pPr>
              <w:pStyle w:val="EMPTYCELLSTYLE"/>
            </w:pPr>
          </w:p>
        </w:tc>
        <w:tc>
          <w:tcPr>
            <w:tcW w:w="1900" w:type="dxa"/>
            <w:gridSpan w:val="2"/>
          </w:tcPr>
          <w:p w14:paraId="70B9C916" w14:textId="77777777" w:rsidR="00120471" w:rsidRDefault="00120471">
            <w:pPr>
              <w:pStyle w:val="EMPTYCELLSTYLE"/>
            </w:pPr>
          </w:p>
        </w:tc>
        <w:tc>
          <w:tcPr>
            <w:tcW w:w="2480" w:type="dxa"/>
            <w:gridSpan w:val="4"/>
          </w:tcPr>
          <w:p w14:paraId="22644D4D" w14:textId="77777777" w:rsidR="00120471" w:rsidRDefault="00120471">
            <w:pPr>
              <w:pStyle w:val="EMPTYCELLSTYLE"/>
            </w:pPr>
          </w:p>
        </w:tc>
        <w:tc>
          <w:tcPr>
            <w:tcW w:w="1140" w:type="dxa"/>
            <w:gridSpan w:val="3"/>
          </w:tcPr>
          <w:p w14:paraId="7CF643A2" w14:textId="77777777" w:rsidR="00120471" w:rsidRDefault="00120471">
            <w:pPr>
              <w:pStyle w:val="EMPTYCELLSTYLE"/>
            </w:pPr>
          </w:p>
        </w:tc>
        <w:tc>
          <w:tcPr>
            <w:tcW w:w="400" w:type="dxa"/>
          </w:tcPr>
          <w:p w14:paraId="0E8D94B1" w14:textId="77777777" w:rsidR="00120471" w:rsidRDefault="00120471">
            <w:pPr>
              <w:pStyle w:val="EMPTYCELLSTYLE"/>
            </w:pPr>
          </w:p>
        </w:tc>
      </w:tr>
    </w:tbl>
    <w:p w14:paraId="2ACC0747" w14:textId="77777777" w:rsidR="00B44780" w:rsidRDefault="00B44780"/>
    <w:sectPr w:rsidR="00B44780">
      <w:pgSz w:w="11900" w:h="16840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0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471"/>
    <w:rsid w:val="00120471"/>
    <w:rsid w:val="004045B3"/>
    <w:rsid w:val="005C6F94"/>
    <w:rsid w:val="00B44780"/>
    <w:rsid w:val="00FD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7168"/>
  <w15:docId w15:val="{1F461000-F919-48B1-8C24-2A643856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basedOn w:val="style1"/>
    <w:qFormat/>
    <w:rPr>
      <w:sz w:val="1"/>
    </w:rPr>
  </w:style>
  <w:style w:type="paragraph" w:customStyle="1" w:styleId="style1">
    <w:name w:val="style1"/>
    <w:qFormat/>
    <w:rPr>
      <w:rFonts w:ascii="DejaVu Sans" w:eastAsia="DejaVu Sans" w:hAnsi="DejaVu Sans" w:cs="DejaVu Sans"/>
    </w:rPr>
  </w:style>
  <w:style w:type="paragraph" w:styleId="a3">
    <w:name w:val="Balloon Text"/>
    <w:basedOn w:val="a"/>
    <w:link w:val="a4"/>
    <w:uiPriority w:val="99"/>
    <w:semiHidden/>
    <w:unhideWhenUsed/>
    <w:rsid w:val="00FD51C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D5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2871</Words>
  <Characters>16366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cp:lastPrinted>2020-11-30T13:12:00Z</cp:lastPrinted>
  <dcterms:created xsi:type="dcterms:W3CDTF">2020-11-11T03:49:00Z</dcterms:created>
  <dcterms:modified xsi:type="dcterms:W3CDTF">2020-11-30T14:14:00Z</dcterms:modified>
</cp:coreProperties>
</file>