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7D00" w14:textId="77777777" w:rsidR="00395630" w:rsidRDefault="00D712DE">
      <w:pPr>
        <w:rPr>
          <w:lang w:val="en-US"/>
        </w:rPr>
      </w:pPr>
      <w:r>
        <w:rPr>
          <w:lang w:val="en-US"/>
        </w:rPr>
        <w:t>Testing Procedure:</w:t>
      </w:r>
    </w:p>
    <w:p w14:paraId="31430AB8" w14:textId="77777777" w:rsidR="00D712DE" w:rsidRDefault="00D712DE">
      <w:pPr>
        <w:rPr>
          <w:lang w:val="en-US"/>
        </w:rPr>
      </w:pPr>
    </w:p>
    <w:p w14:paraId="73FF04A4" w14:textId="659DA6BB" w:rsidR="00D712DE" w:rsidRPr="00B0575A" w:rsidRDefault="00D712DE" w:rsidP="00D712D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0575A">
        <w:rPr>
          <w:b/>
          <w:lang w:val="en-US"/>
        </w:rPr>
        <w:t>Development Phase</w:t>
      </w:r>
      <w:r w:rsidR="002E0EEE" w:rsidRPr="00B0575A">
        <w:rPr>
          <w:b/>
          <w:lang w:val="en-US"/>
        </w:rPr>
        <w:t xml:space="preserve"> Testing</w:t>
      </w:r>
    </w:p>
    <w:p w14:paraId="08098A67" w14:textId="77777777" w:rsidR="00E448D8" w:rsidRPr="00B53344" w:rsidRDefault="0020596F" w:rsidP="00E448D8">
      <w:pPr>
        <w:pStyle w:val="ListParagraph"/>
        <w:numPr>
          <w:ilvl w:val="0"/>
          <w:numId w:val="2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>Type: Sprint specific test cases - t</w:t>
      </w:r>
      <w:r w:rsidR="00B311B8" w:rsidRPr="00B53344">
        <w:rPr>
          <w:b/>
          <w:color w:val="4472C4" w:themeColor="accent1"/>
          <w:lang w:val="en-US"/>
        </w:rPr>
        <w:t>est cases only for the functions coded in that specific sprint</w:t>
      </w:r>
    </w:p>
    <w:p w14:paraId="0B4E2ACC" w14:textId="77777777" w:rsidR="00E448D8" w:rsidRPr="00B53344" w:rsidRDefault="0020596F" w:rsidP="00E448D8">
      <w:pPr>
        <w:pStyle w:val="ListParagraph"/>
        <w:numPr>
          <w:ilvl w:val="0"/>
          <w:numId w:val="2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 xml:space="preserve">Environment - </w:t>
      </w:r>
      <w:r w:rsidR="00B311B8" w:rsidRPr="00B53344">
        <w:rPr>
          <w:b/>
          <w:color w:val="4472C4" w:themeColor="accent1"/>
          <w:lang w:val="en-US"/>
        </w:rPr>
        <w:t>Conducted in a local environment</w:t>
      </w:r>
    </w:p>
    <w:p w14:paraId="2A29C4F4" w14:textId="50CC8C3B" w:rsidR="0020596F" w:rsidRPr="00B53344" w:rsidRDefault="0020596F" w:rsidP="00E448D8">
      <w:pPr>
        <w:pStyle w:val="ListParagraph"/>
        <w:numPr>
          <w:ilvl w:val="0"/>
          <w:numId w:val="2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>Schedule - Conducted in every sprint</w:t>
      </w:r>
    </w:p>
    <w:p w14:paraId="5DA3D9ED" w14:textId="77777777" w:rsidR="00D712DE" w:rsidRDefault="00D712DE" w:rsidP="00D712DE">
      <w:pPr>
        <w:pStyle w:val="ListParagraph"/>
        <w:rPr>
          <w:lang w:val="en-US"/>
        </w:rPr>
      </w:pPr>
      <w:r>
        <w:rPr>
          <w:lang w:val="en-US"/>
        </w:rPr>
        <w:t>-Quality Assurance constructs all the test cases required in that current sprint</w:t>
      </w:r>
    </w:p>
    <w:p w14:paraId="71EC41D8" w14:textId="10E011B1" w:rsidR="00D712DE" w:rsidRDefault="00D712DE" w:rsidP="00D712DE">
      <w:pPr>
        <w:pStyle w:val="ListParagraph"/>
        <w:rPr>
          <w:lang w:val="en-US"/>
        </w:rPr>
      </w:pPr>
      <w:r>
        <w:rPr>
          <w:lang w:val="en-US"/>
        </w:rPr>
        <w:t>-</w:t>
      </w:r>
      <w:r w:rsidR="002E0EEE">
        <w:rPr>
          <w:lang w:val="en-US"/>
        </w:rPr>
        <w:t>Developers conduct their own initial testing for their functions developed</w:t>
      </w:r>
    </w:p>
    <w:p w14:paraId="0FA6F920" w14:textId="77777777" w:rsidR="00D712DE" w:rsidRDefault="00D712DE" w:rsidP="00D712DE">
      <w:pPr>
        <w:pStyle w:val="ListParagraph"/>
        <w:rPr>
          <w:lang w:val="en-US"/>
        </w:rPr>
      </w:pPr>
    </w:p>
    <w:p w14:paraId="18DD5231" w14:textId="77777777" w:rsidR="00F238E6" w:rsidRPr="00F238E6" w:rsidRDefault="002E0EEE" w:rsidP="00581E36">
      <w:pPr>
        <w:pStyle w:val="ListParagraph"/>
        <w:numPr>
          <w:ilvl w:val="0"/>
          <w:numId w:val="1"/>
        </w:numPr>
        <w:rPr>
          <w:color w:val="4472C4" w:themeColor="accent1"/>
          <w:lang w:val="en-US"/>
        </w:rPr>
      </w:pPr>
      <w:r w:rsidRPr="00F238E6">
        <w:rPr>
          <w:b/>
          <w:lang w:val="en-US"/>
        </w:rPr>
        <w:t>Initial Stage Testing</w:t>
      </w:r>
      <w:r w:rsidR="00FF70B3" w:rsidRPr="00F238E6">
        <w:rPr>
          <w:b/>
          <w:lang w:val="en-US"/>
        </w:rPr>
        <w:t xml:space="preserve"> </w:t>
      </w:r>
    </w:p>
    <w:p w14:paraId="65DBB719" w14:textId="77777777" w:rsidR="00E448D8" w:rsidRPr="00B53344" w:rsidRDefault="0020596F" w:rsidP="00E448D8">
      <w:pPr>
        <w:pStyle w:val="ListParagraph"/>
        <w:numPr>
          <w:ilvl w:val="0"/>
          <w:numId w:val="3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 xml:space="preserve">Type: </w:t>
      </w:r>
      <w:r w:rsidR="00B311B8" w:rsidRPr="00B53344">
        <w:rPr>
          <w:b/>
          <w:color w:val="4472C4" w:themeColor="accent1"/>
          <w:lang w:val="en-US"/>
        </w:rPr>
        <w:t>Sprint specific test cases: Test cases only for the functions coded in that specific sprint</w:t>
      </w:r>
    </w:p>
    <w:p w14:paraId="436D2E9E" w14:textId="77777777" w:rsidR="00E448D8" w:rsidRPr="00B53344" w:rsidRDefault="0020596F" w:rsidP="00E448D8">
      <w:pPr>
        <w:pStyle w:val="ListParagraph"/>
        <w:numPr>
          <w:ilvl w:val="0"/>
          <w:numId w:val="3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 xml:space="preserve">Environment: </w:t>
      </w:r>
      <w:r w:rsidR="00B311B8" w:rsidRPr="00B53344">
        <w:rPr>
          <w:b/>
          <w:color w:val="4472C4" w:themeColor="accent1"/>
          <w:lang w:val="en-US"/>
        </w:rPr>
        <w:t>Conducted in a local environment</w:t>
      </w:r>
      <w:r w:rsidR="00F238E6" w:rsidRPr="00B53344">
        <w:rPr>
          <w:b/>
          <w:color w:val="4472C4" w:themeColor="accent1"/>
          <w:lang w:val="en-US"/>
        </w:rPr>
        <w:t xml:space="preserve"> (localhost)</w:t>
      </w:r>
    </w:p>
    <w:p w14:paraId="72D8A4C1" w14:textId="4EA23A17" w:rsidR="0020596F" w:rsidRPr="00B53344" w:rsidRDefault="0020596F" w:rsidP="00E448D8">
      <w:pPr>
        <w:pStyle w:val="ListParagraph"/>
        <w:numPr>
          <w:ilvl w:val="0"/>
          <w:numId w:val="3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>Schedule: Conducted in every sprint</w:t>
      </w:r>
    </w:p>
    <w:p w14:paraId="684AFFAB" w14:textId="07DF4979" w:rsidR="00FC6582" w:rsidRDefault="00FC6582" w:rsidP="00FC6582">
      <w:pPr>
        <w:pStyle w:val="ListParagraph"/>
        <w:rPr>
          <w:lang w:val="en-US"/>
        </w:rPr>
      </w:pPr>
      <w:r>
        <w:rPr>
          <w:lang w:val="en-US"/>
        </w:rPr>
        <w:t>-Quality Assurance conducts testing against the test cases based on the personas created. All</w:t>
      </w:r>
      <w:r w:rsidR="00DB2709">
        <w:rPr>
          <w:lang w:val="en-US"/>
        </w:rPr>
        <w:t xml:space="preserve"> the results are recor</w:t>
      </w:r>
      <w:r>
        <w:rPr>
          <w:lang w:val="en-US"/>
        </w:rPr>
        <w:t>d</w:t>
      </w:r>
      <w:r w:rsidR="004F7CCE">
        <w:rPr>
          <w:lang w:val="en-US"/>
        </w:rPr>
        <w:t>s</w:t>
      </w:r>
      <w:r>
        <w:rPr>
          <w:lang w:val="en-US"/>
        </w:rPr>
        <w:t xml:space="preserve"> in the Test Cases file and Regression Testing File. All the bugs found are being recorded in the Bug Log.</w:t>
      </w:r>
    </w:p>
    <w:p w14:paraId="203F29ED" w14:textId="77777777" w:rsidR="00FC6582" w:rsidRDefault="00FC6582" w:rsidP="00FC6582">
      <w:pPr>
        <w:pStyle w:val="ListParagraph"/>
        <w:rPr>
          <w:lang w:val="en-US"/>
        </w:rPr>
      </w:pPr>
      <w:r>
        <w:rPr>
          <w:lang w:val="en-US"/>
        </w:rPr>
        <w:t>-Individual developers refer to the Bug Log and debug the functions based on the entries being found</w:t>
      </w:r>
    </w:p>
    <w:p w14:paraId="323824AB" w14:textId="77777777" w:rsidR="00FC6582" w:rsidRDefault="00FC6582" w:rsidP="00FC6582">
      <w:pPr>
        <w:pStyle w:val="ListParagraph"/>
        <w:rPr>
          <w:lang w:val="en-US"/>
        </w:rPr>
      </w:pPr>
      <w:r>
        <w:rPr>
          <w:lang w:val="en-US"/>
        </w:rPr>
        <w:t>-Quality Assurance ensures that all the bugs recorded in the Bug Log are being resolved</w:t>
      </w:r>
    </w:p>
    <w:p w14:paraId="4AA99F24" w14:textId="77777777" w:rsidR="00FC6582" w:rsidRPr="00B0575A" w:rsidRDefault="00FC6582" w:rsidP="00FC6582">
      <w:pPr>
        <w:pStyle w:val="ListParagraph"/>
        <w:rPr>
          <w:b/>
          <w:lang w:val="en-US"/>
        </w:rPr>
      </w:pPr>
    </w:p>
    <w:p w14:paraId="05CA952F" w14:textId="194DD249" w:rsidR="00683606" w:rsidRPr="00B0575A" w:rsidRDefault="00FC6582" w:rsidP="0068360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B0575A">
        <w:rPr>
          <w:b/>
          <w:lang w:val="en-US"/>
        </w:rPr>
        <w:t xml:space="preserve">Staging Server Deployment Testing </w:t>
      </w:r>
    </w:p>
    <w:p w14:paraId="4D286839" w14:textId="77777777" w:rsidR="00E448D8" w:rsidRPr="00B53344" w:rsidRDefault="0020596F" w:rsidP="00E448D8">
      <w:pPr>
        <w:pStyle w:val="ListParagraph"/>
        <w:numPr>
          <w:ilvl w:val="0"/>
          <w:numId w:val="4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 xml:space="preserve">Type: </w:t>
      </w:r>
      <w:bookmarkStart w:id="0" w:name="_GoBack"/>
      <w:bookmarkEnd w:id="0"/>
      <w:r w:rsidR="00DB12AE" w:rsidRPr="00B53344">
        <w:rPr>
          <w:b/>
          <w:color w:val="4472C4" w:themeColor="accent1"/>
          <w:lang w:val="en-US"/>
        </w:rPr>
        <w:t>Regression Testing</w:t>
      </w:r>
    </w:p>
    <w:p w14:paraId="31E2373E" w14:textId="77777777" w:rsidR="00E448D8" w:rsidRPr="00B53344" w:rsidRDefault="0020596F" w:rsidP="00E448D8">
      <w:pPr>
        <w:pStyle w:val="ListParagraph"/>
        <w:numPr>
          <w:ilvl w:val="0"/>
          <w:numId w:val="4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 xml:space="preserve">Environment: </w:t>
      </w:r>
      <w:r w:rsidR="00B311B8" w:rsidRPr="00B53344">
        <w:rPr>
          <w:b/>
          <w:color w:val="4472C4" w:themeColor="accent1"/>
          <w:lang w:val="en-US"/>
        </w:rPr>
        <w:t>Conducted on the AWS Server</w:t>
      </w:r>
    </w:p>
    <w:p w14:paraId="7A261634" w14:textId="4E6E10C0" w:rsidR="0020596F" w:rsidRPr="00B53344" w:rsidRDefault="0020596F" w:rsidP="00E448D8">
      <w:pPr>
        <w:pStyle w:val="ListParagraph"/>
        <w:numPr>
          <w:ilvl w:val="0"/>
          <w:numId w:val="4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>Schedule: Conducted in every sprint</w:t>
      </w:r>
    </w:p>
    <w:p w14:paraId="3CF90E58" w14:textId="226AB8C0" w:rsidR="00294A79" w:rsidRDefault="00294A79" w:rsidP="00294A79">
      <w:pPr>
        <w:pStyle w:val="ListParagraph"/>
        <w:rPr>
          <w:lang w:val="en-US"/>
        </w:rPr>
      </w:pPr>
      <w:r>
        <w:rPr>
          <w:lang w:val="en-US"/>
        </w:rPr>
        <w:t>-With the bugs in the initial stage of testing being resolved, the application is being pushed into the staging server</w:t>
      </w:r>
    </w:p>
    <w:p w14:paraId="733E59EA" w14:textId="6B81669F" w:rsidR="00294A79" w:rsidRDefault="00294A79" w:rsidP="00294A79">
      <w:pPr>
        <w:pStyle w:val="ListParagraph"/>
        <w:rPr>
          <w:lang w:val="en-US"/>
        </w:rPr>
      </w:pPr>
      <w:r>
        <w:rPr>
          <w:lang w:val="en-US"/>
        </w:rPr>
        <w:t>-</w:t>
      </w:r>
      <w:r w:rsidR="00C17979">
        <w:rPr>
          <w:lang w:val="en-US"/>
        </w:rPr>
        <w:t xml:space="preserve">Quality Assurance </w:t>
      </w:r>
      <w:proofErr w:type="gramStart"/>
      <w:r w:rsidR="00C17979">
        <w:rPr>
          <w:lang w:val="en-US"/>
        </w:rPr>
        <w:t>conducts</w:t>
      </w:r>
      <w:proofErr w:type="gramEnd"/>
      <w:r w:rsidR="00C17979">
        <w:rPr>
          <w:lang w:val="en-US"/>
        </w:rPr>
        <w:t xml:space="preserve"> Regression Testing</w:t>
      </w:r>
      <w:r w:rsidR="0090160E">
        <w:rPr>
          <w:lang w:val="en-US"/>
        </w:rPr>
        <w:t xml:space="preserve"> for all the existing test cases </w:t>
      </w:r>
      <w:r w:rsidR="00AA6003">
        <w:rPr>
          <w:lang w:val="en-US"/>
        </w:rPr>
        <w:t xml:space="preserve">and all the bugs are being </w:t>
      </w:r>
      <w:r w:rsidR="009A592A">
        <w:rPr>
          <w:lang w:val="en-US"/>
        </w:rPr>
        <w:t>recorded in the Bug Log</w:t>
      </w:r>
    </w:p>
    <w:p w14:paraId="26567DBA" w14:textId="77777777" w:rsidR="00662920" w:rsidRDefault="00662920" w:rsidP="00662920">
      <w:pPr>
        <w:pStyle w:val="ListParagraph"/>
        <w:rPr>
          <w:lang w:val="en-US"/>
        </w:rPr>
      </w:pPr>
      <w:r>
        <w:rPr>
          <w:lang w:val="en-US"/>
        </w:rPr>
        <w:t>-Individual developers refer to the Bug Log and debug the functions based on the entries being found</w:t>
      </w:r>
    </w:p>
    <w:p w14:paraId="5EF2DEB4" w14:textId="348154B4" w:rsidR="00662920" w:rsidRPr="009D00FF" w:rsidRDefault="00662920" w:rsidP="009D00FF">
      <w:pPr>
        <w:pStyle w:val="ListParagraph"/>
        <w:rPr>
          <w:lang w:val="en-US"/>
        </w:rPr>
      </w:pPr>
      <w:r>
        <w:rPr>
          <w:lang w:val="en-US"/>
        </w:rPr>
        <w:t>-Quality Assurance ensures that all the bugs recorded in the Bug Log are being resolved</w:t>
      </w:r>
    </w:p>
    <w:p w14:paraId="0A15DA8D" w14:textId="77777777" w:rsidR="00281523" w:rsidRDefault="00281523" w:rsidP="00294A79">
      <w:pPr>
        <w:pStyle w:val="ListParagraph"/>
        <w:rPr>
          <w:lang w:val="en-US"/>
        </w:rPr>
      </w:pPr>
    </w:p>
    <w:p w14:paraId="6209073D" w14:textId="44A9DDAB" w:rsidR="00FC6582" w:rsidRPr="00333844" w:rsidRDefault="00FC6582" w:rsidP="0068360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33844">
        <w:rPr>
          <w:b/>
          <w:lang w:val="en-US"/>
        </w:rPr>
        <w:t>Live Deployment</w:t>
      </w:r>
      <w:r w:rsidR="00262C82" w:rsidRPr="00333844">
        <w:rPr>
          <w:b/>
          <w:lang w:val="en-US"/>
        </w:rPr>
        <w:t xml:space="preserve"> </w:t>
      </w:r>
      <w:r w:rsidR="00333844">
        <w:rPr>
          <w:b/>
          <w:lang w:val="en-US"/>
        </w:rPr>
        <w:t>Testing</w:t>
      </w:r>
    </w:p>
    <w:p w14:paraId="73D56475" w14:textId="77777777" w:rsidR="00E448D8" w:rsidRPr="00B53344" w:rsidRDefault="00E00F30" w:rsidP="00E448D8">
      <w:pPr>
        <w:pStyle w:val="ListParagraph"/>
        <w:numPr>
          <w:ilvl w:val="0"/>
          <w:numId w:val="5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>Type: Regression Testing</w:t>
      </w:r>
    </w:p>
    <w:p w14:paraId="28E931C1" w14:textId="77777777" w:rsidR="00E448D8" w:rsidRPr="00B53344" w:rsidRDefault="00E00F30" w:rsidP="00E448D8">
      <w:pPr>
        <w:pStyle w:val="ListParagraph"/>
        <w:numPr>
          <w:ilvl w:val="0"/>
          <w:numId w:val="5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>Environment: AWH’s Server</w:t>
      </w:r>
    </w:p>
    <w:p w14:paraId="3C26B2B2" w14:textId="152674C2" w:rsidR="00E00F30" w:rsidRPr="00B53344" w:rsidRDefault="00E00F30" w:rsidP="00E448D8">
      <w:pPr>
        <w:pStyle w:val="ListParagraph"/>
        <w:numPr>
          <w:ilvl w:val="0"/>
          <w:numId w:val="5"/>
        </w:numPr>
        <w:rPr>
          <w:b/>
          <w:color w:val="4472C4" w:themeColor="accent1"/>
          <w:lang w:val="en-US"/>
        </w:rPr>
      </w:pPr>
      <w:r w:rsidRPr="00B53344">
        <w:rPr>
          <w:b/>
          <w:color w:val="4472C4" w:themeColor="accent1"/>
          <w:lang w:val="en-US"/>
        </w:rPr>
        <w:t>Schedule: Conducted at the end</w:t>
      </w:r>
    </w:p>
    <w:p w14:paraId="609B3E5A" w14:textId="17E64580" w:rsidR="009D00FF" w:rsidRDefault="009D00FF" w:rsidP="009D00FF">
      <w:pPr>
        <w:pStyle w:val="ListParagraph"/>
        <w:rPr>
          <w:lang w:val="en-US"/>
        </w:rPr>
      </w:pPr>
      <w:r>
        <w:rPr>
          <w:lang w:val="en-US"/>
        </w:rPr>
        <w:t>-After which, the application is being deployed live</w:t>
      </w:r>
    </w:p>
    <w:p w14:paraId="3EB3EF0B" w14:textId="7387F45B" w:rsidR="009D00FF" w:rsidRDefault="009D00FF" w:rsidP="009D00FF">
      <w:pPr>
        <w:pStyle w:val="ListParagraph"/>
        <w:rPr>
          <w:lang w:val="en-US"/>
        </w:rPr>
      </w:pPr>
      <w:r>
        <w:rPr>
          <w:lang w:val="en-US"/>
        </w:rPr>
        <w:t>-Quality Assurance conducts another round of Regression Testing to ensure that no bugs are present</w:t>
      </w:r>
    </w:p>
    <w:p w14:paraId="782DD8A5" w14:textId="3DFF0F97" w:rsidR="00683606" w:rsidRPr="0020596F" w:rsidRDefault="00D77E28" w:rsidP="0020596F">
      <w:pPr>
        <w:pStyle w:val="ListParagraph"/>
        <w:rPr>
          <w:lang w:val="en-US"/>
        </w:rPr>
      </w:pPr>
      <w:r>
        <w:rPr>
          <w:lang w:val="en-US"/>
        </w:rPr>
        <w:t>-</w:t>
      </w:r>
      <w:r w:rsidR="00152FE7">
        <w:rPr>
          <w:lang w:val="en-US"/>
        </w:rPr>
        <w:t>Bug scores are being generated and calculated</w:t>
      </w:r>
    </w:p>
    <w:sectPr w:rsidR="00683606" w:rsidRPr="0020596F" w:rsidSect="001C1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14368"/>
    <w:multiLevelType w:val="hybridMultilevel"/>
    <w:tmpl w:val="642661D2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46269F1"/>
    <w:multiLevelType w:val="hybridMultilevel"/>
    <w:tmpl w:val="0250146C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B2067F8"/>
    <w:multiLevelType w:val="hybridMultilevel"/>
    <w:tmpl w:val="393AED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430BA"/>
    <w:multiLevelType w:val="hybridMultilevel"/>
    <w:tmpl w:val="0052AB6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F32195A"/>
    <w:multiLevelType w:val="hybridMultilevel"/>
    <w:tmpl w:val="78F6FA6E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02"/>
    <w:rsid w:val="00152FE7"/>
    <w:rsid w:val="001C10C0"/>
    <w:rsid w:val="001C783E"/>
    <w:rsid w:val="0020596F"/>
    <w:rsid w:val="00262C82"/>
    <w:rsid w:val="00281523"/>
    <w:rsid w:val="00294A79"/>
    <w:rsid w:val="002E0EEE"/>
    <w:rsid w:val="00333844"/>
    <w:rsid w:val="003C247C"/>
    <w:rsid w:val="004F7CCE"/>
    <w:rsid w:val="00626042"/>
    <w:rsid w:val="00662920"/>
    <w:rsid w:val="00683606"/>
    <w:rsid w:val="00874356"/>
    <w:rsid w:val="0090160E"/>
    <w:rsid w:val="009A592A"/>
    <w:rsid w:val="009D00FF"/>
    <w:rsid w:val="00A60802"/>
    <w:rsid w:val="00AA6003"/>
    <w:rsid w:val="00B0575A"/>
    <w:rsid w:val="00B311B8"/>
    <w:rsid w:val="00B53344"/>
    <w:rsid w:val="00C17979"/>
    <w:rsid w:val="00D712DE"/>
    <w:rsid w:val="00D77E28"/>
    <w:rsid w:val="00DB12AE"/>
    <w:rsid w:val="00DB2709"/>
    <w:rsid w:val="00E00F30"/>
    <w:rsid w:val="00E448D8"/>
    <w:rsid w:val="00F238E6"/>
    <w:rsid w:val="00FC6582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CAF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283</Words>
  <Characters>1614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Jolene TEO Jie Lin</dc:creator>
  <cp:keywords/>
  <dc:description/>
  <cp:lastModifiedBy>Jolene TEO Jie Lin</cp:lastModifiedBy>
  <cp:revision>22</cp:revision>
  <dcterms:created xsi:type="dcterms:W3CDTF">2017-06-07T13:36:00Z</dcterms:created>
  <dcterms:modified xsi:type="dcterms:W3CDTF">2017-06-12T16:39:00Z</dcterms:modified>
</cp:coreProperties>
</file>