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2FB1" w14:textId="19E05175" w:rsidR="00223BC7" w:rsidRPr="00223BC7" w:rsidRDefault="00223BC7" w:rsidP="00716E2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sz w:val="16"/>
          <w:szCs w:val="22"/>
        </w:rPr>
      </w:pPr>
      <w:r w:rsidRPr="00223BC7">
        <w:rPr>
          <w:rFonts w:ascii="Cambria" w:hAnsi="Cambria"/>
          <w:sz w:val="16"/>
          <w:szCs w:val="22"/>
        </w:rPr>
        <w:t>Tokenisasi</w:t>
      </w:r>
      <w:r w:rsidRPr="00223BC7">
        <w:rPr>
          <w:rFonts w:ascii="Cambria" w:hAnsi="Cambria"/>
          <w:sz w:val="16"/>
          <w:szCs w:val="22"/>
        </w:rPr>
        <w:t>, po</w:t>
      </w:r>
      <w:r w:rsidRPr="00223BC7">
        <w:rPr>
          <w:rFonts w:ascii="Cambria" w:hAnsi="Cambria"/>
          <w:sz w:val="16"/>
          <w:szCs w:val="22"/>
        </w:rPr>
        <w:t xml:space="preserve">tong kata </w:t>
      </w:r>
      <w:r w:rsidRPr="00223BC7">
        <w:rPr>
          <w:rFonts w:ascii="Cambria" w:hAnsi="Cambria"/>
          <w:sz w:val="16"/>
          <w:szCs w:val="22"/>
        </w:rPr>
        <w:t>(- angka, tnd baca, …)</w:t>
      </w:r>
      <w:r w:rsidRPr="00223BC7">
        <w:rPr>
          <w:rFonts w:ascii="Cambria" w:hAnsi="Cambria"/>
          <w:sz w:val="16"/>
          <w:szCs w:val="22"/>
        </w:rPr>
        <w:t>.</w:t>
      </w:r>
    </w:p>
    <w:p w14:paraId="3EAEE09E" w14:textId="43BEE4DA" w:rsidR="00223BC7" w:rsidRPr="00223BC7" w:rsidRDefault="00223BC7" w:rsidP="00716E2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sz w:val="16"/>
          <w:szCs w:val="22"/>
        </w:rPr>
      </w:pPr>
      <w:r w:rsidRPr="00223BC7">
        <w:rPr>
          <w:rFonts w:ascii="Cambria" w:hAnsi="Cambria"/>
          <w:sz w:val="16"/>
          <w:szCs w:val="22"/>
        </w:rPr>
        <w:t>C</w:t>
      </w:r>
      <w:r w:rsidRPr="00223BC7">
        <w:rPr>
          <w:rFonts w:ascii="Cambria" w:hAnsi="Cambria"/>
          <w:sz w:val="16"/>
          <w:szCs w:val="22"/>
        </w:rPr>
        <w:t>ase</w:t>
      </w:r>
      <w:r w:rsidRPr="00223BC7">
        <w:rPr>
          <w:rFonts w:ascii="Cambria" w:hAnsi="Cambria"/>
          <w:sz w:val="16"/>
          <w:szCs w:val="22"/>
        </w:rPr>
        <w:t xml:space="preserve"> </w:t>
      </w:r>
      <w:r w:rsidRPr="00223BC7">
        <w:rPr>
          <w:rFonts w:ascii="Cambria" w:hAnsi="Cambria"/>
          <w:sz w:val="16"/>
          <w:szCs w:val="22"/>
        </w:rPr>
        <w:t>folding</w:t>
      </w:r>
      <w:r w:rsidRPr="00223BC7">
        <w:rPr>
          <w:rFonts w:ascii="Cambria" w:hAnsi="Cambria"/>
          <w:sz w:val="16"/>
          <w:szCs w:val="22"/>
        </w:rPr>
        <w:t xml:space="preserve">, </w:t>
      </w:r>
      <w:r w:rsidRPr="00223BC7">
        <w:rPr>
          <w:rFonts w:ascii="Cambria" w:hAnsi="Cambria"/>
          <w:sz w:val="16"/>
          <w:szCs w:val="22"/>
        </w:rPr>
        <w:t>huruf menjadi</w:t>
      </w:r>
      <w:r w:rsidRPr="00223BC7">
        <w:rPr>
          <w:rFonts w:ascii="Cambria" w:hAnsi="Cambria"/>
          <w:sz w:val="16"/>
          <w:szCs w:val="22"/>
        </w:rPr>
        <w:t xml:space="preserve"> </w:t>
      </w:r>
      <w:r w:rsidRPr="00223BC7">
        <w:rPr>
          <w:rFonts w:ascii="Cambria" w:hAnsi="Cambria"/>
          <w:sz w:val="16"/>
          <w:szCs w:val="22"/>
        </w:rPr>
        <w:t>huruf kecil.</w:t>
      </w:r>
    </w:p>
    <w:p w14:paraId="0B4B3B38" w14:textId="1331FEE6" w:rsidR="00223BC7" w:rsidRPr="00223BC7" w:rsidRDefault="00223BC7" w:rsidP="00716E2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sz w:val="16"/>
          <w:szCs w:val="22"/>
        </w:rPr>
      </w:pPr>
      <w:r w:rsidRPr="00223BC7">
        <w:rPr>
          <w:rFonts w:ascii="Cambria" w:hAnsi="Cambria"/>
          <w:sz w:val="16"/>
          <w:szCs w:val="22"/>
        </w:rPr>
        <w:t>Stopword, kata ndak guna</w:t>
      </w:r>
    </w:p>
    <w:p w14:paraId="492E78B7" w14:textId="12BA5998" w:rsidR="00223BC7" w:rsidRPr="00223BC7" w:rsidRDefault="00223BC7" w:rsidP="00716E2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sz w:val="16"/>
          <w:szCs w:val="22"/>
        </w:rPr>
      </w:pPr>
      <w:r w:rsidRPr="00223BC7">
        <w:rPr>
          <w:rFonts w:ascii="Cambria" w:hAnsi="Cambria"/>
          <w:sz w:val="16"/>
          <w:szCs w:val="22"/>
        </w:rPr>
        <w:t>Stamming, kata dasar</w:t>
      </w:r>
    </w:p>
    <w:p w14:paraId="62C4E775" w14:textId="1E22AB89" w:rsidR="00223BC7" w:rsidRPr="00223BC7" w:rsidRDefault="00223BC7" w:rsidP="00716E2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sz w:val="16"/>
          <w:szCs w:val="22"/>
        </w:rPr>
      </w:pPr>
      <w:r w:rsidRPr="00223BC7">
        <w:rPr>
          <w:rFonts w:ascii="Cambria" w:hAnsi="Cambria"/>
          <w:sz w:val="16"/>
          <w:szCs w:val="22"/>
        </w:rPr>
        <w:t>Term Weight (TF-IDF)</w:t>
      </w:r>
    </w:p>
    <w:p w14:paraId="247C6D86" w14:textId="331B74C5" w:rsidR="00223BC7" w:rsidRPr="00223BC7" w:rsidRDefault="007F1B47" w:rsidP="00716E27">
      <w:pPr>
        <w:pStyle w:val="ListParagraph"/>
        <w:spacing w:after="0" w:line="240" w:lineRule="auto"/>
        <w:rPr>
          <w:rFonts w:ascii="Cambria" w:hAnsi="Cambria"/>
          <w:sz w:val="16"/>
          <w:szCs w:val="22"/>
        </w:rPr>
      </w:pPr>
      <w:r w:rsidRPr="00223BC7">
        <w:rPr>
          <w:rFonts w:ascii="Cambria" w:hAnsi="Cambria"/>
          <w:sz w:val="16"/>
          <w:szCs w:val="22"/>
        </w:rPr>
        <w:drawing>
          <wp:anchor distT="0" distB="0" distL="114300" distR="114300" simplePos="0" relativeHeight="251664384" behindDoc="0" locked="0" layoutInCell="1" allowOverlap="1" wp14:anchorId="63598873" wp14:editId="6F6EC773">
            <wp:simplePos x="0" y="0"/>
            <wp:positionH relativeFrom="column">
              <wp:posOffset>1067435</wp:posOffset>
            </wp:positionH>
            <wp:positionV relativeFrom="paragraph">
              <wp:posOffset>137795</wp:posOffset>
            </wp:positionV>
            <wp:extent cx="1847215" cy="527685"/>
            <wp:effectExtent l="0" t="0" r="63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BC7">
        <w:rPr>
          <w:rFonts w:ascii="Cambria" w:hAnsi="Cambria"/>
          <w:noProof/>
          <w:sz w:val="16"/>
          <w:szCs w:val="22"/>
        </w:rPr>
        <w:drawing>
          <wp:anchor distT="0" distB="0" distL="114300" distR="114300" simplePos="0" relativeHeight="251665408" behindDoc="0" locked="0" layoutInCell="1" allowOverlap="1" wp14:anchorId="42FD375B" wp14:editId="4960C74E">
            <wp:simplePos x="0" y="0"/>
            <wp:positionH relativeFrom="column">
              <wp:posOffset>2540</wp:posOffset>
            </wp:positionH>
            <wp:positionV relativeFrom="paragraph">
              <wp:posOffset>74930</wp:posOffset>
            </wp:positionV>
            <wp:extent cx="949325" cy="59182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462DF" w14:textId="65ABEB60" w:rsidR="00223BC7" w:rsidRPr="00716E27" w:rsidRDefault="00223BC7" w:rsidP="00716E27">
      <w:pPr>
        <w:pStyle w:val="ListParagraph"/>
        <w:spacing w:after="0" w:line="240" w:lineRule="auto"/>
        <w:rPr>
          <w:rFonts w:ascii="Cambria" w:hAnsi="Cambria"/>
          <w:sz w:val="16"/>
          <w:szCs w:val="22"/>
        </w:rPr>
      </w:pPr>
    </w:p>
    <w:p w14:paraId="2344DEDD" w14:textId="1C9D8DD0" w:rsidR="001A64C0" w:rsidRDefault="001A64C0" w:rsidP="00716E27">
      <w:pPr>
        <w:spacing w:after="0" w:line="240" w:lineRule="auto"/>
        <w:rPr>
          <w:rFonts w:ascii="Cambria" w:hAnsi="Cambria"/>
          <w:sz w:val="16"/>
          <w:szCs w:val="22"/>
        </w:rPr>
      </w:pPr>
    </w:p>
    <w:p w14:paraId="159977C5" w14:textId="0A6E9599" w:rsidR="007F1B47" w:rsidRDefault="007F1B47" w:rsidP="00716E27">
      <w:pPr>
        <w:spacing w:after="0" w:line="240" w:lineRule="auto"/>
        <w:rPr>
          <w:rFonts w:ascii="Cambria" w:hAnsi="Cambria"/>
          <w:sz w:val="16"/>
          <w:szCs w:val="22"/>
        </w:rPr>
      </w:pPr>
    </w:p>
    <w:p w14:paraId="48E9DF08" w14:textId="77777777" w:rsidR="007F1B47" w:rsidRDefault="007F1B47" w:rsidP="00716E27">
      <w:pPr>
        <w:spacing w:after="0" w:line="240" w:lineRule="auto"/>
        <w:rPr>
          <w:rFonts w:ascii="Cambria" w:hAnsi="Cambria"/>
          <w:sz w:val="16"/>
          <w:szCs w:val="22"/>
        </w:rPr>
      </w:pPr>
    </w:p>
    <w:p w14:paraId="2AF2C79B" w14:textId="6D7C15D4" w:rsidR="00716E27" w:rsidRDefault="00716E27" w:rsidP="00716E27">
      <w:pPr>
        <w:spacing w:after="0" w:line="240" w:lineRule="auto"/>
        <w:rPr>
          <w:rFonts w:ascii="Cambria" w:hAnsi="Cambria"/>
          <w:sz w:val="16"/>
          <w:szCs w:val="22"/>
        </w:rPr>
      </w:pPr>
      <w:r w:rsidRPr="00716E27">
        <w:rPr>
          <w:rFonts w:ascii="Cambria" w:hAnsi="Cambria"/>
          <w:b/>
          <w:bCs/>
          <w:sz w:val="16"/>
          <w:szCs w:val="22"/>
        </w:rPr>
        <w:t>Reduksi data</w:t>
      </w:r>
      <w:r w:rsidRPr="00716E27">
        <w:rPr>
          <w:rFonts w:ascii="Cambria" w:hAnsi="Cambria"/>
          <w:sz w:val="16"/>
          <w:szCs w:val="22"/>
        </w:rPr>
        <w:t xml:space="preserve"> adalah sebuah proses analisis untuk memilih, memusatkan perhatian</w:t>
      </w:r>
      <w:r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 xml:space="preserve">(focus), menyederhanakan, mengabstraksi serta </w:t>
      </w:r>
      <w:r>
        <w:rPr>
          <w:rFonts w:ascii="Cambria" w:hAnsi="Cambria"/>
          <w:sz w:val="16"/>
          <w:szCs w:val="22"/>
        </w:rPr>
        <w:t>m</w:t>
      </w:r>
      <w:r w:rsidRPr="00716E27">
        <w:rPr>
          <w:rFonts w:ascii="Cambria" w:hAnsi="Cambria"/>
          <w:sz w:val="16"/>
          <w:szCs w:val="22"/>
        </w:rPr>
        <w:t>entransformasikan data.</w:t>
      </w:r>
    </w:p>
    <w:p w14:paraId="3E905CB3" w14:textId="49611838" w:rsidR="00716E27" w:rsidRPr="00716E27" w:rsidRDefault="00716E27" w:rsidP="00716E27">
      <w:pPr>
        <w:spacing w:after="0" w:line="240" w:lineRule="auto"/>
        <w:rPr>
          <w:rFonts w:ascii="Cambria" w:hAnsi="Cambria"/>
          <w:sz w:val="16"/>
          <w:szCs w:val="22"/>
        </w:rPr>
      </w:pPr>
      <w:r w:rsidRPr="00716E27">
        <w:rPr>
          <w:rFonts w:ascii="Cambria" w:hAnsi="Cambria"/>
          <w:sz w:val="16"/>
          <w:szCs w:val="22"/>
        </w:rPr>
        <w:t>Tujuan reduksi data:</w:t>
      </w:r>
    </w:p>
    <w:p w14:paraId="55E7FE90" w14:textId="68835945" w:rsidR="00716E27" w:rsidRDefault="00716E27" w:rsidP="00716E27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rFonts w:ascii="Cambria" w:hAnsi="Cambria"/>
          <w:sz w:val="16"/>
          <w:szCs w:val="22"/>
        </w:rPr>
      </w:pPr>
      <w:r w:rsidRPr="00716E27">
        <w:rPr>
          <w:rFonts w:ascii="Cambria" w:hAnsi="Cambria"/>
          <w:sz w:val="16"/>
          <w:szCs w:val="22"/>
        </w:rPr>
        <w:t>Waktu komputasi, data yang lebih</w:t>
      </w:r>
      <w:r w:rsidRPr="00716E27"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sederhana dapat mereduksi waktu</w:t>
      </w:r>
      <w:r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untuk proses data mining</w:t>
      </w:r>
    </w:p>
    <w:p w14:paraId="0726DAA1" w14:textId="6FDC2B53" w:rsidR="00716E27" w:rsidRDefault="00716E27" w:rsidP="00716E27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rFonts w:ascii="Cambria" w:hAnsi="Cambria"/>
          <w:sz w:val="16"/>
          <w:szCs w:val="22"/>
        </w:rPr>
      </w:pPr>
      <w:r w:rsidRPr="00716E27">
        <w:rPr>
          <w:rFonts w:ascii="Cambria" w:hAnsi="Cambria"/>
          <w:sz w:val="16"/>
          <w:szCs w:val="22"/>
        </w:rPr>
        <w:t>Penyajian/presentasi, kesederhanaan</w:t>
      </w:r>
      <w:r w:rsidRPr="00716E27"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representasi menjadi model yang lebih</w:t>
      </w:r>
      <w:r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mudah dimengerti.</w:t>
      </w:r>
    </w:p>
    <w:p w14:paraId="53A69D67" w14:textId="03580EFB" w:rsidR="00716E27" w:rsidRPr="00716E27" w:rsidRDefault="00716E27" w:rsidP="00716E27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rFonts w:ascii="Cambria" w:hAnsi="Cambria"/>
          <w:sz w:val="16"/>
          <w:szCs w:val="22"/>
        </w:rPr>
      </w:pPr>
      <w:r w:rsidRPr="00716E27">
        <w:rPr>
          <w:rFonts w:ascii="Cambria" w:hAnsi="Cambria"/>
          <w:sz w:val="16"/>
          <w:szCs w:val="22"/>
        </w:rPr>
        <w:t>Keakuratan</w:t>
      </w:r>
      <w:r w:rsidRPr="00716E27"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prediksi/deskriptif</w:t>
      </w:r>
      <w:r w:rsidRPr="00716E27"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mengukur seberapa baik data dapat</w:t>
      </w:r>
      <w:r w:rsidRPr="00716E27"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disimpulkan dan digeneralisasi ke</w:t>
      </w:r>
      <w:r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dalam suatu model</w:t>
      </w:r>
    </w:p>
    <w:p w14:paraId="40250CAF" w14:textId="39F16C08" w:rsidR="00716E27" w:rsidRDefault="00716E27" w:rsidP="00716E27">
      <w:pPr>
        <w:spacing w:after="0" w:line="240" w:lineRule="auto"/>
        <w:rPr>
          <w:rFonts w:ascii="Cambria" w:hAnsi="Cambria"/>
          <w:sz w:val="16"/>
          <w:szCs w:val="22"/>
        </w:rPr>
      </w:pPr>
      <w:r w:rsidRPr="00716E27">
        <w:rPr>
          <w:rFonts w:ascii="Cambria" w:hAnsi="Cambria"/>
          <w:sz w:val="16"/>
          <w:szCs w:val="22"/>
        </w:rPr>
        <w:t>*</w:t>
      </w:r>
      <w:proofErr w:type="gramStart"/>
      <w:r w:rsidRPr="00716E27">
        <w:rPr>
          <w:rFonts w:ascii="Cambria" w:hAnsi="Cambria"/>
          <w:sz w:val="16"/>
          <w:szCs w:val="22"/>
        </w:rPr>
        <w:t>relatif</w:t>
      </w:r>
      <w:proofErr w:type="gramEnd"/>
    </w:p>
    <w:p w14:paraId="70E7BD9B" w14:textId="0561E503" w:rsidR="00716E27" w:rsidRDefault="00716E27" w:rsidP="00716E27">
      <w:pPr>
        <w:spacing w:after="0" w:line="240" w:lineRule="auto"/>
        <w:rPr>
          <w:rFonts w:ascii="Cambria" w:hAnsi="Cambria"/>
          <w:sz w:val="16"/>
          <w:szCs w:val="22"/>
        </w:rPr>
      </w:pPr>
    </w:p>
    <w:p w14:paraId="1AFE8074" w14:textId="0490C7B5" w:rsidR="00716E27" w:rsidRPr="00716E27" w:rsidRDefault="00716E27" w:rsidP="00716E27">
      <w:pPr>
        <w:spacing w:after="0" w:line="240" w:lineRule="auto"/>
        <w:rPr>
          <w:rFonts w:ascii="Cambria" w:hAnsi="Cambria"/>
          <w:sz w:val="16"/>
          <w:szCs w:val="22"/>
        </w:rPr>
      </w:pPr>
      <w:r w:rsidRPr="00716E27">
        <w:rPr>
          <w:rFonts w:ascii="Cambria" w:hAnsi="Cambria"/>
          <w:b/>
          <w:bCs/>
          <w:sz w:val="16"/>
          <w:szCs w:val="22"/>
        </w:rPr>
        <w:t>Feature Selection</w:t>
      </w:r>
      <w:r w:rsidRPr="00716E27">
        <w:rPr>
          <w:rFonts w:ascii="Cambria" w:hAnsi="Cambria"/>
          <w:sz w:val="16"/>
          <w:szCs w:val="22"/>
        </w:rPr>
        <w:t xml:space="preserve"> merupakan teknik reduksi fitur/dimensi yang digunakan untuk</w:t>
      </w:r>
      <w:r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memperkecil matriks data dengan memperhatikan informasi kata penting yang perlu</w:t>
      </w:r>
      <w:r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diproses. Fitur yang dimaksud di sini adalah kata hasil preprocessing dari sebuah</w:t>
      </w:r>
      <w:r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dokumen.</w:t>
      </w:r>
    </w:p>
    <w:p w14:paraId="179B67C1" w14:textId="04D34B75" w:rsidR="00716E27" w:rsidRDefault="00716E27" w:rsidP="00716E27">
      <w:pPr>
        <w:spacing w:after="0" w:line="240" w:lineRule="auto"/>
        <w:rPr>
          <w:rFonts w:ascii="Cambria" w:hAnsi="Cambria"/>
          <w:sz w:val="16"/>
          <w:szCs w:val="22"/>
        </w:rPr>
      </w:pPr>
      <w:r w:rsidRPr="00716E27">
        <w:rPr>
          <w:rFonts w:ascii="Cambria" w:hAnsi="Cambria"/>
          <w:b/>
          <w:bCs/>
          <w:sz w:val="16"/>
          <w:szCs w:val="22"/>
        </w:rPr>
        <w:t>Information Gain</w:t>
      </w:r>
      <w:r w:rsidRPr="00716E27">
        <w:rPr>
          <w:rFonts w:ascii="Cambria" w:hAnsi="Cambria"/>
          <w:sz w:val="16"/>
          <w:szCs w:val="22"/>
        </w:rPr>
        <w:t xml:space="preserve"> merupakan salah satu teknik seleksi fitur yang digunakan untuk</w:t>
      </w:r>
      <w:r>
        <w:rPr>
          <w:rFonts w:ascii="Cambria" w:hAnsi="Cambria"/>
          <w:sz w:val="16"/>
          <w:szCs w:val="22"/>
        </w:rPr>
        <w:t xml:space="preserve"> </w:t>
      </w:r>
      <w:r w:rsidRPr="00716E27">
        <w:rPr>
          <w:rFonts w:ascii="Cambria" w:hAnsi="Cambria"/>
          <w:sz w:val="16"/>
          <w:szCs w:val="22"/>
        </w:rPr>
        <w:t>memilih fitur terbaik yaitu dengan merangking kata-kata yang dianggap penting/berpengaruh terhadap kelas prediksi.</w:t>
      </w:r>
    </w:p>
    <w:p w14:paraId="5A1305E6" w14:textId="6EF4445F" w:rsidR="00006D8C" w:rsidRP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b/>
          <w:bCs/>
          <w:sz w:val="16"/>
          <w:szCs w:val="22"/>
        </w:rPr>
        <w:t>Entropi</w:t>
      </w:r>
      <w:r w:rsidRPr="00006D8C">
        <w:rPr>
          <w:rFonts w:ascii="Cambria" w:hAnsi="Cambria"/>
          <w:sz w:val="16"/>
          <w:szCs w:val="22"/>
        </w:rPr>
        <w:t>, metode information gain menggunakan konsep entropi, entropi digunakan</w:t>
      </w:r>
      <w:r>
        <w:rPr>
          <w:rFonts w:ascii="Cambria" w:hAnsi="Cambria"/>
          <w:sz w:val="16"/>
          <w:szCs w:val="22"/>
        </w:rPr>
        <w:t xml:space="preserve"> </w:t>
      </w:r>
      <w:r w:rsidRPr="00006D8C">
        <w:rPr>
          <w:rFonts w:ascii="Cambria" w:hAnsi="Cambria"/>
          <w:sz w:val="16"/>
          <w:szCs w:val="22"/>
        </w:rPr>
        <w:t>untuk mengukur "seberapa informatifnya" atau "seberapa pentingnya" sebuah node.</w:t>
      </w:r>
    </w:p>
    <w:p w14:paraId="26D62C49" w14:textId="77777777" w:rsidR="00006D8C" w:rsidRP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sz w:val="16"/>
          <w:szCs w:val="22"/>
        </w:rPr>
        <w:t>• Entropi(S) = 0, jika semua contoh pada S berada dalam kelas yang sama.</w:t>
      </w:r>
    </w:p>
    <w:p w14:paraId="6A03B8BD" w14:textId="2A4F43B7" w:rsidR="00006D8C" w:rsidRP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sz w:val="16"/>
          <w:szCs w:val="22"/>
        </w:rPr>
        <w:t>• Entropi(S) = 1, jika jumlah contoh positif dan jumlah contoh negative dalam S adalah</w:t>
      </w:r>
      <w:r>
        <w:rPr>
          <w:rFonts w:ascii="Cambria" w:hAnsi="Cambria"/>
          <w:sz w:val="16"/>
          <w:szCs w:val="22"/>
        </w:rPr>
        <w:t xml:space="preserve"> </w:t>
      </w:r>
      <w:r w:rsidRPr="00006D8C">
        <w:rPr>
          <w:rFonts w:ascii="Cambria" w:hAnsi="Cambria"/>
          <w:sz w:val="16"/>
          <w:szCs w:val="22"/>
        </w:rPr>
        <w:t>sama.</w:t>
      </w:r>
    </w:p>
    <w:p w14:paraId="440AB31B" w14:textId="3DE59275" w:rsidR="00716E27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sz w:val="16"/>
          <w:szCs w:val="22"/>
        </w:rPr>
        <w:t>• 0 &lt; Entropi(S) &lt; 1, jika jumlah contoh positif dan negatif dalam S tidak sama.</w:t>
      </w:r>
    </w:p>
    <w:p w14:paraId="2B305737" w14:textId="1D08D0B9" w:rsid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</w:p>
    <w:p w14:paraId="12B27F14" w14:textId="763C0D04" w:rsidR="00006D8C" w:rsidRP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noProof/>
          <w:sz w:val="16"/>
          <w:szCs w:val="22"/>
        </w:rPr>
        <w:drawing>
          <wp:anchor distT="0" distB="0" distL="114300" distR="114300" simplePos="0" relativeHeight="251658240" behindDoc="0" locked="0" layoutInCell="1" allowOverlap="1" wp14:anchorId="5DA9C5AC" wp14:editId="74360D93">
            <wp:simplePos x="0" y="0"/>
            <wp:positionH relativeFrom="column">
              <wp:posOffset>-95</wp:posOffset>
            </wp:positionH>
            <wp:positionV relativeFrom="paragraph">
              <wp:posOffset>117266</wp:posOffset>
            </wp:positionV>
            <wp:extent cx="1309553" cy="387752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53" cy="3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6D8C">
        <w:rPr>
          <w:rFonts w:ascii="Cambria" w:hAnsi="Cambria"/>
          <w:sz w:val="16"/>
          <w:szCs w:val="22"/>
        </w:rPr>
        <w:t>Dimana:</w:t>
      </w:r>
    </w:p>
    <w:p w14:paraId="64C1EED7" w14:textId="5D11BA21" w:rsidR="00006D8C" w:rsidRP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b/>
          <w:bCs/>
          <w:sz w:val="16"/>
          <w:szCs w:val="22"/>
        </w:rPr>
        <w:t>S</w:t>
      </w:r>
      <w:r w:rsidRPr="00006D8C">
        <w:rPr>
          <w:rFonts w:ascii="Cambria" w:hAnsi="Cambria"/>
          <w:sz w:val="16"/>
          <w:szCs w:val="22"/>
        </w:rPr>
        <w:t xml:space="preserve"> adalah himpunan (dataset) kasus</w:t>
      </w:r>
    </w:p>
    <w:p w14:paraId="7EF4A05E" w14:textId="77777777" w:rsidR="00006D8C" w:rsidRP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b/>
          <w:bCs/>
          <w:sz w:val="16"/>
          <w:szCs w:val="22"/>
        </w:rPr>
        <w:t>k</w:t>
      </w:r>
      <w:r w:rsidRPr="00006D8C">
        <w:rPr>
          <w:rFonts w:ascii="Cambria" w:hAnsi="Cambria"/>
          <w:sz w:val="16"/>
          <w:szCs w:val="22"/>
        </w:rPr>
        <w:t xml:space="preserve"> adalah banyaknya partisi </w:t>
      </w:r>
      <w:r w:rsidRPr="00006D8C">
        <w:rPr>
          <w:rFonts w:ascii="Cambria" w:hAnsi="Cambria"/>
          <w:b/>
          <w:bCs/>
          <w:sz w:val="16"/>
          <w:szCs w:val="22"/>
        </w:rPr>
        <w:t>S</w:t>
      </w:r>
    </w:p>
    <w:p w14:paraId="09B9366E" w14:textId="0448BB9F" w:rsidR="00006D8C" w:rsidRP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b/>
          <w:bCs/>
          <w:sz w:val="16"/>
          <w:szCs w:val="22"/>
        </w:rPr>
        <w:t>Pj</w:t>
      </w:r>
      <w:r>
        <w:rPr>
          <w:rFonts w:ascii="Cambria" w:hAnsi="Cambria"/>
          <w:sz w:val="16"/>
          <w:szCs w:val="22"/>
        </w:rPr>
        <w:t xml:space="preserve"> </w:t>
      </w:r>
      <w:r w:rsidRPr="00006D8C">
        <w:rPr>
          <w:rFonts w:ascii="Cambria" w:hAnsi="Cambria"/>
          <w:sz w:val="16"/>
          <w:szCs w:val="22"/>
        </w:rPr>
        <w:t>adalah probabilitas yang di dapat</w:t>
      </w:r>
    </w:p>
    <w:p w14:paraId="12EDF0CE" w14:textId="2169CC3D" w:rsid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006D8C">
        <w:rPr>
          <w:rFonts w:ascii="Cambria" w:hAnsi="Cambria"/>
          <w:sz w:val="16"/>
          <w:szCs w:val="22"/>
        </w:rPr>
        <w:t xml:space="preserve">dari </w:t>
      </w:r>
      <w:proofErr w:type="gramStart"/>
      <w:r w:rsidRPr="00006D8C">
        <w:rPr>
          <w:rFonts w:ascii="Cambria" w:hAnsi="Cambria"/>
          <w:sz w:val="16"/>
          <w:szCs w:val="22"/>
        </w:rPr>
        <w:t>Sum(</w:t>
      </w:r>
      <w:proofErr w:type="gramEnd"/>
      <w:r w:rsidRPr="00006D8C">
        <w:rPr>
          <w:rFonts w:ascii="Cambria" w:hAnsi="Cambria"/>
          <w:sz w:val="16"/>
          <w:szCs w:val="22"/>
        </w:rPr>
        <w:t>Ya) dibagi Total Kasus.</w:t>
      </w:r>
    </w:p>
    <w:p w14:paraId="0849CC5C" w14:textId="121923F5" w:rsidR="00006D8C" w:rsidRDefault="006A5554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881D6F">
        <w:rPr>
          <w:rFonts w:ascii="Cambria" w:hAnsi="Cambria"/>
          <w:sz w:val="16"/>
          <w:szCs w:val="22"/>
        </w:rPr>
        <w:drawing>
          <wp:anchor distT="0" distB="0" distL="114300" distR="114300" simplePos="0" relativeHeight="251667456" behindDoc="0" locked="0" layoutInCell="1" allowOverlap="1" wp14:anchorId="0EBFE759" wp14:editId="64715B22">
            <wp:simplePos x="0" y="0"/>
            <wp:positionH relativeFrom="column">
              <wp:posOffset>1905</wp:posOffset>
            </wp:positionH>
            <wp:positionV relativeFrom="paragraph">
              <wp:posOffset>120650</wp:posOffset>
            </wp:positionV>
            <wp:extent cx="3318510" cy="12084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DC17D" w14:textId="12564170" w:rsidR="00006D8C" w:rsidRDefault="00006D8C" w:rsidP="00006D8C">
      <w:pPr>
        <w:spacing w:after="0" w:line="240" w:lineRule="auto"/>
        <w:rPr>
          <w:rFonts w:ascii="Cambria" w:hAnsi="Cambria"/>
          <w:sz w:val="16"/>
          <w:szCs w:val="22"/>
        </w:rPr>
      </w:pPr>
    </w:p>
    <w:p w14:paraId="379247B0" w14:textId="5558845C" w:rsidR="00006D8C" w:rsidRDefault="00881D6F" w:rsidP="00881D6F">
      <w:pPr>
        <w:spacing w:after="0" w:line="240" w:lineRule="auto"/>
        <w:rPr>
          <w:rFonts w:ascii="Cambria" w:hAnsi="Cambria"/>
          <w:sz w:val="16"/>
          <w:szCs w:val="22"/>
        </w:rPr>
      </w:pPr>
      <w:r w:rsidRPr="00881D6F">
        <w:rPr>
          <w:rFonts w:ascii="Cambria" w:hAnsi="Cambria"/>
          <w:sz w:val="16"/>
          <w:szCs w:val="22"/>
        </w:rPr>
        <w:t>Setelah menemukan nilai entropi maka selanjutnya pemilihan fitur dilakukan dengan nilai</w:t>
      </w:r>
      <w:r>
        <w:rPr>
          <w:rFonts w:ascii="Cambria" w:hAnsi="Cambria"/>
          <w:sz w:val="16"/>
          <w:szCs w:val="22"/>
        </w:rPr>
        <w:t xml:space="preserve"> </w:t>
      </w:r>
      <w:r w:rsidRPr="00881D6F">
        <w:rPr>
          <w:rFonts w:ascii="Cambria" w:hAnsi="Cambria"/>
          <w:sz w:val="16"/>
          <w:szCs w:val="22"/>
        </w:rPr>
        <w:t>information gain terbesar.</w:t>
      </w:r>
    </w:p>
    <w:p w14:paraId="0C802593" w14:textId="18185F1B" w:rsidR="00881D6F" w:rsidRPr="00881D6F" w:rsidRDefault="00881D6F" w:rsidP="00881D6F">
      <w:pPr>
        <w:spacing w:after="0" w:line="240" w:lineRule="auto"/>
        <w:rPr>
          <w:rFonts w:ascii="Cambria" w:hAnsi="Cambria"/>
          <w:sz w:val="16"/>
          <w:szCs w:val="22"/>
        </w:rPr>
      </w:pPr>
      <w:r w:rsidRPr="00881D6F">
        <w:rPr>
          <w:rFonts w:ascii="Cambria" w:hAnsi="Cambria"/>
          <w:noProof/>
          <w:sz w:val="16"/>
          <w:szCs w:val="22"/>
        </w:rPr>
        <w:drawing>
          <wp:anchor distT="0" distB="0" distL="114300" distR="114300" simplePos="0" relativeHeight="251666432" behindDoc="0" locked="0" layoutInCell="1" allowOverlap="1" wp14:anchorId="57F80A5C" wp14:editId="7E3E21FD">
            <wp:simplePos x="0" y="0"/>
            <wp:positionH relativeFrom="column">
              <wp:posOffset>2540</wp:posOffset>
            </wp:positionH>
            <wp:positionV relativeFrom="paragraph">
              <wp:posOffset>2735</wp:posOffset>
            </wp:positionV>
            <wp:extent cx="2001520" cy="3587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1D6F">
        <w:rPr>
          <w:rFonts w:ascii="Cambria" w:hAnsi="Cambria"/>
          <w:sz w:val="16"/>
          <w:szCs w:val="22"/>
        </w:rPr>
        <w:t>Dimana:</w:t>
      </w:r>
    </w:p>
    <w:p w14:paraId="2B2E4116" w14:textId="5537E018" w:rsidR="00881D6F" w:rsidRPr="00881D6F" w:rsidRDefault="00881D6F" w:rsidP="00881D6F">
      <w:pPr>
        <w:spacing w:after="0" w:line="240" w:lineRule="auto"/>
        <w:rPr>
          <w:rFonts w:ascii="Cambria" w:hAnsi="Cambria"/>
          <w:sz w:val="16"/>
          <w:szCs w:val="22"/>
        </w:rPr>
      </w:pPr>
      <w:r w:rsidRPr="00881D6F">
        <w:rPr>
          <w:rFonts w:ascii="Cambria" w:hAnsi="Cambria"/>
          <w:sz w:val="16"/>
          <w:szCs w:val="22"/>
        </w:rPr>
        <w:t>S = ruang (data) sample yang digunakan untuk training.</w:t>
      </w:r>
    </w:p>
    <w:p w14:paraId="5FAA0FD5" w14:textId="0EA783D6" w:rsidR="00006D8C" w:rsidRDefault="00881D6F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881D6F">
        <w:rPr>
          <w:rFonts w:ascii="Cambria" w:hAnsi="Cambria"/>
          <w:sz w:val="16"/>
          <w:szCs w:val="22"/>
        </w:rPr>
        <w:t>A = atribut.</w:t>
      </w:r>
      <w:r w:rsidR="0011495F">
        <w:rPr>
          <w:rFonts w:ascii="Cambria" w:hAnsi="Cambria"/>
          <w:sz w:val="16"/>
          <w:szCs w:val="22"/>
        </w:rPr>
        <w:t xml:space="preserve"> </w:t>
      </w:r>
      <w:r w:rsidRPr="00881D6F">
        <w:rPr>
          <w:rFonts w:ascii="Cambria" w:hAnsi="Cambria"/>
          <w:sz w:val="16"/>
          <w:szCs w:val="22"/>
        </w:rPr>
        <w:t>ISII = jumlah sample untuk nilai V.</w:t>
      </w:r>
      <w:r w:rsidR="0011495F">
        <w:rPr>
          <w:rFonts w:ascii="Cambria" w:hAnsi="Cambria"/>
          <w:sz w:val="16"/>
          <w:szCs w:val="22"/>
        </w:rPr>
        <w:t xml:space="preserve"> </w:t>
      </w:r>
      <w:r w:rsidRPr="00881D6F">
        <w:rPr>
          <w:rFonts w:ascii="Cambria" w:hAnsi="Cambria"/>
          <w:sz w:val="16"/>
          <w:szCs w:val="22"/>
        </w:rPr>
        <w:t>ISI = jumlah seluruh sample data.</w:t>
      </w:r>
      <w:r w:rsidR="0011495F">
        <w:rPr>
          <w:rFonts w:ascii="Cambria" w:hAnsi="Cambria"/>
          <w:sz w:val="16"/>
          <w:szCs w:val="22"/>
        </w:rPr>
        <w:t xml:space="preserve"> </w:t>
      </w:r>
      <w:r w:rsidRPr="00881D6F">
        <w:rPr>
          <w:rFonts w:ascii="Cambria" w:hAnsi="Cambria"/>
          <w:sz w:val="16"/>
          <w:szCs w:val="22"/>
        </w:rPr>
        <w:t>Entropi(S) = entropy untuk sample-sample yang memiliki nilai i</w:t>
      </w:r>
      <w:r w:rsidRPr="00881D6F">
        <w:rPr>
          <w:rFonts w:ascii="Cambria" w:hAnsi="Cambria"/>
          <w:sz w:val="16"/>
          <w:szCs w:val="22"/>
        </w:rPr>
        <w:drawing>
          <wp:inline distT="0" distB="0" distL="0" distR="0" wp14:anchorId="2ED2D2F6" wp14:editId="5E7077E0">
            <wp:extent cx="3511136" cy="150279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492" cy="15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7646" w14:textId="54D90374" w:rsidR="00006D8C" w:rsidRDefault="00113707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403BE8">
        <w:rPr>
          <w:rFonts w:ascii="Cambria" w:hAnsi="Cambria"/>
          <w:b/>
          <w:bCs/>
          <w:sz w:val="16"/>
          <w:szCs w:val="22"/>
        </w:rPr>
        <w:drawing>
          <wp:anchor distT="0" distB="0" distL="114300" distR="114300" simplePos="0" relativeHeight="251659264" behindDoc="0" locked="0" layoutInCell="1" allowOverlap="1" wp14:anchorId="24D30494" wp14:editId="06022335">
            <wp:simplePos x="0" y="0"/>
            <wp:positionH relativeFrom="column">
              <wp:posOffset>1091565</wp:posOffset>
            </wp:positionH>
            <wp:positionV relativeFrom="paragraph">
              <wp:posOffset>104251</wp:posOffset>
            </wp:positionV>
            <wp:extent cx="1821815" cy="777875"/>
            <wp:effectExtent l="0" t="0" r="6985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52851" w14:textId="197C691C" w:rsidR="0011495F" w:rsidRDefault="00113707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403BE8">
        <w:rPr>
          <w:rFonts w:ascii="Cambria" w:hAnsi="Cambria"/>
          <w:sz w:val="16"/>
          <w:szCs w:val="22"/>
        </w:rPr>
        <w:drawing>
          <wp:anchor distT="0" distB="0" distL="114300" distR="114300" simplePos="0" relativeHeight="251660288" behindDoc="0" locked="0" layoutInCell="1" allowOverlap="1" wp14:anchorId="47FD4355" wp14:editId="0CFC1FD3">
            <wp:simplePos x="0" y="0"/>
            <wp:positionH relativeFrom="column">
              <wp:posOffset>2738755</wp:posOffset>
            </wp:positionH>
            <wp:positionV relativeFrom="paragraph">
              <wp:posOffset>13335</wp:posOffset>
            </wp:positionV>
            <wp:extent cx="1629410" cy="715010"/>
            <wp:effectExtent l="0" t="0" r="8890" b="8890"/>
            <wp:wrapThrough wrapText="bothSides">
              <wp:wrapPolygon edited="0">
                <wp:start x="0" y="0"/>
                <wp:lineTo x="0" y="21293"/>
                <wp:lineTo x="21465" y="21293"/>
                <wp:lineTo x="2146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67AE6" w14:textId="7187F942" w:rsidR="0011495F" w:rsidRDefault="0011495F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403BE8">
        <w:rPr>
          <w:rFonts w:ascii="Cambria" w:hAnsi="Cambria"/>
          <w:b/>
          <w:bCs/>
          <w:sz w:val="16"/>
          <w:szCs w:val="22"/>
        </w:rPr>
        <w:t>Query</w:t>
      </w:r>
      <w:r w:rsidR="004044E7">
        <w:rPr>
          <w:rFonts w:ascii="Cambria" w:hAnsi="Cambria"/>
          <w:b/>
          <w:bCs/>
          <w:sz w:val="16"/>
          <w:szCs w:val="22"/>
        </w:rPr>
        <w:t xml:space="preserve"> </w:t>
      </w:r>
      <w:r w:rsidR="00403BE8">
        <w:rPr>
          <w:rFonts w:ascii="Cambria" w:hAnsi="Cambria"/>
          <w:sz w:val="16"/>
          <w:szCs w:val="22"/>
        </w:rPr>
        <w:t>Buat tabel TF IDFnya. Susun vectornya berdasarkan abjad dan panjang data tabel tf-idf.</w:t>
      </w:r>
    </w:p>
    <w:p w14:paraId="0D2C08D3" w14:textId="59F7A2FB" w:rsidR="00403BE8" w:rsidRDefault="00403BE8" w:rsidP="00006D8C">
      <w:pPr>
        <w:spacing w:after="0" w:line="240" w:lineRule="auto"/>
        <w:rPr>
          <w:rFonts w:ascii="Cambria" w:hAnsi="Cambria"/>
          <w:sz w:val="16"/>
          <w:szCs w:val="22"/>
        </w:rPr>
      </w:pPr>
    </w:p>
    <w:p w14:paraId="4796E8F7" w14:textId="5A67874C" w:rsidR="00403BE8" w:rsidRDefault="00403BE8" w:rsidP="00006D8C">
      <w:pPr>
        <w:spacing w:after="0" w:line="240" w:lineRule="auto"/>
        <w:rPr>
          <w:rFonts w:ascii="Cambria" w:hAnsi="Cambria"/>
          <w:sz w:val="16"/>
          <w:szCs w:val="22"/>
        </w:rPr>
      </w:pPr>
      <w:r>
        <w:rPr>
          <w:rFonts w:ascii="Cambria" w:hAnsi="Cambria"/>
          <w:sz w:val="16"/>
          <w:szCs w:val="22"/>
        </w:rPr>
        <w:t xml:space="preserve">Abis </w:t>
      </w:r>
      <w:proofErr w:type="gramStart"/>
      <w:r>
        <w:rPr>
          <w:rFonts w:ascii="Cambria" w:hAnsi="Cambria"/>
          <w:sz w:val="16"/>
          <w:szCs w:val="22"/>
        </w:rPr>
        <w:t>itu..</w:t>
      </w:r>
      <w:proofErr w:type="gramEnd"/>
    </w:p>
    <w:p w14:paraId="034B95A1" w14:textId="1D24B80F" w:rsidR="00403BE8" w:rsidRDefault="00403BE8" w:rsidP="00006D8C">
      <w:pPr>
        <w:spacing w:after="0" w:line="240" w:lineRule="auto"/>
        <w:rPr>
          <w:rFonts w:ascii="Cambria" w:hAnsi="Cambria"/>
          <w:sz w:val="16"/>
          <w:szCs w:val="22"/>
        </w:rPr>
      </w:pPr>
      <w:r>
        <w:rPr>
          <w:rFonts w:ascii="Cambria" w:hAnsi="Cambria"/>
          <w:sz w:val="16"/>
          <w:szCs w:val="22"/>
        </w:rPr>
        <w:t>Masukkan nilai IDF*nWordInDoc ke dalam vector</w:t>
      </w:r>
    </w:p>
    <w:p w14:paraId="0EC2D3AA" w14:textId="6DD654A2" w:rsidR="00403BE8" w:rsidRDefault="00403BE8" w:rsidP="00006D8C">
      <w:pPr>
        <w:spacing w:after="0" w:line="240" w:lineRule="auto"/>
        <w:rPr>
          <w:rFonts w:ascii="Cambria" w:hAnsi="Cambria"/>
          <w:sz w:val="16"/>
          <w:szCs w:val="22"/>
        </w:rPr>
      </w:pPr>
    </w:p>
    <w:p w14:paraId="7E71BBAB" w14:textId="3767FC33" w:rsidR="00403BE8" w:rsidRDefault="00D80F56" w:rsidP="00006D8C">
      <w:pPr>
        <w:spacing w:after="0" w:line="240" w:lineRule="auto"/>
        <w:rPr>
          <w:rFonts w:ascii="Cambria" w:hAnsi="Cambria"/>
          <w:sz w:val="16"/>
          <w:szCs w:val="22"/>
        </w:rPr>
      </w:pPr>
      <w:r>
        <w:rPr>
          <w:rFonts w:ascii="Cambria" w:hAnsi="Cambria"/>
          <w:noProof/>
          <w:sz w:val="16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F7E27" wp14:editId="625DD55D">
                <wp:simplePos x="0" y="0"/>
                <wp:positionH relativeFrom="column">
                  <wp:posOffset>1008380</wp:posOffset>
                </wp:positionH>
                <wp:positionV relativeFrom="paragraph">
                  <wp:posOffset>88403</wp:posOffset>
                </wp:positionV>
                <wp:extent cx="588397" cy="48233"/>
                <wp:effectExtent l="0" t="38100" r="4064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4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FA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9.4pt;margin-top:6.95pt;width:46.35pt;height: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A5554" w:rsidRPr="00403BE8">
        <w:rPr>
          <w:rFonts w:ascii="Cambria" w:hAnsi="Cambria"/>
          <w:noProof/>
          <w:sz w:val="16"/>
          <w:szCs w:val="22"/>
        </w:rPr>
        <w:drawing>
          <wp:anchor distT="0" distB="0" distL="114300" distR="114300" simplePos="0" relativeHeight="251671552" behindDoc="0" locked="0" layoutInCell="1" allowOverlap="1" wp14:anchorId="582BBD24" wp14:editId="69A9B20C">
            <wp:simplePos x="0" y="0"/>
            <wp:positionH relativeFrom="column">
              <wp:posOffset>1683744</wp:posOffset>
            </wp:positionH>
            <wp:positionV relativeFrom="paragraph">
              <wp:posOffset>-29845</wp:posOffset>
            </wp:positionV>
            <wp:extent cx="1452880" cy="443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BE8">
        <w:rPr>
          <w:rFonts w:ascii="Cambria" w:hAnsi="Cambria"/>
          <w:sz w:val="16"/>
          <w:szCs w:val="22"/>
        </w:rPr>
        <w:t>Abis itu Normalisasi</w:t>
      </w:r>
    </w:p>
    <w:p w14:paraId="5754358E" w14:textId="2C9DA8F8" w:rsidR="00307034" w:rsidRDefault="004044E7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223BC7">
        <w:rPr>
          <w:rFonts w:ascii="Cambria" w:hAnsi="Cambria"/>
          <w:sz w:val="16"/>
          <w:szCs w:val="22"/>
        </w:rPr>
        <w:drawing>
          <wp:anchor distT="0" distB="0" distL="114300" distR="114300" simplePos="0" relativeHeight="251668480" behindDoc="0" locked="0" layoutInCell="1" allowOverlap="1" wp14:anchorId="7C1344E9" wp14:editId="34DEE8CA">
            <wp:simplePos x="0" y="0"/>
            <wp:positionH relativeFrom="column">
              <wp:posOffset>141605</wp:posOffset>
            </wp:positionH>
            <wp:positionV relativeFrom="paragraph">
              <wp:posOffset>121920</wp:posOffset>
            </wp:positionV>
            <wp:extent cx="2949575" cy="2054225"/>
            <wp:effectExtent l="0" t="0" r="317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E8A52" w14:textId="2F163595" w:rsidR="00307034" w:rsidRDefault="00307034" w:rsidP="00006D8C">
      <w:pPr>
        <w:spacing w:after="0" w:line="240" w:lineRule="auto"/>
        <w:rPr>
          <w:rFonts w:ascii="Cambria" w:hAnsi="Cambria"/>
          <w:sz w:val="16"/>
          <w:szCs w:val="22"/>
        </w:rPr>
      </w:pPr>
    </w:p>
    <w:p w14:paraId="1700618A" w14:textId="29B80726" w:rsidR="00307034" w:rsidRDefault="004044E7" w:rsidP="00006D8C">
      <w:pPr>
        <w:spacing w:after="0" w:line="240" w:lineRule="auto"/>
        <w:rPr>
          <w:rFonts w:ascii="Cambria" w:hAnsi="Cambria"/>
          <w:sz w:val="16"/>
          <w:szCs w:val="22"/>
        </w:rPr>
      </w:pPr>
      <w:r w:rsidRPr="00E17494">
        <w:rPr>
          <w:rFonts w:ascii="Cambria" w:hAnsi="Cambria"/>
          <w:sz w:val="16"/>
          <w:szCs w:val="22"/>
        </w:rPr>
        <w:drawing>
          <wp:anchor distT="0" distB="0" distL="114300" distR="114300" simplePos="0" relativeHeight="251669504" behindDoc="0" locked="0" layoutInCell="1" allowOverlap="1" wp14:anchorId="2602E95D" wp14:editId="758C7B0B">
            <wp:simplePos x="0" y="0"/>
            <wp:positionH relativeFrom="column">
              <wp:posOffset>117475</wp:posOffset>
            </wp:positionH>
            <wp:positionV relativeFrom="paragraph">
              <wp:posOffset>208915</wp:posOffset>
            </wp:positionV>
            <wp:extent cx="2855595" cy="1303655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2E8BD" w14:textId="4B5FA41A" w:rsidR="00E46731" w:rsidRPr="00E46731" w:rsidRDefault="00E46731" w:rsidP="00E46731">
      <w:pPr>
        <w:spacing w:after="0" w:line="240" w:lineRule="auto"/>
        <w:rPr>
          <w:rFonts w:ascii="Cambria" w:hAnsi="Cambria"/>
          <w:sz w:val="16"/>
          <w:szCs w:val="22"/>
        </w:rPr>
      </w:pPr>
      <w:r w:rsidRPr="00E46731">
        <w:rPr>
          <w:rFonts w:ascii="Cambria" w:hAnsi="Cambria"/>
          <w:b/>
          <w:bCs/>
          <w:sz w:val="16"/>
          <w:szCs w:val="22"/>
        </w:rPr>
        <w:t>Information extraction</w:t>
      </w:r>
      <w:r w:rsidR="00383C38">
        <w:rPr>
          <w:rFonts w:ascii="Cambria" w:hAnsi="Cambria"/>
          <w:b/>
          <w:bCs/>
          <w:sz w:val="16"/>
          <w:szCs w:val="22"/>
        </w:rPr>
        <w:t>,</w:t>
      </w:r>
      <w:r w:rsidRPr="00E46731">
        <w:rPr>
          <w:rFonts w:ascii="Cambria" w:hAnsi="Cambria"/>
          <w:b/>
          <w:bCs/>
          <w:sz w:val="16"/>
          <w:szCs w:val="22"/>
        </w:rPr>
        <w:t xml:space="preserve"> </w:t>
      </w:r>
      <w:r w:rsidRPr="00E46731">
        <w:rPr>
          <w:rFonts w:ascii="Cambria" w:hAnsi="Cambria"/>
          <w:sz w:val="16"/>
          <w:szCs w:val="22"/>
        </w:rPr>
        <w:t>pencarian otomatis pada informasi yang terstruktur</w:t>
      </w:r>
      <w:r w:rsidRPr="00E46731">
        <w:rPr>
          <w:rFonts w:ascii="Cambria" w:hAnsi="Cambria"/>
          <w:sz w:val="16"/>
          <w:szCs w:val="22"/>
        </w:rPr>
        <w:t xml:space="preserve"> </w:t>
      </w:r>
      <w:r w:rsidRPr="00E46731">
        <w:rPr>
          <w:rFonts w:ascii="Cambria" w:hAnsi="Cambria"/>
          <w:sz w:val="16"/>
          <w:szCs w:val="22"/>
        </w:rPr>
        <w:t>seperti entitas, hubungan antar entitas, dan atribut yang</w:t>
      </w:r>
    </w:p>
    <w:p w14:paraId="51876690" w14:textId="7844A153" w:rsidR="00E46731" w:rsidRPr="00E46731" w:rsidRDefault="00E46731" w:rsidP="00E46731">
      <w:pPr>
        <w:spacing w:after="0" w:line="240" w:lineRule="auto"/>
        <w:rPr>
          <w:rFonts w:ascii="Cambria" w:hAnsi="Cambria"/>
          <w:sz w:val="16"/>
          <w:szCs w:val="22"/>
        </w:rPr>
      </w:pPr>
      <w:r w:rsidRPr="00E46731">
        <w:rPr>
          <w:rFonts w:ascii="Cambria" w:hAnsi="Cambria"/>
          <w:sz w:val="16"/>
          <w:szCs w:val="22"/>
        </w:rPr>
        <w:t>menggambarkan entitas dari sumber yang tidak terstruktur</w:t>
      </w:r>
      <w:r w:rsidRPr="00E46731">
        <w:rPr>
          <w:rFonts w:ascii="Cambria" w:hAnsi="Cambria"/>
          <w:sz w:val="16"/>
          <w:szCs w:val="22"/>
        </w:rPr>
        <w:t xml:space="preserve">. </w:t>
      </w:r>
      <w:r w:rsidRPr="00E46731">
        <w:rPr>
          <w:rFonts w:ascii="Cambria" w:hAnsi="Cambria"/>
          <w:b/>
          <w:bCs/>
          <w:sz w:val="16"/>
          <w:szCs w:val="22"/>
        </w:rPr>
        <w:t>Tugas?</w:t>
      </w:r>
    </w:p>
    <w:p w14:paraId="3EF28A26" w14:textId="7275439F" w:rsidR="00E46731" w:rsidRPr="00E46731" w:rsidRDefault="00E46731" w:rsidP="00E46731">
      <w:pPr>
        <w:spacing w:after="0" w:line="240" w:lineRule="auto"/>
        <w:rPr>
          <w:rFonts w:ascii="Cambria" w:hAnsi="Cambria"/>
          <w:sz w:val="16"/>
          <w:szCs w:val="22"/>
        </w:rPr>
      </w:pPr>
      <w:r w:rsidRPr="00E46731">
        <w:rPr>
          <w:rFonts w:ascii="Cambria" w:hAnsi="Cambria"/>
          <w:sz w:val="16"/>
          <w:szCs w:val="22"/>
        </w:rPr>
        <w:t>Mengumpulkan informasi dari banyak kumpulan teks</w:t>
      </w:r>
      <w:r w:rsidR="00857EC5">
        <w:rPr>
          <w:rFonts w:ascii="Cambria" w:hAnsi="Cambria"/>
          <w:sz w:val="16"/>
          <w:szCs w:val="22"/>
        </w:rPr>
        <w:t>; identifikasi entitas nama, relasi antar entitas, dan mengekstrak kejadian</w:t>
      </w:r>
      <w:r>
        <w:rPr>
          <w:rFonts w:ascii="Cambria" w:hAnsi="Cambria"/>
          <w:sz w:val="16"/>
          <w:szCs w:val="22"/>
        </w:rPr>
        <w:t xml:space="preserve">. </w:t>
      </w:r>
      <w:r w:rsidRPr="00E46731">
        <w:rPr>
          <w:rFonts w:ascii="Cambria" w:hAnsi="Cambria"/>
          <w:b/>
          <w:bCs/>
          <w:sz w:val="16"/>
          <w:szCs w:val="22"/>
        </w:rPr>
        <w:t>Tujuan?</w:t>
      </w:r>
      <w:r>
        <w:rPr>
          <w:rFonts w:ascii="Cambria" w:hAnsi="Cambria"/>
          <w:sz w:val="16"/>
          <w:szCs w:val="22"/>
        </w:rPr>
        <w:t xml:space="preserve"> </w:t>
      </w:r>
      <w:r w:rsidRPr="00E46731">
        <w:rPr>
          <w:rFonts w:ascii="Cambria" w:hAnsi="Cambria"/>
          <w:sz w:val="16"/>
          <w:szCs w:val="22"/>
        </w:rPr>
        <w:t>Membuat informasi menjadi lebih terorganisir</w:t>
      </w:r>
      <w:r>
        <w:rPr>
          <w:rFonts w:ascii="Cambria" w:hAnsi="Cambria"/>
          <w:sz w:val="16"/>
          <w:szCs w:val="22"/>
        </w:rPr>
        <w:t xml:space="preserve"> </w:t>
      </w:r>
      <w:r w:rsidRPr="00E46731">
        <w:rPr>
          <w:rFonts w:ascii="Cambria" w:hAnsi="Cambria"/>
          <w:sz w:val="16"/>
          <w:szCs w:val="22"/>
        </w:rPr>
        <w:t>dengan baik sehingga berguna untuk manusia</w:t>
      </w:r>
      <w:r>
        <w:rPr>
          <w:rFonts w:ascii="Cambria" w:hAnsi="Cambria"/>
          <w:sz w:val="16"/>
          <w:szCs w:val="22"/>
        </w:rPr>
        <w:t xml:space="preserve"> &amp; </w:t>
      </w:r>
      <w:r w:rsidRPr="00E46731">
        <w:rPr>
          <w:rFonts w:ascii="Cambria" w:hAnsi="Cambria"/>
          <w:sz w:val="16"/>
          <w:szCs w:val="22"/>
        </w:rPr>
        <w:t>Informasi ditampilkan dalam sebuah format yang</w:t>
      </w:r>
    </w:p>
    <w:p w14:paraId="0541252C" w14:textId="652F4F69" w:rsidR="00E17494" w:rsidRPr="00E46731" w:rsidRDefault="00E46731" w:rsidP="00E46731">
      <w:pPr>
        <w:spacing w:after="0" w:line="240" w:lineRule="auto"/>
        <w:rPr>
          <w:rFonts w:ascii="Cambria" w:hAnsi="Cambria"/>
          <w:sz w:val="16"/>
          <w:szCs w:val="22"/>
        </w:rPr>
      </w:pPr>
      <w:r w:rsidRPr="00E46731">
        <w:rPr>
          <w:rFonts w:ascii="Cambria" w:hAnsi="Cambria"/>
          <w:sz w:val="16"/>
          <w:szCs w:val="22"/>
        </w:rPr>
        <w:t>tepat secara semantic sehingga memungkinkan</w:t>
      </w:r>
      <w:r>
        <w:rPr>
          <w:rFonts w:ascii="Cambria" w:hAnsi="Cambria"/>
          <w:sz w:val="16"/>
          <w:szCs w:val="22"/>
        </w:rPr>
        <w:t xml:space="preserve"> </w:t>
      </w:r>
      <w:r w:rsidRPr="00E46731">
        <w:rPr>
          <w:rFonts w:ascii="Cambria" w:hAnsi="Cambria"/>
          <w:sz w:val="16"/>
          <w:szCs w:val="22"/>
        </w:rPr>
        <w:t>dilakukan inferensi pada tahap selanjutnya Oleh</w:t>
      </w:r>
      <w:r>
        <w:rPr>
          <w:rFonts w:ascii="Cambria" w:hAnsi="Cambria"/>
          <w:sz w:val="16"/>
          <w:szCs w:val="22"/>
        </w:rPr>
        <w:t xml:space="preserve"> </w:t>
      </w:r>
      <w:r w:rsidRPr="00E46731">
        <w:rPr>
          <w:rFonts w:ascii="Cambria" w:hAnsi="Cambria"/>
          <w:sz w:val="16"/>
          <w:szCs w:val="22"/>
        </w:rPr>
        <w:t>algoritma komputer</w:t>
      </w:r>
      <w:r>
        <w:rPr>
          <w:rFonts w:ascii="Cambria" w:hAnsi="Cambria"/>
          <w:sz w:val="16"/>
          <w:szCs w:val="22"/>
        </w:rPr>
        <w:t>.</w:t>
      </w:r>
    </w:p>
    <w:p w14:paraId="10A038A3" w14:textId="7743721D" w:rsidR="00307034" w:rsidRDefault="00383C38" w:rsidP="00B348F6">
      <w:pPr>
        <w:spacing w:after="0" w:line="240" w:lineRule="auto"/>
        <w:rPr>
          <w:rFonts w:ascii="Cambria" w:hAnsi="Cambria"/>
          <w:sz w:val="16"/>
          <w:szCs w:val="22"/>
        </w:rPr>
      </w:pPr>
      <w:r w:rsidRPr="00383C38">
        <w:rPr>
          <w:rFonts w:ascii="Cambria" w:hAnsi="Cambria"/>
          <w:b/>
          <w:bCs/>
          <w:sz w:val="16"/>
          <w:szCs w:val="22"/>
        </w:rPr>
        <w:t>Named Entity Recognition</w:t>
      </w:r>
      <w:r>
        <w:rPr>
          <w:rFonts w:ascii="Cambria" w:hAnsi="Cambria"/>
          <w:sz w:val="16"/>
          <w:szCs w:val="22"/>
        </w:rPr>
        <w:t xml:space="preserve">, </w:t>
      </w:r>
      <w:r w:rsidRPr="00383C38">
        <w:rPr>
          <w:rFonts w:ascii="Cambria" w:hAnsi="Cambria"/>
          <w:sz w:val="16"/>
          <w:szCs w:val="22"/>
        </w:rPr>
        <w:t>salah satu</w:t>
      </w:r>
      <w:r>
        <w:rPr>
          <w:rFonts w:ascii="Cambria" w:hAnsi="Cambria"/>
          <w:sz w:val="16"/>
          <w:szCs w:val="22"/>
        </w:rPr>
        <w:t xml:space="preserve"> </w:t>
      </w:r>
      <w:r w:rsidRPr="00383C38">
        <w:rPr>
          <w:rFonts w:ascii="Cambria" w:hAnsi="Cambria"/>
          <w:sz w:val="16"/>
          <w:szCs w:val="22"/>
        </w:rPr>
        <w:t xml:space="preserve">Subtask yang sangat penting dalam </w:t>
      </w:r>
      <w:proofErr w:type="gramStart"/>
      <w:r w:rsidRPr="00383C38">
        <w:rPr>
          <w:rFonts w:ascii="Cambria" w:hAnsi="Cambria"/>
          <w:sz w:val="16"/>
          <w:szCs w:val="22"/>
        </w:rPr>
        <w:t>IE :</w:t>
      </w:r>
      <w:proofErr w:type="gramEnd"/>
      <w:r w:rsidRPr="00383C38">
        <w:rPr>
          <w:rFonts w:ascii="Cambria" w:hAnsi="Cambria"/>
          <w:sz w:val="16"/>
          <w:szCs w:val="22"/>
        </w:rPr>
        <w:t xml:space="preserve"> Menemukan dan</w:t>
      </w:r>
      <w:r>
        <w:rPr>
          <w:rFonts w:ascii="Cambria" w:hAnsi="Cambria"/>
          <w:sz w:val="16"/>
          <w:szCs w:val="22"/>
        </w:rPr>
        <w:t xml:space="preserve"> </w:t>
      </w:r>
      <w:r w:rsidRPr="00383C38">
        <w:rPr>
          <w:rFonts w:ascii="Cambria" w:hAnsi="Cambria"/>
          <w:sz w:val="16"/>
          <w:szCs w:val="22"/>
        </w:rPr>
        <w:t>Mengklasifikasi nama-nama Entitas dalam teks</w:t>
      </w:r>
      <w:r>
        <w:rPr>
          <w:rFonts w:ascii="Cambria" w:hAnsi="Cambria"/>
          <w:sz w:val="16"/>
          <w:szCs w:val="22"/>
        </w:rPr>
        <w:t>.</w:t>
      </w:r>
      <w:r w:rsidR="00B348F6">
        <w:rPr>
          <w:rFonts w:ascii="Cambria" w:hAnsi="Cambria"/>
          <w:sz w:val="16"/>
          <w:szCs w:val="22"/>
        </w:rPr>
        <w:t xml:space="preserve"> </w:t>
      </w:r>
      <w:r w:rsidR="00B348F6" w:rsidRPr="00B348F6">
        <w:rPr>
          <w:rFonts w:ascii="Cambria" w:hAnsi="Cambria"/>
          <w:b/>
          <w:bCs/>
          <w:sz w:val="16"/>
          <w:szCs w:val="22"/>
        </w:rPr>
        <w:t>Tugas?</w:t>
      </w:r>
      <w:r w:rsidR="00B348F6">
        <w:rPr>
          <w:rFonts w:ascii="Cambria" w:hAnsi="Cambria"/>
          <w:sz w:val="16"/>
          <w:szCs w:val="22"/>
        </w:rPr>
        <w:t xml:space="preserve"> </w:t>
      </w:r>
      <w:r w:rsidR="00B348F6" w:rsidRPr="00B348F6">
        <w:rPr>
          <w:rFonts w:ascii="Cambria" w:hAnsi="Cambria"/>
          <w:sz w:val="16"/>
          <w:szCs w:val="22"/>
        </w:rPr>
        <w:t>Melakukan Indeksi Entitas dsb</w:t>
      </w:r>
      <w:proofErr w:type="gramStart"/>
      <w:r w:rsidR="00B348F6" w:rsidRPr="00B348F6">
        <w:rPr>
          <w:rFonts w:ascii="Cambria" w:hAnsi="Cambria"/>
          <w:sz w:val="16"/>
          <w:szCs w:val="22"/>
        </w:rPr>
        <w:t>.</w:t>
      </w:r>
      <w:r w:rsidR="00B348F6">
        <w:rPr>
          <w:rFonts w:ascii="Cambria" w:hAnsi="Cambria"/>
          <w:sz w:val="16"/>
          <w:szCs w:val="22"/>
        </w:rPr>
        <w:t>;</w:t>
      </w:r>
      <w:r w:rsidR="00B348F6" w:rsidRPr="00B348F6">
        <w:rPr>
          <w:rFonts w:ascii="Cambria" w:hAnsi="Cambria"/>
          <w:sz w:val="16"/>
          <w:szCs w:val="22"/>
        </w:rPr>
        <w:t>Sentiment</w:t>
      </w:r>
      <w:proofErr w:type="gramEnd"/>
      <w:r w:rsidR="00B348F6" w:rsidRPr="00B348F6">
        <w:rPr>
          <w:rFonts w:ascii="Cambria" w:hAnsi="Cambria"/>
          <w:sz w:val="16"/>
          <w:szCs w:val="22"/>
        </w:rPr>
        <w:t xml:space="preserve"> bisa disematkan pada perusahaan atau produk</w:t>
      </w:r>
      <w:r w:rsidR="00B348F6">
        <w:rPr>
          <w:rFonts w:ascii="Cambria" w:hAnsi="Cambria"/>
          <w:sz w:val="16"/>
          <w:szCs w:val="22"/>
        </w:rPr>
        <w:t xml:space="preserve">; </w:t>
      </w:r>
      <w:r w:rsidR="00B348F6" w:rsidRPr="00B348F6">
        <w:rPr>
          <w:rFonts w:ascii="Cambria" w:hAnsi="Cambria"/>
          <w:sz w:val="16"/>
          <w:szCs w:val="22"/>
        </w:rPr>
        <w:t>NER juga bermanfaat dalam banyak aplikasi NLP (Natural Language</w:t>
      </w:r>
      <w:r w:rsidR="00B348F6">
        <w:rPr>
          <w:rFonts w:ascii="Cambria" w:hAnsi="Cambria"/>
          <w:sz w:val="16"/>
          <w:szCs w:val="22"/>
        </w:rPr>
        <w:t xml:space="preserve"> </w:t>
      </w:r>
      <w:r w:rsidR="00B348F6" w:rsidRPr="00B348F6">
        <w:rPr>
          <w:rFonts w:ascii="Cambria" w:hAnsi="Cambria"/>
          <w:sz w:val="16"/>
          <w:szCs w:val="22"/>
        </w:rPr>
        <w:t>Processing) seperti question-answering, rangkuman dan sistem</w:t>
      </w:r>
    </w:p>
    <w:p w14:paraId="6CD8E189" w14:textId="3731A863" w:rsidR="00307034" w:rsidRDefault="00307034" w:rsidP="00006D8C">
      <w:pPr>
        <w:spacing w:after="0" w:line="240" w:lineRule="auto"/>
        <w:rPr>
          <w:rFonts w:ascii="Cambria" w:hAnsi="Cambria"/>
          <w:sz w:val="16"/>
          <w:szCs w:val="22"/>
        </w:rPr>
      </w:pPr>
    </w:p>
    <w:p w14:paraId="25B950E9" w14:textId="15A264F8" w:rsidR="0019206D" w:rsidRDefault="00204851" w:rsidP="00F34A55">
      <w:pPr>
        <w:spacing w:after="0" w:line="240" w:lineRule="auto"/>
        <w:rPr>
          <w:rFonts w:ascii="Cambria" w:hAnsi="Cambria"/>
          <w:sz w:val="16"/>
          <w:szCs w:val="22"/>
        </w:rPr>
      </w:pPr>
      <w:r w:rsidRPr="00204851">
        <w:rPr>
          <w:rFonts w:ascii="Cambria" w:hAnsi="Cambria"/>
          <w:sz w:val="16"/>
          <w:szCs w:val="22"/>
        </w:rPr>
        <w:drawing>
          <wp:anchor distT="0" distB="0" distL="114300" distR="114300" simplePos="0" relativeHeight="251670528" behindDoc="0" locked="0" layoutInCell="1" allowOverlap="1" wp14:anchorId="405C0182" wp14:editId="7F9D4A50">
            <wp:simplePos x="0" y="0"/>
            <wp:positionH relativeFrom="column">
              <wp:posOffset>1501140</wp:posOffset>
            </wp:positionH>
            <wp:positionV relativeFrom="paragraph">
              <wp:posOffset>34925</wp:posOffset>
            </wp:positionV>
            <wp:extent cx="1848485" cy="1213485"/>
            <wp:effectExtent l="0" t="0" r="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A55" w:rsidRPr="00F34A55">
        <w:rPr>
          <w:rFonts w:ascii="Cambria" w:hAnsi="Cambria"/>
          <w:b/>
          <w:bCs/>
          <w:sz w:val="16"/>
          <w:szCs w:val="22"/>
        </w:rPr>
        <w:t>Kelebihan</w:t>
      </w:r>
      <w:r w:rsidR="00F34A55" w:rsidRPr="00F34A55">
        <w:rPr>
          <w:rFonts w:ascii="Cambria" w:hAnsi="Cambria"/>
          <w:b/>
          <w:bCs/>
          <w:sz w:val="16"/>
          <w:szCs w:val="22"/>
        </w:rPr>
        <w:t xml:space="preserve"> k-NN</w:t>
      </w:r>
      <w:r w:rsidR="00F34A55">
        <w:rPr>
          <w:rFonts w:ascii="Cambria" w:hAnsi="Cambria"/>
          <w:sz w:val="16"/>
          <w:szCs w:val="22"/>
        </w:rPr>
        <w:t xml:space="preserve">: </w:t>
      </w:r>
      <w:r w:rsidR="00F34A55" w:rsidRPr="00F34A55">
        <w:rPr>
          <w:rFonts w:ascii="Cambria" w:hAnsi="Cambria"/>
          <w:sz w:val="16"/>
          <w:szCs w:val="22"/>
        </w:rPr>
        <w:t>Efektif untuk klasifikasi teks</w:t>
      </w:r>
      <w:r w:rsidR="00F34A55">
        <w:rPr>
          <w:rFonts w:ascii="Cambria" w:hAnsi="Cambria"/>
          <w:sz w:val="16"/>
          <w:szCs w:val="22"/>
        </w:rPr>
        <w:t xml:space="preserve">; </w:t>
      </w:r>
      <w:r w:rsidR="00F34A55" w:rsidRPr="00F34A55">
        <w:rPr>
          <w:rFonts w:ascii="Cambria" w:hAnsi="Cambria"/>
          <w:sz w:val="16"/>
          <w:szCs w:val="22"/>
        </w:rPr>
        <w:t>Menangani kasus multi-class secara langsung</w:t>
      </w:r>
      <w:r w:rsidR="00F34A55">
        <w:rPr>
          <w:rFonts w:ascii="Cambria" w:hAnsi="Cambria"/>
          <w:sz w:val="16"/>
          <w:szCs w:val="22"/>
        </w:rPr>
        <w:t xml:space="preserve">; </w:t>
      </w:r>
      <w:r w:rsidR="00F34A55" w:rsidRPr="00F34A55">
        <w:rPr>
          <w:rFonts w:ascii="Cambria" w:hAnsi="Cambria"/>
          <w:sz w:val="16"/>
          <w:szCs w:val="22"/>
        </w:rPr>
        <w:t>Tidak "membutuhkan model" (hanya menghitung representasi vektor)</w:t>
      </w:r>
      <w:r w:rsidR="00F34A55">
        <w:rPr>
          <w:rFonts w:ascii="Cambria" w:hAnsi="Cambria"/>
          <w:sz w:val="16"/>
          <w:szCs w:val="22"/>
        </w:rPr>
        <w:t xml:space="preserve">; </w:t>
      </w:r>
      <w:r w:rsidR="00F34A55" w:rsidRPr="00F34A55">
        <w:rPr>
          <w:rFonts w:ascii="Cambria" w:hAnsi="Cambria"/>
          <w:b/>
          <w:bCs/>
          <w:sz w:val="16"/>
          <w:szCs w:val="22"/>
        </w:rPr>
        <w:t>Kekurangan</w:t>
      </w:r>
      <w:r w:rsidR="00F34A55" w:rsidRPr="00F34A55">
        <w:rPr>
          <w:rFonts w:ascii="Cambria" w:hAnsi="Cambria"/>
          <w:sz w:val="16"/>
          <w:szCs w:val="22"/>
        </w:rPr>
        <w:t>:</w:t>
      </w:r>
      <w:r w:rsidR="00F34A55">
        <w:rPr>
          <w:rFonts w:ascii="Cambria" w:hAnsi="Cambria"/>
          <w:sz w:val="16"/>
          <w:szCs w:val="22"/>
        </w:rPr>
        <w:t xml:space="preserve"> </w:t>
      </w:r>
      <w:r w:rsidR="00F34A55" w:rsidRPr="00F34A55">
        <w:rPr>
          <w:rFonts w:ascii="Cambria" w:hAnsi="Cambria"/>
          <w:sz w:val="16"/>
          <w:szCs w:val="22"/>
        </w:rPr>
        <w:t>Membutuhkanfine-tuning untuk nilai k (z 40 untuk klasifikasi teks)</w:t>
      </w:r>
      <w:r w:rsidR="00F34A55">
        <w:rPr>
          <w:rFonts w:ascii="Cambria" w:hAnsi="Cambria"/>
          <w:sz w:val="16"/>
          <w:szCs w:val="22"/>
        </w:rPr>
        <w:t xml:space="preserve">; </w:t>
      </w:r>
      <w:r w:rsidR="00F34A55" w:rsidRPr="00F34A55">
        <w:rPr>
          <w:rFonts w:ascii="Cambria" w:hAnsi="Cambria"/>
          <w:sz w:val="16"/>
          <w:szCs w:val="22"/>
        </w:rPr>
        <w:t>Membutuhkan proses adjustment ketika jumlah kelas yang ada pada data</w:t>
      </w:r>
      <w:r w:rsidR="00F34A55">
        <w:rPr>
          <w:rFonts w:ascii="Cambria" w:hAnsi="Cambria"/>
          <w:sz w:val="16"/>
          <w:szCs w:val="22"/>
        </w:rPr>
        <w:t xml:space="preserve"> </w:t>
      </w:r>
      <w:r w:rsidR="00F34A55" w:rsidRPr="00F34A55">
        <w:rPr>
          <w:rFonts w:ascii="Cambria" w:hAnsi="Cambria"/>
          <w:sz w:val="16"/>
          <w:szCs w:val="22"/>
        </w:rPr>
        <w:t>tidak berimbang</w:t>
      </w:r>
      <w:r w:rsidR="00F34A55">
        <w:rPr>
          <w:rFonts w:ascii="Cambria" w:hAnsi="Cambria"/>
          <w:sz w:val="16"/>
          <w:szCs w:val="22"/>
        </w:rPr>
        <w:t>.</w:t>
      </w:r>
    </w:p>
    <w:p w14:paraId="0C51E4E1" w14:textId="2BB3CD2B" w:rsidR="00915A40" w:rsidRDefault="00153C44" w:rsidP="00F34A55">
      <w:pPr>
        <w:spacing w:after="0" w:line="240" w:lineRule="auto"/>
        <w:rPr>
          <w:rFonts w:ascii="Cambria" w:hAnsi="Cambria"/>
          <w:sz w:val="16"/>
          <w:szCs w:val="22"/>
        </w:rPr>
      </w:pPr>
      <w:r w:rsidRPr="00153C44">
        <w:rPr>
          <w:rFonts w:ascii="Cambria" w:hAnsi="Cambria"/>
          <w:sz w:val="16"/>
          <w:szCs w:val="22"/>
        </w:rPr>
        <w:drawing>
          <wp:inline distT="0" distB="0" distL="0" distR="0" wp14:anchorId="23FD5F2C" wp14:editId="763ECA3C">
            <wp:extent cx="3371215" cy="16002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24C4" w14:textId="58589028" w:rsidR="00204851" w:rsidRDefault="00231637" w:rsidP="00F34A55">
      <w:pPr>
        <w:spacing w:after="0" w:line="240" w:lineRule="auto"/>
        <w:rPr>
          <w:rFonts w:ascii="Cambria" w:hAnsi="Cambria"/>
          <w:sz w:val="16"/>
          <w:szCs w:val="22"/>
        </w:rPr>
      </w:pPr>
      <w:r w:rsidRPr="00231637">
        <w:rPr>
          <w:rFonts w:ascii="Cambria" w:hAnsi="Cambria"/>
          <w:sz w:val="16"/>
          <w:szCs w:val="22"/>
        </w:rPr>
        <w:drawing>
          <wp:anchor distT="0" distB="0" distL="114300" distR="114300" simplePos="0" relativeHeight="251673600" behindDoc="0" locked="0" layoutInCell="1" allowOverlap="1" wp14:anchorId="3243602B" wp14:editId="22DC3A24">
            <wp:simplePos x="0" y="0"/>
            <wp:positionH relativeFrom="column">
              <wp:posOffset>1143718</wp:posOffset>
            </wp:positionH>
            <wp:positionV relativeFrom="paragraph">
              <wp:posOffset>10574</wp:posOffset>
            </wp:positionV>
            <wp:extent cx="543229" cy="646255"/>
            <wp:effectExtent l="0" t="0" r="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9" cy="64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707">
        <w:rPr>
          <w:rFonts w:ascii="Cambria" w:hAnsi="Cambria"/>
          <w:sz w:val="16"/>
          <w:szCs w:val="22"/>
        </w:rPr>
        <w:drawing>
          <wp:anchor distT="0" distB="0" distL="114300" distR="114300" simplePos="0" relativeHeight="251672576" behindDoc="0" locked="0" layoutInCell="1" allowOverlap="1" wp14:anchorId="383F296A" wp14:editId="20A147C1">
            <wp:simplePos x="0" y="0"/>
            <wp:positionH relativeFrom="column">
              <wp:posOffset>1771650</wp:posOffset>
            </wp:positionH>
            <wp:positionV relativeFrom="paragraph">
              <wp:posOffset>90501</wp:posOffset>
            </wp:positionV>
            <wp:extent cx="1540198" cy="635497"/>
            <wp:effectExtent l="0" t="0" r="317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198" cy="635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32FCE" w14:textId="45228517" w:rsidR="00204851" w:rsidRDefault="00204851" w:rsidP="00F34A55">
      <w:pPr>
        <w:spacing w:after="0" w:line="240" w:lineRule="auto"/>
        <w:rPr>
          <w:rFonts w:ascii="Cambria" w:hAnsi="Cambria"/>
          <w:sz w:val="16"/>
          <w:szCs w:val="22"/>
        </w:rPr>
      </w:pPr>
    </w:p>
    <w:p w14:paraId="1DF8AE34" w14:textId="375D39AA" w:rsidR="00204851" w:rsidRDefault="00204851" w:rsidP="00F34A55">
      <w:pPr>
        <w:spacing w:after="0" w:line="240" w:lineRule="auto"/>
        <w:rPr>
          <w:rFonts w:ascii="Cambria" w:hAnsi="Cambria"/>
          <w:sz w:val="16"/>
          <w:szCs w:val="22"/>
        </w:rPr>
      </w:pPr>
    </w:p>
    <w:p w14:paraId="73D3F3D2" w14:textId="253DAB56" w:rsidR="00204851" w:rsidRDefault="00204851" w:rsidP="00F34A55">
      <w:pPr>
        <w:spacing w:after="0" w:line="240" w:lineRule="auto"/>
        <w:rPr>
          <w:rFonts w:ascii="Cambria" w:hAnsi="Cambria"/>
          <w:sz w:val="16"/>
          <w:szCs w:val="22"/>
        </w:rPr>
      </w:pPr>
    </w:p>
    <w:p w14:paraId="49E2D962" w14:textId="6CDA5E2D" w:rsidR="00204851" w:rsidRDefault="00204851" w:rsidP="00F34A55">
      <w:pPr>
        <w:spacing w:after="0" w:line="240" w:lineRule="auto"/>
        <w:rPr>
          <w:rFonts w:ascii="Cambria" w:hAnsi="Cambria"/>
          <w:sz w:val="16"/>
          <w:szCs w:val="22"/>
        </w:rPr>
      </w:pPr>
    </w:p>
    <w:p w14:paraId="7032F64C" w14:textId="346B0D7D" w:rsidR="00204851" w:rsidRDefault="00204851" w:rsidP="00F34A55">
      <w:pPr>
        <w:spacing w:after="0" w:line="240" w:lineRule="auto"/>
        <w:rPr>
          <w:rFonts w:ascii="Cambria" w:hAnsi="Cambria"/>
          <w:sz w:val="16"/>
          <w:szCs w:val="22"/>
        </w:rPr>
      </w:pPr>
    </w:p>
    <w:p w14:paraId="73F1E52F" w14:textId="0709E38E" w:rsidR="00204851" w:rsidRPr="00223BC7" w:rsidRDefault="00204851" w:rsidP="00F34A55">
      <w:pPr>
        <w:spacing w:after="0" w:line="240" w:lineRule="auto"/>
        <w:rPr>
          <w:rFonts w:ascii="Cambria" w:hAnsi="Cambria"/>
          <w:sz w:val="16"/>
          <w:szCs w:val="22"/>
        </w:rPr>
      </w:pPr>
    </w:p>
    <w:sectPr w:rsidR="00204851" w:rsidRPr="00223BC7" w:rsidSect="006A5554">
      <w:pgSz w:w="11906" w:h="16838" w:code="9"/>
      <w:pgMar w:top="397" w:right="397" w:bottom="397" w:left="39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1864"/>
    <w:multiLevelType w:val="hybridMultilevel"/>
    <w:tmpl w:val="269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42F1"/>
    <w:multiLevelType w:val="hybridMultilevel"/>
    <w:tmpl w:val="4554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AF"/>
    <w:rsid w:val="00006D8C"/>
    <w:rsid w:val="00113707"/>
    <w:rsid w:val="0011495F"/>
    <w:rsid w:val="00153C44"/>
    <w:rsid w:val="0019206D"/>
    <w:rsid w:val="001A64C0"/>
    <w:rsid w:val="00204851"/>
    <w:rsid w:val="00223BC7"/>
    <w:rsid w:val="00231637"/>
    <w:rsid w:val="002672AF"/>
    <w:rsid w:val="002F513B"/>
    <w:rsid w:val="00302AA0"/>
    <w:rsid w:val="00307034"/>
    <w:rsid w:val="00383C38"/>
    <w:rsid w:val="00403BE8"/>
    <w:rsid w:val="004044E7"/>
    <w:rsid w:val="00572E53"/>
    <w:rsid w:val="00674E67"/>
    <w:rsid w:val="006A5554"/>
    <w:rsid w:val="006B3E4E"/>
    <w:rsid w:val="00716E27"/>
    <w:rsid w:val="007676BD"/>
    <w:rsid w:val="007F1B47"/>
    <w:rsid w:val="00857EC5"/>
    <w:rsid w:val="00881D6F"/>
    <w:rsid w:val="00915A40"/>
    <w:rsid w:val="00AA33F2"/>
    <w:rsid w:val="00B348F6"/>
    <w:rsid w:val="00D07A24"/>
    <w:rsid w:val="00D80F56"/>
    <w:rsid w:val="00E17494"/>
    <w:rsid w:val="00E46731"/>
    <w:rsid w:val="00F34A55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13E1"/>
  <w15:chartTrackingRefBased/>
  <w15:docId w15:val="{796AC88A-9680-46DD-953D-6B7365D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0DDC-40B4-4231-B201-39A2CD38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Fadli Ahmad</dc:creator>
  <cp:keywords/>
  <dc:description/>
  <cp:lastModifiedBy>Zul Fadli Ahmad</cp:lastModifiedBy>
  <cp:revision>39</cp:revision>
  <cp:lastPrinted>2024-05-30T01:09:00Z</cp:lastPrinted>
  <dcterms:created xsi:type="dcterms:W3CDTF">2024-05-30T00:05:00Z</dcterms:created>
  <dcterms:modified xsi:type="dcterms:W3CDTF">2024-05-30T01:16:00Z</dcterms:modified>
</cp:coreProperties>
</file>