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CF0014" w:rsidP="00CF0014" w:rsidRDefault="00CF0014" w14:paraId="0B82933B" wp14:textId="77777777">
      <w:pPr>
        <w:jc w:val="center"/>
        <w:rPr>
          <w:rFonts w:ascii="Tahoma" w:hAnsi="Tahoma" w:cs="Tahoma"/>
          <w:b/>
          <w:bCs/>
          <w:sz w:val="20"/>
          <w:u w:val="single"/>
        </w:rPr>
      </w:pPr>
      <w:r>
        <w:rPr>
          <w:rFonts w:ascii="Tahoma" w:hAnsi="Tahoma" w:cs="Tahoma"/>
          <w:b/>
          <w:bCs/>
          <w:sz w:val="20"/>
          <w:u w:val="single"/>
        </w:rPr>
        <w:t>CODE OF BUSINESS ETHICS</w:t>
      </w:r>
    </w:p>
    <w:p xmlns:wp14="http://schemas.microsoft.com/office/word/2010/wordml" w:rsidR="00CF0014" w:rsidP="00CF0014" w:rsidRDefault="006A393C" w14:paraId="4498C25F" wp14:textId="77777777">
      <w:pPr>
        <w:jc w:val="both"/>
        <w:rPr>
          <w:rFonts w:ascii="Tahoma" w:hAnsi="Tahoma" w:cs="Tahoma"/>
          <w:sz w:val="20"/>
        </w:rPr>
      </w:pPr>
      <w:r>
        <w:rPr>
          <w:rFonts w:ascii="Tahoma" w:hAnsi="Tahoma" w:cs="Tahoma"/>
          <w:sz w:val="20"/>
        </w:rPr>
        <w:t xml:space="preserve">All employees of </w:t>
      </w:r>
      <w:proofErr w:type="spellStart"/>
      <w:r>
        <w:rPr>
          <w:szCs w:val="22"/>
        </w:rPr>
        <w:t>NeST</w:t>
      </w:r>
      <w:proofErr w:type="spellEnd"/>
      <w:r>
        <w:rPr>
          <w:szCs w:val="22"/>
        </w:rPr>
        <w:t xml:space="preserve"> Digital Private Limited (Formerly </w:t>
      </w:r>
      <w:proofErr w:type="spellStart"/>
      <w:r>
        <w:rPr>
          <w:szCs w:val="22"/>
        </w:rPr>
        <w:t>NeST</w:t>
      </w:r>
      <w:proofErr w:type="spellEnd"/>
      <w:r>
        <w:rPr>
          <w:szCs w:val="22"/>
        </w:rPr>
        <w:t xml:space="preserve"> Information Technologies Pvt. Ltd.) </w:t>
      </w:r>
      <w:r w:rsidR="00CF0014">
        <w:rPr>
          <w:rFonts w:ascii="Tahoma" w:hAnsi="Tahoma" w:cs="Tahoma"/>
          <w:sz w:val="20"/>
        </w:rPr>
        <w:t xml:space="preserve">are requested to observe the highest standards of ethics and integrity in their conduct.  The employees have to follow a basic code of ethical business </w:t>
      </w:r>
      <w:proofErr w:type="spellStart"/>
      <w:r w:rsidR="00CF0014">
        <w:rPr>
          <w:rFonts w:ascii="Tahoma" w:hAnsi="Tahoma" w:cs="Tahoma"/>
          <w:sz w:val="20"/>
        </w:rPr>
        <w:t>behaviour</w:t>
      </w:r>
      <w:proofErr w:type="spellEnd"/>
      <w:r w:rsidR="00CF0014">
        <w:rPr>
          <w:rFonts w:ascii="Tahoma" w:hAnsi="Tahoma" w:cs="Tahoma"/>
          <w:sz w:val="20"/>
        </w:rPr>
        <w:t>, which includes among others the following.</w:t>
      </w:r>
    </w:p>
    <w:p xmlns:wp14="http://schemas.microsoft.com/office/word/2010/wordml" w:rsidR="00CF0014" w:rsidP="00CF0014" w:rsidRDefault="00CF0014" w14:paraId="672A6659" wp14:textId="77777777">
      <w:pPr>
        <w:jc w:val="both"/>
        <w:rPr>
          <w:rFonts w:ascii="Tahoma" w:hAnsi="Tahoma" w:cs="Tahoma"/>
          <w:sz w:val="20"/>
        </w:rPr>
      </w:pPr>
    </w:p>
    <w:p xmlns:wp14="http://schemas.microsoft.com/office/word/2010/wordml" w:rsidR="00CF0014" w:rsidP="00CF0014" w:rsidRDefault="00CF0014" w14:paraId="32B4111B" wp14:textId="77777777">
      <w:pPr>
        <w:numPr>
          <w:ilvl w:val="0"/>
          <w:numId w:val="1"/>
        </w:numPr>
        <w:jc w:val="both"/>
        <w:rPr>
          <w:rFonts w:ascii="Tahoma" w:hAnsi="Tahoma" w:cs="Tahoma"/>
          <w:sz w:val="20"/>
        </w:rPr>
      </w:pPr>
      <w:r>
        <w:rPr>
          <w:rFonts w:ascii="Tahoma" w:hAnsi="Tahoma" w:cs="Tahoma"/>
          <w:sz w:val="20"/>
        </w:rPr>
        <w:t>Complying with all applicable laws in force and those that are amended or framed hereafter.</w:t>
      </w:r>
    </w:p>
    <w:p xmlns:wp14="http://schemas.microsoft.com/office/word/2010/wordml" w:rsidR="00CF0014" w:rsidP="00CF0014" w:rsidRDefault="00CF0014" w14:paraId="0A37501D" wp14:textId="77777777">
      <w:pPr>
        <w:ind w:left="360"/>
        <w:jc w:val="both"/>
        <w:rPr>
          <w:rFonts w:ascii="Tahoma" w:hAnsi="Tahoma" w:cs="Tahoma"/>
          <w:sz w:val="20"/>
        </w:rPr>
      </w:pPr>
    </w:p>
    <w:p xmlns:wp14="http://schemas.microsoft.com/office/word/2010/wordml" w:rsidR="00CF0014" w:rsidP="00CF0014" w:rsidRDefault="00CF0014" w14:paraId="69798CA3" wp14:textId="77777777">
      <w:pPr>
        <w:numPr>
          <w:ilvl w:val="0"/>
          <w:numId w:val="1"/>
        </w:numPr>
        <w:jc w:val="both"/>
        <w:rPr>
          <w:rFonts w:ascii="Tahoma" w:hAnsi="Tahoma" w:cs="Tahoma"/>
          <w:sz w:val="20"/>
        </w:rPr>
      </w:pPr>
      <w:r>
        <w:rPr>
          <w:rFonts w:ascii="Tahoma" w:hAnsi="Tahoma" w:cs="Tahoma"/>
          <w:sz w:val="20"/>
        </w:rPr>
        <w:t>Faithfully carrying out the company policies, rules, regulations, and contracts.</w:t>
      </w:r>
    </w:p>
    <w:p xmlns:wp14="http://schemas.microsoft.com/office/word/2010/wordml" w:rsidR="00CF0014" w:rsidP="00CF0014" w:rsidRDefault="00CF0014" w14:paraId="5DAB6C7B" wp14:textId="77777777">
      <w:pPr>
        <w:jc w:val="both"/>
        <w:rPr>
          <w:rFonts w:ascii="Tahoma" w:hAnsi="Tahoma" w:cs="Tahoma"/>
          <w:sz w:val="20"/>
        </w:rPr>
      </w:pPr>
    </w:p>
    <w:p xmlns:wp14="http://schemas.microsoft.com/office/word/2010/wordml" w:rsidR="00CF0014" w:rsidP="00CF0014" w:rsidRDefault="00CF0014" w14:paraId="551E3A67" wp14:textId="77777777">
      <w:pPr>
        <w:numPr>
          <w:ilvl w:val="0"/>
          <w:numId w:val="1"/>
        </w:numPr>
        <w:jc w:val="both"/>
        <w:rPr>
          <w:rFonts w:ascii="Tahoma" w:hAnsi="Tahoma" w:cs="Tahoma"/>
          <w:sz w:val="20"/>
        </w:rPr>
      </w:pPr>
      <w:r>
        <w:rPr>
          <w:rFonts w:ascii="Tahoma" w:hAnsi="Tahoma" w:cs="Tahoma"/>
          <w:sz w:val="20"/>
        </w:rPr>
        <w:t>Dealing honestly, faithfully and fairly with customers, clients, co-workers, supervisors, company management and the general public.</w:t>
      </w:r>
    </w:p>
    <w:p xmlns:wp14="http://schemas.microsoft.com/office/word/2010/wordml" w:rsidR="00CF0014" w:rsidP="00CF0014" w:rsidRDefault="00CF0014" w14:paraId="02EB378F" wp14:textId="77777777">
      <w:pPr>
        <w:jc w:val="both"/>
        <w:rPr>
          <w:rFonts w:ascii="Tahoma" w:hAnsi="Tahoma" w:cs="Tahoma"/>
          <w:sz w:val="20"/>
        </w:rPr>
      </w:pPr>
    </w:p>
    <w:p xmlns:wp14="http://schemas.microsoft.com/office/word/2010/wordml" w:rsidR="00CF0014" w:rsidP="00CF0014" w:rsidRDefault="00CF0014" w14:paraId="097EAA2C" wp14:textId="77777777">
      <w:pPr>
        <w:numPr>
          <w:ilvl w:val="0"/>
          <w:numId w:val="1"/>
        </w:numPr>
        <w:jc w:val="both"/>
        <w:rPr>
          <w:rFonts w:ascii="Tahoma" w:hAnsi="Tahoma" w:cs="Tahoma"/>
          <w:sz w:val="20"/>
        </w:rPr>
      </w:pPr>
      <w:r>
        <w:rPr>
          <w:rFonts w:ascii="Tahoma" w:hAnsi="Tahoma" w:cs="Tahoma"/>
          <w:sz w:val="20"/>
        </w:rPr>
        <w:t xml:space="preserve">Respecting the company’s ownership of all company machineries, equipment, supplies, products, raw materials, books, records and proprietary </w:t>
      </w:r>
      <w:proofErr w:type="spellStart"/>
      <w:r>
        <w:rPr>
          <w:rFonts w:ascii="Tahoma" w:hAnsi="Tahoma" w:cs="Tahoma"/>
          <w:sz w:val="20"/>
        </w:rPr>
        <w:t>informations</w:t>
      </w:r>
      <w:proofErr w:type="spellEnd"/>
      <w:r>
        <w:rPr>
          <w:rFonts w:ascii="Tahoma" w:hAnsi="Tahoma" w:cs="Tahoma"/>
          <w:sz w:val="20"/>
        </w:rPr>
        <w:t xml:space="preserve"> and to abide by the confidentiality agreement.</w:t>
      </w:r>
    </w:p>
    <w:p xmlns:wp14="http://schemas.microsoft.com/office/word/2010/wordml" w:rsidR="00CF0014" w:rsidP="00CF0014" w:rsidRDefault="00CF0014" w14:paraId="6A05A809" wp14:textId="77777777">
      <w:pPr>
        <w:jc w:val="both"/>
        <w:rPr>
          <w:rFonts w:ascii="Tahoma" w:hAnsi="Tahoma" w:cs="Tahoma"/>
          <w:sz w:val="20"/>
        </w:rPr>
      </w:pPr>
    </w:p>
    <w:p xmlns:wp14="http://schemas.microsoft.com/office/word/2010/wordml" w:rsidR="00CF0014" w:rsidP="00CF0014" w:rsidRDefault="00CF0014" w14:paraId="78FE75B4" wp14:textId="77777777">
      <w:pPr>
        <w:numPr>
          <w:ilvl w:val="0"/>
          <w:numId w:val="1"/>
        </w:numPr>
        <w:jc w:val="both"/>
        <w:rPr>
          <w:rFonts w:ascii="Tahoma" w:hAnsi="Tahoma" w:cs="Tahoma"/>
          <w:sz w:val="20"/>
        </w:rPr>
      </w:pPr>
      <w:r>
        <w:rPr>
          <w:rFonts w:ascii="Tahoma" w:hAnsi="Tahoma" w:cs="Tahoma"/>
          <w:sz w:val="20"/>
        </w:rPr>
        <w:t>Preserving the confidentiality of the company’s trade secrets, customer lists, plans and decisions, clients, confidential information about employees and any other information that are not required to be made public.</w:t>
      </w:r>
    </w:p>
    <w:p xmlns:wp14="http://schemas.microsoft.com/office/word/2010/wordml" w:rsidR="00CF0014" w:rsidP="00CF0014" w:rsidRDefault="00CF0014" w14:paraId="5A39BBE3" wp14:textId="77777777">
      <w:pPr>
        <w:jc w:val="both"/>
        <w:rPr>
          <w:rFonts w:ascii="Tahoma" w:hAnsi="Tahoma" w:cs="Tahoma"/>
          <w:sz w:val="20"/>
        </w:rPr>
      </w:pPr>
    </w:p>
    <w:p xmlns:wp14="http://schemas.microsoft.com/office/word/2010/wordml" w:rsidR="00CF0014" w:rsidP="00CF0014" w:rsidRDefault="00CF0014" w14:paraId="3E13F409" wp14:textId="77777777">
      <w:pPr>
        <w:numPr>
          <w:ilvl w:val="0"/>
          <w:numId w:val="1"/>
        </w:numPr>
        <w:jc w:val="both"/>
        <w:rPr>
          <w:rFonts w:ascii="Tahoma" w:hAnsi="Tahoma" w:cs="Tahoma"/>
          <w:sz w:val="20"/>
        </w:rPr>
      </w:pPr>
      <w:r>
        <w:rPr>
          <w:rFonts w:ascii="Tahoma" w:hAnsi="Tahoma" w:cs="Tahoma"/>
          <w:sz w:val="20"/>
        </w:rPr>
        <w:t>Understanding that books and records are company’s property and that it is illegal to remove them.  This includes manuals, lists, records, floppies, cassettes and other information that employees use in their daily work,</w:t>
      </w:r>
    </w:p>
    <w:p xmlns:wp14="http://schemas.microsoft.com/office/word/2010/wordml" w:rsidR="00CF0014" w:rsidP="00CF0014" w:rsidRDefault="00CF0014" w14:paraId="41C8F396" wp14:textId="77777777">
      <w:pPr>
        <w:jc w:val="both"/>
        <w:rPr>
          <w:rFonts w:ascii="Tahoma" w:hAnsi="Tahoma" w:cs="Tahoma"/>
          <w:sz w:val="20"/>
        </w:rPr>
      </w:pPr>
    </w:p>
    <w:p xmlns:wp14="http://schemas.microsoft.com/office/word/2010/wordml" w:rsidR="00CF0014" w:rsidP="00CF0014" w:rsidRDefault="00CF0014" w14:paraId="4F4986C9" wp14:textId="77777777">
      <w:pPr>
        <w:numPr>
          <w:ilvl w:val="0"/>
          <w:numId w:val="1"/>
        </w:numPr>
        <w:jc w:val="both"/>
        <w:rPr>
          <w:rFonts w:ascii="Tahoma" w:hAnsi="Tahoma" w:cs="Tahoma"/>
          <w:sz w:val="20"/>
        </w:rPr>
      </w:pPr>
      <w:r>
        <w:rPr>
          <w:rFonts w:ascii="Tahoma" w:hAnsi="Tahoma" w:cs="Tahoma"/>
          <w:sz w:val="20"/>
        </w:rPr>
        <w:t>Declining any gifts, gratitude’s or payment offered by anyone with whom the company does business.  This includes offers of free services, travel, or merchandise.  Borrowing from such sources is absolutely prohibited.  Only token gifts, including imprinted pens or calendars and unsolicited gifts worth less than Rs.500/- may be accepted once a year.</w:t>
      </w:r>
    </w:p>
    <w:p xmlns:wp14="http://schemas.microsoft.com/office/word/2010/wordml" w:rsidR="00CF0014" w:rsidP="00CF0014" w:rsidRDefault="00CF0014" w14:paraId="72A3D3EC" wp14:textId="77777777">
      <w:pPr>
        <w:jc w:val="both"/>
        <w:rPr>
          <w:rFonts w:ascii="Tahoma" w:hAnsi="Tahoma" w:cs="Tahoma"/>
          <w:sz w:val="20"/>
        </w:rPr>
      </w:pPr>
    </w:p>
    <w:p xmlns:wp14="http://schemas.microsoft.com/office/word/2010/wordml" w:rsidR="00CF0014" w:rsidP="00CF0014" w:rsidRDefault="00CF0014" w14:paraId="7EB05253" wp14:textId="77777777">
      <w:pPr>
        <w:numPr>
          <w:ilvl w:val="0"/>
          <w:numId w:val="1"/>
        </w:numPr>
        <w:jc w:val="both"/>
        <w:rPr>
          <w:rFonts w:ascii="Tahoma" w:hAnsi="Tahoma" w:cs="Tahoma"/>
          <w:sz w:val="20"/>
        </w:rPr>
      </w:pPr>
      <w:r>
        <w:rPr>
          <w:rFonts w:ascii="Tahoma" w:hAnsi="Tahoma" w:cs="Tahoma"/>
          <w:sz w:val="20"/>
        </w:rPr>
        <w:t xml:space="preserve">Disclosing any outside financial interests by the employee and his / her immediate dependants that might influence an </w:t>
      </w:r>
      <w:proofErr w:type="spellStart"/>
      <w:r>
        <w:rPr>
          <w:rFonts w:ascii="Tahoma" w:hAnsi="Tahoma" w:cs="Tahoma"/>
          <w:sz w:val="20"/>
        </w:rPr>
        <w:t>employees</w:t>
      </w:r>
      <w:proofErr w:type="spellEnd"/>
      <w:r>
        <w:rPr>
          <w:rFonts w:ascii="Tahoma" w:hAnsi="Tahoma" w:cs="Tahoma"/>
          <w:sz w:val="20"/>
        </w:rPr>
        <w:t xml:space="preserve"> decisions or actions on the job, including interests in suppliers, customers, clients, or competitors</w:t>
      </w:r>
      <w:proofErr w:type="gramStart"/>
      <w:r>
        <w:rPr>
          <w:rFonts w:ascii="Tahoma" w:hAnsi="Tahoma" w:cs="Tahoma"/>
          <w:sz w:val="20"/>
        </w:rPr>
        <w:t>..</w:t>
      </w:r>
      <w:proofErr w:type="gramEnd"/>
      <w:r>
        <w:rPr>
          <w:rFonts w:ascii="Tahoma" w:hAnsi="Tahoma" w:cs="Tahoma"/>
          <w:sz w:val="20"/>
        </w:rPr>
        <w:t xml:space="preserve">  </w:t>
      </w:r>
      <w:proofErr w:type="gramStart"/>
      <w:r>
        <w:rPr>
          <w:rFonts w:ascii="Tahoma" w:hAnsi="Tahoma" w:cs="Tahoma"/>
          <w:sz w:val="20"/>
        </w:rPr>
        <w:t>employees</w:t>
      </w:r>
      <w:proofErr w:type="gramEnd"/>
      <w:r>
        <w:rPr>
          <w:rFonts w:ascii="Tahoma" w:hAnsi="Tahoma" w:cs="Tahoma"/>
          <w:sz w:val="20"/>
        </w:rPr>
        <w:t xml:space="preserve"> should not acquire such interests except for publicity traded securities in which the employee owns less than 1% interest.</w:t>
      </w:r>
    </w:p>
    <w:p xmlns:wp14="http://schemas.microsoft.com/office/word/2010/wordml" w:rsidR="00CF0014" w:rsidP="00CF0014" w:rsidRDefault="00CF0014" w14:paraId="0D0B940D" wp14:textId="77777777">
      <w:pPr>
        <w:jc w:val="both"/>
        <w:rPr>
          <w:rFonts w:ascii="Tahoma" w:hAnsi="Tahoma" w:cs="Tahoma"/>
          <w:sz w:val="20"/>
        </w:rPr>
      </w:pPr>
    </w:p>
    <w:p xmlns:wp14="http://schemas.microsoft.com/office/word/2010/wordml" w:rsidR="00CF0014" w:rsidP="00CF0014" w:rsidRDefault="00CF0014" w14:paraId="1A80549B" wp14:textId="77777777">
      <w:pPr>
        <w:numPr>
          <w:ilvl w:val="0"/>
          <w:numId w:val="1"/>
        </w:numPr>
        <w:jc w:val="both"/>
        <w:rPr>
          <w:rFonts w:ascii="Tahoma" w:hAnsi="Tahoma" w:cs="Tahoma"/>
          <w:sz w:val="20"/>
        </w:rPr>
      </w:pPr>
      <w:r>
        <w:rPr>
          <w:rFonts w:ascii="Tahoma" w:hAnsi="Tahoma" w:cs="Tahoma"/>
          <w:sz w:val="20"/>
        </w:rPr>
        <w:t xml:space="preserve">Not accepting any outside employment with a supplier, customer, client or competitor or any other employment that could interfere with his </w:t>
      </w:r>
      <w:proofErr w:type="gramStart"/>
      <w:r>
        <w:rPr>
          <w:rFonts w:ascii="Tahoma" w:hAnsi="Tahoma" w:cs="Tahoma"/>
          <w:sz w:val="20"/>
        </w:rPr>
        <w:t>responsibilities  to</w:t>
      </w:r>
      <w:proofErr w:type="gramEnd"/>
      <w:r>
        <w:rPr>
          <w:rFonts w:ascii="Tahoma" w:hAnsi="Tahoma" w:cs="Tahoma"/>
          <w:sz w:val="20"/>
        </w:rPr>
        <w:t xml:space="preserve"> the company.  Any employment with any person or business that has business with or competes with the company must be approved in writing by the </w:t>
      </w:r>
      <w:proofErr w:type="spellStart"/>
      <w:r>
        <w:rPr>
          <w:rFonts w:ascii="Tahoma" w:hAnsi="Tahoma" w:cs="Tahoma"/>
          <w:sz w:val="20"/>
        </w:rPr>
        <w:t>Authorised</w:t>
      </w:r>
      <w:proofErr w:type="spellEnd"/>
      <w:r>
        <w:rPr>
          <w:rFonts w:ascii="Tahoma" w:hAnsi="Tahoma" w:cs="Tahoma"/>
          <w:sz w:val="20"/>
        </w:rPr>
        <w:t xml:space="preserve"> Signatory including the acceptance of directorships, honoraria for speeches, classes, seminars etc. or consulting fees.</w:t>
      </w:r>
    </w:p>
    <w:p xmlns:wp14="http://schemas.microsoft.com/office/word/2010/wordml" w:rsidR="00CF0014" w:rsidP="00CF0014" w:rsidRDefault="00CF0014" w14:paraId="0E27B00A" wp14:textId="77777777">
      <w:pPr>
        <w:jc w:val="both"/>
        <w:rPr>
          <w:rFonts w:ascii="Tahoma" w:hAnsi="Tahoma" w:cs="Tahoma"/>
          <w:sz w:val="20"/>
        </w:rPr>
      </w:pPr>
    </w:p>
    <w:p xmlns:wp14="http://schemas.microsoft.com/office/word/2010/wordml" w:rsidR="00CF0014" w:rsidP="00CF0014" w:rsidRDefault="00CF0014" w14:paraId="056EBF22" wp14:textId="77777777">
      <w:pPr>
        <w:numPr>
          <w:ilvl w:val="0"/>
          <w:numId w:val="1"/>
        </w:numPr>
        <w:tabs>
          <w:tab w:val="left" w:pos="360"/>
        </w:tabs>
        <w:jc w:val="both"/>
        <w:rPr>
          <w:rFonts w:ascii="Tahoma" w:hAnsi="Tahoma" w:cs="Tahoma"/>
          <w:sz w:val="20"/>
        </w:rPr>
      </w:pPr>
      <w:r>
        <w:rPr>
          <w:rFonts w:ascii="Tahoma" w:hAnsi="Tahoma" w:cs="Tahoma"/>
          <w:sz w:val="20"/>
        </w:rPr>
        <w:t>Not using information or authority derived from the employment with the company for personal gain for self or any dependent family member.</w:t>
      </w:r>
    </w:p>
    <w:p xmlns:wp14="http://schemas.microsoft.com/office/word/2010/wordml" w:rsidR="00CF0014" w:rsidP="00CF0014" w:rsidRDefault="00CF0014" w14:paraId="60061E4C" wp14:textId="77777777">
      <w:pPr>
        <w:ind w:left="360"/>
        <w:jc w:val="both"/>
        <w:rPr>
          <w:rFonts w:ascii="Tahoma" w:hAnsi="Tahoma" w:cs="Tahoma"/>
          <w:sz w:val="20"/>
        </w:rPr>
      </w:pPr>
    </w:p>
    <w:p xmlns:wp14="http://schemas.microsoft.com/office/word/2010/wordml" w:rsidR="00CF0014" w:rsidP="00CF0014" w:rsidRDefault="00CF0014" w14:paraId="6DC407D1" wp14:textId="77777777">
      <w:pPr>
        <w:ind w:left="360"/>
        <w:jc w:val="both"/>
        <w:rPr>
          <w:rFonts w:ascii="Tahoma" w:hAnsi="Tahoma" w:cs="Tahoma"/>
          <w:sz w:val="20"/>
        </w:rPr>
      </w:pPr>
      <w:r>
        <w:rPr>
          <w:rFonts w:ascii="Tahoma" w:hAnsi="Tahoma" w:cs="Tahoma"/>
          <w:sz w:val="20"/>
        </w:rPr>
        <w:t>This is only an illustrative list but not an exhaustive one and hence each situation will be considered on its merits, from time to time.</w:t>
      </w:r>
    </w:p>
    <w:p xmlns:wp14="http://schemas.microsoft.com/office/word/2010/wordml" w:rsidR="00CF0014" w:rsidP="00CF0014" w:rsidRDefault="00CF0014" w14:paraId="44EAFD9C" wp14:textId="77777777">
      <w:pPr>
        <w:ind w:left="360"/>
        <w:jc w:val="both"/>
        <w:rPr>
          <w:rFonts w:ascii="Tahoma" w:hAnsi="Tahoma" w:cs="Tahoma"/>
          <w:sz w:val="20"/>
        </w:rPr>
      </w:pPr>
    </w:p>
    <w:p xmlns:wp14="http://schemas.microsoft.com/office/word/2010/wordml" w:rsidR="00CF0014" w:rsidP="00CF0014" w:rsidRDefault="00CF0014" w14:paraId="4BBA7574" wp14:textId="77777777">
      <w:pPr>
        <w:ind w:left="360"/>
        <w:jc w:val="both"/>
        <w:rPr>
          <w:rFonts w:ascii="Tahoma" w:hAnsi="Tahoma" w:cs="Tahoma"/>
          <w:sz w:val="20"/>
        </w:rPr>
      </w:pPr>
      <w:r>
        <w:rPr>
          <w:rFonts w:ascii="Tahoma" w:hAnsi="Tahoma" w:cs="Tahoma"/>
          <w:sz w:val="20"/>
        </w:rPr>
        <w:t>I have rea</w:t>
      </w:r>
      <w:r w:rsidR="006A393C">
        <w:rPr>
          <w:rFonts w:ascii="Tahoma" w:hAnsi="Tahoma" w:cs="Tahoma"/>
          <w:sz w:val="20"/>
        </w:rPr>
        <w:t xml:space="preserve">d </w:t>
      </w:r>
      <w:bookmarkStart w:name="_GoBack" w:id="0"/>
      <w:bookmarkEnd w:id="0"/>
      <w:r w:rsidR="006A393C">
        <w:rPr>
          <w:rFonts w:ascii="Tahoma" w:hAnsi="Tahoma" w:cs="Tahoma"/>
          <w:sz w:val="20"/>
        </w:rPr>
        <w:t xml:space="preserve">of the </w:t>
      </w:r>
      <w:r>
        <w:rPr>
          <w:rFonts w:ascii="Tahoma" w:hAnsi="Tahoma" w:cs="Tahoma"/>
          <w:sz w:val="20"/>
        </w:rPr>
        <w:t>Code of Business Ethics and fully understand my obligations and responsibilities as outlined herein and agree to abide by it during the course of my employment.</w:t>
      </w:r>
    </w:p>
    <w:p xmlns:wp14="http://schemas.microsoft.com/office/word/2010/wordml" w:rsidR="00CF0014" w:rsidP="00CF0014" w:rsidRDefault="00CF0014" w14:paraId="4B94D5A5" wp14:textId="77777777">
      <w:pPr>
        <w:ind w:left="360"/>
        <w:jc w:val="both"/>
        <w:rPr>
          <w:rFonts w:ascii="Tahoma" w:hAnsi="Tahoma" w:cs="Tahoma"/>
          <w:sz w:val="20"/>
        </w:rPr>
      </w:pPr>
    </w:p>
    <w:p xmlns:wp14="http://schemas.microsoft.com/office/word/2010/wordml" w:rsidR="00CF0014" w:rsidP="00CF0014" w:rsidRDefault="00CF0014" w14:paraId="3DEEC669" wp14:textId="77777777">
      <w:pPr>
        <w:ind w:left="360"/>
        <w:jc w:val="both"/>
        <w:rPr>
          <w:rFonts w:ascii="Tahoma" w:hAnsi="Tahoma" w:cs="Tahoma"/>
          <w:sz w:val="20"/>
        </w:rPr>
      </w:pPr>
    </w:p>
    <w:p xmlns:wp14="http://schemas.microsoft.com/office/word/2010/wordml" w:rsidR="00CF0014" w:rsidP="2CED5974" w:rsidRDefault="00CF0014" w14:paraId="387F4C72" wp14:textId="6A711B88">
      <w:pPr>
        <w:ind w:left="360"/>
        <w:jc w:val="both"/>
        <w:rPr>
          <w:rFonts w:ascii="Tahoma" w:hAnsi="Tahoma" w:cs="Tahoma"/>
          <w:sz w:val="20"/>
          <w:szCs w:val="20"/>
        </w:rPr>
      </w:pPr>
      <w:r w:rsidRPr="2CED5974" w:rsidR="00CF0014">
        <w:rPr>
          <w:rFonts w:ascii="Tahoma" w:hAnsi="Tahoma" w:cs="Tahoma"/>
          <w:sz w:val="20"/>
          <w:szCs w:val="20"/>
        </w:rPr>
        <w:t>Employee :</w:t>
      </w:r>
      <w:r>
        <w:tab/>
      </w:r>
      <w:r w:rsidRPr="2CED5974" w:rsidR="6CD308C5">
        <w:rPr>
          <w:rFonts w:ascii="Tahoma" w:hAnsi="Tahoma" w:cs="Tahoma"/>
          <w:sz w:val="20"/>
          <w:szCs w:val="20"/>
        </w:rPr>
        <w:t>Arun George Saji</w:t>
      </w:r>
    </w:p>
    <w:p xmlns:wp14="http://schemas.microsoft.com/office/word/2010/wordml" w:rsidR="00CF0014" w:rsidP="00CF0014" w:rsidRDefault="00CF0014" w14:paraId="3656B9AB" wp14:textId="77777777">
      <w:pPr>
        <w:ind w:left="360"/>
        <w:jc w:val="both"/>
        <w:rPr>
          <w:rFonts w:ascii="Tahoma" w:hAnsi="Tahoma" w:cs="Tahoma"/>
          <w:sz w:val="20"/>
        </w:rPr>
      </w:pPr>
    </w:p>
    <w:p xmlns:wp14="http://schemas.microsoft.com/office/word/2010/wordml" w:rsidR="00CF0014" w:rsidP="2CED5974" w:rsidRDefault="00CF0014" w14:paraId="3E8D6F93" wp14:textId="4540B6BA">
      <w:pPr>
        <w:ind w:left="360"/>
        <w:jc w:val="both"/>
        <w:rPr>
          <w:rFonts w:ascii="Tahoma" w:hAnsi="Tahoma" w:cs="Tahoma"/>
          <w:sz w:val="20"/>
          <w:szCs w:val="20"/>
        </w:rPr>
      </w:pPr>
      <w:r w:rsidRPr="2CED5974" w:rsidR="00CF0014">
        <w:rPr>
          <w:rFonts w:ascii="Tahoma" w:hAnsi="Tahoma" w:cs="Tahoma"/>
          <w:sz w:val="20"/>
          <w:szCs w:val="20"/>
        </w:rPr>
        <w:t>Date :</w:t>
      </w:r>
      <w:r>
        <w:tab/>
      </w:r>
      <w:r w:rsidRPr="2CED5974" w:rsidR="3BF149E2">
        <w:rPr>
          <w:rFonts w:ascii="Tahoma" w:hAnsi="Tahoma" w:cs="Tahoma"/>
          <w:sz w:val="20"/>
          <w:szCs w:val="20"/>
        </w:rPr>
        <w:t>15-04-2024</w:t>
      </w:r>
    </w:p>
    <w:sectPr w:rsidR="00CF0014" w:rsidSect="00DC537F">
      <w:pgSz w:w="12240" w:h="15840" w:orient="portrait"/>
      <w:pgMar w:top="1080" w:right="1440" w:bottom="12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C27293"/>
    <w:multiLevelType w:val="hybridMultilevel"/>
    <w:tmpl w:val="AF3C02CC"/>
    <w:lvl w:ilvl="0" w:tplc="E6DAE95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40"/>
  <w:doNotDisplayPageBoundaries/>
  <w:trackRevisions w:val="false"/>
  <w:defaultTabStop w:val="720"/>
  <w:characterSpacingControl w:val="doNotCompress"/>
  <w:compat>
    <w:compatSetting w:name="compatibilityMode" w:uri="http://schemas.microsoft.com/office/word" w:val="12"/>
  </w:compat>
  <w:rsids>
    <w:rsidRoot w:val="00CF0014"/>
    <w:rsid w:val="0037452E"/>
    <w:rsid w:val="006A393C"/>
    <w:rsid w:val="006C5D6F"/>
    <w:rsid w:val="006D7255"/>
    <w:rsid w:val="00897AD1"/>
    <w:rsid w:val="00CF0014"/>
    <w:rsid w:val="00DC537F"/>
    <w:rsid w:val="00EC2613"/>
    <w:rsid w:val="00ED5622"/>
    <w:rsid w:val="00FA7D6C"/>
    <w:rsid w:val="2CED5974"/>
    <w:rsid w:val="3BF149E2"/>
    <w:rsid w:val="6CD30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1C57"/>
  <w15:docId w15:val="{0788EAEF-0B13-4071-BEB3-800311E6BC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F0014"/>
    <w:pPr>
      <w:spacing w:after="0" w:line="240" w:lineRule="auto"/>
    </w:pPr>
    <w:rPr>
      <w:rFonts w:ascii="Times New Roman" w:hAnsi="Times New Roman" w:eastAsia="Times New Roman" w:cs="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37452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7452E"/>
    <w:rPr>
      <w:rFonts w:ascii="Segoe UI" w:hAnsi="Segoe UI" w:eastAsia="Times New Roman"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saritha.kv</dc:creator>
  <lastModifiedBy>Arun George Saji</lastModifiedBy>
  <revision>8</revision>
  <lastPrinted>2021-02-15T04:30:00.0000000Z</lastPrinted>
  <dcterms:created xsi:type="dcterms:W3CDTF">2015-06-03T03:38:00.0000000Z</dcterms:created>
  <dcterms:modified xsi:type="dcterms:W3CDTF">2024-04-15T05:16:59.4094027Z</dcterms:modified>
</coreProperties>
</file>