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F3A3" w14:textId="74102316" w:rsidR="00A76021" w:rsidRDefault="00BE5F62">
      <w:pPr>
        <w:pStyle w:val="Heading1"/>
      </w:pPr>
      <w:r>
        <w:t>Unit 5.1 – Adjectives &amp; Adverbs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1254"/>
        <w:gridCol w:w="1933"/>
        <w:gridCol w:w="1576"/>
        <w:gridCol w:w="1373"/>
        <w:gridCol w:w="1168"/>
      </w:tblGrid>
      <w:tr w:rsidR="00A76021" w14:paraId="630F5055" w14:textId="77777777" w:rsidTr="00524284">
        <w:tc>
          <w:tcPr>
            <w:tcW w:w="1552" w:type="dxa"/>
          </w:tcPr>
          <w:p w14:paraId="70C3BCA8" w14:textId="77777777" w:rsidR="00A76021" w:rsidRDefault="00000000">
            <w:r>
              <w:t>Word</w:t>
            </w:r>
          </w:p>
        </w:tc>
        <w:tc>
          <w:tcPr>
            <w:tcW w:w="1254" w:type="dxa"/>
          </w:tcPr>
          <w:p w14:paraId="20297065" w14:textId="77777777" w:rsidR="00A76021" w:rsidRDefault="00000000">
            <w:r>
              <w:t>Part of Speech</w:t>
            </w:r>
          </w:p>
        </w:tc>
        <w:tc>
          <w:tcPr>
            <w:tcW w:w="1933" w:type="dxa"/>
          </w:tcPr>
          <w:p w14:paraId="70C993CD" w14:textId="77777777" w:rsidR="00A76021" w:rsidRDefault="00000000">
            <w:r>
              <w:t>IPA</w:t>
            </w:r>
          </w:p>
        </w:tc>
        <w:tc>
          <w:tcPr>
            <w:tcW w:w="1576" w:type="dxa"/>
          </w:tcPr>
          <w:p w14:paraId="003819C3" w14:textId="77777777" w:rsidR="00A76021" w:rsidRDefault="00000000">
            <w:r>
              <w:t>Sentence</w:t>
            </w:r>
          </w:p>
        </w:tc>
        <w:tc>
          <w:tcPr>
            <w:tcW w:w="1373" w:type="dxa"/>
          </w:tcPr>
          <w:p w14:paraId="0340EBBE" w14:textId="77777777" w:rsidR="00A76021" w:rsidRDefault="00000000">
            <w:r>
              <w:t>Vietnamese Meaning</w:t>
            </w:r>
          </w:p>
        </w:tc>
        <w:tc>
          <w:tcPr>
            <w:tcW w:w="1168" w:type="dxa"/>
          </w:tcPr>
          <w:p w14:paraId="6CA07758" w14:textId="77777777" w:rsidR="00A76021" w:rsidRDefault="00000000">
            <w:r>
              <w:t>Related Words</w:t>
            </w:r>
          </w:p>
        </w:tc>
      </w:tr>
      <w:tr w:rsidR="00A76021" w14:paraId="5B180CE9" w14:textId="77777777" w:rsidTr="00524284">
        <w:tc>
          <w:tcPr>
            <w:tcW w:w="1552" w:type="dxa"/>
          </w:tcPr>
          <w:p w14:paraId="5D89C417" w14:textId="3BE66732" w:rsidR="00A76021" w:rsidRDefault="00591E23">
            <w:r>
              <w:t>Frustrated</w:t>
            </w:r>
          </w:p>
        </w:tc>
        <w:tc>
          <w:tcPr>
            <w:tcW w:w="1254" w:type="dxa"/>
          </w:tcPr>
          <w:p w14:paraId="09347FD3" w14:textId="77777777" w:rsidR="00A76021" w:rsidRDefault="00000000">
            <w:r>
              <w:t>Adjective</w:t>
            </w:r>
          </w:p>
        </w:tc>
        <w:tc>
          <w:tcPr>
            <w:tcW w:w="1933" w:type="dxa"/>
          </w:tcPr>
          <w:p w14:paraId="3E18707C" w14:textId="2A6CD32D" w:rsidR="00A76021" w:rsidRDefault="00591E23">
            <w:r w:rsidRPr="00591E23">
              <w:t>/ˈ</w:t>
            </w:r>
            <w:proofErr w:type="spellStart"/>
            <w:r w:rsidRPr="00591E23">
              <w:t>frʌstreɪtɪd</w:t>
            </w:r>
            <w:proofErr w:type="spellEnd"/>
            <w:r w:rsidRPr="00591E23">
              <w:t>/</w:t>
            </w:r>
          </w:p>
        </w:tc>
        <w:tc>
          <w:tcPr>
            <w:tcW w:w="1576" w:type="dxa"/>
          </w:tcPr>
          <w:p w14:paraId="4AA00CAE" w14:textId="752E6014" w:rsidR="00A76021" w:rsidRDefault="00591E23">
            <w:r w:rsidRPr="00591E23">
              <w:t xml:space="preserve">The delays in the project were </w:t>
            </w:r>
            <w:r>
              <w:t>frustrating</w:t>
            </w:r>
            <w:r w:rsidRPr="00591E23">
              <w:t>, leaving the manager feeling</w:t>
            </w:r>
            <w:r>
              <w:t xml:space="preserve"> frustrated</w:t>
            </w:r>
            <w:r w:rsidRPr="00591E23">
              <w:t>.</w:t>
            </w:r>
          </w:p>
        </w:tc>
        <w:tc>
          <w:tcPr>
            <w:tcW w:w="1373" w:type="dxa"/>
          </w:tcPr>
          <w:p w14:paraId="79133B8F" w14:textId="6415AE16" w:rsidR="00A76021" w:rsidRDefault="00591E23">
            <w:proofErr w:type="spellStart"/>
            <w:r>
              <w:t>Nản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</w:p>
        </w:tc>
        <w:tc>
          <w:tcPr>
            <w:tcW w:w="1168" w:type="dxa"/>
          </w:tcPr>
          <w:p w14:paraId="71E0E0AC" w14:textId="77777777" w:rsidR="00A76021" w:rsidRDefault="00A76021"/>
        </w:tc>
      </w:tr>
      <w:tr w:rsidR="00A76021" w14:paraId="6CE2EC52" w14:textId="77777777" w:rsidTr="00524284">
        <w:tc>
          <w:tcPr>
            <w:tcW w:w="1552" w:type="dxa"/>
          </w:tcPr>
          <w:p w14:paraId="44B42C2C" w14:textId="77777777" w:rsidR="00A76021" w:rsidRDefault="00000000">
            <w:r>
              <w:t>Innovative</w:t>
            </w:r>
          </w:p>
        </w:tc>
        <w:tc>
          <w:tcPr>
            <w:tcW w:w="1254" w:type="dxa"/>
          </w:tcPr>
          <w:p w14:paraId="4F0F728B" w14:textId="77777777" w:rsidR="00A76021" w:rsidRDefault="00000000">
            <w:r>
              <w:t>Adjective</w:t>
            </w:r>
          </w:p>
        </w:tc>
        <w:tc>
          <w:tcPr>
            <w:tcW w:w="1933" w:type="dxa"/>
          </w:tcPr>
          <w:p w14:paraId="1EAA212E" w14:textId="77777777" w:rsidR="00A76021" w:rsidRDefault="00000000">
            <w:r>
              <w:t>/ˈ</w:t>
            </w:r>
            <w:proofErr w:type="spellStart"/>
            <w:r>
              <w:t>ɪn.ə.veɪ.tɪv</w:t>
            </w:r>
            <w:proofErr w:type="spellEnd"/>
            <w:r>
              <w:t>/</w:t>
            </w:r>
          </w:p>
        </w:tc>
        <w:tc>
          <w:tcPr>
            <w:tcW w:w="1576" w:type="dxa"/>
          </w:tcPr>
          <w:p w14:paraId="7FC79DA6" w14:textId="77777777" w:rsidR="00A76021" w:rsidRDefault="00000000">
            <w:r>
              <w:t>The innovative marketing strategy helped the company stand out.</w:t>
            </w:r>
          </w:p>
        </w:tc>
        <w:tc>
          <w:tcPr>
            <w:tcW w:w="1373" w:type="dxa"/>
          </w:tcPr>
          <w:p w14:paraId="27F7F57F" w14:textId="77777777" w:rsidR="00A76021" w:rsidRDefault="00000000">
            <w:r>
              <w:t xml:space="preserve">Sáng </w:t>
            </w:r>
            <w:proofErr w:type="spellStart"/>
            <w:r>
              <w:t>tạo</w:t>
            </w:r>
            <w:proofErr w:type="spellEnd"/>
          </w:p>
        </w:tc>
        <w:tc>
          <w:tcPr>
            <w:tcW w:w="1168" w:type="dxa"/>
          </w:tcPr>
          <w:p w14:paraId="6E91DD47" w14:textId="77777777" w:rsidR="00A76021" w:rsidRDefault="00A76021"/>
        </w:tc>
      </w:tr>
      <w:tr w:rsidR="00A76021" w14:paraId="4132FE3B" w14:textId="77777777" w:rsidTr="00524284">
        <w:tc>
          <w:tcPr>
            <w:tcW w:w="1552" w:type="dxa"/>
          </w:tcPr>
          <w:p w14:paraId="5890E59F" w14:textId="77777777" w:rsidR="00A76021" w:rsidRDefault="00000000">
            <w:r>
              <w:t>Prior</w:t>
            </w:r>
          </w:p>
        </w:tc>
        <w:tc>
          <w:tcPr>
            <w:tcW w:w="1254" w:type="dxa"/>
          </w:tcPr>
          <w:p w14:paraId="49C5EAE4" w14:textId="77777777" w:rsidR="00A76021" w:rsidRDefault="00000000">
            <w:r>
              <w:t>Adjective</w:t>
            </w:r>
          </w:p>
        </w:tc>
        <w:tc>
          <w:tcPr>
            <w:tcW w:w="1933" w:type="dxa"/>
          </w:tcPr>
          <w:p w14:paraId="48D0F668" w14:textId="77777777" w:rsidR="00A76021" w:rsidRDefault="00000000">
            <w:r>
              <w:t>/ˈ</w:t>
            </w:r>
            <w:proofErr w:type="spellStart"/>
            <w:r>
              <w:t>praɪ.ɚ</w:t>
            </w:r>
            <w:proofErr w:type="spellEnd"/>
            <w:r>
              <w:t>/</w:t>
            </w:r>
          </w:p>
        </w:tc>
        <w:tc>
          <w:tcPr>
            <w:tcW w:w="1576" w:type="dxa"/>
          </w:tcPr>
          <w:p w14:paraId="1389DBDC" w14:textId="77777777" w:rsidR="00A76021" w:rsidRDefault="00000000">
            <w:r>
              <w:t>When reviewing applicants for the clerk position, Ms. Ng will consider both education and prior experience.</w:t>
            </w:r>
          </w:p>
        </w:tc>
        <w:tc>
          <w:tcPr>
            <w:tcW w:w="1373" w:type="dxa"/>
          </w:tcPr>
          <w:p w14:paraId="2AC445DD" w14:textId="77777777" w:rsidR="00A76021" w:rsidRDefault="00000000"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1168" w:type="dxa"/>
          </w:tcPr>
          <w:p w14:paraId="46B8F8F1" w14:textId="77777777" w:rsidR="00A76021" w:rsidRDefault="00A76021"/>
        </w:tc>
      </w:tr>
      <w:tr w:rsidR="00A76021" w14:paraId="626A50DE" w14:textId="77777777" w:rsidTr="00524284">
        <w:tc>
          <w:tcPr>
            <w:tcW w:w="1552" w:type="dxa"/>
          </w:tcPr>
          <w:p w14:paraId="5C4FFE9D" w14:textId="2C2640A5" w:rsidR="00A76021" w:rsidRDefault="00000000">
            <w:r>
              <w:t>Temporar</w:t>
            </w:r>
            <w:r w:rsidR="00723C9E">
              <w:t>ily</w:t>
            </w:r>
          </w:p>
        </w:tc>
        <w:tc>
          <w:tcPr>
            <w:tcW w:w="1254" w:type="dxa"/>
          </w:tcPr>
          <w:p w14:paraId="03E7BD6E" w14:textId="176E82A0" w:rsidR="00A76021" w:rsidRDefault="00000000">
            <w:r>
              <w:t>Ad</w:t>
            </w:r>
            <w:r w:rsidR="00723C9E">
              <w:t>verb</w:t>
            </w:r>
          </w:p>
        </w:tc>
        <w:tc>
          <w:tcPr>
            <w:tcW w:w="1933" w:type="dxa"/>
          </w:tcPr>
          <w:p w14:paraId="6C5AEA1E" w14:textId="51CBEEAB" w:rsidR="00A76021" w:rsidRDefault="00723C9E">
            <w:r w:rsidRPr="00723C9E">
              <w:t>/ˌ</w:t>
            </w:r>
            <w:proofErr w:type="spellStart"/>
            <w:r w:rsidRPr="00723C9E">
              <w:t>tempəˈrerəli</w:t>
            </w:r>
            <w:proofErr w:type="spellEnd"/>
            <w:r w:rsidRPr="00723C9E">
              <w:t>/</w:t>
            </w:r>
          </w:p>
        </w:tc>
        <w:tc>
          <w:tcPr>
            <w:tcW w:w="1576" w:type="dxa"/>
          </w:tcPr>
          <w:p w14:paraId="76D473D6" w14:textId="77777777" w:rsidR="00A76021" w:rsidRDefault="00000000">
            <w:r>
              <w:t>The elevators in the north wing will be temporarily closed for maintenance next week.</w:t>
            </w:r>
          </w:p>
        </w:tc>
        <w:tc>
          <w:tcPr>
            <w:tcW w:w="1373" w:type="dxa"/>
          </w:tcPr>
          <w:p w14:paraId="4F6CCB28" w14:textId="77777777" w:rsidR="00A76021" w:rsidRDefault="00000000"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</w:p>
        </w:tc>
        <w:tc>
          <w:tcPr>
            <w:tcW w:w="1168" w:type="dxa"/>
          </w:tcPr>
          <w:p w14:paraId="08A1FA48" w14:textId="490B6476" w:rsidR="00A76021" w:rsidRDefault="00A76021"/>
          <w:p w14:paraId="1BBAA576" w14:textId="3E5F7AB6" w:rsidR="00723C9E" w:rsidRPr="00723C9E" w:rsidRDefault="00723C9E" w:rsidP="00723C9E"/>
        </w:tc>
      </w:tr>
      <w:tr w:rsidR="00A76021" w14:paraId="535BE129" w14:textId="77777777" w:rsidTr="00524284">
        <w:tc>
          <w:tcPr>
            <w:tcW w:w="1552" w:type="dxa"/>
          </w:tcPr>
          <w:p w14:paraId="23AD4CE9" w14:textId="77777777" w:rsidR="00A76021" w:rsidRDefault="00000000">
            <w:r>
              <w:t>Reasonably</w:t>
            </w:r>
          </w:p>
        </w:tc>
        <w:tc>
          <w:tcPr>
            <w:tcW w:w="1254" w:type="dxa"/>
          </w:tcPr>
          <w:p w14:paraId="4A6C4E93" w14:textId="77777777" w:rsidR="00A76021" w:rsidRDefault="00000000">
            <w:r>
              <w:t>Adverb</w:t>
            </w:r>
          </w:p>
        </w:tc>
        <w:tc>
          <w:tcPr>
            <w:tcW w:w="1933" w:type="dxa"/>
          </w:tcPr>
          <w:p w14:paraId="380F45A1" w14:textId="77777777" w:rsidR="00A76021" w:rsidRDefault="00000000">
            <w:r>
              <w:t>/ˈ</w:t>
            </w:r>
            <w:proofErr w:type="spellStart"/>
            <w:r>
              <w:t>ri</w:t>
            </w:r>
            <w:proofErr w:type="spellEnd"/>
            <w:r>
              <w:t>ː.</w:t>
            </w:r>
            <w:proofErr w:type="spellStart"/>
            <w:r>
              <w:t>zən.ə.bli</w:t>
            </w:r>
            <w:proofErr w:type="spellEnd"/>
            <w:r>
              <w:t>/</w:t>
            </w:r>
          </w:p>
        </w:tc>
        <w:tc>
          <w:tcPr>
            <w:tcW w:w="1576" w:type="dxa"/>
          </w:tcPr>
          <w:p w14:paraId="3CEEFE5D" w14:textId="44D9097E" w:rsidR="00A76021" w:rsidRDefault="00591E23">
            <w:r w:rsidRPr="0063308D">
              <w:t xml:space="preserve">Kristi Driver is a well-known therapist, and her services are very </w:t>
            </w:r>
            <w:r>
              <w:t>reasonably</w:t>
            </w:r>
            <w:r w:rsidRPr="0063308D">
              <w:t xml:space="preserve"> priced</w:t>
            </w:r>
            <w:r>
              <w:t>.</w:t>
            </w:r>
          </w:p>
        </w:tc>
        <w:tc>
          <w:tcPr>
            <w:tcW w:w="1373" w:type="dxa"/>
          </w:tcPr>
          <w:p w14:paraId="37A11D90" w14:textId="77777777" w:rsidR="00A76021" w:rsidRDefault="00000000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168" w:type="dxa"/>
          </w:tcPr>
          <w:p w14:paraId="3AF7E6BE" w14:textId="3EFB00EE" w:rsidR="00A76021" w:rsidRDefault="00A76021"/>
        </w:tc>
      </w:tr>
      <w:tr w:rsidR="00A76021" w14:paraId="78E3071E" w14:textId="77777777" w:rsidTr="00524284">
        <w:tc>
          <w:tcPr>
            <w:tcW w:w="1552" w:type="dxa"/>
          </w:tcPr>
          <w:p w14:paraId="06D9CF72" w14:textId="77777777" w:rsidR="00A76021" w:rsidRDefault="00000000">
            <w:r>
              <w:t>Quickly</w:t>
            </w:r>
          </w:p>
        </w:tc>
        <w:tc>
          <w:tcPr>
            <w:tcW w:w="1254" w:type="dxa"/>
          </w:tcPr>
          <w:p w14:paraId="6CF7EAF4" w14:textId="77777777" w:rsidR="00A76021" w:rsidRDefault="00000000">
            <w:r>
              <w:t>Adverb</w:t>
            </w:r>
          </w:p>
        </w:tc>
        <w:tc>
          <w:tcPr>
            <w:tcW w:w="1933" w:type="dxa"/>
          </w:tcPr>
          <w:p w14:paraId="7DFD88B9" w14:textId="77777777" w:rsidR="00A76021" w:rsidRDefault="00000000">
            <w:r>
              <w:t>/ˈkwɪk.li/</w:t>
            </w:r>
          </w:p>
        </w:tc>
        <w:tc>
          <w:tcPr>
            <w:tcW w:w="1576" w:type="dxa"/>
          </w:tcPr>
          <w:p w14:paraId="02732B9B" w14:textId="750348BD" w:rsidR="00A76021" w:rsidRDefault="00591E23">
            <w:r>
              <w:t>He runs quickly.</w:t>
            </w:r>
          </w:p>
        </w:tc>
        <w:tc>
          <w:tcPr>
            <w:tcW w:w="1373" w:type="dxa"/>
          </w:tcPr>
          <w:p w14:paraId="175C794E" w14:textId="1F3AC07B" w:rsidR="00A76021" w:rsidRDefault="00000000">
            <w:r>
              <w:t>Nhanh</w:t>
            </w:r>
          </w:p>
        </w:tc>
        <w:tc>
          <w:tcPr>
            <w:tcW w:w="1168" w:type="dxa"/>
          </w:tcPr>
          <w:p w14:paraId="51A66E51" w14:textId="77777777" w:rsidR="00A76021" w:rsidRDefault="00A76021"/>
        </w:tc>
      </w:tr>
      <w:tr w:rsidR="00A76021" w14:paraId="4F406183" w14:textId="77777777" w:rsidTr="00524284">
        <w:tc>
          <w:tcPr>
            <w:tcW w:w="1552" w:type="dxa"/>
          </w:tcPr>
          <w:p w14:paraId="3895071B" w14:textId="77777777" w:rsidR="00A76021" w:rsidRDefault="00000000">
            <w:r>
              <w:t>Securely</w:t>
            </w:r>
          </w:p>
        </w:tc>
        <w:tc>
          <w:tcPr>
            <w:tcW w:w="1254" w:type="dxa"/>
          </w:tcPr>
          <w:p w14:paraId="483E5E5D" w14:textId="77777777" w:rsidR="00A76021" w:rsidRDefault="00000000">
            <w:r>
              <w:t>Adverb</w:t>
            </w:r>
          </w:p>
        </w:tc>
        <w:tc>
          <w:tcPr>
            <w:tcW w:w="1933" w:type="dxa"/>
          </w:tcPr>
          <w:p w14:paraId="1BB70189" w14:textId="77777777" w:rsidR="00A76021" w:rsidRDefault="00000000">
            <w:r>
              <w:t>/sɪˈkjʊr.li/</w:t>
            </w:r>
          </w:p>
        </w:tc>
        <w:tc>
          <w:tcPr>
            <w:tcW w:w="1576" w:type="dxa"/>
          </w:tcPr>
          <w:p w14:paraId="56C29FE3" w14:textId="77777777" w:rsidR="00A76021" w:rsidRDefault="00000000">
            <w:r>
              <w:t xml:space="preserve">All passengers’ </w:t>
            </w:r>
            <w:r>
              <w:lastRenderedPageBreak/>
              <w:t>seat belts are securely fastened prior to takeoff.</w:t>
            </w:r>
          </w:p>
        </w:tc>
        <w:tc>
          <w:tcPr>
            <w:tcW w:w="1373" w:type="dxa"/>
          </w:tcPr>
          <w:p w14:paraId="037CAD5F" w14:textId="77777777" w:rsidR="00A76021" w:rsidRDefault="00000000">
            <w:proofErr w:type="spellStart"/>
            <w:r>
              <w:lastRenderedPageBreak/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</w:p>
        </w:tc>
        <w:tc>
          <w:tcPr>
            <w:tcW w:w="1168" w:type="dxa"/>
          </w:tcPr>
          <w:p w14:paraId="6113CA2F" w14:textId="77777777" w:rsidR="00A76021" w:rsidRDefault="00A76021"/>
        </w:tc>
      </w:tr>
      <w:tr w:rsidR="00A76021" w14:paraId="35D5004E" w14:textId="77777777" w:rsidTr="00524284">
        <w:tc>
          <w:tcPr>
            <w:tcW w:w="1552" w:type="dxa"/>
          </w:tcPr>
          <w:p w14:paraId="73E9C2C4" w14:textId="77777777" w:rsidR="00A76021" w:rsidRDefault="00000000">
            <w:r>
              <w:t>Conveniently</w:t>
            </w:r>
          </w:p>
        </w:tc>
        <w:tc>
          <w:tcPr>
            <w:tcW w:w="1254" w:type="dxa"/>
          </w:tcPr>
          <w:p w14:paraId="69E1D3C9" w14:textId="77777777" w:rsidR="00A76021" w:rsidRDefault="00000000">
            <w:r>
              <w:t>Adverb</w:t>
            </w:r>
          </w:p>
        </w:tc>
        <w:tc>
          <w:tcPr>
            <w:tcW w:w="1933" w:type="dxa"/>
          </w:tcPr>
          <w:p w14:paraId="1786A628" w14:textId="77777777" w:rsidR="00A76021" w:rsidRDefault="00000000">
            <w:r>
              <w:t>/kənˈviː.ni.ənt.li/</w:t>
            </w:r>
          </w:p>
        </w:tc>
        <w:tc>
          <w:tcPr>
            <w:tcW w:w="1576" w:type="dxa"/>
          </w:tcPr>
          <w:p w14:paraId="23A101BB" w14:textId="77777777" w:rsidR="00A76021" w:rsidRDefault="00000000">
            <w:r>
              <w:t>There is a coffee machine conveniently located on the second floor.</w:t>
            </w:r>
          </w:p>
        </w:tc>
        <w:tc>
          <w:tcPr>
            <w:tcW w:w="1373" w:type="dxa"/>
          </w:tcPr>
          <w:p w14:paraId="72CC3B6C" w14:textId="77777777" w:rsidR="00A76021" w:rsidRDefault="00000000"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</w:p>
        </w:tc>
        <w:tc>
          <w:tcPr>
            <w:tcW w:w="1168" w:type="dxa"/>
          </w:tcPr>
          <w:p w14:paraId="20108BEF" w14:textId="77777777" w:rsidR="00A76021" w:rsidRDefault="00A76021"/>
        </w:tc>
      </w:tr>
      <w:tr w:rsidR="00A76021" w14:paraId="417B30CC" w14:textId="77777777" w:rsidTr="00524284">
        <w:tc>
          <w:tcPr>
            <w:tcW w:w="1552" w:type="dxa"/>
          </w:tcPr>
          <w:p w14:paraId="477977D1" w14:textId="77777777" w:rsidR="00A76021" w:rsidRDefault="00000000">
            <w:r>
              <w:t>Closely</w:t>
            </w:r>
          </w:p>
        </w:tc>
        <w:tc>
          <w:tcPr>
            <w:tcW w:w="1254" w:type="dxa"/>
          </w:tcPr>
          <w:p w14:paraId="19F671B5" w14:textId="77777777" w:rsidR="00A76021" w:rsidRDefault="00000000">
            <w:r>
              <w:t>Adverb</w:t>
            </w:r>
          </w:p>
        </w:tc>
        <w:tc>
          <w:tcPr>
            <w:tcW w:w="1933" w:type="dxa"/>
          </w:tcPr>
          <w:p w14:paraId="1E74EBFF" w14:textId="77777777" w:rsidR="00A76021" w:rsidRDefault="00000000">
            <w:r>
              <w:t>/ˈkloʊs.li/</w:t>
            </w:r>
          </w:p>
        </w:tc>
        <w:tc>
          <w:tcPr>
            <w:tcW w:w="1576" w:type="dxa"/>
          </w:tcPr>
          <w:p w14:paraId="068E54CE" w14:textId="77777777" w:rsidR="00A76021" w:rsidRDefault="00000000">
            <w:r>
              <w:t>Mr. Grappin will be returning to New York closely to finalize the project details.</w:t>
            </w:r>
          </w:p>
        </w:tc>
        <w:tc>
          <w:tcPr>
            <w:tcW w:w="1373" w:type="dxa"/>
          </w:tcPr>
          <w:p w14:paraId="1D581B09" w14:textId="77777777" w:rsidR="00A76021" w:rsidRDefault="00000000"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</w:p>
        </w:tc>
        <w:tc>
          <w:tcPr>
            <w:tcW w:w="1168" w:type="dxa"/>
          </w:tcPr>
          <w:p w14:paraId="5811E496" w14:textId="77777777" w:rsidR="00A76021" w:rsidRDefault="00A76021"/>
        </w:tc>
      </w:tr>
      <w:tr w:rsidR="00A76021" w14:paraId="23E80BB1" w14:textId="77777777" w:rsidTr="00524284">
        <w:tc>
          <w:tcPr>
            <w:tcW w:w="1552" w:type="dxa"/>
          </w:tcPr>
          <w:p w14:paraId="2E0BE7F0" w14:textId="77777777" w:rsidR="00A76021" w:rsidRDefault="00000000">
            <w:r>
              <w:t>Unpredictable</w:t>
            </w:r>
          </w:p>
        </w:tc>
        <w:tc>
          <w:tcPr>
            <w:tcW w:w="1254" w:type="dxa"/>
          </w:tcPr>
          <w:p w14:paraId="19CDB642" w14:textId="77777777" w:rsidR="00A76021" w:rsidRDefault="00000000">
            <w:r>
              <w:t>Adjective</w:t>
            </w:r>
          </w:p>
        </w:tc>
        <w:tc>
          <w:tcPr>
            <w:tcW w:w="1933" w:type="dxa"/>
          </w:tcPr>
          <w:p w14:paraId="03D5D42D" w14:textId="77777777" w:rsidR="00A76021" w:rsidRDefault="00000000">
            <w:r>
              <w:t>/ˌ</w:t>
            </w:r>
            <w:proofErr w:type="spellStart"/>
            <w:r>
              <w:t>ʌn.prɪˈdɪk.tə.bəl</w:t>
            </w:r>
            <w:proofErr w:type="spellEnd"/>
            <w:r>
              <w:t>/</w:t>
            </w:r>
          </w:p>
        </w:tc>
        <w:tc>
          <w:tcPr>
            <w:tcW w:w="1576" w:type="dxa"/>
          </w:tcPr>
          <w:p w14:paraId="3D397FCA" w14:textId="77777777" w:rsidR="00A76021" w:rsidRDefault="00000000">
            <w:r>
              <w:t>The weather is unpredictable.</w:t>
            </w:r>
          </w:p>
        </w:tc>
        <w:tc>
          <w:tcPr>
            <w:tcW w:w="1373" w:type="dxa"/>
          </w:tcPr>
          <w:p w14:paraId="61E8401F" w14:textId="77777777" w:rsidR="00A76021" w:rsidRDefault="00000000"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</w:p>
        </w:tc>
        <w:tc>
          <w:tcPr>
            <w:tcW w:w="1168" w:type="dxa"/>
          </w:tcPr>
          <w:p w14:paraId="25F0DA00" w14:textId="77777777" w:rsidR="00A76021" w:rsidRDefault="00A76021"/>
        </w:tc>
      </w:tr>
      <w:tr w:rsidR="00A76021" w14:paraId="2C012533" w14:textId="77777777" w:rsidTr="00524284">
        <w:tc>
          <w:tcPr>
            <w:tcW w:w="1552" w:type="dxa"/>
          </w:tcPr>
          <w:p w14:paraId="1815490A" w14:textId="77777777" w:rsidR="00A76021" w:rsidRDefault="00000000">
            <w:r>
              <w:t>Informative</w:t>
            </w:r>
          </w:p>
        </w:tc>
        <w:tc>
          <w:tcPr>
            <w:tcW w:w="1254" w:type="dxa"/>
          </w:tcPr>
          <w:p w14:paraId="039FBFE8" w14:textId="77777777" w:rsidR="00A76021" w:rsidRDefault="00000000">
            <w:r>
              <w:t>Adjective</w:t>
            </w:r>
          </w:p>
        </w:tc>
        <w:tc>
          <w:tcPr>
            <w:tcW w:w="1933" w:type="dxa"/>
          </w:tcPr>
          <w:p w14:paraId="2291CE65" w14:textId="77777777" w:rsidR="00A76021" w:rsidRDefault="00000000">
            <w:r>
              <w:t>/</w:t>
            </w:r>
            <w:proofErr w:type="spellStart"/>
            <w:r>
              <w:t>ɪnˈfɔːr.mə.tɪv</w:t>
            </w:r>
            <w:proofErr w:type="spellEnd"/>
            <w:r>
              <w:t>/</w:t>
            </w:r>
          </w:p>
        </w:tc>
        <w:tc>
          <w:tcPr>
            <w:tcW w:w="1576" w:type="dxa"/>
          </w:tcPr>
          <w:p w14:paraId="4EA7CB7D" w14:textId="77777777" w:rsidR="00A76021" w:rsidRDefault="00000000">
            <w:r>
              <w:t>The company found the report informative.</w:t>
            </w:r>
          </w:p>
        </w:tc>
        <w:tc>
          <w:tcPr>
            <w:tcW w:w="1373" w:type="dxa"/>
          </w:tcPr>
          <w:p w14:paraId="1636493D" w14:textId="77777777" w:rsidR="00A76021" w:rsidRDefault="00000000"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1168" w:type="dxa"/>
          </w:tcPr>
          <w:p w14:paraId="3BA45FEF" w14:textId="77777777" w:rsidR="00A76021" w:rsidRDefault="00A76021"/>
        </w:tc>
      </w:tr>
      <w:tr w:rsidR="00A76021" w14:paraId="43815E3E" w14:textId="77777777" w:rsidTr="00524284">
        <w:tc>
          <w:tcPr>
            <w:tcW w:w="1552" w:type="dxa"/>
          </w:tcPr>
          <w:p w14:paraId="42FCD30B" w14:textId="77777777" w:rsidR="00A76021" w:rsidRDefault="00000000">
            <w:r>
              <w:t>Ambitious</w:t>
            </w:r>
          </w:p>
        </w:tc>
        <w:tc>
          <w:tcPr>
            <w:tcW w:w="1254" w:type="dxa"/>
          </w:tcPr>
          <w:p w14:paraId="78392BB4" w14:textId="77777777" w:rsidR="00A76021" w:rsidRDefault="00000000">
            <w:r>
              <w:t>Adjective</w:t>
            </w:r>
          </w:p>
        </w:tc>
        <w:tc>
          <w:tcPr>
            <w:tcW w:w="1933" w:type="dxa"/>
          </w:tcPr>
          <w:p w14:paraId="444E8902" w14:textId="77777777" w:rsidR="00A76021" w:rsidRDefault="00000000">
            <w:r>
              <w:t>/</w:t>
            </w:r>
            <w:proofErr w:type="spellStart"/>
            <w:r>
              <w:t>æmˈbɪʃ.əs</w:t>
            </w:r>
            <w:proofErr w:type="spellEnd"/>
            <w:r>
              <w:t>/</w:t>
            </w:r>
          </w:p>
        </w:tc>
        <w:tc>
          <w:tcPr>
            <w:tcW w:w="1576" w:type="dxa"/>
          </w:tcPr>
          <w:p w14:paraId="13EAEBDE" w14:textId="77777777" w:rsidR="00A76021" w:rsidRDefault="00000000">
            <w:r>
              <w:t>The proposal is ambitious.</w:t>
            </w:r>
          </w:p>
        </w:tc>
        <w:tc>
          <w:tcPr>
            <w:tcW w:w="1373" w:type="dxa"/>
          </w:tcPr>
          <w:p w14:paraId="36676AD5" w14:textId="77777777" w:rsidR="00A76021" w:rsidRDefault="00000000">
            <w:r>
              <w:t xml:space="preserve">Tham </w:t>
            </w:r>
            <w:proofErr w:type="spellStart"/>
            <w:r>
              <w:t>vọng</w:t>
            </w:r>
            <w:proofErr w:type="spellEnd"/>
          </w:p>
        </w:tc>
        <w:tc>
          <w:tcPr>
            <w:tcW w:w="1168" w:type="dxa"/>
          </w:tcPr>
          <w:p w14:paraId="387A3649" w14:textId="77777777" w:rsidR="00A76021" w:rsidRDefault="00A76021"/>
        </w:tc>
      </w:tr>
      <w:tr w:rsidR="00A76021" w14:paraId="277DF056" w14:textId="77777777" w:rsidTr="00524284">
        <w:tc>
          <w:tcPr>
            <w:tcW w:w="1552" w:type="dxa"/>
          </w:tcPr>
          <w:p w14:paraId="5509548D" w14:textId="77777777" w:rsidR="00A76021" w:rsidRDefault="00000000">
            <w:r>
              <w:t>Potential</w:t>
            </w:r>
          </w:p>
        </w:tc>
        <w:tc>
          <w:tcPr>
            <w:tcW w:w="1254" w:type="dxa"/>
          </w:tcPr>
          <w:p w14:paraId="61FD91DE" w14:textId="77777777" w:rsidR="00A76021" w:rsidRDefault="00000000">
            <w:r>
              <w:t>Adjective</w:t>
            </w:r>
          </w:p>
        </w:tc>
        <w:tc>
          <w:tcPr>
            <w:tcW w:w="1933" w:type="dxa"/>
          </w:tcPr>
          <w:p w14:paraId="57D1DA06" w14:textId="77777777" w:rsidR="00A76021" w:rsidRDefault="00000000">
            <w:r>
              <w:t>/</w:t>
            </w:r>
            <w:proofErr w:type="spellStart"/>
            <w:r>
              <w:t>pəˈtɛn.ʃəl</w:t>
            </w:r>
            <w:proofErr w:type="spellEnd"/>
            <w:r>
              <w:t>/</w:t>
            </w:r>
          </w:p>
        </w:tc>
        <w:tc>
          <w:tcPr>
            <w:tcW w:w="1576" w:type="dxa"/>
          </w:tcPr>
          <w:p w14:paraId="28A5F2FF" w14:textId="436D2D23" w:rsidR="00A76021" w:rsidRDefault="00723C9E">
            <w:r w:rsidRPr="00723C9E">
              <w:t>Pyxie Print’s business is so new that</w:t>
            </w:r>
            <w:r>
              <w:t xml:space="preserve"> we need to explain the full range of our services to potential clients.</w:t>
            </w:r>
          </w:p>
        </w:tc>
        <w:tc>
          <w:tcPr>
            <w:tcW w:w="1373" w:type="dxa"/>
          </w:tcPr>
          <w:p w14:paraId="0167D9D0" w14:textId="77777777" w:rsidR="00A76021" w:rsidRDefault="00000000">
            <w:proofErr w:type="spellStart"/>
            <w:r>
              <w:t>Tiềm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168" w:type="dxa"/>
          </w:tcPr>
          <w:p w14:paraId="081BA462" w14:textId="77777777" w:rsidR="00A76021" w:rsidRDefault="00A76021"/>
        </w:tc>
      </w:tr>
      <w:tr w:rsidR="00A76021" w14:paraId="5C4CE2B9" w14:textId="77777777" w:rsidTr="00524284">
        <w:tc>
          <w:tcPr>
            <w:tcW w:w="1552" w:type="dxa"/>
          </w:tcPr>
          <w:p w14:paraId="2579E315" w14:textId="77777777" w:rsidR="00A76021" w:rsidRDefault="00000000">
            <w:r>
              <w:t>Promising</w:t>
            </w:r>
          </w:p>
        </w:tc>
        <w:tc>
          <w:tcPr>
            <w:tcW w:w="1254" w:type="dxa"/>
          </w:tcPr>
          <w:p w14:paraId="50095191" w14:textId="77777777" w:rsidR="00A76021" w:rsidRDefault="00000000">
            <w:r>
              <w:t>Adjective</w:t>
            </w:r>
          </w:p>
        </w:tc>
        <w:tc>
          <w:tcPr>
            <w:tcW w:w="1933" w:type="dxa"/>
          </w:tcPr>
          <w:p w14:paraId="108AFAF6" w14:textId="77777777" w:rsidR="00A76021" w:rsidRDefault="00000000">
            <w:r>
              <w:t>/ˈ</w:t>
            </w:r>
            <w:proofErr w:type="spellStart"/>
            <w:r>
              <w:t>prɒm.ɪ.sɪŋ</w:t>
            </w:r>
            <w:proofErr w:type="spellEnd"/>
            <w:r>
              <w:t>/</w:t>
            </w:r>
          </w:p>
        </w:tc>
        <w:tc>
          <w:tcPr>
            <w:tcW w:w="1576" w:type="dxa"/>
          </w:tcPr>
          <w:p w14:paraId="3ECA71E7" w14:textId="56841892" w:rsidR="00A76021" w:rsidRDefault="00723C9E">
            <w:r w:rsidRPr="00723C9E">
              <w:t xml:space="preserve">Because the IT development education industry looks </w:t>
            </w:r>
            <w:r>
              <w:t>promising,</w:t>
            </w:r>
            <w:r w:rsidRPr="00723C9E">
              <w:t xml:space="preserve"> there has been a lot of investment there.</w:t>
            </w:r>
          </w:p>
        </w:tc>
        <w:tc>
          <w:tcPr>
            <w:tcW w:w="1373" w:type="dxa"/>
          </w:tcPr>
          <w:p w14:paraId="77809025" w14:textId="77777777" w:rsidR="00A76021" w:rsidRDefault="00000000"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</w:p>
        </w:tc>
        <w:tc>
          <w:tcPr>
            <w:tcW w:w="1168" w:type="dxa"/>
          </w:tcPr>
          <w:p w14:paraId="1A26C47E" w14:textId="77777777" w:rsidR="00A76021" w:rsidRDefault="00A76021"/>
        </w:tc>
      </w:tr>
      <w:tr w:rsidR="00A76021" w14:paraId="2F2ED941" w14:textId="77777777" w:rsidTr="00524284">
        <w:tc>
          <w:tcPr>
            <w:tcW w:w="1552" w:type="dxa"/>
          </w:tcPr>
          <w:p w14:paraId="0CA2C1F4" w14:textId="7C57F691" w:rsidR="00A76021" w:rsidRDefault="00000000">
            <w:r>
              <w:t>Current</w:t>
            </w:r>
            <w:r w:rsidR="00723C9E">
              <w:t>ly</w:t>
            </w:r>
          </w:p>
        </w:tc>
        <w:tc>
          <w:tcPr>
            <w:tcW w:w="1254" w:type="dxa"/>
          </w:tcPr>
          <w:p w14:paraId="5AF772F3" w14:textId="004472AB" w:rsidR="00A76021" w:rsidRDefault="00000000">
            <w:r>
              <w:t>Ad</w:t>
            </w:r>
            <w:r w:rsidR="00723C9E">
              <w:t>verb</w:t>
            </w:r>
          </w:p>
        </w:tc>
        <w:tc>
          <w:tcPr>
            <w:tcW w:w="1933" w:type="dxa"/>
          </w:tcPr>
          <w:p w14:paraId="6201AECA" w14:textId="294C4131" w:rsidR="00A76021" w:rsidRDefault="00723C9E">
            <w:r w:rsidRPr="00723C9E">
              <w:t>/ˈ</w:t>
            </w:r>
            <w:proofErr w:type="spellStart"/>
            <w:r w:rsidRPr="00723C9E">
              <w:t>kɜːrəntli</w:t>
            </w:r>
            <w:proofErr w:type="spellEnd"/>
            <w:r w:rsidRPr="00723C9E">
              <w:t>/</w:t>
            </w:r>
          </w:p>
        </w:tc>
        <w:tc>
          <w:tcPr>
            <w:tcW w:w="1576" w:type="dxa"/>
          </w:tcPr>
          <w:p w14:paraId="759B6567" w14:textId="77777777" w:rsidR="00A76021" w:rsidRDefault="00000000">
            <w:r>
              <w:t xml:space="preserve">The municipal road repaving project is </w:t>
            </w:r>
            <w:r>
              <w:lastRenderedPageBreak/>
              <w:t>currently on schedule.</w:t>
            </w:r>
          </w:p>
        </w:tc>
        <w:tc>
          <w:tcPr>
            <w:tcW w:w="1373" w:type="dxa"/>
          </w:tcPr>
          <w:p w14:paraId="658E2171" w14:textId="77777777" w:rsidR="00A76021" w:rsidRDefault="00000000">
            <w:proofErr w:type="spellStart"/>
            <w:r>
              <w:lastRenderedPageBreak/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1168" w:type="dxa"/>
          </w:tcPr>
          <w:p w14:paraId="18A5E42A" w14:textId="77777777" w:rsidR="00A76021" w:rsidRDefault="00A76021"/>
        </w:tc>
      </w:tr>
      <w:tr w:rsidR="00524284" w14:paraId="4EF5B253" w14:textId="77777777" w:rsidTr="00524284">
        <w:tc>
          <w:tcPr>
            <w:tcW w:w="1552" w:type="dxa"/>
            <w:hideMark/>
          </w:tcPr>
          <w:p w14:paraId="5B5CB778" w14:textId="77777777" w:rsidR="00524284" w:rsidRDefault="00524284">
            <w:r>
              <w:t>Successful</w:t>
            </w:r>
          </w:p>
        </w:tc>
        <w:tc>
          <w:tcPr>
            <w:tcW w:w="1254" w:type="dxa"/>
            <w:hideMark/>
          </w:tcPr>
          <w:p w14:paraId="0EF75A67" w14:textId="77777777" w:rsidR="00524284" w:rsidRDefault="00524284">
            <w:r>
              <w:t>Adjective</w:t>
            </w:r>
          </w:p>
        </w:tc>
        <w:tc>
          <w:tcPr>
            <w:tcW w:w="1933" w:type="dxa"/>
            <w:hideMark/>
          </w:tcPr>
          <w:p w14:paraId="4253D2CC" w14:textId="77777777" w:rsidR="00524284" w:rsidRDefault="00524284">
            <w:r>
              <w:t>/</w:t>
            </w:r>
            <w:proofErr w:type="spellStart"/>
            <w:proofErr w:type="gramStart"/>
            <w:r>
              <w:t>səkˈsɛs.fəl</w:t>
            </w:r>
            <w:proofErr w:type="spellEnd"/>
            <w:proofErr w:type="gramEnd"/>
            <w:r>
              <w:t>/</w:t>
            </w:r>
          </w:p>
        </w:tc>
        <w:tc>
          <w:tcPr>
            <w:tcW w:w="1576" w:type="dxa"/>
            <w:hideMark/>
          </w:tcPr>
          <w:p w14:paraId="24CAAA7D" w14:textId="77777777" w:rsidR="00524284" w:rsidRDefault="00524284">
            <w:r>
              <w:t>The clothing shop is successful because it sells quality uniforms at competitive prices.</w:t>
            </w:r>
          </w:p>
        </w:tc>
        <w:tc>
          <w:tcPr>
            <w:tcW w:w="1373" w:type="dxa"/>
            <w:hideMark/>
          </w:tcPr>
          <w:p w14:paraId="0DFB30BD" w14:textId="77777777" w:rsidR="00524284" w:rsidRDefault="00524284">
            <w:r>
              <w:t xml:space="preserve">Thành </w:t>
            </w:r>
            <w:proofErr w:type="spellStart"/>
            <w:r>
              <w:t>công</w:t>
            </w:r>
            <w:proofErr w:type="spellEnd"/>
          </w:p>
        </w:tc>
        <w:tc>
          <w:tcPr>
            <w:tcW w:w="1168" w:type="dxa"/>
          </w:tcPr>
          <w:p w14:paraId="78898664" w14:textId="77777777" w:rsidR="00524284" w:rsidRDefault="00524284"/>
        </w:tc>
      </w:tr>
      <w:tr w:rsidR="00524284" w14:paraId="2AE7AEAD" w14:textId="77777777" w:rsidTr="00524284">
        <w:tc>
          <w:tcPr>
            <w:tcW w:w="1552" w:type="dxa"/>
            <w:hideMark/>
          </w:tcPr>
          <w:p w14:paraId="42C6E7B4" w14:textId="77777777" w:rsidR="00524284" w:rsidRDefault="00524284">
            <w:r>
              <w:t>Competitive</w:t>
            </w:r>
          </w:p>
        </w:tc>
        <w:tc>
          <w:tcPr>
            <w:tcW w:w="1254" w:type="dxa"/>
            <w:hideMark/>
          </w:tcPr>
          <w:p w14:paraId="63B3BE27" w14:textId="77777777" w:rsidR="00524284" w:rsidRDefault="00524284">
            <w:r>
              <w:t>Adjective</w:t>
            </w:r>
          </w:p>
        </w:tc>
        <w:tc>
          <w:tcPr>
            <w:tcW w:w="1933" w:type="dxa"/>
            <w:hideMark/>
          </w:tcPr>
          <w:p w14:paraId="0192CF3D" w14:textId="77777777" w:rsidR="00524284" w:rsidRDefault="00524284">
            <w:r>
              <w:t>/</w:t>
            </w:r>
            <w:proofErr w:type="spellStart"/>
            <w:r>
              <w:t>kəmˈpɛt.</w:t>
            </w:r>
            <w:proofErr w:type="gramStart"/>
            <w:r>
              <w:t>ɪ.tɪv</w:t>
            </w:r>
            <w:proofErr w:type="spellEnd"/>
            <w:proofErr w:type="gramEnd"/>
            <w:r>
              <w:t>/</w:t>
            </w:r>
          </w:p>
        </w:tc>
        <w:tc>
          <w:tcPr>
            <w:tcW w:w="1576" w:type="dxa"/>
            <w:hideMark/>
          </w:tcPr>
          <w:p w14:paraId="78250E4E" w14:textId="77777777" w:rsidR="00524284" w:rsidRDefault="00524284">
            <w:r>
              <w:t>The clothing shop is successful because it sells quality uniforms at competitive prices.</w:t>
            </w:r>
          </w:p>
        </w:tc>
        <w:tc>
          <w:tcPr>
            <w:tcW w:w="1373" w:type="dxa"/>
            <w:hideMark/>
          </w:tcPr>
          <w:p w14:paraId="40A2BA8D" w14:textId="77777777" w:rsidR="00524284" w:rsidRDefault="00524284">
            <w:r>
              <w:t xml:space="preserve">Cạnh </w:t>
            </w:r>
            <w:proofErr w:type="spellStart"/>
            <w:r>
              <w:t>tranh</w:t>
            </w:r>
            <w:proofErr w:type="spellEnd"/>
          </w:p>
        </w:tc>
        <w:tc>
          <w:tcPr>
            <w:tcW w:w="1168" w:type="dxa"/>
          </w:tcPr>
          <w:p w14:paraId="3DDB8E1C" w14:textId="77777777" w:rsidR="00524284" w:rsidRDefault="00524284"/>
        </w:tc>
      </w:tr>
      <w:tr w:rsidR="00524284" w14:paraId="63C88CA8" w14:textId="77777777" w:rsidTr="00524284">
        <w:tc>
          <w:tcPr>
            <w:tcW w:w="1552" w:type="dxa"/>
            <w:hideMark/>
          </w:tcPr>
          <w:p w14:paraId="1524E8E9" w14:textId="77777777" w:rsidR="00524284" w:rsidRDefault="00524284">
            <w:r>
              <w:t>Gradually</w:t>
            </w:r>
          </w:p>
        </w:tc>
        <w:tc>
          <w:tcPr>
            <w:tcW w:w="1254" w:type="dxa"/>
            <w:hideMark/>
          </w:tcPr>
          <w:p w14:paraId="4407DFC0" w14:textId="77777777" w:rsidR="00524284" w:rsidRDefault="00524284">
            <w:r>
              <w:t>Adverb</w:t>
            </w:r>
          </w:p>
        </w:tc>
        <w:tc>
          <w:tcPr>
            <w:tcW w:w="1933" w:type="dxa"/>
            <w:hideMark/>
          </w:tcPr>
          <w:p w14:paraId="7D1FAFEC" w14:textId="77777777" w:rsidR="00524284" w:rsidRDefault="00524284">
            <w:r>
              <w:t>/ˈɡrædʒ.u.ə.li/</w:t>
            </w:r>
          </w:p>
        </w:tc>
        <w:tc>
          <w:tcPr>
            <w:tcW w:w="1576" w:type="dxa"/>
            <w:hideMark/>
          </w:tcPr>
          <w:p w14:paraId="43ACF582" w14:textId="38C644DD" w:rsidR="00524284" w:rsidRDefault="00891908">
            <w:r>
              <w:t xml:space="preserve">Rather than replacing all machinery at once, engineers at the Hartford plant decided to replace it </w:t>
            </w:r>
            <w:r>
              <w:t xml:space="preserve">gradually </w:t>
            </w:r>
            <w:r>
              <w:t>over the next five years.</w:t>
            </w:r>
          </w:p>
        </w:tc>
        <w:tc>
          <w:tcPr>
            <w:tcW w:w="1373" w:type="dxa"/>
            <w:hideMark/>
          </w:tcPr>
          <w:p w14:paraId="5D5350F8" w14:textId="77777777" w:rsidR="00524284" w:rsidRDefault="00524284">
            <w:r>
              <w:t xml:space="preserve">Dần </w:t>
            </w:r>
            <w:proofErr w:type="spellStart"/>
            <w:r>
              <w:t>dần</w:t>
            </w:r>
            <w:proofErr w:type="spellEnd"/>
          </w:p>
        </w:tc>
        <w:tc>
          <w:tcPr>
            <w:tcW w:w="1168" w:type="dxa"/>
          </w:tcPr>
          <w:p w14:paraId="605624A4" w14:textId="77777777" w:rsidR="00524284" w:rsidRDefault="00524284"/>
        </w:tc>
      </w:tr>
      <w:tr w:rsidR="00524284" w14:paraId="439AC30E" w14:textId="77777777" w:rsidTr="00524284">
        <w:tc>
          <w:tcPr>
            <w:tcW w:w="1552" w:type="dxa"/>
            <w:hideMark/>
          </w:tcPr>
          <w:p w14:paraId="1FC8E425" w14:textId="77777777" w:rsidR="00524284" w:rsidRDefault="00524284">
            <w:r>
              <w:t>Impressive</w:t>
            </w:r>
          </w:p>
        </w:tc>
        <w:tc>
          <w:tcPr>
            <w:tcW w:w="1254" w:type="dxa"/>
            <w:hideMark/>
          </w:tcPr>
          <w:p w14:paraId="78E5347B" w14:textId="77777777" w:rsidR="00524284" w:rsidRDefault="00524284">
            <w:r>
              <w:t>Adjective</w:t>
            </w:r>
          </w:p>
        </w:tc>
        <w:tc>
          <w:tcPr>
            <w:tcW w:w="1933" w:type="dxa"/>
            <w:hideMark/>
          </w:tcPr>
          <w:p w14:paraId="0C1B591C" w14:textId="77777777" w:rsidR="00524284" w:rsidRDefault="00524284">
            <w:r>
              <w:t>/</w:t>
            </w:r>
            <w:proofErr w:type="spellStart"/>
            <w:proofErr w:type="gramStart"/>
            <w:r>
              <w:t>ɪmˈprɛs.ɪv</w:t>
            </w:r>
            <w:proofErr w:type="spellEnd"/>
            <w:proofErr w:type="gramEnd"/>
            <w:r>
              <w:t>/</w:t>
            </w:r>
          </w:p>
        </w:tc>
        <w:tc>
          <w:tcPr>
            <w:tcW w:w="1576" w:type="dxa"/>
            <w:hideMark/>
          </w:tcPr>
          <w:p w14:paraId="1036358E" w14:textId="77777777" w:rsidR="00524284" w:rsidRDefault="00524284">
            <w:r>
              <w:t>The hotel’s new Web site features an impressive collection of high-quality images.</w:t>
            </w:r>
          </w:p>
        </w:tc>
        <w:tc>
          <w:tcPr>
            <w:tcW w:w="1373" w:type="dxa"/>
            <w:hideMark/>
          </w:tcPr>
          <w:p w14:paraId="0AB14CC6" w14:textId="77777777" w:rsidR="00524284" w:rsidRDefault="00524284"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1168" w:type="dxa"/>
          </w:tcPr>
          <w:p w14:paraId="4EDB06A5" w14:textId="77777777" w:rsidR="00524284" w:rsidRDefault="00524284"/>
        </w:tc>
      </w:tr>
      <w:tr w:rsidR="00524284" w14:paraId="12C596B6" w14:textId="77777777" w:rsidTr="00524284">
        <w:tc>
          <w:tcPr>
            <w:tcW w:w="1552" w:type="dxa"/>
            <w:hideMark/>
          </w:tcPr>
          <w:p w14:paraId="2339C522" w14:textId="77777777" w:rsidR="00524284" w:rsidRDefault="00524284">
            <w:r>
              <w:t>Previously</w:t>
            </w:r>
          </w:p>
        </w:tc>
        <w:tc>
          <w:tcPr>
            <w:tcW w:w="1254" w:type="dxa"/>
            <w:hideMark/>
          </w:tcPr>
          <w:p w14:paraId="7A4C630B" w14:textId="77777777" w:rsidR="00524284" w:rsidRDefault="00524284">
            <w:r>
              <w:t>Adverb</w:t>
            </w:r>
          </w:p>
        </w:tc>
        <w:tc>
          <w:tcPr>
            <w:tcW w:w="1933" w:type="dxa"/>
            <w:hideMark/>
          </w:tcPr>
          <w:p w14:paraId="5F8097F4" w14:textId="77777777" w:rsidR="00524284" w:rsidRDefault="00524284">
            <w:r>
              <w:t>/</w:t>
            </w:r>
            <w:proofErr w:type="gramStart"/>
            <w:r>
              <w:t>ˈpriː.vi.əs.li</w:t>
            </w:r>
            <w:proofErr w:type="gramEnd"/>
            <w:r>
              <w:t>/</w:t>
            </w:r>
          </w:p>
        </w:tc>
        <w:tc>
          <w:tcPr>
            <w:tcW w:w="1576" w:type="dxa"/>
            <w:hideMark/>
          </w:tcPr>
          <w:p w14:paraId="63524853" w14:textId="77777777" w:rsidR="00524284" w:rsidRDefault="00524284">
            <w:r>
              <w:t>Ms. Swan’s résumé says that she was previously the assistant director of operations for Wilhite, Inc.</w:t>
            </w:r>
          </w:p>
        </w:tc>
        <w:tc>
          <w:tcPr>
            <w:tcW w:w="1373" w:type="dxa"/>
            <w:hideMark/>
          </w:tcPr>
          <w:p w14:paraId="66AD8C70" w14:textId="77777777" w:rsidR="00524284" w:rsidRDefault="00524284"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</w:p>
        </w:tc>
        <w:tc>
          <w:tcPr>
            <w:tcW w:w="1168" w:type="dxa"/>
          </w:tcPr>
          <w:p w14:paraId="2AF1A14B" w14:textId="77777777" w:rsidR="00524284" w:rsidRDefault="00524284"/>
        </w:tc>
      </w:tr>
    </w:tbl>
    <w:p w14:paraId="33515CB8" w14:textId="77777777" w:rsidR="000866E8" w:rsidRDefault="000866E8"/>
    <w:sectPr w:rsidR="00086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996281">
    <w:abstractNumId w:val="8"/>
  </w:num>
  <w:num w:numId="2" w16cid:durableId="285434155">
    <w:abstractNumId w:val="6"/>
  </w:num>
  <w:num w:numId="3" w16cid:durableId="215893900">
    <w:abstractNumId w:val="5"/>
  </w:num>
  <w:num w:numId="4" w16cid:durableId="614413231">
    <w:abstractNumId w:val="4"/>
  </w:num>
  <w:num w:numId="5" w16cid:durableId="539170612">
    <w:abstractNumId w:val="7"/>
  </w:num>
  <w:num w:numId="6" w16cid:durableId="235870263">
    <w:abstractNumId w:val="3"/>
  </w:num>
  <w:num w:numId="7" w16cid:durableId="824516928">
    <w:abstractNumId w:val="2"/>
  </w:num>
  <w:num w:numId="8" w16cid:durableId="1669401315">
    <w:abstractNumId w:val="1"/>
  </w:num>
  <w:num w:numId="9" w16cid:durableId="196091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E8"/>
    <w:rsid w:val="0015074B"/>
    <w:rsid w:val="0029639D"/>
    <w:rsid w:val="00326F90"/>
    <w:rsid w:val="0042549B"/>
    <w:rsid w:val="00524284"/>
    <w:rsid w:val="00591E23"/>
    <w:rsid w:val="00723C9E"/>
    <w:rsid w:val="00891908"/>
    <w:rsid w:val="00A76021"/>
    <w:rsid w:val="00AA1D8D"/>
    <w:rsid w:val="00AB2A3A"/>
    <w:rsid w:val="00B47730"/>
    <w:rsid w:val="00BE5F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12F4A"/>
  <w14:defaultImageDpi w14:val="300"/>
  <w15:docId w15:val="{63A79FC9-5114-45A1-BDC0-904CAB68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Waii</cp:lastModifiedBy>
  <cp:revision>5</cp:revision>
  <dcterms:created xsi:type="dcterms:W3CDTF">2013-12-23T23:15:00Z</dcterms:created>
  <dcterms:modified xsi:type="dcterms:W3CDTF">2025-02-21T07:14:00Z</dcterms:modified>
  <cp:category/>
</cp:coreProperties>
</file>