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4709" w14:textId="3706E8D9" w:rsidR="005A7FC3" w:rsidRDefault="00D822DF">
      <w:pPr>
        <w:pStyle w:val="Heading1"/>
      </w:pPr>
      <w:r>
        <w:t>Unit 5.4 - Verbs</w:t>
      </w:r>
    </w:p>
    <w:tbl>
      <w:tblPr>
        <w:tblStyle w:val="TableGrid"/>
        <w:tblW w:w="8940" w:type="dxa"/>
        <w:tblLook w:val="04A0" w:firstRow="1" w:lastRow="0" w:firstColumn="1" w:lastColumn="0" w:noHBand="0" w:noVBand="1"/>
      </w:tblPr>
      <w:tblGrid>
        <w:gridCol w:w="1418"/>
        <w:gridCol w:w="21"/>
        <w:gridCol w:w="1359"/>
        <w:gridCol w:w="1694"/>
        <w:gridCol w:w="7"/>
        <w:gridCol w:w="1542"/>
        <w:gridCol w:w="16"/>
        <w:gridCol w:w="1410"/>
        <w:gridCol w:w="31"/>
        <w:gridCol w:w="1359"/>
        <w:gridCol w:w="83"/>
      </w:tblGrid>
      <w:tr w:rsidR="005A7FC3" w:rsidRPr="00B81A1D" w14:paraId="6B0BA2EF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5E2D0B98" w14:textId="77777777" w:rsidR="005A7FC3" w:rsidRPr="00B81A1D" w:rsidRDefault="00000000" w:rsidP="00B81A1D">
            <w:pPr>
              <w:jc w:val="center"/>
              <w:rPr>
                <w:b/>
                <w:bCs/>
              </w:rPr>
            </w:pPr>
            <w:r w:rsidRPr="00B81A1D">
              <w:rPr>
                <w:b/>
                <w:bCs/>
              </w:rPr>
              <w:t>Word</w:t>
            </w:r>
          </w:p>
        </w:tc>
        <w:tc>
          <w:tcPr>
            <w:tcW w:w="1382" w:type="dxa"/>
            <w:gridSpan w:val="2"/>
          </w:tcPr>
          <w:p w14:paraId="0122B292" w14:textId="77777777" w:rsidR="005A7FC3" w:rsidRPr="00B81A1D" w:rsidRDefault="00000000" w:rsidP="00B81A1D">
            <w:pPr>
              <w:jc w:val="center"/>
              <w:rPr>
                <w:b/>
                <w:bCs/>
              </w:rPr>
            </w:pPr>
            <w:r w:rsidRPr="00B81A1D">
              <w:rPr>
                <w:b/>
                <w:bCs/>
              </w:rPr>
              <w:t>Part of Speech</w:t>
            </w:r>
          </w:p>
        </w:tc>
        <w:tc>
          <w:tcPr>
            <w:tcW w:w="1695" w:type="dxa"/>
          </w:tcPr>
          <w:p w14:paraId="2B29312E" w14:textId="77777777" w:rsidR="005A7FC3" w:rsidRPr="00B81A1D" w:rsidRDefault="00000000" w:rsidP="00B81A1D">
            <w:pPr>
              <w:jc w:val="center"/>
              <w:rPr>
                <w:b/>
                <w:bCs/>
              </w:rPr>
            </w:pPr>
            <w:r w:rsidRPr="00B81A1D">
              <w:rPr>
                <w:b/>
                <w:bCs/>
              </w:rPr>
              <w:t>IPA</w:t>
            </w:r>
          </w:p>
        </w:tc>
        <w:tc>
          <w:tcPr>
            <w:tcW w:w="1550" w:type="dxa"/>
            <w:gridSpan w:val="2"/>
          </w:tcPr>
          <w:p w14:paraId="665076A5" w14:textId="77777777" w:rsidR="005A7FC3" w:rsidRPr="00B81A1D" w:rsidRDefault="00000000" w:rsidP="00B81A1D">
            <w:pPr>
              <w:jc w:val="center"/>
              <w:rPr>
                <w:b/>
                <w:bCs/>
              </w:rPr>
            </w:pPr>
            <w:r w:rsidRPr="00B81A1D">
              <w:rPr>
                <w:b/>
                <w:bCs/>
              </w:rPr>
              <w:t>Sentence</w:t>
            </w:r>
          </w:p>
        </w:tc>
        <w:tc>
          <w:tcPr>
            <w:tcW w:w="1426" w:type="dxa"/>
            <w:gridSpan w:val="2"/>
          </w:tcPr>
          <w:p w14:paraId="37E4817B" w14:textId="77777777" w:rsidR="005A7FC3" w:rsidRPr="00B81A1D" w:rsidRDefault="00000000" w:rsidP="00B81A1D">
            <w:pPr>
              <w:jc w:val="center"/>
              <w:rPr>
                <w:b/>
                <w:bCs/>
              </w:rPr>
            </w:pPr>
            <w:r w:rsidRPr="00B81A1D">
              <w:rPr>
                <w:b/>
                <w:bCs/>
              </w:rPr>
              <w:t>Vietnamese Meaning</w:t>
            </w:r>
          </w:p>
        </w:tc>
        <w:tc>
          <w:tcPr>
            <w:tcW w:w="1384" w:type="dxa"/>
            <w:gridSpan w:val="2"/>
          </w:tcPr>
          <w:p w14:paraId="54480C45" w14:textId="77777777" w:rsidR="005A7FC3" w:rsidRPr="00B81A1D" w:rsidRDefault="00000000" w:rsidP="00B81A1D">
            <w:pPr>
              <w:jc w:val="center"/>
              <w:rPr>
                <w:b/>
                <w:bCs/>
              </w:rPr>
            </w:pPr>
            <w:r w:rsidRPr="00B81A1D">
              <w:rPr>
                <w:b/>
                <w:bCs/>
              </w:rPr>
              <w:t>Related Words</w:t>
            </w:r>
          </w:p>
        </w:tc>
      </w:tr>
      <w:tr w:rsidR="00B81A1D" w14:paraId="3061743B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3D8C9766" w14:textId="77777777" w:rsidR="00B81A1D" w:rsidRDefault="00B81A1D" w:rsidP="00774057">
            <w:r>
              <w:t>Distribute</w:t>
            </w:r>
          </w:p>
        </w:tc>
        <w:tc>
          <w:tcPr>
            <w:tcW w:w="1382" w:type="dxa"/>
            <w:gridSpan w:val="2"/>
          </w:tcPr>
          <w:p w14:paraId="5598F281" w14:textId="77777777" w:rsidR="00B81A1D" w:rsidRDefault="00B81A1D" w:rsidP="00774057">
            <w:r>
              <w:t>Verb</w:t>
            </w:r>
          </w:p>
        </w:tc>
        <w:tc>
          <w:tcPr>
            <w:tcW w:w="1695" w:type="dxa"/>
          </w:tcPr>
          <w:p w14:paraId="679C1F85" w14:textId="7468215C" w:rsidR="00B81A1D" w:rsidRDefault="007B56DD" w:rsidP="00774057">
            <w:r w:rsidRPr="007B56DD">
              <w:t>/dɪˈstrɪbjuːt/</w:t>
            </w:r>
          </w:p>
        </w:tc>
        <w:tc>
          <w:tcPr>
            <w:tcW w:w="1550" w:type="dxa"/>
            <w:gridSpan w:val="2"/>
          </w:tcPr>
          <w:p w14:paraId="6B72174B" w14:textId="77777777" w:rsidR="00B81A1D" w:rsidRDefault="00B81A1D" w:rsidP="00774057">
            <w:r w:rsidRPr="00DC0D0B">
              <w:t>The company distributes products to over 50 countries worldwide.</w:t>
            </w:r>
          </w:p>
        </w:tc>
        <w:tc>
          <w:tcPr>
            <w:tcW w:w="1426" w:type="dxa"/>
            <w:gridSpan w:val="2"/>
          </w:tcPr>
          <w:p w14:paraId="12F47A41" w14:textId="4ADE2211" w:rsidR="00B81A1D" w:rsidRDefault="004B7A88" w:rsidP="00774057">
            <w:r>
              <w:t>Phân phối</w:t>
            </w:r>
          </w:p>
        </w:tc>
        <w:tc>
          <w:tcPr>
            <w:tcW w:w="1384" w:type="dxa"/>
            <w:gridSpan w:val="2"/>
          </w:tcPr>
          <w:p w14:paraId="4802D991" w14:textId="084F078C" w:rsidR="00B81A1D" w:rsidRDefault="007B56DD" w:rsidP="00774057">
            <w:r>
              <w:t>Distribute products</w:t>
            </w:r>
          </w:p>
        </w:tc>
      </w:tr>
      <w:tr w:rsidR="005A7FC3" w14:paraId="2D7C241A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0E8A0B0C" w14:textId="531DDD87" w:rsidR="005A7FC3" w:rsidRDefault="00B81A1D">
            <w:r>
              <w:t>Attend</w:t>
            </w:r>
          </w:p>
        </w:tc>
        <w:tc>
          <w:tcPr>
            <w:tcW w:w="1382" w:type="dxa"/>
            <w:gridSpan w:val="2"/>
          </w:tcPr>
          <w:p w14:paraId="60D67578" w14:textId="684927C9" w:rsidR="005A7FC3" w:rsidRDefault="00B81A1D">
            <w:r>
              <w:t>Verb</w:t>
            </w:r>
          </w:p>
        </w:tc>
        <w:tc>
          <w:tcPr>
            <w:tcW w:w="1695" w:type="dxa"/>
          </w:tcPr>
          <w:p w14:paraId="1E657096" w14:textId="76004C21" w:rsidR="005A7FC3" w:rsidRDefault="007B56DD">
            <w:r w:rsidRPr="007B56DD">
              <w:t>/əˈtend/</w:t>
            </w:r>
          </w:p>
        </w:tc>
        <w:tc>
          <w:tcPr>
            <w:tcW w:w="1550" w:type="dxa"/>
            <w:gridSpan w:val="2"/>
          </w:tcPr>
          <w:p w14:paraId="349CE4DD" w14:textId="380F539F" w:rsidR="005A7FC3" w:rsidRDefault="00B81A1D" w:rsidP="00B81A1D">
            <w:r w:rsidRPr="00B81A1D">
              <w:t>He was attending the conference.</w:t>
            </w:r>
          </w:p>
        </w:tc>
        <w:tc>
          <w:tcPr>
            <w:tcW w:w="1426" w:type="dxa"/>
            <w:gridSpan w:val="2"/>
          </w:tcPr>
          <w:p w14:paraId="0204B8DF" w14:textId="1E159EAD" w:rsidR="005A7FC3" w:rsidRDefault="004B7A88">
            <w:r>
              <w:t>Tham dự</w:t>
            </w:r>
          </w:p>
        </w:tc>
        <w:tc>
          <w:tcPr>
            <w:tcW w:w="1384" w:type="dxa"/>
            <w:gridSpan w:val="2"/>
          </w:tcPr>
          <w:p w14:paraId="0A34FA8A" w14:textId="31D04674" w:rsidR="005A7FC3" w:rsidRDefault="007B56DD">
            <w:proofErr w:type="gramStart"/>
            <w:r>
              <w:t>Attend</w:t>
            </w:r>
            <w:proofErr w:type="gramEnd"/>
            <w:r>
              <w:t xml:space="preserve"> a conference</w:t>
            </w:r>
          </w:p>
        </w:tc>
      </w:tr>
      <w:tr w:rsidR="005A7FC3" w14:paraId="6225EB1F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7607AA03" w14:textId="47914CF6" w:rsidR="005A7FC3" w:rsidRDefault="00B81A1D">
            <w:r>
              <w:t>Recommend</w:t>
            </w:r>
          </w:p>
        </w:tc>
        <w:tc>
          <w:tcPr>
            <w:tcW w:w="1382" w:type="dxa"/>
            <w:gridSpan w:val="2"/>
          </w:tcPr>
          <w:p w14:paraId="1F1236A5" w14:textId="672E7143" w:rsidR="005A7FC3" w:rsidRDefault="00B81A1D">
            <w:r>
              <w:t>Verb</w:t>
            </w:r>
          </w:p>
        </w:tc>
        <w:tc>
          <w:tcPr>
            <w:tcW w:w="1695" w:type="dxa"/>
          </w:tcPr>
          <w:p w14:paraId="18C70DAB" w14:textId="65F0908D" w:rsidR="005A7FC3" w:rsidRDefault="007B56DD">
            <w:r w:rsidRPr="007B56DD">
              <w:t>/ˌrekəˈmend/</w:t>
            </w:r>
          </w:p>
        </w:tc>
        <w:tc>
          <w:tcPr>
            <w:tcW w:w="1550" w:type="dxa"/>
            <w:gridSpan w:val="2"/>
          </w:tcPr>
          <w:p w14:paraId="276415AA" w14:textId="2483A307" w:rsidR="005A7FC3" w:rsidRDefault="00B81A1D">
            <w:r w:rsidRPr="00B81A1D">
              <w:t xml:space="preserve">Doctors recommend that a person over 60 </w:t>
            </w:r>
            <w:proofErr w:type="gramStart"/>
            <w:r w:rsidRPr="00B81A1D">
              <w:t>exercise</w:t>
            </w:r>
            <w:proofErr w:type="gramEnd"/>
            <w:r>
              <w:t xml:space="preserve"> </w:t>
            </w:r>
            <w:r w:rsidRPr="00B81A1D">
              <w:t>regularly</w:t>
            </w:r>
          </w:p>
        </w:tc>
        <w:tc>
          <w:tcPr>
            <w:tcW w:w="1426" w:type="dxa"/>
            <w:gridSpan w:val="2"/>
          </w:tcPr>
          <w:p w14:paraId="459FEB9B" w14:textId="6DC0032F" w:rsidR="005A7FC3" w:rsidRDefault="004B7A88">
            <w:r>
              <w:t>Đề nghị</w:t>
            </w:r>
          </w:p>
        </w:tc>
        <w:tc>
          <w:tcPr>
            <w:tcW w:w="1384" w:type="dxa"/>
            <w:gridSpan w:val="2"/>
          </w:tcPr>
          <w:p w14:paraId="231E72C6" w14:textId="77777777" w:rsidR="005A7FC3" w:rsidRDefault="005A7FC3"/>
        </w:tc>
      </w:tr>
      <w:tr w:rsidR="005A7FC3" w14:paraId="3D9445C2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27621146" w14:textId="0C778881" w:rsidR="005A7FC3" w:rsidRDefault="00B81A1D">
            <w:r>
              <w:t>Critical</w:t>
            </w:r>
          </w:p>
        </w:tc>
        <w:tc>
          <w:tcPr>
            <w:tcW w:w="1382" w:type="dxa"/>
            <w:gridSpan w:val="2"/>
          </w:tcPr>
          <w:p w14:paraId="783D714F" w14:textId="59B4C510" w:rsidR="005A7FC3" w:rsidRDefault="00B81A1D">
            <w:r>
              <w:t>Adj</w:t>
            </w:r>
            <w:r w:rsidR="004B7A88">
              <w:t>ective</w:t>
            </w:r>
          </w:p>
        </w:tc>
        <w:tc>
          <w:tcPr>
            <w:tcW w:w="1695" w:type="dxa"/>
          </w:tcPr>
          <w:p w14:paraId="6830DD75" w14:textId="485D440D" w:rsidR="005A7FC3" w:rsidRDefault="007B56DD">
            <w:r w:rsidRPr="007B56DD">
              <w:t>/ˈkrɪtɪkl/</w:t>
            </w:r>
          </w:p>
        </w:tc>
        <w:tc>
          <w:tcPr>
            <w:tcW w:w="1550" w:type="dxa"/>
            <w:gridSpan w:val="2"/>
          </w:tcPr>
          <w:p w14:paraId="35ACB1CA" w14:textId="58A63351" w:rsidR="005A7FC3" w:rsidRDefault="004B7A88">
            <w:r w:rsidRPr="004B7A88">
              <w:t>It is critical that your password be</w:t>
            </w:r>
            <w:r>
              <w:t xml:space="preserve"> </w:t>
            </w:r>
            <w:r w:rsidRPr="004B7A88">
              <w:t>changed every three months.</w:t>
            </w:r>
          </w:p>
        </w:tc>
        <w:tc>
          <w:tcPr>
            <w:tcW w:w="1426" w:type="dxa"/>
            <w:gridSpan w:val="2"/>
          </w:tcPr>
          <w:p w14:paraId="3D2D5585" w14:textId="4571EC28" w:rsidR="005A7FC3" w:rsidRDefault="004B7A88">
            <w:r>
              <w:t>Quan trong</w:t>
            </w:r>
          </w:p>
        </w:tc>
        <w:tc>
          <w:tcPr>
            <w:tcW w:w="1384" w:type="dxa"/>
            <w:gridSpan w:val="2"/>
          </w:tcPr>
          <w:p w14:paraId="0F369F91" w14:textId="77777777" w:rsidR="005A7FC3" w:rsidRDefault="005A7FC3"/>
        </w:tc>
      </w:tr>
      <w:tr w:rsidR="00BA4B2D" w14:paraId="4A59690F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20697219" w14:textId="77777777" w:rsidR="00BA4B2D" w:rsidRDefault="00BA4B2D" w:rsidP="00774057">
            <w:r>
              <w:t>Leave for</w:t>
            </w:r>
          </w:p>
        </w:tc>
        <w:tc>
          <w:tcPr>
            <w:tcW w:w="1382" w:type="dxa"/>
            <w:gridSpan w:val="2"/>
          </w:tcPr>
          <w:p w14:paraId="084AE81A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3CB6D7B5" w14:textId="49218C46" w:rsidR="00BA4B2D" w:rsidRDefault="007B56DD" w:rsidP="00774057">
            <w:r w:rsidRPr="007B56DD">
              <w:t>/liːv</w:t>
            </w:r>
            <w:r>
              <w:t xml:space="preserve"> </w:t>
            </w:r>
            <w:r w:rsidRPr="007B56DD">
              <w:t>fɔːr/</w:t>
            </w:r>
          </w:p>
        </w:tc>
        <w:tc>
          <w:tcPr>
            <w:tcW w:w="1550" w:type="dxa"/>
            <w:gridSpan w:val="2"/>
          </w:tcPr>
          <w:p w14:paraId="4D7DFF50" w14:textId="77777777" w:rsidR="00BA4B2D" w:rsidRDefault="00BA4B2D" w:rsidP="00774057">
            <w:r w:rsidRPr="00BA4B2D">
              <w:t>They are leaving for Toronto tomorrow morning.</w:t>
            </w:r>
          </w:p>
        </w:tc>
        <w:tc>
          <w:tcPr>
            <w:tcW w:w="1426" w:type="dxa"/>
            <w:gridSpan w:val="2"/>
          </w:tcPr>
          <w:p w14:paraId="75B8819E" w14:textId="79418DCE" w:rsidR="00BA4B2D" w:rsidRDefault="007B56DD" w:rsidP="00774057">
            <w:r>
              <w:t>Đến</w:t>
            </w:r>
          </w:p>
        </w:tc>
        <w:tc>
          <w:tcPr>
            <w:tcW w:w="1384" w:type="dxa"/>
            <w:gridSpan w:val="2"/>
          </w:tcPr>
          <w:p w14:paraId="0AE255DB" w14:textId="77777777" w:rsidR="00BA4B2D" w:rsidRDefault="007B56DD" w:rsidP="00774057">
            <w:r>
              <w:t>Come to</w:t>
            </w:r>
          </w:p>
          <w:p w14:paraId="42517745" w14:textId="5CA9CB11" w:rsidR="007B56DD" w:rsidRDefault="007B56DD" w:rsidP="00774057">
            <w:r>
              <w:t>Go to</w:t>
            </w:r>
          </w:p>
        </w:tc>
      </w:tr>
      <w:tr w:rsidR="005A7FC3" w14:paraId="4B3EFD0B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4FB2F54D" w14:textId="11CBDFCA" w:rsidR="005A7FC3" w:rsidRDefault="00BA4B2D">
            <w:r>
              <w:t>Vendor</w:t>
            </w:r>
          </w:p>
        </w:tc>
        <w:tc>
          <w:tcPr>
            <w:tcW w:w="1382" w:type="dxa"/>
            <w:gridSpan w:val="2"/>
          </w:tcPr>
          <w:p w14:paraId="1F7976A6" w14:textId="1314A3D2" w:rsidR="005A7FC3" w:rsidRDefault="00BA4B2D">
            <w:r>
              <w:t>Noun</w:t>
            </w:r>
          </w:p>
        </w:tc>
        <w:tc>
          <w:tcPr>
            <w:tcW w:w="1695" w:type="dxa"/>
          </w:tcPr>
          <w:p w14:paraId="11C97275" w14:textId="5A44A228" w:rsidR="005A7FC3" w:rsidRDefault="007B56DD">
            <w:r w:rsidRPr="007B56DD">
              <w:t>/ˈvendər/</w:t>
            </w:r>
          </w:p>
        </w:tc>
        <w:tc>
          <w:tcPr>
            <w:tcW w:w="1550" w:type="dxa"/>
            <w:gridSpan w:val="2"/>
          </w:tcPr>
          <w:p w14:paraId="7838B629" w14:textId="5EC677FE" w:rsidR="005A7FC3" w:rsidRDefault="00BA4B2D">
            <w:r>
              <w:t>Event organizers anticipate an increase in the number of vendors at this year’s art festival.</w:t>
            </w:r>
          </w:p>
        </w:tc>
        <w:tc>
          <w:tcPr>
            <w:tcW w:w="1426" w:type="dxa"/>
            <w:gridSpan w:val="2"/>
          </w:tcPr>
          <w:p w14:paraId="32B143EC" w14:textId="0674C76B" w:rsidR="005A7FC3" w:rsidRDefault="00BA4B2D">
            <w:r>
              <w:t>Người bán</w:t>
            </w:r>
          </w:p>
        </w:tc>
        <w:tc>
          <w:tcPr>
            <w:tcW w:w="1384" w:type="dxa"/>
            <w:gridSpan w:val="2"/>
          </w:tcPr>
          <w:p w14:paraId="5587867B" w14:textId="77777777" w:rsidR="005A7FC3" w:rsidRDefault="005A7FC3"/>
        </w:tc>
      </w:tr>
      <w:tr w:rsidR="00BA4B2D" w14:paraId="471DBBC4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2F1EFC6D" w14:textId="77777777" w:rsidR="00BA4B2D" w:rsidRDefault="00BA4B2D" w:rsidP="00774057">
            <w:r>
              <w:t>Anticipate</w:t>
            </w:r>
          </w:p>
        </w:tc>
        <w:tc>
          <w:tcPr>
            <w:tcW w:w="1382" w:type="dxa"/>
            <w:gridSpan w:val="2"/>
          </w:tcPr>
          <w:p w14:paraId="52C6BB70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2D11895C" w14:textId="77777777" w:rsidR="00BA4B2D" w:rsidRDefault="00BA4B2D" w:rsidP="00774057">
            <w:r>
              <w:t>/ænˈtɪs.</w:t>
            </w:r>
            <w:proofErr w:type="gramStart"/>
            <w:r>
              <w:t>ɪ.peɪt</w:t>
            </w:r>
            <w:proofErr w:type="gramEnd"/>
            <w:r>
              <w:t>/</w:t>
            </w:r>
          </w:p>
        </w:tc>
        <w:tc>
          <w:tcPr>
            <w:tcW w:w="1550" w:type="dxa"/>
            <w:gridSpan w:val="2"/>
          </w:tcPr>
          <w:p w14:paraId="14CF67D0" w14:textId="77777777" w:rsidR="00BA4B2D" w:rsidRDefault="00BA4B2D" w:rsidP="00774057">
            <w:r>
              <w:t>Event organizers anticipate an increase in the number of vendors at this year’s art festival.</w:t>
            </w:r>
          </w:p>
        </w:tc>
        <w:tc>
          <w:tcPr>
            <w:tcW w:w="1426" w:type="dxa"/>
            <w:gridSpan w:val="2"/>
          </w:tcPr>
          <w:p w14:paraId="73CE64C9" w14:textId="77777777" w:rsidR="00BA4B2D" w:rsidRDefault="00BA4B2D" w:rsidP="00774057">
            <w:r>
              <w:t>Mong chờ</w:t>
            </w:r>
          </w:p>
        </w:tc>
        <w:tc>
          <w:tcPr>
            <w:tcW w:w="1384" w:type="dxa"/>
            <w:gridSpan w:val="2"/>
          </w:tcPr>
          <w:p w14:paraId="4FFD6522" w14:textId="77777777" w:rsidR="00BA4B2D" w:rsidRDefault="00BA4B2D" w:rsidP="00774057">
            <w:r>
              <w:t>expect</w:t>
            </w:r>
          </w:p>
        </w:tc>
      </w:tr>
      <w:tr w:rsidR="007E21F8" w14:paraId="61B2E950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17D9AE52" w14:textId="4EEE9244" w:rsidR="007E21F8" w:rsidRDefault="007E21F8" w:rsidP="00774057">
            <w:r>
              <w:t>Feature</w:t>
            </w:r>
          </w:p>
        </w:tc>
        <w:tc>
          <w:tcPr>
            <w:tcW w:w="1382" w:type="dxa"/>
            <w:gridSpan w:val="2"/>
          </w:tcPr>
          <w:p w14:paraId="15013896" w14:textId="7C4EE743" w:rsidR="007E21F8" w:rsidRDefault="007E21F8" w:rsidP="00774057">
            <w:r>
              <w:t>Verb</w:t>
            </w:r>
          </w:p>
        </w:tc>
        <w:tc>
          <w:tcPr>
            <w:tcW w:w="1695" w:type="dxa"/>
          </w:tcPr>
          <w:p w14:paraId="6AE4A031" w14:textId="027D0C23" w:rsidR="007E21F8" w:rsidRDefault="007B56DD" w:rsidP="00774057">
            <w:r w:rsidRPr="007B56DD">
              <w:t>/ˈfiːtʃər/</w:t>
            </w:r>
          </w:p>
        </w:tc>
        <w:tc>
          <w:tcPr>
            <w:tcW w:w="1550" w:type="dxa"/>
            <w:gridSpan w:val="2"/>
          </w:tcPr>
          <w:p w14:paraId="5FE25F80" w14:textId="70C9066F" w:rsidR="007E21F8" w:rsidRDefault="007E21F8" w:rsidP="00774057">
            <w:r w:rsidRPr="00D213D6">
              <w:t xml:space="preserve">Few of the items </w:t>
            </w:r>
            <w:r w:rsidRPr="00D213D6">
              <w:lastRenderedPageBreak/>
              <w:t xml:space="preserve">featured on the Web site </w:t>
            </w:r>
            <w:r>
              <w:t>are</w:t>
            </w:r>
            <w:r w:rsidRPr="00D213D6">
              <w:t xml:space="preserve"> popular with customers.</w:t>
            </w:r>
          </w:p>
        </w:tc>
        <w:tc>
          <w:tcPr>
            <w:tcW w:w="1426" w:type="dxa"/>
            <w:gridSpan w:val="2"/>
          </w:tcPr>
          <w:p w14:paraId="0A769A54" w14:textId="7D681C74" w:rsidR="007E21F8" w:rsidRDefault="007E21F8" w:rsidP="00774057">
            <w:r>
              <w:lastRenderedPageBreak/>
              <w:t>Có</w:t>
            </w:r>
          </w:p>
        </w:tc>
        <w:tc>
          <w:tcPr>
            <w:tcW w:w="1384" w:type="dxa"/>
            <w:gridSpan w:val="2"/>
          </w:tcPr>
          <w:p w14:paraId="3FAF9F9D" w14:textId="278D3E51" w:rsidR="007E21F8" w:rsidRDefault="007E21F8" w:rsidP="00774057">
            <w:r>
              <w:t>Have</w:t>
            </w:r>
          </w:p>
          <w:p w14:paraId="030B406B" w14:textId="186639CE" w:rsidR="007E21F8" w:rsidRDefault="007E21F8" w:rsidP="00774057">
            <w:r>
              <w:t>Appear</w:t>
            </w:r>
          </w:p>
        </w:tc>
      </w:tr>
      <w:tr w:rsidR="007E21F8" w14:paraId="0E69D8EE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1ACB0D6C" w14:textId="67469C8F" w:rsidR="007E21F8" w:rsidRDefault="007E21F8" w:rsidP="00774057">
            <w:r>
              <w:t>Appreciate</w:t>
            </w:r>
          </w:p>
        </w:tc>
        <w:tc>
          <w:tcPr>
            <w:tcW w:w="1382" w:type="dxa"/>
            <w:gridSpan w:val="2"/>
          </w:tcPr>
          <w:p w14:paraId="7ACEA54C" w14:textId="7DC94F42" w:rsidR="007E21F8" w:rsidRDefault="007E21F8" w:rsidP="00774057">
            <w:r>
              <w:t>Verb</w:t>
            </w:r>
          </w:p>
        </w:tc>
        <w:tc>
          <w:tcPr>
            <w:tcW w:w="1695" w:type="dxa"/>
          </w:tcPr>
          <w:p w14:paraId="64A8563C" w14:textId="2C93EA56" w:rsidR="007E21F8" w:rsidRDefault="007B56DD" w:rsidP="00774057">
            <w:r w:rsidRPr="007B56DD">
              <w:t>/ænˈtɪsɪpeɪt/</w:t>
            </w:r>
          </w:p>
        </w:tc>
        <w:tc>
          <w:tcPr>
            <w:tcW w:w="1550" w:type="dxa"/>
            <w:gridSpan w:val="2"/>
          </w:tcPr>
          <w:p w14:paraId="29011EEE" w14:textId="42677FA2" w:rsidR="007E21F8" w:rsidRDefault="007E21F8" w:rsidP="00774057">
            <w:r w:rsidRPr="00D213D6">
              <w:t xml:space="preserve">Much of the feedback given by our customers in the surveys </w:t>
            </w:r>
            <w:r>
              <w:t>has been</w:t>
            </w:r>
            <w:r w:rsidRPr="00D213D6">
              <w:t xml:space="preserve"> well appreciated and will be applied to our products.</w:t>
            </w:r>
          </w:p>
        </w:tc>
        <w:tc>
          <w:tcPr>
            <w:tcW w:w="1426" w:type="dxa"/>
            <w:gridSpan w:val="2"/>
          </w:tcPr>
          <w:p w14:paraId="2B0C4FDA" w14:textId="18B83491" w:rsidR="007E21F8" w:rsidRDefault="007E21F8" w:rsidP="00774057">
            <w:r>
              <w:t>Đánh gia cao</w:t>
            </w:r>
          </w:p>
        </w:tc>
        <w:tc>
          <w:tcPr>
            <w:tcW w:w="1384" w:type="dxa"/>
            <w:gridSpan w:val="2"/>
          </w:tcPr>
          <w:p w14:paraId="12602B4D" w14:textId="77777777" w:rsidR="007E21F8" w:rsidRDefault="007E21F8" w:rsidP="00774057"/>
        </w:tc>
      </w:tr>
      <w:tr w:rsidR="00BA4B2D" w14:paraId="72503E33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5AB9360D" w14:textId="77777777" w:rsidR="00BA4B2D" w:rsidRDefault="00BA4B2D" w:rsidP="00774057">
            <w:r>
              <w:t>Schedule</w:t>
            </w:r>
          </w:p>
        </w:tc>
        <w:tc>
          <w:tcPr>
            <w:tcW w:w="1382" w:type="dxa"/>
            <w:gridSpan w:val="2"/>
          </w:tcPr>
          <w:p w14:paraId="0E5B877D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68697610" w14:textId="77777777" w:rsidR="00BA4B2D" w:rsidRDefault="00BA4B2D" w:rsidP="00774057">
            <w:r>
              <w:t>/</w:t>
            </w:r>
            <w:proofErr w:type="gramStart"/>
            <w:r>
              <w:t>ˈskɛdʒ.uːl</w:t>
            </w:r>
            <w:proofErr w:type="gramEnd"/>
            <w:r>
              <w:t>/</w:t>
            </w:r>
          </w:p>
        </w:tc>
        <w:tc>
          <w:tcPr>
            <w:tcW w:w="1550" w:type="dxa"/>
            <w:gridSpan w:val="2"/>
          </w:tcPr>
          <w:p w14:paraId="30E331BC" w14:textId="77777777" w:rsidR="00BA4B2D" w:rsidRDefault="00BA4B2D" w:rsidP="00774057">
            <w:r>
              <w:t>Mr. Marsh frequently schedules managerial meetings early in the morning.</w:t>
            </w:r>
          </w:p>
        </w:tc>
        <w:tc>
          <w:tcPr>
            <w:tcW w:w="1426" w:type="dxa"/>
            <w:gridSpan w:val="2"/>
          </w:tcPr>
          <w:p w14:paraId="16F7BEAF" w14:textId="77777777" w:rsidR="00BA4B2D" w:rsidRDefault="00BA4B2D" w:rsidP="00774057">
            <w:r>
              <w:t>Lên lịch</w:t>
            </w:r>
          </w:p>
        </w:tc>
        <w:tc>
          <w:tcPr>
            <w:tcW w:w="1384" w:type="dxa"/>
            <w:gridSpan w:val="2"/>
          </w:tcPr>
          <w:p w14:paraId="395AFAB2" w14:textId="77777777" w:rsidR="00BA4B2D" w:rsidRDefault="00BA4B2D" w:rsidP="00774057">
            <w:r>
              <w:t>Schedule (n)</w:t>
            </w:r>
          </w:p>
        </w:tc>
      </w:tr>
      <w:tr w:rsidR="00BA4B2D" w14:paraId="4D3F69E2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0B6F2BEF" w14:textId="77777777" w:rsidR="00BA4B2D" w:rsidRDefault="00BA4B2D" w:rsidP="00774057">
            <w:r>
              <w:t>Sign</w:t>
            </w:r>
          </w:p>
        </w:tc>
        <w:tc>
          <w:tcPr>
            <w:tcW w:w="1382" w:type="dxa"/>
            <w:gridSpan w:val="2"/>
          </w:tcPr>
          <w:p w14:paraId="42F5179C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4F97A6D2" w14:textId="77777777" w:rsidR="00BA4B2D" w:rsidRDefault="00BA4B2D" w:rsidP="00774057">
            <w:r>
              <w:t>/</w:t>
            </w:r>
            <w:proofErr w:type="gramStart"/>
            <w:r>
              <w:t>saɪ.n</w:t>
            </w:r>
            <w:proofErr w:type="gramEnd"/>
            <w:r>
              <w:t>/</w:t>
            </w:r>
          </w:p>
        </w:tc>
        <w:tc>
          <w:tcPr>
            <w:tcW w:w="1550" w:type="dxa"/>
            <w:gridSpan w:val="2"/>
          </w:tcPr>
          <w:p w14:paraId="07E79664" w14:textId="77777777" w:rsidR="00BA4B2D" w:rsidRDefault="00BA4B2D" w:rsidP="00774057">
            <w:r>
              <w:t>The CEO of the Arlington Group is signing a contract with Bannington, Inc., in a few moments.</w:t>
            </w:r>
          </w:p>
        </w:tc>
        <w:tc>
          <w:tcPr>
            <w:tcW w:w="1426" w:type="dxa"/>
            <w:gridSpan w:val="2"/>
          </w:tcPr>
          <w:p w14:paraId="5A813479" w14:textId="77777777" w:rsidR="00BA4B2D" w:rsidRDefault="00BA4B2D" w:rsidP="00774057">
            <w:r>
              <w:t>Ký kết</w:t>
            </w:r>
          </w:p>
        </w:tc>
        <w:tc>
          <w:tcPr>
            <w:tcW w:w="1384" w:type="dxa"/>
            <w:gridSpan w:val="2"/>
          </w:tcPr>
          <w:p w14:paraId="29C6DE00" w14:textId="77777777" w:rsidR="00BA4B2D" w:rsidRDefault="00BA4B2D" w:rsidP="00774057"/>
        </w:tc>
      </w:tr>
      <w:tr w:rsidR="00BA4B2D" w14:paraId="22038BFF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2F438FE0" w14:textId="77777777" w:rsidR="00BA4B2D" w:rsidRDefault="00BA4B2D" w:rsidP="00774057">
            <w:r>
              <w:t>Negotiate</w:t>
            </w:r>
          </w:p>
        </w:tc>
        <w:tc>
          <w:tcPr>
            <w:tcW w:w="1382" w:type="dxa"/>
            <w:gridSpan w:val="2"/>
          </w:tcPr>
          <w:p w14:paraId="4DF3615C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0CEAF039" w14:textId="77777777" w:rsidR="00BA4B2D" w:rsidRDefault="00BA4B2D" w:rsidP="00774057">
            <w:r>
              <w:t>/nɪˈɡoʊ.ʃi.eɪ.t/</w:t>
            </w:r>
          </w:p>
        </w:tc>
        <w:tc>
          <w:tcPr>
            <w:tcW w:w="1550" w:type="dxa"/>
            <w:gridSpan w:val="2"/>
          </w:tcPr>
          <w:p w14:paraId="2C0E8078" w14:textId="77777777" w:rsidR="00BA4B2D" w:rsidRDefault="00BA4B2D" w:rsidP="00774057">
            <w:r>
              <w:t>Mr. Adams negotiated an advertising contract with a client from Patterson Realty.</w:t>
            </w:r>
          </w:p>
        </w:tc>
        <w:tc>
          <w:tcPr>
            <w:tcW w:w="1426" w:type="dxa"/>
            <w:gridSpan w:val="2"/>
          </w:tcPr>
          <w:p w14:paraId="43633331" w14:textId="77777777" w:rsidR="00BA4B2D" w:rsidRDefault="00BA4B2D" w:rsidP="00774057">
            <w:r>
              <w:t>Đàm phán</w:t>
            </w:r>
          </w:p>
        </w:tc>
        <w:tc>
          <w:tcPr>
            <w:tcW w:w="1384" w:type="dxa"/>
            <w:gridSpan w:val="2"/>
          </w:tcPr>
          <w:p w14:paraId="4FAFB019" w14:textId="77777777" w:rsidR="00BA4B2D" w:rsidRDefault="00BA4B2D" w:rsidP="00774057"/>
        </w:tc>
      </w:tr>
      <w:tr w:rsidR="00BA4B2D" w14:paraId="103F9D5B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7D1E721A" w14:textId="77777777" w:rsidR="00BA4B2D" w:rsidRDefault="00BA4B2D" w:rsidP="00774057">
            <w:r>
              <w:t>Suspend</w:t>
            </w:r>
          </w:p>
        </w:tc>
        <w:tc>
          <w:tcPr>
            <w:tcW w:w="1382" w:type="dxa"/>
            <w:gridSpan w:val="2"/>
          </w:tcPr>
          <w:p w14:paraId="140C3FB1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34F420AC" w14:textId="77777777" w:rsidR="00BA4B2D" w:rsidRDefault="00BA4B2D" w:rsidP="00774057">
            <w:r>
              <w:t>/səˈspɛnd/</w:t>
            </w:r>
          </w:p>
        </w:tc>
        <w:tc>
          <w:tcPr>
            <w:tcW w:w="1550" w:type="dxa"/>
            <w:gridSpan w:val="2"/>
          </w:tcPr>
          <w:p w14:paraId="1496493E" w14:textId="77777777" w:rsidR="00BA4B2D" w:rsidRDefault="00BA4B2D" w:rsidP="00774057">
            <w:r>
              <w:t xml:space="preserve">New orders </w:t>
            </w:r>
            <w:proofErr w:type="gramStart"/>
            <w:r>
              <w:t>of</w:t>
            </w:r>
            <w:proofErr w:type="gramEnd"/>
            <w:r>
              <w:t xml:space="preserve"> the Bazeli RX300 truck have been suspended until the GPS issue can be resolved.</w:t>
            </w:r>
          </w:p>
        </w:tc>
        <w:tc>
          <w:tcPr>
            <w:tcW w:w="1426" w:type="dxa"/>
            <w:gridSpan w:val="2"/>
          </w:tcPr>
          <w:p w14:paraId="6484926F" w14:textId="77777777" w:rsidR="00BA4B2D" w:rsidRDefault="00BA4B2D" w:rsidP="00774057">
            <w:r>
              <w:t>Ngừng</w:t>
            </w:r>
          </w:p>
        </w:tc>
        <w:tc>
          <w:tcPr>
            <w:tcW w:w="1384" w:type="dxa"/>
            <w:gridSpan w:val="2"/>
          </w:tcPr>
          <w:p w14:paraId="4CF28E08" w14:textId="77777777" w:rsidR="00BA4B2D" w:rsidRDefault="00BA4B2D" w:rsidP="00774057">
            <w:r>
              <w:t xml:space="preserve">Stop </w:t>
            </w:r>
          </w:p>
        </w:tc>
      </w:tr>
      <w:tr w:rsidR="00BA4B2D" w14:paraId="3319ACFB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7384545E" w14:textId="77777777" w:rsidR="00BA4B2D" w:rsidRDefault="00BA4B2D" w:rsidP="00774057">
            <w:r>
              <w:t>Rise</w:t>
            </w:r>
          </w:p>
        </w:tc>
        <w:tc>
          <w:tcPr>
            <w:tcW w:w="1382" w:type="dxa"/>
            <w:gridSpan w:val="2"/>
          </w:tcPr>
          <w:p w14:paraId="36A58FB6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088712CF" w14:textId="1EB96757" w:rsidR="00BA4B2D" w:rsidRDefault="007B56DD" w:rsidP="00774057">
            <w:r w:rsidRPr="007B56DD">
              <w:t>/raɪz/</w:t>
            </w:r>
          </w:p>
        </w:tc>
        <w:tc>
          <w:tcPr>
            <w:tcW w:w="1550" w:type="dxa"/>
            <w:gridSpan w:val="2"/>
          </w:tcPr>
          <w:p w14:paraId="40E952EF" w14:textId="77777777" w:rsidR="00BA4B2D" w:rsidRDefault="00BA4B2D" w:rsidP="00774057">
            <w:r>
              <w:t xml:space="preserve">The exchange rate has risen sharply recently, so </w:t>
            </w:r>
            <w:r>
              <w:lastRenderedPageBreak/>
              <w:t xml:space="preserve">the government needs to </w:t>
            </w:r>
            <w:proofErr w:type="gramStart"/>
            <w:r>
              <w:t>take action</w:t>
            </w:r>
            <w:proofErr w:type="gramEnd"/>
            <w:r>
              <w:t>.</w:t>
            </w:r>
          </w:p>
        </w:tc>
        <w:tc>
          <w:tcPr>
            <w:tcW w:w="1426" w:type="dxa"/>
            <w:gridSpan w:val="2"/>
          </w:tcPr>
          <w:p w14:paraId="521F7C74" w14:textId="77777777" w:rsidR="00BA4B2D" w:rsidRDefault="00BA4B2D" w:rsidP="00774057">
            <w:r>
              <w:lastRenderedPageBreak/>
              <w:t>Tăng</w:t>
            </w:r>
          </w:p>
        </w:tc>
        <w:tc>
          <w:tcPr>
            <w:tcW w:w="1384" w:type="dxa"/>
            <w:gridSpan w:val="2"/>
          </w:tcPr>
          <w:p w14:paraId="1CF661FB" w14:textId="77777777" w:rsidR="00BA4B2D" w:rsidRDefault="00BA4B2D" w:rsidP="00774057"/>
        </w:tc>
      </w:tr>
      <w:tr w:rsidR="00BA4B2D" w14:paraId="6979247E" w14:textId="77777777" w:rsidTr="007E21F8">
        <w:trPr>
          <w:gridAfter w:val="1"/>
          <w:wAfter w:w="84" w:type="dxa"/>
        </w:trPr>
        <w:tc>
          <w:tcPr>
            <w:tcW w:w="1419" w:type="dxa"/>
          </w:tcPr>
          <w:p w14:paraId="7B0DE801" w14:textId="77777777" w:rsidR="00BA4B2D" w:rsidRDefault="00BA4B2D" w:rsidP="00774057">
            <w:r>
              <w:t>Offer</w:t>
            </w:r>
          </w:p>
        </w:tc>
        <w:tc>
          <w:tcPr>
            <w:tcW w:w="1382" w:type="dxa"/>
            <w:gridSpan w:val="2"/>
          </w:tcPr>
          <w:p w14:paraId="5F8A71DC" w14:textId="77777777" w:rsidR="00BA4B2D" w:rsidRDefault="00BA4B2D" w:rsidP="00774057">
            <w:r>
              <w:t>Verb</w:t>
            </w:r>
          </w:p>
        </w:tc>
        <w:tc>
          <w:tcPr>
            <w:tcW w:w="1695" w:type="dxa"/>
          </w:tcPr>
          <w:p w14:paraId="5D3EFCBB" w14:textId="77777777" w:rsidR="00BA4B2D" w:rsidRDefault="00BA4B2D" w:rsidP="00774057">
            <w:r>
              <w:t>/</w:t>
            </w:r>
            <w:proofErr w:type="gramStart"/>
            <w:r>
              <w:t>ˈɒf.ɚ</w:t>
            </w:r>
            <w:proofErr w:type="gramEnd"/>
            <w:r>
              <w:t>/</w:t>
            </w:r>
          </w:p>
        </w:tc>
        <w:tc>
          <w:tcPr>
            <w:tcW w:w="1550" w:type="dxa"/>
            <w:gridSpan w:val="2"/>
          </w:tcPr>
          <w:p w14:paraId="54727CC8" w14:textId="77777777" w:rsidR="00BA4B2D" w:rsidRDefault="00BA4B2D" w:rsidP="00774057">
            <w:r>
              <w:t>Ms. Hampton was offered a managerial position at the company’s new branch in Milan.</w:t>
            </w:r>
          </w:p>
        </w:tc>
        <w:tc>
          <w:tcPr>
            <w:tcW w:w="1426" w:type="dxa"/>
            <w:gridSpan w:val="2"/>
          </w:tcPr>
          <w:p w14:paraId="4729DF3F" w14:textId="77777777" w:rsidR="00BA4B2D" w:rsidRDefault="00BA4B2D" w:rsidP="00774057">
            <w:r>
              <w:t>Đề nghị</w:t>
            </w:r>
          </w:p>
        </w:tc>
        <w:tc>
          <w:tcPr>
            <w:tcW w:w="1384" w:type="dxa"/>
            <w:gridSpan w:val="2"/>
          </w:tcPr>
          <w:p w14:paraId="2C663E84" w14:textId="146CD140" w:rsidR="00BA4B2D" w:rsidRDefault="007B56DD" w:rsidP="00774057">
            <w:proofErr w:type="gramStart"/>
            <w:r>
              <w:t>Offer</w:t>
            </w:r>
            <w:proofErr w:type="gramEnd"/>
            <w:r>
              <w:t xml:space="preserve"> a position/job</w:t>
            </w:r>
          </w:p>
        </w:tc>
      </w:tr>
      <w:tr w:rsidR="00707354" w14:paraId="056283F8" w14:textId="77777777" w:rsidTr="007E21F8">
        <w:tc>
          <w:tcPr>
            <w:tcW w:w="1440" w:type="dxa"/>
            <w:gridSpan w:val="2"/>
          </w:tcPr>
          <w:p w14:paraId="59936937" w14:textId="53A87346" w:rsidR="00707354" w:rsidRDefault="007E21F8" w:rsidP="003F6237">
            <w:r>
              <w:t>I</w:t>
            </w:r>
            <w:r w:rsidR="00707354">
              <w:t>nvite</w:t>
            </w:r>
          </w:p>
        </w:tc>
        <w:tc>
          <w:tcPr>
            <w:tcW w:w="1361" w:type="dxa"/>
          </w:tcPr>
          <w:p w14:paraId="073841FE" w14:textId="77777777" w:rsidR="00707354" w:rsidRDefault="00707354" w:rsidP="003F6237">
            <w:r>
              <w:t>Verb</w:t>
            </w:r>
          </w:p>
        </w:tc>
        <w:tc>
          <w:tcPr>
            <w:tcW w:w="1702" w:type="dxa"/>
            <w:gridSpan w:val="2"/>
          </w:tcPr>
          <w:p w14:paraId="14486D0A" w14:textId="6DAEDF9B" w:rsidR="00707354" w:rsidRDefault="00707354" w:rsidP="003F6237">
            <w:r>
              <w:t>/ɪnˈvaɪ.t/</w:t>
            </w:r>
          </w:p>
        </w:tc>
        <w:tc>
          <w:tcPr>
            <w:tcW w:w="1559" w:type="dxa"/>
            <w:gridSpan w:val="2"/>
          </w:tcPr>
          <w:p w14:paraId="398BE237" w14:textId="77777777" w:rsidR="00707354" w:rsidRDefault="00707354" w:rsidP="003F6237">
            <w:r>
              <w:t>Members of the finance department are invited to Mr. Chua’s lecture on risk avoidance.</w:t>
            </w:r>
          </w:p>
        </w:tc>
        <w:tc>
          <w:tcPr>
            <w:tcW w:w="1439" w:type="dxa"/>
            <w:gridSpan w:val="2"/>
          </w:tcPr>
          <w:p w14:paraId="467219B1" w14:textId="59FA29F9" w:rsidR="00707354" w:rsidRDefault="007B56DD" w:rsidP="003F6237">
            <w:r>
              <w:t>M</w:t>
            </w:r>
            <w:r w:rsidR="00707354">
              <w:t>ời</w:t>
            </w:r>
          </w:p>
        </w:tc>
        <w:tc>
          <w:tcPr>
            <w:tcW w:w="1439" w:type="dxa"/>
            <w:gridSpan w:val="2"/>
          </w:tcPr>
          <w:p w14:paraId="2250809B" w14:textId="77777777" w:rsidR="00707354" w:rsidRDefault="00707354" w:rsidP="003F6237"/>
        </w:tc>
      </w:tr>
      <w:tr w:rsidR="007E21F8" w14:paraId="22B00929" w14:textId="77777777" w:rsidTr="007E21F8">
        <w:tc>
          <w:tcPr>
            <w:tcW w:w="1440" w:type="dxa"/>
            <w:gridSpan w:val="2"/>
          </w:tcPr>
          <w:p w14:paraId="38B96301" w14:textId="155B9361" w:rsidR="007E21F8" w:rsidRDefault="007E21F8" w:rsidP="00774057">
            <w:r>
              <w:t>A</w:t>
            </w:r>
            <w:r>
              <w:t>rrive</w:t>
            </w:r>
          </w:p>
        </w:tc>
        <w:tc>
          <w:tcPr>
            <w:tcW w:w="1361" w:type="dxa"/>
          </w:tcPr>
          <w:p w14:paraId="3B17EF30" w14:textId="77777777" w:rsidR="007E21F8" w:rsidRDefault="007E21F8" w:rsidP="00774057">
            <w:r>
              <w:t>Verb</w:t>
            </w:r>
          </w:p>
        </w:tc>
        <w:tc>
          <w:tcPr>
            <w:tcW w:w="1702" w:type="dxa"/>
            <w:gridSpan w:val="2"/>
          </w:tcPr>
          <w:p w14:paraId="203FC567" w14:textId="5000CC54" w:rsidR="007E21F8" w:rsidRDefault="007E21F8" w:rsidP="00774057">
            <w:r>
              <w:t>/əˈraɪv/</w:t>
            </w:r>
          </w:p>
        </w:tc>
        <w:tc>
          <w:tcPr>
            <w:tcW w:w="1559" w:type="dxa"/>
            <w:gridSpan w:val="2"/>
          </w:tcPr>
          <w:p w14:paraId="4984C667" w14:textId="77777777" w:rsidR="007E21F8" w:rsidRDefault="007E21F8" w:rsidP="00774057">
            <w:r>
              <w:t>Once everyone has arrived, we can begin the conference call.</w:t>
            </w:r>
          </w:p>
        </w:tc>
        <w:tc>
          <w:tcPr>
            <w:tcW w:w="1439" w:type="dxa"/>
            <w:gridSpan w:val="2"/>
          </w:tcPr>
          <w:p w14:paraId="05BC29EC" w14:textId="1DAC3CFD" w:rsidR="007E21F8" w:rsidRDefault="007B56DD" w:rsidP="00774057">
            <w:r>
              <w:t>Đ</w:t>
            </w:r>
            <w:r w:rsidR="007E21F8">
              <w:t>ến</w:t>
            </w:r>
          </w:p>
        </w:tc>
        <w:tc>
          <w:tcPr>
            <w:tcW w:w="1439" w:type="dxa"/>
            <w:gridSpan w:val="2"/>
          </w:tcPr>
          <w:p w14:paraId="1EA107AC" w14:textId="77777777" w:rsidR="007E21F8" w:rsidRDefault="007E21F8" w:rsidP="00774057"/>
        </w:tc>
      </w:tr>
      <w:tr w:rsidR="007E21F8" w14:paraId="50565347" w14:textId="77777777" w:rsidTr="007E21F8">
        <w:tc>
          <w:tcPr>
            <w:tcW w:w="1440" w:type="dxa"/>
            <w:gridSpan w:val="2"/>
          </w:tcPr>
          <w:p w14:paraId="565C1BCC" w14:textId="77777777" w:rsidR="007E21F8" w:rsidRDefault="007E21F8" w:rsidP="00774057">
            <w:r>
              <w:t>Ask</w:t>
            </w:r>
          </w:p>
        </w:tc>
        <w:tc>
          <w:tcPr>
            <w:tcW w:w="1361" w:type="dxa"/>
          </w:tcPr>
          <w:p w14:paraId="26A339E7" w14:textId="77777777" w:rsidR="007E21F8" w:rsidRDefault="007E21F8" w:rsidP="00774057">
            <w:r>
              <w:t>Verb</w:t>
            </w:r>
          </w:p>
        </w:tc>
        <w:tc>
          <w:tcPr>
            <w:tcW w:w="1702" w:type="dxa"/>
            <w:gridSpan w:val="2"/>
          </w:tcPr>
          <w:p w14:paraId="5EF10FC2" w14:textId="77777777" w:rsidR="007E21F8" w:rsidRDefault="007E21F8" w:rsidP="00774057">
            <w:r>
              <w:t>/æsk/</w:t>
            </w:r>
          </w:p>
        </w:tc>
        <w:tc>
          <w:tcPr>
            <w:tcW w:w="1559" w:type="dxa"/>
            <w:gridSpan w:val="2"/>
          </w:tcPr>
          <w:p w14:paraId="60F67232" w14:textId="77777777" w:rsidR="007E21F8" w:rsidRDefault="007E21F8" w:rsidP="00774057">
            <w:r>
              <w:t xml:space="preserve">We </w:t>
            </w:r>
            <w:proofErr w:type="gramStart"/>
            <w:r>
              <w:t>ask that</w:t>
            </w:r>
            <w:proofErr w:type="gramEnd"/>
            <w:r>
              <w:t xml:space="preserve"> you bring a portfolio of work samples to the interview.</w:t>
            </w:r>
          </w:p>
        </w:tc>
        <w:tc>
          <w:tcPr>
            <w:tcW w:w="1439" w:type="dxa"/>
            <w:gridSpan w:val="2"/>
          </w:tcPr>
          <w:p w14:paraId="6987D781" w14:textId="77777777" w:rsidR="007E21F8" w:rsidRDefault="007E21F8" w:rsidP="00774057">
            <w:r>
              <w:t>Yêu cầu</w:t>
            </w:r>
          </w:p>
        </w:tc>
        <w:tc>
          <w:tcPr>
            <w:tcW w:w="1439" w:type="dxa"/>
            <w:gridSpan w:val="2"/>
          </w:tcPr>
          <w:p w14:paraId="1B636CEC" w14:textId="77777777" w:rsidR="007E21F8" w:rsidRDefault="007E21F8" w:rsidP="00774057"/>
        </w:tc>
      </w:tr>
      <w:tr w:rsidR="007E21F8" w14:paraId="13CDE39C" w14:textId="77777777" w:rsidTr="007E21F8">
        <w:tc>
          <w:tcPr>
            <w:tcW w:w="1440" w:type="dxa"/>
            <w:gridSpan w:val="2"/>
          </w:tcPr>
          <w:p w14:paraId="1AC5B7D1" w14:textId="12EB0CCC" w:rsidR="007E21F8" w:rsidRDefault="007E21F8" w:rsidP="00774057">
            <w:r>
              <w:t>Gather</w:t>
            </w:r>
          </w:p>
        </w:tc>
        <w:tc>
          <w:tcPr>
            <w:tcW w:w="1361" w:type="dxa"/>
          </w:tcPr>
          <w:p w14:paraId="2E298B6B" w14:textId="77777777" w:rsidR="007E21F8" w:rsidRDefault="007E21F8" w:rsidP="00774057">
            <w:r>
              <w:t>Verb</w:t>
            </w:r>
          </w:p>
        </w:tc>
        <w:tc>
          <w:tcPr>
            <w:tcW w:w="1702" w:type="dxa"/>
            <w:gridSpan w:val="2"/>
          </w:tcPr>
          <w:p w14:paraId="0AD64E15" w14:textId="310C9D44" w:rsidR="007E21F8" w:rsidRDefault="007E21F8" w:rsidP="00774057">
            <w:r>
              <w:t>/</w:t>
            </w:r>
            <w:proofErr w:type="gramStart"/>
            <w:r>
              <w:t>ˈɡæð.ɚ</w:t>
            </w:r>
            <w:proofErr w:type="gramEnd"/>
            <w:r>
              <w:t>/</w:t>
            </w:r>
          </w:p>
        </w:tc>
        <w:tc>
          <w:tcPr>
            <w:tcW w:w="1559" w:type="dxa"/>
            <w:gridSpan w:val="2"/>
          </w:tcPr>
          <w:p w14:paraId="5A7E36AC" w14:textId="77777777" w:rsidR="007E21F8" w:rsidRDefault="007E21F8" w:rsidP="00774057">
            <w:r>
              <w:t>The new hires will gather for an orientation on May 10 at 9:00 A.M.</w:t>
            </w:r>
          </w:p>
        </w:tc>
        <w:tc>
          <w:tcPr>
            <w:tcW w:w="1439" w:type="dxa"/>
            <w:gridSpan w:val="2"/>
          </w:tcPr>
          <w:p w14:paraId="3704436B" w14:textId="4C1C5E53" w:rsidR="007E21F8" w:rsidRDefault="007B56DD" w:rsidP="00774057">
            <w:r>
              <w:t>T</w:t>
            </w:r>
            <w:r w:rsidR="007E21F8">
              <w:t xml:space="preserve">ập </w:t>
            </w:r>
            <w:r>
              <w:t>hợp</w:t>
            </w:r>
          </w:p>
        </w:tc>
        <w:tc>
          <w:tcPr>
            <w:tcW w:w="1439" w:type="dxa"/>
            <w:gridSpan w:val="2"/>
          </w:tcPr>
          <w:p w14:paraId="399B3F08" w14:textId="77777777" w:rsidR="007E21F8" w:rsidRDefault="007E21F8" w:rsidP="00774057"/>
        </w:tc>
      </w:tr>
      <w:tr w:rsidR="00707354" w14:paraId="0A842736" w14:textId="77777777" w:rsidTr="007E21F8">
        <w:tc>
          <w:tcPr>
            <w:tcW w:w="1440" w:type="dxa"/>
            <w:gridSpan w:val="2"/>
          </w:tcPr>
          <w:p w14:paraId="2F6D636A" w14:textId="0A997A0E" w:rsidR="00707354" w:rsidRDefault="007E21F8" w:rsidP="003F6237">
            <w:r>
              <w:t>Employ</w:t>
            </w:r>
          </w:p>
        </w:tc>
        <w:tc>
          <w:tcPr>
            <w:tcW w:w="1361" w:type="dxa"/>
          </w:tcPr>
          <w:p w14:paraId="128B9454" w14:textId="24FAF43A" w:rsidR="00707354" w:rsidRDefault="007E21F8" w:rsidP="003F6237">
            <w:r>
              <w:t>Verb</w:t>
            </w:r>
          </w:p>
        </w:tc>
        <w:tc>
          <w:tcPr>
            <w:tcW w:w="1702" w:type="dxa"/>
            <w:gridSpan w:val="2"/>
          </w:tcPr>
          <w:p w14:paraId="0FC6248C" w14:textId="73A2CD01" w:rsidR="00707354" w:rsidRDefault="007B56DD" w:rsidP="003F6237">
            <w:r w:rsidRPr="007B56DD">
              <w:t>/ɪmˈplɔɪ/</w:t>
            </w:r>
          </w:p>
        </w:tc>
        <w:tc>
          <w:tcPr>
            <w:tcW w:w="1559" w:type="dxa"/>
            <w:gridSpan w:val="2"/>
          </w:tcPr>
          <w:p w14:paraId="3F74D405" w14:textId="57AA2167" w:rsidR="00707354" w:rsidRDefault="007E21F8" w:rsidP="003F6237">
            <w:r w:rsidRPr="007E21F8">
              <w:t xml:space="preserve">Mr. Perez </w:t>
            </w:r>
            <w:r>
              <w:t>has been employed</w:t>
            </w:r>
            <w:r w:rsidRPr="007E21F8">
              <w:t xml:space="preserve"> as an industrial engineer at Gaberly Logistics for almost twenty years.</w:t>
            </w:r>
          </w:p>
        </w:tc>
        <w:tc>
          <w:tcPr>
            <w:tcW w:w="1439" w:type="dxa"/>
            <w:gridSpan w:val="2"/>
          </w:tcPr>
          <w:p w14:paraId="7FF69064" w14:textId="38265F48" w:rsidR="00707354" w:rsidRDefault="007B56DD" w:rsidP="003F6237">
            <w:r>
              <w:t>Thuê</w:t>
            </w:r>
          </w:p>
        </w:tc>
        <w:tc>
          <w:tcPr>
            <w:tcW w:w="1439" w:type="dxa"/>
            <w:gridSpan w:val="2"/>
          </w:tcPr>
          <w:p w14:paraId="310E3E98" w14:textId="77777777" w:rsidR="00707354" w:rsidRDefault="00707354" w:rsidP="003F6237"/>
        </w:tc>
      </w:tr>
    </w:tbl>
    <w:p w14:paraId="4F5F236D" w14:textId="77777777" w:rsidR="00446C0C" w:rsidRDefault="00446C0C"/>
    <w:sectPr w:rsidR="00446C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218755">
    <w:abstractNumId w:val="8"/>
  </w:num>
  <w:num w:numId="2" w16cid:durableId="1338144903">
    <w:abstractNumId w:val="6"/>
  </w:num>
  <w:num w:numId="3" w16cid:durableId="2008897685">
    <w:abstractNumId w:val="5"/>
  </w:num>
  <w:num w:numId="4" w16cid:durableId="437063706">
    <w:abstractNumId w:val="4"/>
  </w:num>
  <w:num w:numId="5" w16cid:durableId="1114514990">
    <w:abstractNumId w:val="7"/>
  </w:num>
  <w:num w:numId="6" w16cid:durableId="217522857">
    <w:abstractNumId w:val="3"/>
  </w:num>
  <w:num w:numId="7" w16cid:durableId="53166027">
    <w:abstractNumId w:val="2"/>
  </w:num>
  <w:num w:numId="8" w16cid:durableId="339047084">
    <w:abstractNumId w:val="1"/>
  </w:num>
  <w:num w:numId="9" w16cid:durableId="136991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C0C"/>
    <w:rsid w:val="004B7A88"/>
    <w:rsid w:val="00557D69"/>
    <w:rsid w:val="005A7FC3"/>
    <w:rsid w:val="00707354"/>
    <w:rsid w:val="007B56DD"/>
    <w:rsid w:val="007E21F8"/>
    <w:rsid w:val="00AA1D8D"/>
    <w:rsid w:val="00B21E13"/>
    <w:rsid w:val="00B47730"/>
    <w:rsid w:val="00B81A1D"/>
    <w:rsid w:val="00BA4B2D"/>
    <w:rsid w:val="00CB0664"/>
    <w:rsid w:val="00D82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65BA8"/>
  <w14:defaultImageDpi w14:val="300"/>
  <w15:docId w15:val="{F2DCEA27-B42A-4B97-80BA-FF54856E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Waii</cp:lastModifiedBy>
  <cp:revision>4</cp:revision>
  <dcterms:created xsi:type="dcterms:W3CDTF">2013-12-23T23:15:00Z</dcterms:created>
  <dcterms:modified xsi:type="dcterms:W3CDTF">2025-02-21T18:54:00Z</dcterms:modified>
  <cp:category/>
</cp:coreProperties>
</file>