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31F71" w:rsidRDefault="00082348">
      <w:pPr>
        <w:pStyle w:val="Heading3"/>
        <w:numPr>
          <w:ilvl w:val="2"/>
          <w:numId w:val="4"/>
        </w:numPr>
        <w:tabs>
          <w:tab w:val="left" w:pos="0"/>
        </w:tabs>
        <w:rPr>
          <w:sz w:val="36"/>
          <w:szCs w:val="36"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4686300</wp:posOffset>
            </wp:positionH>
            <wp:positionV relativeFrom="paragraph">
              <wp:posOffset>82550</wp:posOffset>
            </wp:positionV>
            <wp:extent cx="1543050" cy="1757094"/>
            <wp:effectExtent l="0" t="0" r="0" b="0"/>
            <wp:wrapNone/>
            <wp:docPr id="1" name="image01.jpg" descr="e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ea.jpg"/>
                    <pic:cNvPicPr preferRelativeResize="0"/>
                  </pic:nvPicPr>
                  <pic:blipFill>
                    <a:blip r:embed="rId7"/>
                    <a:srcRect t="9597" b="959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57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1F71" w:rsidRDefault="00631F71"/>
    <w:p w:rsidR="00631F71" w:rsidRDefault="00082348">
      <w:pPr>
        <w:pStyle w:val="Heading3"/>
        <w:numPr>
          <w:ilvl w:val="2"/>
          <w:numId w:val="4"/>
        </w:numPr>
        <w:tabs>
          <w:tab w:val="left" w:pos="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   </w:t>
      </w:r>
    </w:p>
    <w:p w:rsidR="00631F71" w:rsidRDefault="00082348">
      <w:pPr>
        <w:pStyle w:val="Heading3"/>
        <w:numPr>
          <w:ilvl w:val="2"/>
          <w:numId w:val="4"/>
        </w:numPr>
        <w:tabs>
          <w:tab w:val="left" w:pos="0"/>
          <w:tab w:val="left" w:pos="426"/>
        </w:tabs>
        <w:jc w:val="lef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CV - </w:t>
      </w:r>
      <w:r>
        <w:rPr>
          <w:rFonts w:ascii="Arial" w:eastAsia="Arial" w:hAnsi="Arial" w:cs="Arial"/>
          <w:sz w:val="36"/>
          <w:szCs w:val="36"/>
          <w:highlight w:val="white"/>
          <w:u w:val="single"/>
        </w:rPr>
        <w:t>Curriculum Vitae</w:t>
      </w:r>
      <w:r>
        <w:rPr>
          <w:rFonts w:ascii="Arial" w:eastAsia="Arial" w:hAnsi="Arial" w:cs="Arial"/>
          <w:color w:val="222222"/>
          <w:sz w:val="36"/>
          <w:szCs w:val="36"/>
          <w:highlight w:val="white"/>
        </w:rPr>
        <w:t> </w:t>
      </w:r>
    </w:p>
    <w:p w:rsidR="00631F71" w:rsidRDefault="00631F71">
      <w:pPr>
        <w:jc w:val="center"/>
      </w:pPr>
    </w:p>
    <w:p w:rsidR="00631F71" w:rsidRDefault="00631F71">
      <w:pPr>
        <w:jc w:val="center"/>
      </w:pPr>
    </w:p>
    <w:p w:rsidR="00631F71" w:rsidRDefault="00082348">
      <w:pPr>
        <w:pStyle w:val="Heading3"/>
        <w:numPr>
          <w:ilvl w:val="2"/>
          <w:numId w:val="4"/>
        </w:numPr>
        <w:tabs>
          <w:tab w:val="left" w:pos="0"/>
        </w:tabs>
        <w:jc w:val="left"/>
        <w:rPr>
          <w:rFonts w:ascii="Bookman Old Style" w:eastAsia="Bookman Old Style" w:hAnsi="Bookman Old Style" w:cs="Bookman Old Style"/>
          <w:color w:val="800080"/>
          <w:sz w:val="32"/>
          <w:szCs w:val="32"/>
        </w:rPr>
      </w:pPr>
      <w:r>
        <w:rPr>
          <w:rFonts w:ascii="Bookman Old Style" w:eastAsia="Bookman Old Style" w:hAnsi="Bookman Old Style" w:cs="Bookman Old Style"/>
          <w:color w:val="800080"/>
          <w:sz w:val="32"/>
          <w:szCs w:val="32"/>
        </w:rPr>
        <w:t>EZRIN ANIS BINTI MOHD KHAIRAN</w:t>
      </w:r>
    </w:p>
    <w:p w:rsidR="00631F71" w:rsidRDefault="00631F71"/>
    <w:p w:rsidR="00631F71" w:rsidRDefault="00082348">
      <w:pPr>
        <w:jc w:val="center"/>
      </w:pPr>
      <w:r>
        <w:t xml:space="preserve">  </w:t>
      </w:r>
    </w:p>
    <w:tbl>
      <w:tblPr>
        <w:tblStyle w:val="a1"/>
        <w:tblW w:w="10708" w:type="dxa"/>
        <w:jc w:val="center"/>
        <w:tblLayout w:type="fixed"/>
        <w:tblLook w:val="0000" w:firstRow="0" w:lastRow="0" w:firstColumn="0" w:lastColumn="0" w:noHBand="0" w:noVBand="0"/>
      </w:tblPr>
      <w:tblGrid>
        <w:gridCol w:w="1535"/>
        <w:gridCol w:w="420"/>
        <w:gridCol w:w="3143"/>
        <w:gridCol w:w="351"/>
        <w:gridCol w:w="1563"/>
        <w:gridCol w:w="423"/>
        <w:gridCol w:w="3273"/>
      </w:tblGrid>
      <w:tr w:rsidR="00631F71">
        <w:trPr>
          <w:jc w:val="center"/>
        </w:trPr>
        <w:tc>
          <w:tcPr>
            <w:tcW w:w="5098" w:type="dxa"/>
            <w:gridSpan w:val="3"/>
            <w:shd w:val="clear" w:color="auto" w:fill="C0C0C0"/>
          </w:tcPr>
          <w:p w:rsidR="00631F71" w:rsidRDefault="00082348">
            <w:pPr>
              <w:jc w:val="both"/>
            </w:pPr>
            <w:r>
              <w:rPr>
                <w:b/>
                <w:sz w:val="22"/>
                <w:szCs w:val="22"/>
              </w:rPr>
              <w:t xml:space="preserve">Current Address   </w:t>
            </w:r>
          </w:p>
        </w:tc>
        <w:tc>
          <w:tcPr>
            <w:tcW w:w="5610" w:type="dxa"/>
            <w:gridSpan w:val="4"/>
            <w:shd w:val="clear" w:color="auto" w:fill="C0C0C0"/>
          </w:tcPr>
          <w:p w:rsidR="00631F71" w:rsidRDefault="00082348">
            <w:r>
              <w:rPr>
                <w:b/>
                <w:sz w:val="22"/>
                <w:szCs w:val="22"/>
              </w:rPr>
              <w:t xml:space="preserve">    </w:t>
            </w:r>
          </w:p>
        </w:tc>
      </w:tr>
      <w:tr w:rsidR="00631F71">
        <w:trPr>
          <w:jc w:val="center"/>
        </w:trPr>
        <w:tc>
          <w:tcPr>
            <w:tcW w:w="1535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Address</w:t>
            </w:r>
          </w:p>
        </w:tc>
        <w:tc>
          <w:tcPr>
            <w:tcW w:w="420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:</w:t>
            </w:r>
          </w:p>
        </w:tc>
        <w:tc>
          <w:tcPr>
            <w:tcW w:w="3494" w:type="dxa"/>
            <w:gridSpan w:val="2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 xml:space="preserve">A-06-01, Central Residence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Soho</w:t>
            </w:r>
            <w:proofErr w:type="spellEnd"/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 xml:space="preserve">Suria Sungai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Besi</w:t>
            </w:r>
            <w:proofErr w:type="spellEnd"/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57100 KUALA LUMPUR.</w:t>
            </w:r>
          </w:p>
        </w:tc>
        <w:tc>
          <w:tcPr>
            <w:tcW w:w="1563" w:type="dxa"/>
          </w:tcPr>
          <w:p w:rsidR="00631F71" w:rsidRDefault="00631F71">
            <w:pPr>
              <w:pStyle w:val="Heading5"/>
              <w:numPr>
                <w:ilvl w:val="4"/>
                <w:numId w:val="4"/>
              </w:numPr>
              <w:tabs>
                <w:tab w:val="left" w:pos="0"/>
              </w:tabs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423" w:type="dxa"/>
          </w:tcPr>
          <w:p w:rsidR="00631F71" w:rsidRDefault="00631F71">
            <w:pPr>
              <w:jc w:val="both"/>
            </w:pPr>
          </w:p>
        </w:tc>
        <w:tc>
          <w:tcPr>
            <w:tcW w:w="3273" w:type="dxa"/>
          </w:tcPr>
          <w:p w:rsidR="00631F71" w:rsidRDefault="00631F71"/>
        </w:tc>
      </w:tr>
      <w:tr w:rsidR="00631F71">
        <w:trPr>
          <w:jc w:val="center"/>
        </w:trPr>
        <w:tc>
          <w:tcPr>
            <w:tcW w:w="1535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Telephone Contact</w:t>
            </w:r>
          </w:p>
          <w:p w:rsidR="00631F71" w:rsidRDefault="00631F71">
            <w:pPr>
              <w:jc w:val="both"/>
            </w:pPr>
          </w:p>
        </w:tc>
        <w:tc>
          <w:tcPr>
            <w:tcW w:w="420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:</w:t>
            </w:r>
          </w:p>
          <w:p w:rsidR="00631F71" w:rsidRDefault="00631F71">
            <w:pPr>
              <w:jc w:val="both"/>
            </w:pPr>
          </w:p>
        </w:tc>
        <w:tc>
          <w:tcPr>
            <w:tcW w:w="3494" w:type="dxa"/>
            <w:gridSpan w:val="2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012-5464767</w:t>
            </w:r>
          </w:p>
        </w:tc>
        <w:tc>
          <w:tcPr>
            <w:tcW w:w="1563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Email</w:t>
            </w:r>
          </w:p>
        </w:tc>
        <w:tc>
          <w:tcPr>
            <w:tcW w:w="423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:</w:t>
            </w:r>
          </w:p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:</w:t>
            </w:r>
          </w:p>
          <w:p w:rsidR="00631F71" w:rsidRDefault="00631F71">
            <w:pPr>
              <w:jc w:val="both"/>
            </w:pPr>
          </w:p>
        </w:tc>
        <w:tc>
          <w:tcPr>
            <w:tcW w:w="3273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ezrin5012@gmail.com</w:t>
            </w:r>
            <w:proofErr w:type="spellEnd"/>
          </w:p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ezrin5012@yahoo.com</w:t>
            </w:r>
            <w:proofErr w:type="spellEnd"/>
          </w:p>
          <w:p w:rsidR="00631F71" w:rsidRDefault="00631F71">
            <w:pPr>
              <w:jc w:val="both"/>
            </w:pPr>
          </w:p>
          <w:p w:rsidR="00631F71" w:rsidRDefault="00631F71">
            <w:pPr>
              <w:jc w:val="both"/>
            </w:pPr>
          </w:p>
        </w:tc>
      </w:tr>
      <w:tr w:rsidR="00631F71">
        <w:trPr>
          <w:jc w:val="center"/>
        </w:trPr>
        <w:tc>
          <w:tcPr>
            <w:tcW w:w="10708" w:type="dxa"/>
            <w:gridSpan w:val="7"/>
            <w:shd w:val="clear" w:color="auto" w:fill="C0C0C0"/>
          </w:tcPr>
          <w:p w:rsidR="00631F71" w:rsidRDefault="00082348">
            <w:pPr>
              <w:jc w:val="both"/>
            </w:pPr>
            <w:r>
              <w:rPr>
                <w:b/>
                <w:sz w:val="22"/>
                <w:szCs w:val="22"/>
              </w:rPr>
              <w:t>Personal Particulars</w:t>
            </w:r>
          </w:p>
        </w:tc>
      </w:tr>
      <w:tr w:rsidR="00631F71">
        <w:trPr>
          <w:trHeight w:val="460"/>
          <w:jc w:val="center"/>
        </w:trPr>
        <w:tc>
          <w:tcPr>
            <w:tcW w:w="1535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Age</w:t>
            </w:r>
          </w:p>
        </w:tc>
        <w:tc>
          <w:tcPr>
            <w:tcW w:w="420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:</w:t>
            </w:r>
          </w:p>
        </w:tc>
        <w:tc>
          <w:tcPr>
            <w:tcW w:w="3494" w:type="dxa"/>
            <w:gridSpan w:val="2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40</w:t>
            </w:r>
          </w:p>
        </w:tc>
        <w:tc>
          <w:tcPr>
            <w:tcW w:w="1563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Date of Birth</w:t>
            </w:r>
          </w:p>
        </w:tc>
        <w:tc>
          <w:tcPr>
            <w:tcW w:w="423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:</w:t>
            </w:r>
          </w:p>
        </w:tc>
        <w:tc>
          <w:tcPr>
            <w:tcW w:w="3273" w:type="dxa"/>
          </w:tcPr>
          <w:p w:rsidR="00631F71" w:rsidRDefault="00631F71">
            <w:pPr>
              <w:pStyle w:val="Heading2"/>
              <w:numPr>
                <w:ilvl w:val="1"/>
                <w:numId w:val="4"/>
              </w:numPr>
              <w:tabs>
                <w:tab w:val="left" w:pos="0"/>
              </w:tabs>
              <w:spacing w:line="240" w:lineRule="auto"/>
              <w:jc w:val="both"/>
              <w:rPr>
                <w:rFonts w:ascii="Trebuchet MS" w:eastAsia="Trebuchet MS" w:hAnsi="Trebuchet MS" w:cs="Trebuchet MS"/>
                <w:color w:val="000080"/>
                <w:sz w:val="22"/>
                <w:szCs w:val="22"/>
              </w:rPr>
            </w:pPr>
          </w:p>
          <w:p w:rsidR="00631F71" w:rsidRDefault="00082348">
            <w:pPr>
              <w:pStyle w:val="Heading2"/>
              <w:numPr>
                <w:ilvl w:val="1"/>
                <w:numId w:val="4"/>
              </w:numPr>
              <w:tabs>
                <w:tab w:val="left" w:pos="0"/>
              </w:tabs>
              <w:spacing w:line="240" w:lineRule="auto"/>
              <w:jc w:val="both"/>
              <w:rPr>
                <w:rFonts w:ascii="Trebuchet MS" w:eastAsia="Trebuchet MS" w:hAnsi="Trebuchet MS" w:cs="Trebuchet MS"/>
                <w:color w:val="00008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12 March 1976</w:t>
            </w:r>
          </w:p>
        </w:tc>
      </w:tr>
      <w:tr w:rsidR="00631F71">
        <w:trPr>
          <w:trHeight w:val="440"/>
          <w:jc w:val="center"/>
        </w:trPr>
        <w:tc>
          <w:tcPr>
            <w:tcW w:w="1535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Nationality</w:t>
            </w:r>
          </w:p>
        </w:tc>
        <w:tc>
          <w:tcPr>
            <w:tcW w:w="420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:</w:t>
            </w:r>
          </w:p>
        </w:tc>
        <w:tc>
          <w:tcPr>
            <w:tcW w:w="3494" w:type="dxa"/>
            <w:gridSpan w:val="2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Malaysian</w:t>
            </w:r>
          </w:p>
        </w:tc>
        <w:tc>
          <w:tcPr>
            <w:tcW w:w="1563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Gender</w:t>
            </w:r>
          </w:p>
        </w:tc>
        <w:tc>
          <w:tcPr>
            <w:tcW w:w="423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:</w:t>
            </w:r>
          </w:p>
        </w:tc>
        <w:tc>
          <w:tcPr>
            <w:tcW w:w="3273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Female</w:t>
            </w:r>
          </w:p>
        </w:tc>
      </w:tr>
      <w:tr w:rsidR="00631F71">
        <w:trPr>
          <w:trHeight w:val="520"/>
          <w:jc w:val="center"/>
        </w:trPr>
        <w:tc>
          <w:tcPr>
            <w:tcW w:w="1535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Marital Status</w:t>
            </w:r>
          </w:p>
          <w:p w:rsidR="00631F71" w:rsidRDefault="00631F71">
            <w:pPr>
              <w:jc w:val="both"/>
            </w:pPr>
          </w:p>
        </w:tc>
        <w:tc>
          <w:tcPr>
            <w:tcW w:w="420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:</w:t>
            </w:r>
          </w:p>
        </w:tc>
        <w:tc>
          <w:tcPr>
            <w:tcW w:w="3494" w:type="dxa"/>
            <w:gridSpan w:val="2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Single</w:t>
            </w:r>
          </w:p>
        </w:tc>
        <w:tc>
          <w:tcPr>
            <w:tcW w:w="1563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IC No.</w:t>
            </w:r>
          </w:p>
        </w:tc>
        <w:tc>
          <w:tcPr>
            <w:tcW w:w="423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:</w:t>
            </w:r>
          </w:p>
        </w:tc>
        <w:tc>
          <w:tcPr>
            <w:tcW w:w="3273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760312-07-5012</w:t>
            </w:r>
          </w:p>
        </w:tc>
      </w:tr>
      <w:tr w:rsidR="00631F71">
        <w:trPr>
          <w:jc w:val="center"/>
        </w:trPr>
        <w:tc>
          <w:tcPr>
            <w:tcW w:w="10708" w:type="dxa"/>
            <w:gridSpan w:val="7"/>
            <w:shd w:val="clear" w:color="auto" w:fill="C0C0C0"/>
          </w:tcPr>
          <w:p w:rsidR="00631F71" w:rsidRDefault="00082348">
            <w:pPr>
              <w:jc w:val="both"/>
            </w:pPr>
            <w:r>
              <w:rPr>
                <w:b/>
                <w:sz w:val="22"/>
                <w:szCs w:val="22"/>
              </w:rPr>
              <w:t>Educational Background</w:t>
            </w:r>
          </w:p>
        </w:tc>
      </w:tr>
      <w:tr w:rsidR="00631F71">
        <w:trPr>
          <w:jc w:val="center"/>
        </w:trPr>
        <w:tc>
          <w:tcPr>
            <w:tcW w:w="10708" w:type="dxa"/>
            <w:gridSpan w:val="7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Highest Education</w:t>
            </w:r>
          </w:p>
        </w:tc>
      </w:tr>
      <w:tr w:rsidR="00631F71">
        <w:trPr>
          <w:trHeight w:val="400"/>
          <w:jc w:val="center"/>
        </w:trPr>
        <w:tc>
          <w:tcPr>
            <w:tcW w:w="1535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Level</w:t>
            </w:r>
          </w:p>
        </w:tc>
        <w:tc>
          <w:tcPr>
            <w:tcW w:w="420" w:type="dxa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:</w:t>
            </w:r>
          </w:p>
        </w:tc>
        <w:tc>
          <w:tcPr>
            <w:tcW w:w="3494" w:type="dxa"/>
            <w:gridSpan w:val="2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Diploma</w:t>
            </w:r>
          </w:p>
        </w:tc>
        <w:tc>
          <w:tcPr>
            <w:tcW w:w="1563" w:type="dxa"/>
          </w:tcPr>
          <w:p w:rsidR="00631F71" w:rsidRDefault="00631F71">
            <w:pPr>
              <w:jc w:val="both"/>
            </w:pPr>
          </w:p>
        </w:tc>
        <w:tc>
          <w:tcPr>
            <w:tcW w:w="423" w:type="dxa"/>
          </w:tcPr>
          <w:p w:rsidR="00631F71" w:rsidRDefault="00631F71">
            <w:pPr>
              <w:jc w:val="both"/>
            </w:pPr>
          </w:p>
        </w:tc>
        <w:tc>
          <w:tcPr>
            <w:tcW w:w="3273" w:type="dxa"/>
          </w:tcPr>
          <w:p w:rsidR="00631F71" w:rsidRDefault="00631F71">
            <w:pPr>
              <w:jc w:val="both"/>
            </w:pPr>
          </w:p>
        </w:tc>
      </w:tr>
      <w:tr w:rsidR="00631F71">
        <w:trPr>
          <w:jc w:val="center"/>
        </w:trPr>
        <w:tc>
          <w:tcPr>
            <w:tcW w:w="1535" w:type="dxa"/>
          </w:tcPr>
          <w:p w:rsidR="00631F71" w:rsidRDefault="00631F71"/>
          <w:p w:rsidR="00631F71" w:rsidRDefault="00082348"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Field of Study</w:t>
            </w:r>
          </w:p>
        </w:tc>
        <w:tc>
          <w:tcPr>
            <w:tcW w:w="420" w:type="dxa"/>
          </w:tcPr>
          <w:p w:rsidR="00631F71" w:rsidRDefault="00631F71"/>
          <w:p w:rsidR="00631F71" w:rsidRDefault="00082348">
            <w:r>
              <w:rPr>
                <w:rFonts w:ascii="Trebuchet MS" w:eastAsia="Trebuchet MS" w:hAnsi="Trebuchet MS" w:cs="Trebuchet MS"/>
                <w:sz w:val="22"/>
                <w:szCs w:val="22"/>
              </w:rPr>
              <w:t>:</w:t>
            </w:r>
          </w:p>
        </w:tc>
        <w:tc>
          <w:tcPr>
            <w:tcW w:w="3494" w:type="dxa"/>
            <w:gridSpan w:val="2"/>
          </w:tcPr>
          <w:p w:rsidR="00631F71" w:rsidRDefault="00631F71"/>
          <w:p w:rsidR="00631F71" w:rsidRDefault="00082348"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Town &amp; Regional Planning</w:t>
            </w:r>
          </w:p>
        </w:tc>
        <w:tc>
          <w:tcPr>
            <w:tcW w:w="5259" w:type="dxa"/>
            <w:gridSpan w:val="3"/>
          </w:tcPr>
          <w:p w:rsidR="00631F71" w:rsidRDefault="00631F71"/>
        </w:tc>
      </w:tr>
      <w:tr w:rsidR="00631F71">
        <w:trPr>
          <w:trHeight w:val="380"/>
          <w:jc w:val="center"/>
        </w:trPr>
        <w:tc>
          <w:tcPr>
            <w:tcW w:w="1535" w:type="dxa"/>
          </w:tcPr>
          <w:p w:rsidR="00631F71" w:rsidRDefault="00082348"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Institution</w:t>
            </w:r>
          </w:p>
        </w:tc>
        <w:tc>
          <w:tcPr>
            <w:tcW w:w="420" w:type="dxa"/>
          </w:tcPr>
          <w:p w:rsidR="00631F71" w:rsidRDefault="00082348">
            <w:r>
              <w:rPr>
                <w:rFonts w:ascii="Trebuchet MS" w:eastAsia="Trebuchet MS" w:hAnsi="Trebuchet MS" w:cs="Trebuchet MS"/>
                <w:sz w:val="22"/>
                <w:szCs w:val="22"/>
              </w:rPr>
              <w:t>:</w:t>
            </w:r>
          </w:p>
        </w:tc>
        <w:tc>
          <w:tcPr>
            <w:tcW w:w="8753" w:type="dxa"/>
            <w:gridSpan w:val="5"/>
          </w:tcPr>
          <w:p w:rsidR="00631F71" w:rsidRDefault="00082348"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Mara, University Of Technology, Malaysia. (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UITM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) – 1997</w:t>
            </w:r>
          </w:p>
        </w:tc>
      </w:tr>
      <w:tr w:rsidR="00631F71">
        <w:trPr>
          <w:jc w:val="center"/>
        </w:trPr>
        <w:tc>
          <w:tcPr>
            <w:tcW w:w="1535" w:type="dxa"/>
          </w:tcPr>
          <w:p w:rsidR="00631F71" w:rsidRDefault="00631F71"/>
        </w:tc>
        <w:tc>
          <w:tcPr>
            <w:tcW w:w="420" w:type="dxa"/>
          </w:tcPr>
          <w:p w:rsidR="00631F71" w:rsidRDefault="00631F71"/>
        </w:tc>
        <w:tc>
          <w:tcPr>
            <w:tcW w:w="3494" w:type="dxa"/>
            <w:gridSpan w:val="2"/>
          </w:tcPr>
          <w:p w:rsidR="00631F71" w:rsidRDefault="00631F71">
            <w:pPr>
              <w:pStyle w:val="Heading1"/>
            </w:pPr>
          </w:p>
        </w:tc>
        <w:tc>
          <w:tcPr>
            <w:tcW w:w="1563" w:type="dxa"/>
          </w:tcPr>
          <w:p w:rsidR="00631F71" w:rsidRDefault="00631F71"/>
        </w:tc>
        <w:tc>
          <w:tcPr>
            <w:tcW w:w="423" w:type="dxa"/>
          </w:tcPr>
          <w:p w:rsidR="00631F71" w:rsidRDefault="00631F71"/>
        </w:tc>
        <w:tc>
          <w:tcPr>
            <w:tcW w:w="3273" w:type="dxa"/>
          </w:tcPr>
          <w:p w:rsidR="00631F71" w:rsidRDefault="00631F71"/>
        </w:tc>
      </w:tr>
      <w:tr w:rsidR="00631F71">
        <w:trPr>
          <w:jc w:val="center"/>
        </w:trPr>
        <w:tc>
          <w:tcPr>
            <w:tcW w:w="10708" w:type="dxa"/>
            <w:gridSpan w:val="7"/>
          </w:tcPr>
          <w:p w:rsidR="00631F71" w:rsidRDefault="00082348">
            <w:pPr>
              <w:tabs>
                <w:tab w:val="left" w:pos="2249"/>
              </w:tabs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Level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              :    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Sijil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Pelajaran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 xml:space="preserve"> Malaysia (SPM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)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                  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Grade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        :     </w:t>
            </w:r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First Grade</w:t>
            </w:r>
          </w:p>
          <w:p w:rsidR="00631F71" w:rsidRDefault="00082348">
            <w:pPr>
              <w:tabs>
                <w:tab w:val="left" w:pos="2249"/>
              </w:tabs>
              <w:jc w:val="both"/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Name of </w:t>
            </w:r>
          </w:p>
          <w:p w:rsidR="00631F71" w:rsidRDefault="00082348">
            <w:pPr>
              <w:tabs>
                <w:tab w:val="left" w:pos="2249"/>
              </w:tabs>
              <w:jc w:val="both"/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School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            :    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SMJK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 xml:space="preserve"> Our Lady’s Convent,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>Sitiawan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2"/>
                <w:szCs w:val="22"/>
              </w:rPr>
              <w:t xml:space="preserve">        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Graduation    :      1993</w:t>
            </w:r>
          </w:p>
          <w:p w:rsidR="00631F71" w:rsidRDefault="00631F71">
            <w:pPr>
              <w:tabs>
                <w:tab w:val="left" w:pos="2249"/>
              </w:tabs>
              <w:jc w:val="both"/>
            </w:pPr>
          </w:p>
          <w:p w:rsidR="00631F71" w:rsidRDefault="00631F71">
            <w:pPr>
              <w:tabs>
                <w:tab w:val="left" w:pos="2249"/>
              </w:tabs>
              <w:jc w:val="both"/>
            </w:pPr>
          </w:p>
          <w:p w:rsidR="00631F71" w:rsidRDefault="00631F71">
            <w:pPr>
              <w:tabs>
                <w:tab w:val="left" w:pos="2249"/>
              </w:tabs>
              <w:jc w:val="both"/>
            </w:pPr>
          </w:p>
          <w:p w:rsidR="00631F71" w:rsidRDefault="00631F71">
            <w:pPr>
              <w:tabs>
                <w:tab w:val="left" w:pos="2249"/>
              </w:tabs>
              <w:jc w:val="both"/>
            </w:pPr>
          </w:p>
          <w:p w:rsidR="00631F71" w:rsidRDefault="00631F71">
            <w:pPr>
              <w:tabs>
                <w:tab w:val="left" w:pos="713"/>
                <w:tab w:val="left" w:pos="3053"/>
              </w:tabs>
              <w:ind w:hanging="187"/>
              <w:jc w:val="both"/>
            </w:pPr>
          </w:p>
          <w:tbl>
            <w:tblPr>
              <w:tblStyle w:val="a"/>
              <w:tblW w:w="10455" w:type="dxa"/>
              <w:tblInd w:w="5" w:type="dxa"/>
              <w:tblLayout w:type="fixed"/>
              <w:tblLook w:val="0000" w:firstRow="0" w:lastRow="0" w:firstColumn="0" w:lastColumn="0" w:noHBand="0" w:noVBand="0"/>
            </w:tblPr>
            <w:tblGrid>
              <w:gridCol w:w="10455"/>
            </w:tblGrid>
            <w:tr w:rsidR="00631F71">
              <w:trPr>
                <w:trHeight w:val="380"/>
              </w:trPr>
              <w:tc>
                <w:tcPr>
                  <w:tcW w:w="10455" w:type="dxa"/>
                  <w:shd w:val="clear" w:color="auto" w:fill="C0C0C0"/>
                </w:tcPr>
                <w:p w:rsidR="00631F71" w:rsidRDefault="00082348">
                  <w:r>
                    <w:rPr>
                      <w:b/>
                      <w:sz w:val="22"/>
                      <w:szCs w:val="22"/>
                    </w:rPr>
                    <w:lastRenderedPageBreak/>
                    <w:t>Employment History/Experience</w:t>
                  </w:r>
                </w:p>
              </w:tc>
            </w:tr>
          </w:tbl>
          <w:p w:rsidR="00631F71" w:rsidRDefault="00631F71">
            <w:pPr>
              <w:tabs>
                <w:tab w:val="left" w:pos="713"/>
                <w:tab w:val="left" w:pos="3053"/>
              </w:tabs>
              <w:jc w:val="both"/>
            </w:pPr>
          </w:p>
          <w:p w:rsidR="00631F71" w:rsidRDefault="00082348">
            <w:pPr>
              <w:tabs>
                <w:tab w:val="left" w:pos="713"/>
                <w:tab w:val="left" w:pos="3053"/>
              </w:tabs>
              <w:ind w:hanging="187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 xml:space="preserve"> 1) June 2008 – July 2016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hanging="187"/>
              <w:jc w:val="both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Nokia (M) Sdn Bhd / Alcatel-Lucent (M) Sdn Bhd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hanging="187"/>
              <w:jc w:val="both"/>
            </w:pPr>
            <w:r>
              <w:rPr>
                <w:rFonts w:ascii="Trebuchet MS" w:eastAsia="Trebuchet MS" w:hAnsi="Trebuchet MS" w:cs="Trebuchet MS"/>
                <w:b/>
                <w:color w:val="0000FF"/>
                <w:sz w:val="22"/>
                <w:szCs w:val="22"/>
                <w:u w:val="single"/>
              </w:rPr>
              <w:t xml:space="preserve"> Sales Administrator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• </w:t>
            </w: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Assisting VPs (Sales Directors) and Sales Account Managers - Handling confidential documents, 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materials</w:t>
            </w:r>
            <w:proofErr w:type="gramEnd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and support the smooth running of the day-to-day requirements of the department.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• Assisting &amp; Supporting Tendering Department on tender preparation</w:t>
            </w: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, documentation &amp; 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 Clarifications to meet the deadlines / targets.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• Scheduling, coordinating logistics and sourcing for requested meeting e.g. fixing of appointments, 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  booking of meeting rooms, arrange office equipment, the required stationary or too</w:t>
            </w: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ls,  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and</w:t>
            </w:r>
            <w:proofErr w:type="gramEnd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refreshment for events, meeting, gifts &amp; hampers for customers. Accommodation &amp; travel 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  arrangement for customers – SAP (Purchase Requirement &amp; Purchase Order/GR)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• Managing travel arrangement e.g. hotels and flights or other carriers booki</w:t>
            </w: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ng for 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  VP/Directors / Managers / VIP visitors.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• Assisting Business Analyst - daily or weekly data clean-up &amp; report for Order Forecast and potential 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  Pipeline, Coordination with Sales team very essential. Update Orders from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CDR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creation for the 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 </w:t>
            </w: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Orders &amp; Sales Database (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CFT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)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• Assisting legal department – taking care of new, current Contracts &amp; archive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• Managing the organization communication, compose internal and external correspondences 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 i.e. prepare letters, notice and agenda of meetings, a</w:t>
            </w: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ction minutes, compile reports, 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 information search, to assist in preparing slide presentation and assist in organizing Company's 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 events and functions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• Handling, circulating &amp; booking CPOs (internal) to relevant departments for a few accounts  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709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  -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CDR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creator (customers Maxis, TNB, Telekom Malaysia,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DiGi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, &amp; other carriers) </w:t>
            </w:r>
          </w:p>
          <w:p w:rsidR="00631F71" w:rsidRDefault="00082348">
            <w:pPr>
              <w:tabs>
                <w:tab w:val="left" w:pos="1920"/>
              </w:tabs>
              <w:ind w:hanging="187"/>
            </w:pPr>
            <w:r>
              <w:rPr>
                <w:b/>
                <w:i/>
                <w:color w:val="800000"/>
                <w:sz w:val="22"/>
                <w:szCs w:val="22"/>
                <w:u w:val="single"/>
              </w:rPr>
              <w:t>*Achievement</w:t>
            </w:r>
            <w:r>
              <w:rPr>
                <w:i/>
                <w:color w:val="800000"/>
                <w:sz w:val="22"/>
                <w:szCs w:val="22"/>
              </w:rPr>
              <w:t xml:space="preserve"> </w:t>
            </w:r>
            <w:r>
              <w:rPr>
                <w:color w:val="800000"/>
                <w:sz w:val="22"/>
                <w:szCs w:val="22"/>
              </w:rPr>
              <w:t xml:space="preserve">  </w:t>
            </w:r>
          </w:p>
          <w:p w:rsidR="00631F71" w:rsidRDefault="00082348">
            <w:pPr>
              <w:tabs>
                <w:tab w:val="left" w:pos="1920"/>
              </w:tabs>
              <w:ind w:hanging="187"/>
            </w:pPr>
            <w:r>
              <w:rPr>
                <w:b/>
                <w:i/>
                <w:color w:val="800000"/>
                <w:sz w:val="22"/>
                <w:szCs w:val="22"/>
              </w:rPr>
              <w:t>-Received award (Recognition) for top performance  – August 2010</w:t>
            </w:r>
          </w:p>
          <w:p w:rsidR="00631F71" w:rsidRDefault="00082348">
            <w:pPr>
              <w:tabs>
                <w:tab w:val="left" w:pos="1920"/>
              </w:tabs>
              <w:ind w:hanging="187"/>
            </w:pPr>
            <w:r>
              <w:rPr>
                <w:b/>
                <w:sz w:val="22"/>
                <w:szCs w:val="22"/>
              </w:rPr>
              <w:t xml:space="preserve"> Reason Leaving : Retrenchment (</w:t>
            </w:r>
            <w:proofErr w:type="spellStart"/>
            <w:r>
              <w:rPr>
                <w:b/>
                <w:sz w:val="22"/>
                <w:szCs w:val="22"/>
              </w:rPr>
              <w:t>VSS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  <w:p w:rsidR="00631F71" w:rsidRDefault="00631F71">
            <w:pPr>
              <w:tabs>
                <w:tab w:val="left" w:pos="1920"/>
              </w:tabs>
              <w:ind w:hanging="187"/>
            </w:pPr>
          </w:p>
          <w:p w:rsidR="00631F71" w:rsidRDefault="00082348">
            <w:pPr>
              <w:tabs>
                <w:tab w:val="left" w:pos="713"/>
                <w:tab w:val="left" w:pos="3053"/>
              </w:tabs>
              <w:ind w:hanging="187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 xml:space="preserve"> 2) Aug 2007 – May 2008        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hanging="187"/>
              <w:jc w:val="both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Master Jaya Environmental Sdn Bhd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hanging="187"/>
              <w:jc w:val="both"/>
            </w:pPr>
            <w:r>
              <w:rPr>
                <w:rFonts w:ascii="Trebuchet MS" w:eastAsia="Trebuchet MS" w:hAnsi="Trebuchet MS" w:cs="Trebuchet MS"/>
                <w:b/>
                <w:color w:val="0000FF"/>
                <w:sz w:val="22"/>
                <w:szCs w:val="22"/>
                <w:u w:val="single"/>
              </w:rPr>
              <w:t xml:space="preserve"> Administrative Executive / Executive Secretary</w:t>
            </w:r>
          </w:p>
          <w:p w:rsidR="00631F71" w:rsidRDefault="00082348">
            <w:pPr>
              <w:numPr>
                <w:ilvl w:val="0"/>
                <w:numId w:val="5"/>
              </w:numPr>
              <w:tabs>
                <w:tab w:val="left" w:pos="1087"/>
                <w:tab w:val="left" w:pos="1447"/>
                <w:tab w:val="left" w:pos="3053"/>
              </w:tabs>
              <w:ind w:left="1087" w:hanging="360"/>
              <w:jc w:val="both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Overall responsible for office task/admin- day to day administrative matters.</w:t>
            </w:r>
          </w:p>
          <w:p w:rsidR="00631F71" w:rsidRDefault="00082348">
            <w:pPr>
              <w:numPr>
                <w:ilvl w:val="0"/>
                <w:numId w:val="5"/>
              </w:numPr>
              <w:tabs>
                <w:tab w:val="left" w:pos="1087"/>
                <w:tab w:val="left" w:pos="1447"/>
                <w:tab w:val="left" w:pos="3053"/>
              </w:tabs>
              <w:ind w:left="1087" w:hanging="360"/>
              <w:jc w:val="both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Secretary to MD in corporate affairs matters &amp; general administration (assist the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M.D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on his da</w:t>
            </w: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ily schedule, meeting/appointment/travel arrangement, minutes meeting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etc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)</w:t>
            </w:r>
          </w:p>
          <w:p w:rsidR="00631F71" w:rsidRDefault="00082348">
            <w:pPr>
              <w:numPr>
                <w:ilvl w:val="0"/>
                <w:numId w:val="5"/>
              </w:numPr>
              <w:tabs>
                <w:tab w:val="left" w:pos="1087"/>
                <w:tab w:val="left" w:pos="1447"/>
                <w:tab w:val="left" w:pos="3053"/>
              </w:tabs>
              <w:ind w:left="1087" w:hanging="360"/>
              <w:jc w:val="both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Assisting marketing/project department – telemarketing (new/potential customers)</w:t>
            </w:r>
          </w:p>
          <w:p w:rsidR="00631F71" w:rsidRDefault="00082348">
            <w:pPr>
              <w:numPr>
                <w:ilvl w:val="0"/>
                <w:numId w:val="5"/>
              </w:numPr>
              <w:tabs>
                <w:tab w:val="left" w:pos="1087"/>
                <w:tab w:val="left" w:pos="1447"/>
                <w:tab w:val="left" w:pos="3053"/>
              </w:tabs>
              <w:ind w:left="1087" w:hanging="360"/>
              <w:jc w:val="both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Administrative task: tender proposal, HR function (industrial training, recruitment, ISO etc.), coor</w:t>
            </w: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dinate department (project) job, filing/recording, arrange seminar/training/course etc.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hanging="187"/>
              <w:jc w:val="both"/>
            </w:pPr>
            <w:r>
              <w:rPr>
                <w:b/>
                <w:sz w:val="22"/>
                <w:szCs w:val="22"/>
              </w:rPr>
              <w:t xml:space="preserve"> Reason Leaving : Better Offer</w:t>
            </w:r>
          </w:p>
          <w:p w:rsidR="00631F71" w:rsidRDefault="00631F71">
            <w:pPr>
              <w:tabs>
                <w:tab w:val="left" w:pos="713"/>
                <w:tab w:val="left" w:pos="3053"/>
              </w:tabs>
              <w:ind w:hanging="187"/>
              <w:jc w:val="both"/>
            </w:pPr>
          </w:p>
          <w:p w:rsidR="00631F71" w:rsidRDefault="00082348">
            <w:pPr>
              <w:tabs>
                <w:tab w:val="left" w:pos="713"/>
                <w:tab w:val="left" w:pos="3053"/>
              </w:tabs>
              <w:ind w:hanging="187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 xml:space="preserve"> 3) July 2003 – June 2007        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hanging="187"/>
              <w:jc w:val="both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22"/>
                <w:szCs w:val="22"/>
              </w:rPr>
              <w:t>Measat</w:t>
            </w:r>
            <w:proofErr w:type="spellEnd"/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Broadcast Network System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2"/>
                <w:szCs w:val="22"/>
              </w:rPr>
              <w:t>@ ASTRO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hanging="187"/>
              <w:jc w:val="both"/>
            </w:pPr>
            <w:r>
              <w:rPr>
                <w:rFonts w:ascii="Trebuchet MS" w:eastAsia="Trebuchet MS" w:hAnsi="Trebuchet MS" w:cs="Trebuchet MS"/>
                <w:b/>
                <w:color w:val="0000FF"/>
                <w:sz w:val="22"/>
                <w:szCs w:val="22"/>
                <w:u w:val="single"/>
              </w:rPr>
              <w:t xml:space="preserve"> Correspondence Executive (Correspondence Unit - HQ, Call Center</w:t>
            </w:r>
            <w:r>
              <w:rPr>
                <w:b/>
                <w:color w:val="0000FF"/>
                <w:sz w:val="22"/>
                <w:szCs w:val="22"/>
                <w:u w:val="single"/>
              </w:rPr>
              <w:t>)</w:t>
            </w:r>
          </w:p>
          <w:p w:rsidR="00631F71" w:rsidRDefault="00082348">
            <w:pPr>
              <w:numPr>
                <w:ilvl w:val="0"/>
                <w:numId w:val="2"/>
              </w:numPr>
              <w:tabs>
                <w:tab w:val="left" w:pos="1087"/>
                <w:tab w:val="left" w:pos="1447"/>
              </w:tabs>
              <w:ind w:left="1087" w:hanging="360"/>
              <w:jc w:val="both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Attending to all complains via fax, emails, letters and call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centre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request.</w:t>
            </w:r>
          </w:p>
          <w:p w:rsidR="00631F71" w:rsidRDefault="00082348">
            <w:pPr>
              <w:numPr>
                <w:ilvl w:val="0"/>
                <w:numId w:val="2"/>
              </w:numPr>
              <w:tabs>
                <w:tab w:val="left" w:pos="1087"/>
                <w:tab w:val="left" w:pos="1447"/>
              </w:tabs>
              <w:ind w:left="1087" w:hanging="360"/>
              <w:jc w:val="both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Assisting the Legal, Corporate and Regulatory department to resolve urgent cases i.e. </w:t>
            </w:r>
          </w:p>
          <w:p w:rsidR="00631F71" w:rsidRDefault="00082348">
            <w:pPr>
              <w:tabs>
                <w:tab w:val="left" w:pos="713"/>
                <w:tab w:val="left" w:pos="1447"/>
              </w:tabs>
              <w:ind w:left="367"/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             (Tribunal, Consumer Assoc.,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etc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)</w:t>
            </w:r>
          </w:p>
          <w:p w:rsidR="00631F71" w:rsidRDefault="00082348">
            <w:pPr>
              <w:numPr>
                <w:ilvl w:val="0"/>
                <w:numId w:val="2"/>
              </w:numPr>
              <w:tabs>
                <w:tab w:val="left" w:pos="1087"/>
                <w:tab w:val="left" w:pos="1447"/>
                <w:tab w:val="left" w:pos="1920"/>
              </w:tabs>
              <w:ind w:left="1087" w:hanging="360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Assist Team Leader on administrative works (recruitment, data entry, filing, attendance/   </w:t>
            </w:r>
          </w:p>
          <w:p w:rsidR="00631F71" w:rsidRDefault="00082348">
            <w:pPr>
              <w:tabs>
                <w:tab w:val="left" w:pos="1920"/>
              </w:tabs>
              <w:ind w:left="367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            </w:t>
            </w:r>
            <w:proofErr w:type="gramStart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meeting</w:t>
            </w:r>
            <w:proofErr w:type="gramEnd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updating, Courses, training, dinner arrangement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etc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).</w:t>
            </w:r>
          </w:p>
          <w:p w:rsidR="00631F71" w:rsidRDefault="00082348">
            <w:pPr>
              <w:tabs>
                <w:tab w:val="left" w:pos="1920"/>
              </w:tabs>
              <w:ind w:left="367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    -      Training/buddy for the new sta</w:t>
            </w: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ff.</w:t>
            </w:r>
          </w:p>
          <w:p w:rsidR="00631F71" w:rsidRDefault="00082348">
            <w:pPr>
              <w:tabs>
                <w:tab w:val="left" w:pos="1920"/>
              </w:tabs>
              <w:ind w:hanging="187"/>
            </w:pPr>
            <w:r>
              <w:rPr>
                <w:b/>
                <w:i/>
                <w:color w:val="800000"/>
                <w:sz w:val="22"/>
                <w:szCs w:val="22"/>
                <w:u w:val="single"/>
              </w:rPr>
              <w:t>*Achievement</w:t>
            </w:r>
            <w:r>
              <w:rPr>
                <w:i/>
                <w:color w:val="800000"/>
                <w:sz w:val="22"/>
                <w:szCs w:val="22"/>
              </w:rPr>
              <w:t xml:space="preserve"> </w:t>
            </w:r>
            <w:r>
              <w:rPr>
                <w:color w:val="800000"/>
                <w:sz w:val="22"/>
                <w:szCs w:val="22"/>
              </w:rPr>
              <w:t xml:space="preserve">  </w:t>
            </w:r>
          </w:p>
          <w:p w:rsidR="00631F71" w:rsidRDefault="00082348">
            <w:pPr>
              <w:tabs>
                <w:tab w:val="left" w:pos="1920"/>
              </w:tabs>
              <w:ind w:hanging="187"/>
            </w:pPr>
            <w:r>
              <w:rPr>
                <w:b/>
                <w:i/>
                <w:color w:val="800000"/>
                <w:sz w:val="22"/>
                <w:szCs w:val="22"/>
              </w:rPr>
              <w:t>- Received compliments letters/emails from customers</w:t>
            </w:r>
          </w:p>
          <w:p w:rsidR="00631F71" w:rsidRDefault="00082348">
            <w:pPr>
              <w:tabs>
                <w:tab w:val="left" w:pos="1920"/>
              </w:tabs>
              <w:ind w:hanging="187"/>
            </w:pPr>
            <w:r>
              <w:rPr>
                <w:b/>
                <w:i/>
                <w:color w:val="800000"/>
                <w:sz w:val="22"/>
                <w:szCs w:val="22"/>
              </w:rPr>
              <w:t>- Achieved as Runner Up in Product Knowledge Assessment (Division)</w:t>
            </w:r>
          </w:p>
          <w:p w:rsidR="00631F71" w:rsidRDefault="00082348">
            <w:pPr>
              <w:tabs>
                <w:tab w:val="left" w:pos="1920"/>
              </w:tabs>
              <w:ind w:hanging="187"/>
            </w:pPr>
            <w:r>
              <w:rPr>
                <w:b/>
                <w:i/>
                <w:color w:val="800000"/>
                <w:sz w:val="22"/>
                <w:szCs w:val="22"/>
              </w:rPr>
              <w:t>- Achieved Top Performance (2004 &amp; 2005) – EE rating (Exceed Expectation)</w:t>
            </w:r>
          </w:p>
          <w:p w:rsidR="00631F71" w:rsidRDefault="00082348">
            <w:r>
              <w:rPr>
                <w:b/>
                <w:sz w:val="22"/>
                <w:szCs w:val="22"/>
              </w:rPr>
              <w:t xml:space="preserve">Reason Leaving : </w:t>
            </w:r>
            <w:proofErr w:type="spellStart"/>
            <w:r>
              <w:rPr>
                <w:b/>
                <w:sz w:val="22"/>
                <w:szCs w:val="22"/>
              </w:rPr>
              <w:t>VSS</w:t>
            </w:r>
            <w:proofErr w:type="spellEnd"/>
          </w:p>
          <w:p w:rsidR="00631F71" w:rsidRDefault="00082348">
            <w:pPr>
              <w:pStyle w:val="Heading4"/>
              <w:ind w:hanging="191"/>
            </w:pPr>
            <w:r>
              <w:rPr>
                <w:rFonts w:ascii="Trebuchet MS" w:eastAsia="Trebuchet MS" w:hAnsi="Trebuchet MS" w:cs="Trebuchet MS"/>
              </w:rPr>
              <w:t xml:space="preserve"> 4) August</w:t>
            </w:r>
            <w:r>
              <w:rPr>
                <w:rFonts w:ascii="Trebuchet MS" w:eastAsia="Trebuchet MS" w:hAnsi="Trebuchet MS" w:cs="Trebuchet MS"/>
                <w:b w:val="0"/>
              </w:rPr>
              <w:t xml:space="preserve"> </w:t>
            </w:r>
            <w:r>
              <w:rPr>
                <w:rFonts w:ascii="Trebuchet MS" w:eastAsia="Trebuchet MS" w:hAnsi="Trebuchet MS" w:cs="Trebuchet MS"/>
              </w:rPr>
              <w:t xml:space="preserve">2001 – July 2003  </w:t>
            </w:r>
          </w:p>
          <w:p w:rsidR="00631F71" w:rsidRDefault="00082348">
            <w:pPr>
              <w:pStyle w:val="Heading4"/>
              <w:numPr>
                <w:ilvl w:val="3"/>
                <w:numId w:val="4"/>
              </w:numPr>
              <w:tabs>
                <w:tab w:val="left" w:pos="0"/>
              </w:tabs>
              <w:ind w:hanging="191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lastRenderedPageBreak/>
              <w:t>Tangent Logistic Sdn Bhd</w:t>
            </w:r>
          </w:p>
          <w:p w:rsidR="00631F71" w:rsidRDefault="00082348">
            <w:pPr>
              <w:pStyle w:val="Heading4"/>
              <w:numPr>
                <w:ilvl w:val="3"/>
                <w:numId w:val="4"/>
              </w:numPr>
              <w:tabs>
                <w:tab w:val="left" w:pos="0"/>
              </w:tabs>
              <w:ind w:hanging="191"/>
              <w:rPr>
                <w:rFonts w:ascii="Trebuchet MS" w:eastAsia="Trebuchet MS" w:hAnsi="Trebuchet MS" w:cs="Trebuchet MS"/>
                <w:color w:val="0000FF"/>
                <w:sz w:val="22"/>
                <w:szCs w:val="22"/>
                <w:u w:val="single"/>
              </w:rPr>
            </w:pPr>
            <w:r>
              <w:rPr>
                <w:rFonts w:ascii="Trebuchet MS" w:eastAsia="Trebuchet MS" w:hAnsi="Trebuchet MS" w:cs="Trebuchet MS"/>
                <w:color w:val="0000FF"/>
                <w:sz w:val="22"/>
                <w:szCs w:val="22"/>
                <w:u w:val="single"/>
              </w:rPr>
              <w:t>Administrative &amp; Marketing Executive</w:t>
            </w:r>
          </w:p>
          <w:p w:rsidR="00631F71" w:rsidRDefault="00082348">
            <w:pPr>
              <w:pStyle w:val="Heading4"/>
              <w:numPr>
                <w:ilvl w:val="0"/>
                <w:numId w:val="2"/>
              </w:numPr>
              <w:tabs>
                <w:tab w:val="left" w:pos="1087"/>
                <w:tab w:val="left" w:pos="1447"/>
              </w:tabs>
              <w:ind w:left="1087" w:hanging="360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 xml:space="preserve">Responsible &amp; implement for a day to day office administration (general office facilities    </w:t>
            </w:r>
          </w:p>
          <w:p w:rsidR="00631F71" w:rsidRDefault="00082348">
            <w:pPr>
              <w:pStyle w:val="Heading4"/>
              <w:numPr>
                <w:ilvl w:val="3"/>
                <w:numId w:val="4"/>
              </w:numPr>
              <w:tabs>
                <w:tab w:val="left" w:pos="367"/>
              </w:tabs>
              <w:ind w:left="367"/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>such</w:t>
            </w:r>
            <w:proofErr w:type="gramEnd"/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 xml:space="preserve"> as office </w:t>
            </w:r>
            <w:proofErr w:type="spellStart"/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>equipments</w:t>
            </w:r>
            <w:proofErr w:type="spellEnd"/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>, maintenance services, claims, petty cash.</w:t>
            </w:r>
          </w:p>
          <w:p w:rsidR="00631F71" w:rsidRDefault="00082348">
            <w:pPr>
              <w:numPr>
                <w:ilvl w:val="0"/>
                <w:numId w:val="3"/>
              </w:numPr>
              <w:tabs>
                <w:tab w:val="left" w:pos="1087"/>
                <w:tab w:val="left" w:pos="1447"/>
                <w:tab w:val="left" w:pos="1920"/>
              </w:tabs>
              <w:ind w:left="1087" w:hanging="360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Organize procurement activities of admin items, office consumables &amp; supplies.</w:t>
            </w:r>
          </w:p>
          <w:p w:rsidR="00631F71" w:rsidRDefault="00082348">
            <w:pPr>
              <w:numPr>
                <w:ilvl w:val="0"/>
                <w:numId w:val="3"/>
              </w:numPr>
              <w:tabs>
                <w:tab w:val="left" w:pos="1087"/>
                <w:tab w:val="left" w:pos="1447"/>
                <w:tab w:val="left" w:pos="1920"/>
              </w:tabs>
              <w:ind w:left="1087" w:hanging="360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HR function (recruitment) &amp; coordinate all departments job.</w:t>
            </w:r>
          </w:p>
          <w:p w:rsidR="00631F71" w:rsidRDefault="00082348">
            <w:pPr>
              <w:numPr>
                <w:ilvl w:val="0"/>
                <w:numId w:val="3"/>
              </w:numPr>
              <w:tabs>
                <w:tab w:val="left" w:pos="1087"/>
                <w:tab w:val="left" w:pos="1447"/>
                <w:tab w:val="left" w:pos="1920"/>
              </w:tabs>
              <w:ind w:left="1087" w:hanging="360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Liaised with line haulage, transporters and liners/shipper.</w:t>
            </w:r>
          </w:p>
          <w:p w:rsidR="00631F71" w:rsidRDefault="00082348">
            <w:pPr>
              <w:numPr>
                <w:ilvl w:val="0"/>
                <w:numId w:val="3"/>
              </w:numPr>
              <w:tabs>
                <w:tab w:val="left" w:pos="1087"/>
                <w:tab w:val="left" w:pos="1447"/>
                <w:tab w:val="left" w:pos="1920"/>
              </w:tabs>
              <w:ind w:left="1087" w:hanging="360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Follow up with existing and new customers on new shipment</w:t>
            </w: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s and payments.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-216"/>
              <w:jc w:val="both"/>
            </w:pPr>
            <w:r>
              <w:rPr>
                <w:b/>
                <w:sz w:val="22"/>
                <w:szCs w:val="22"/>
              </w:rPr>
              <w:t xml:space="preserve">  Reason Leaving : Better Offer</w:t>
            </w:r>
          </w:p>
          <w:p w:rsidR="00631F71" w:rsidRDefault="00631F71">
            <w:pPr>
              <w:tabs>
                <w:tab w:val="left" w:pos="713"/>
                <w:tab w:val="left" w:pos="3053"/>
              </w:tabs>
              <w:ind w:left="-216"/>
              <w:jc w:val="both"/>
            </w:pPr>
          </w:p>
          <w:p w:rsidR="00631F71" w:rsidRDefault="00082348">
            <w:pPr>
              <w:tabs>
                <w:tab w:val="left" w:pos="713"/>
                <w:tab w:val="left" w:pos="3053"/>
              </w:tabs>
              <w:ind w:left="-216"/>
              <w:jc w:val="both"/>
            </w:pPr>
            <w:r>
              <w:rPr>
                <w:rFonts w:ascii="Trebuchet MS" w:eastAsia="Trebuchet MS" w:hAnsi="Trebuchet MS" w:cs="Trebuchet MS"/>
                <w:b/>
              </w:rPr>
              <w:t xml:space="preserve"> 5) March 1998- August 2001     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-216"/>
              <w:jc w:val="both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 Vision Courier Sdn Bhd, Shah Alam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-216"/>
              <w:jc w:val="both"/>
            </w:pPr>
            <w:r>
              <w:rPr>
                <w:rFonts w:ascii="Trebuchet MS" w:eastAsia="Trebuchet MS" w:hAnsi="Trebuchet MS" w:cs="Trebuchet MS"/>
                <w:b/>
                <w:color w:val="0000FF"/>
                <w:sz w:val="22"/>
                <w:szCs w:val="22"/>
                <w:u w:val="single"/>
              </w:rPr>
              <w:t xml:space="preserve">  Head Of Customer Service @ Customer Service Executive (Promoted)</w:t>
            </w:r>
          </w:p>
          <w:p w:rsidR="00631F71" w:rsidRDefault="00082348">
            <w:pPr>
              <w:numPr>
                <w:ilvl w:val="0"/>
                <w:numId w:val="3"/>
              </w:numPr>
              <w:tabs>
                <w:tab w:val="left" w:pos="1087"/>
                <w:tab w:val="left" w:pos="1447"/>
                <w:tab w:val="left" w:pos="1920"/>
              </w:tabs>
              <w:ind w:left="1087" w:hanging="360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Monitoring inbound &amp; outbound shipment.</w:t>
            </w:r>
          </w:p>
          <w:p w:rsidR="00631F71" w:rsidRDefault="00082348">
            <w:pPr>
              <w:numPr>
                <w:ilvl w:val="0"/>
                <w:numId w:val="3"/>
              </w:numPr>
              <w:tabs>
                <w:tab w:val="left" w:pos="1087"/>
                <w:tab w:val="left" w:pos="1447"/>
                <w:tab w:val="left" w:pos="1920"/>
              </w:tabs>
              <w:ind w:left="1087" w:hanging="360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Monitoring local deliveries (traffic controller)</w:t>
            </w:r>
          </w:p>
          <w:p w:rsidR="00631F71" w:rsidRDefault="00082348">
            <w:pPr>
              <w:numPr>
                <w:ilvl w:val="0"/>
                <w:numId w:val="3"/>
              </w:numPr>
              <w:tabs>
                <w:tab w:val="left" w:pos="1087"/>
                <w:tab w:val="left" w:pos="1447"/>
                <w:tab w:val="left" w:pos="1920"/>
              </w:tabs>
              <w:ind w:left="1087" w:hanging="360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Liaised with regular customers for special shipments/projects (bank run,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etc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)</w:t>
            </w:r>
          </w:p>
          <w:p w:rsidR="00631F71" w:rsidRDefault="00082348">
            <w:pPr>
              <w:numPr>
                <w:ilvl w:val="0"/>
                <w:numId w:val="3"/>
              </w:numPr>
              <w:tabs>
                <w:tab w:val="left" w:pos="1087"/>
                <w:tab w:val="left" w:pos="1447"/>
                <w:tab w:val="left" w:pos="1920"/>
              </w:tabs>
              <w:ind w:left="1087" w:hanging="360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Monitoring customers service reps, drives &amp; dispatches</w:t>
            </w:r>
          </w:p>
          <w:p w:rsidR="00631F71" w:rsidRDefault="00082348">
            <w:pPr>
              <w:tabs>
                <w:tab w:val="left" w:pos="1920"/>
              </w:tabs>
              <w:ind w:hanging="191"/>
            </w:pPr>
            <w:r>
              <w:rPr>
                <w:b/>
                <w:i/>
                <w:color w:val="800000"/>
                <w:sz w:val="22"/>
                <w:szCs w:val="22"/>
                <w:u w:val="single"/>
              </w:rPr>
              <w:t>*Achievemen</w:t>
            </w:r>
            <w:r>
              <w:rPr>
                <w:b/>
                <w:i/>
                <w:color w:val="800000"/>
                <w:sz w:val="22"/>
                <w:szCs w:val="22"/>
              </w:rPr>
              <w:t>t</w:t>
            </w:r>
            <w:r>
              <w:rPr>
                <w:i/>
                <w:color w:val="800000"/>
                <w:sz w:val="22"/>
                <w:szCs w:val="22"/>
              </w:rPr>
              <w:t xml:space="preserve">  - </w:t>
            </w:r>
            <w:r>
              <w:rPr>
                <w:b/>
                <w:i/>
                <w:color w:val="800000"/>
                <w:sz w:val="22"/>
                <w:szCs w:val="22"/>
              </w:rPr>
              <w:t>Being promoted to Head Of Customer Service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-216"/>
              <w:jc w:val="both"/>
            </w:pPr>
            <w:r>
              <w:rPr>
                <w:b/>
                <w:sz w:val="22"/>
                <w:szCs w:val="22"/>
              </w:rPr>
              <w:t xml:space="preserve">  Reason Leavin</w:t>
            </w:r>
            <w:r>
              <w:rPr>
                <w:b/>
                <w:sz w:val="22"/>
                <w:szCs w:val="22"/>
              </w:rPr>
              <w:t>g : Better Offer</w:t>
            </w:r>
          </w:p>
          <w:p w:rsidR="00631F71" w:rsidRDefault="00631F71">
            <w:pPr>
              <w:tabs>
                <w:tab w:val="left" w:pos="1920"/>
              </w:tabs>
              <w:ind w:hanging="187"/>
            </w:pPr>
          </w:p>
          <w:p w:rsidR="00631F71" w:rsidRDefault="00082348">
            <w:pPr>
              <w:tabs>
                <w:tab w:val="left" w:pos="713"/>
                <w:tab w:val="left" w:pos="3053"/>
              </w:tabs>
              <w:ind w:left="-216"/>
              <w:jc w:val="both"/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  July 1997- August 1998     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-216"/>
              <w:jc w:val="both"/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 Vision Courier Sdn Bhd, Butterworth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-216"/>
              <w:jc w:val="both"/>
            </w:pPr>
            <w:r>
              <w:rPr>
                <w:rFonts w:ascii="Trebuchet MS" w:eastAsia="Trebuchet MS" w:hAnsi="Trebuchet MS" w:cs="Trebuchet MS"/>
                <w:b/>
                <w:color w:val="0000FF"/>
                <w:sz w:val="22"/>
                <w:szCs w:val="22"/>
                <w:u w:val="single"/>
              </w:rPr>
              <w:t xml:space="preserve">  Customer Service Representative</w:t>
            </w:r>
          </w:p>
          <w:p w:rsidR="00631F71" w:rsidRDefault="00082348">
            <w:pPr>
              <w:numPr>
                <w:ilvl w:val="0"/>
                <w:numId w:val="3"/>
              </w:numPr>
              <w:tabs>
                <w:tab w:val="left" w:pos="1087"/>
                <w:tab w:val="left" w:pos="1447"/>
                <w:tab w:val="left" w:pos="1920"/>
              </w:tabs>
              <w:ind w:left="1087" w:hanging="360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Handling inbound &amp; outbound shipments.</w:t>
            </w:r>
          </w:p>
          <w:p w:rsidR="00631F71" w:rsidRDefault="00082348">
            <w:pPr>
              <w:numPr>
                <w:ilvl w:val="0"/>
                <w:numId w:val="3"/>
              </w:numPr>
              <w:tabs>
                <w:tab w:val="left" w:pos="1087"/>
                <w:tab w:val="left" w:pos="1447"/>
                <w:tab w:val="left" w:pos="1920"/>
              </w:tabs>
              <w:ind w:left="1087" w:hanging="360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Handling deliveries arrangements.</w:t>
            </w:r>
          </w:p>
          <w:p w:rsidR="00631F71" w:rsidRDefault="00082348">
            <w:pPr>
              <w:numPr>
                <w:ilvl w:val="0"/>
                <w:numId w:val="3"/>
              </w:numPr>
              <w:tabs>
                <w:tab w:val="left" w:pos="1087"/>
                <w:tab w:val="left" w:pos="1447"/>
                <w:tab w:val="left" w:pos="1920"/>
              </w:tabs>
              <w:ind w:left="1087" w:hanging="360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Liaised with regular customers for special shipments (bank run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etc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)</w:t>
            </w:r>
          </w:p>
          <w:p w:rsidR="00631F71" w:rsidRDefault="00082348">
            <w:pPr>
              <w:numPr>
                <w:ilvl w:val="0"/>
                <w:numId w:val="3"/>
              </w:numPr>
              <w:tabs>
                <w:tab w:val="left" w:pos="1087"/>
                <w:tab w:val="left" w:pos="1447"/>
                <w:tab w:val="left" w:pos="1920"/>
              </w:tabs>
              <w:ind w:left="1087" w:hanging="360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Preparing invoices, flyers &amp; dockets for customers.</w:t>
            </w:r>
          </w:p>
          <w:p w:rsidR="00631F71" w:rsidRDefault="00082348">
            <w:pPr>
              <w:tabs>
                <w:tab w:val="left" w:pos="713"/>
                <w:tab w:val="left" w:pos="3053"/>
              </w:tabs>
              <w:ind w:left="-216"/>
              <w:jc w:val="both"/>
            </w:pPr>
            <w:r>
              <w:rPr>
                <w:b/>
                <w:i/>
                <w:color w:val="800000"/>
                <w:sz w:val="22"/>
                <w:szCs w:val="22"/>
                <w:u w:val="single"/>
              </w:rPr>
              <w:t>*Achievement</w:t>
            </w:r>
            <w:r>
              <w:rPr>
                <w:i/>
                <w:color w:val="800000"/>
                <w:sz w:val="22"/>
                <w:szCs w:val="22"/>
              </w:rPr>
              <w:t xml:space="preserve">  </w:t>
            </w:r>
            <w:r>
              <w:rPr>
                <w:b/>
                <w:color w:val="800000"/>
                <w:sz w:val="22"/>
                <w:szCs w:val="22"/>
              </w:rPr>
              <w:t xml:space="preserve">-  </w:t>
            </w:r>
            <w:r>
              <w:rPr>
                <w:b/>
                <w:i/>
                <w:color w:val="800000"/>
                <w:sz w:val="22"/>
                <w:szCs w:val="22"/>
              </w:rPr>
              <w:t xml:space="preserve">Being promoted to Customer Service Executive &amp; transferred to HQ </w:t>
            </w:r>
            <w:r>
              <w:rPr>
                <w:b/>
                <w:color w:val="800000"/>
                <w:sz w:val="22"/>
                <w:szCs w:val="22"/>
              </w:rPr>
              <w:t xml:space="preserve">     </w:t>
            </w:r>
          </w:p>
          <w:p w:rsidR="00631F71" w:rsidRDefault="00631F71">
            <w:pPr>
              <w:tabs>
                <w:tab w:val="left" w:pos="713"/>
                <w:tab w:val="left" w:pos="3053"/>
              </w:tabs>
              <w:ind w:left="-216"/>
              <w:jc w:val="both"/>
            </w:pPr>
          </w:p>
          <w:p w:rsidR="00631F71" w:rsidRDefault="00631F71">
            <w:pPr>
              <w:tabs>
                <w:tab w:val="left" w:pos="713"/>
                <w:tab w:val="left" w:pos="3053"/>
              </w:tabs>
              <w:jc w:val="both"/>
            </w:pPr>
          </w:p>
        </w:tc>
      </w:tr>
      <w:tr w:rsidR="00631F71">
        <w:trPr>
          <w:trHeight w:val="280"/>
          <w:jc w:val="center"/>
        </w:trPr>
        <w:tc>
          <w:tcPr>
            <w:tcW w:w="10708" w:type="dxa"/>
            <w:gridSpan w:val="7"/>
            <w:shd w:val="clear" w:color="auto" w:fill="C0C0C0"/>
          </w:tcPr>
          <w:p w:rsidR="00631F71" w:rsidRDefault="00082348">
            <w:pPr>
              <w:jc w:val="both"/>
            </w:pPr>
            <w:r>
              <w:rPr>
                <w:b/>
                <w:sz w:val="22"/>
                <w:szCs w:val="22"/>
              </w:rPr>
              <w:lastRenderedPageBreak/>
              <w:t>Skills</w:t>
            </w:r>
          </w:p>
        </w:tc>
      </w:tr>
      <w:tr w:rsidR="00631F71">
        <w:trPr>
          <w:jc w:val="center"/>
        </w:trPr>
        <w:tc>
          <w:tcPr>
            <w:tcW w:w="10708" w:type="dxa"/>
            <w:gridSpan w:val="7"/>
          </w:tcPr>
          <w:p w:rsidR="00631F71" w:rsidRDefault="00631F71">
            <w:pPr>
              <w:jc w:val="both"/>
            </w:pP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Language Spoken and Written  :  Malay &amp; English</w:t>
            </w:r>
          </w:p>
          <w:p w:rsidR="00631F71" w:rsidRDefault="00082348">
            <w:pPr>
              <w:jc w:val="both"/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Computer Skills (Advanced)      :  SAP, Ms Office/Excel/Word/Power Point, Internet etc.</w:t>
            </w:r>
          </w:p>
          <w:p w:rsidR="00631F71" w:rsidRDefault="00631F71">
            <w:pPr>
              <w:jc w:val="both"/>
            </w:pPr>
          </w:p>
        </w:tc>
      </w:tr>
      <w:tr w:rsidR="00631F71">
        <w:trPr>
          <w:jc w:val="center"/>
        </w:trPr>
        <w:tc>
          <w:tcPr>
            <w:tcW w:w="10708" w:type="dxa"/>
            <w:gridSpan w:val="7"/>
            <w:shd w:val="clear" w:color="auto" w:fill="C0C0C0"/>
          </w:tcPr>
          <w:p w:rsidR="00631F71" w:rsidRDefault="00082348">
            <w:pPr>
              <w:jc w:val="both"/>
            </w:pPr>
            <w:r>
              <w:rPr>
                <w:b/>
                <w:sz w:val="22"/>
                <w:szCs w:val="22"/>
              </w:rPr>
              <w:t>Personal Traits</w:t>
            </w:r>
          </w:p>
        </w:tc>
      </w:tr>
      <w:tr w:rsidR="00631F71">
        <w:trPr>
          <w:jc w:val="center"/>
        </w:trPr>
        <w:tc>
          <w:tcPr>
            <w:tcW w:w="10708" w:type="dxa"/>
            <w:gridSpan w:val="7"/>
          </w:tcPr>
          <w:p w:rsidR="00631F71" w:rsidRDefault="00631F71">
            <w:pPr>
              <w:pStyle w:val="Heading6"/>
              <w:numPr>
                <w:ilvl w:val="5"/>
                <w:numId w:val="4"/>
              </w:numPr>
              <w:tabs>
                <w:tab w:val="left" w:pos="0"/>
              </w:tabs>
              <w:jc w:val="left"/>
              <w:rPr>
                <w:sz w:val="22"/>
                <w:szCs w:val="22"/>
              </w:rPr>
            </w:pPr>
          </w:p>
          <w:p w:rsidR="00631F71" w:rsidRDefault="00082348">
            <w:pPr>
              <w:numPr>
                <w:ilvl w:val="0"/>
                <w:numId w:val="1"/>
              </w:numPr>
              <w:tabs>
                <w:tab w:val="left" w:pos="720"/>
              </w:tabs>
              <w:ind w:hanging="360"/>
              <w:jc w:val="both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Strong commitment to responsibilities, conscientious and adaptable to problematic situations. </w:t>
            </w:r>
          </w:p>
          <w:p w:rsidR="00631F71" w:rsidRDefault="00082348">
            <w:pPr>
              <w:numPr>
                <w:ilvl w:val="0"/>
                <w:numId w:val="1"/>
              </w:numPr>
              <w:tabs>
                <w:tab w:val="left" w:pos="720"/>
              </w:tabs>
              <w:ind w:hanging="360"/>
              <w:jc w:val="both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Able to handle stress well and possess an excellent skill with the ability to interact with all level of management and personnel.  </w:t>
            </w:r>
          </w:p>
          <w:p w:rsidR="00631F71" w:rsidRDefault="00082348">
            <w:pPr>
              <w:numPr>
                <w:ilvl w:val="0"/>
                <w:numId w:val="1"/>
              </w:numPr>
              <w:tabs>
                <w:tab w:val="left" w:pos="720"/>
              </w:tabs>
              <w:ind w:hanging="360"/>
              <w:jc w:val="both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Capable to work independently, efficient &amp; multitasks.</w:t>
            </w:r>
          </w:p>
          <w:p w:rsidR="00631F71" w:rsidRDefault="00082348">
            <w:pPr>
              <w:pStyle w:val="Heading6"/>
              <w:numPr>
                <w:ilvl w:val="0"/>
                <w:numId w:val="6"/>
              </w:numPr>
              <w:tabs>
                <w:tab w:val="left" w:pos="676"/>
              </w:tabs>
              <w:ind w:left="676" w:hanging="287"/>
              <w:jc w:val="left"/>
              <w:rPr>
                <w:color w:val="000080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 xml:space="preserve"> Fast learner, honest, active and a very friendly person.</w:t>
            </w:r>
          </w:p>
          <w:p w:rsidR="00631F71" w:rsidRDefault="00631F71">
            <w:pPr>
              <w:pStyle w:val="Heading6"/>
              <w:numPr>
                <w:ilvl w:val="5"/>
                <w:numId w:val="4"/>
              </w:numPr>
              <w:tabs>
                <w:tab w:val="left" w:pos="0"/>
              </w:tabs>
              <w:jc w:val="left"/>
              <w:rPr>
                <w:sz w:val="22"/>
                <w:szCs w:val="22"/>
              </w:rPr>
            </w:pPr>
          </w:p>
        </w:tc>
      </w:tr>
      <w:tr w:rsidR="00631F71">
        <w:trPr>
          <w:jc w:val="center"/>
        </w:trPr>
        <w:tc>
          <w:tcPr>
            <w:tcW w:w="10708" w:type="dxa"/>
            <w:gridSpan w:val="7"/>
            <w:shd w:val="clear" w:color="auto" w:fill="B3B3B3"/>
          </w:tcPr>
          <w:p w:rsidR="00631F71" w:rsidRDefault="00082348">
            <w:r>
              <w:rPr>
                <w:b/>
                <w:sz w:val="22"/>
                <w:szCs w:val="22"/>
              </w:rPr>
              <w:t>Preferences</w:t>
            </w:r>
          </w:p>
        </w:tc>
      </w:tr>
      <w:tr w:rsidR="00631F71">
        <w:trPr>
          <w:jc w:val="center"/>
        </w:trPr>
        <w:tc>
          <w:tcPr>
            <w:tcW w:w="10708" w:type="dxa"/>
            <w:gridSpan w:val="7"/>
          </w:tcPr>
          <w:p w:rsidR="00631F71" w:rsidRDefault="00631F71"/>
          <w:p w:rsidR="00631F71" w:rsidRDefault="00082348">
            <w:bookmarkStart w:id="1" w:name="_gjdgxs" w:colFirst="0" w:colLast="0"/>
            <w:bookmarkEnd w:id="1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Possess Own transport       :  Yes</w:t>
            </w:r>
          </w:p>
          <w:p w:rsidR="00631F71" w:rsidRDefault="00082348"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Availability                         :  Immediate</w:t>
            </w:r>
          </w:p>
          <w:p w:rsidR="00631F71" w:rsidRDefault="00631F71"/>
          <w:p w:rsidR="00631F71" w:rsidRDefault="00082348"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Expected Salary                  :  </w:t>
            </w:r>
            <w:proofErr w:type="spellStart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>RM4500</w:t>
            </w:r>
            <w:proofErr w:type="spellEnd"/>
            <w:r>
              <w:rPr>
                <w:rFonts w:ascii="Trebuchet MS" w:eastAsia="Trebuchet MS" w:hAnsi="Trebuchet MS" w:cs="Trebuchet MS"/>
                <w:b/>
                <w:color w:val="000080"/>
                <w:sz w:val="20"/>
                <w:szCs w:val="20"/>
              </w:rPr>
              <w:t xml:space="preserve"> (Negotiable)</w:t>
            </w:r>
          </w:p>
          <w:p w:rsidR="00631F71" w:rsidRDefault="00082348">
            <w:r>
              <w:rPr>
                <w:sz w:val="22"/>
                <w:szCs w:val="22"/>
              </w:rPr>
              <w:t xml:space="preserve">    </w:t>
            </w:r>
          </w:p>
          <w:p w:rsidR="00631F71" w:rsidRDefault="00631F71"/>
          <w:p w:rsidR="00631F71" w:rsidRDefault="00631F71"/>
          <w:p w:rsidR="00631F71" w:rsidRDefault="00631F71"/>
          <w:p w:rsidR="00631F71" w:rsidRDefault="00631F71"/>
          <w:p w:rsidR="00631F71" w:rsidRDefault="00631F71"/>
        </w:tc>
      </w:tr>
      <w:tr w:rsidR="00631F71">
        <w:trPr>
          <w:jc w:val="center"/>
        </w:trPr>
        <w:tc>
          <w:tcPr>
            <w:tcW w:w="10708" w:type="dxa"/>
            <w:gridSpan w:val="7"/>
          </w:tcPr>
          <w:p w:rsidR="00631F71" w:rsidRDefault="00631F71">
            <w:pPr>
              <w:widowControl w:val="0"/>
              <w:spacing w:line="276" w:lineRule="auto"/>
            </w:pPr>
          </w:p>
          <w:tbl>
            <w:tblPr>
              <w:tblStyle w:val="a0"/>
              <w:tblW w:w="9909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9909"/>
            </w:tblGrid>
            <w:tr w:rsidR="00631F71">
              <w:trPr>
                <w:jc w:val="center"/>
              </w:trPr>
              <w:tc>
                <w:tcPr>
                  <w:tcW w:w="9909" w:type="dxa"/>
                  <w:shd w:val="clear" w:color="auto" w:fill="B3B3B3"/>
                </w:tcPr>
                <w:p w:rsidR="00631F71" w:rsidRDefault="00082348">
                  <w:r>
                    <w:rPr>
                      <w:b/>
                      <w:sz w:val="22"/>
                      <w:szCs w:val="22"/>
                    </w:rPr>
                    <w:t>References</w:t>
                  </w:r>
                </w:p>
              </w:tc>
            </w:tr>
          </w:tbl>
          <w:p w:rsidR="00631F71" w:rsidRDefault="00631F71">
            <w:pPr>
              <w:pStyle w:val="Heading6"/>
              <w:tabs>
                <w:tab w:val="left" w:pos="0"/>
              </w:tabs>
              <w:jc w:val="left"/>
            </w:pPr>
          </w:p>
          <w:p w:rsidR="00631F71" w:rsidRDefault="00082348">
            <w:pPr>
              <w:pStyle w:val="Heading6"/>
              <w:tabs>
                <w:tab w:val="left" w:pos="0"/>
              </w:tabs>
              <w:jc w:val="left"/>
            </w:pPr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 xml:space="preserve">  </w:t>
            </w:r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ab/>
            </w:r>
          </w:p>
          <w:p w:rsidR="00631F71" w:rsidRDefault="00082348">
            <w:pPr>
              <w:pStyle w:val="Heading6"/>
              <w:tabs>
                <w:tab w:val="left" w:pos="0"/>
              </w:tabs>
              <w:jc w:val="left"/>
            </w:pPr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 xml:space="preserve">        Name</w:t>
            </w:r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ab/>
              <w:t xml:space="preserve">         </w:t>
            </w:r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ab/>
              <w:t xml:space="preserve">       :          </w:t>
            </w:r>
            <w:proofErr w:type="spellStart"/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>En</w:t>
            </w:r>
            <w:proofErr w:type="spellEnd"/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 xml:space="preserve">. Mohd Nasir </w:t>
            </w:r>
            <w:proofErr w:type="spellStart"/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>Sudin</w:t>
            </w:r>
            <w:proofErr w:type="spellEnd"/>
          </w:p>
          <w:p w:rsidR="00631F71" w:rsidRDefault="00082348">
            <w:pPr>
              <w:pStyle w:val="Heading6"/>
              <w:tabs>
                <w:tab w:val="left" w:pos="0"/>
              </w:tabs>
              <w:jc w:val="left"/>
            </w:pPr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 xml:space="preserve">        Telephone No             :</w:t>
            </w:r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ab/>
              <w:t xml:space="preserve">      019-3204455</w:t>
            </w:r>
          </w:p>
          <w:p w:rsidR="00631F71" w:rsidRDefault="00082348">
            <w:pPr>
              <w:pStyle w:val="Heading6"/>
              <w:tabs>
                <w:tab w:val="left" w:pos="0"/>
              </w:tabs>
              <w:jc w:val="left"/>
            </w:pPr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 xml:space="preserve">        Position </w:t>
            </w:r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ab/>
              <w:t xml:space="preserve">                   :</w:t>
            </w:r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ab/>
              <w:t xml:space="preserve">      Director / Customer Account Leader</w:t>
            </w:r>
          </w:p>
          <w:p w:rsidR="00631F71" w:rsidRDefault="00082348">
            <w:pPr>
              <w:pStyle w:val="Heading6"/>
              <w:tabs>
                <w:tab w:val="left" w:pos="0"/>
              </w:tabs>
              <w:jc w:val="left"/>
            </w:pPr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 xml:space="preserve">        Company</w:t>
            </w:r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ab/>
              <w:t xml:space="preserve">                   :</w:t>
            </w:r>
            <w:r>
              <w:rPr>
                <w:rFonts w:ascii="Trebuchet MS" w:eastAsia="Trebuchet MS" w:hAnsi="Trebuchet MS" w:cs="Trebuchet MS"/>
                <w:color w:val="000080"/>
                <w:sz w:val="20"/>
                <w:szCs w:val="20"/>
              </w:rPr>
              <w:tab/>
              <w:t xml:space="preserve">      Nokia (M) Sdn Bhd</w:t>
            </w:r>
          </w:p>
        </w:tc>
      </w:tr>
      <w:tr w:rsidR="00631F71">
        <w:trPr>
          <w:jc w:val="center"/>
        </w:trPr>
        <w:tc>
          <w:tcPr>
            <w:tcW w:w="10708" w:type="dxa"/>
            <w:gridSpan w:val="7"/>
          </w:tcPr>
          <w:p w:rsidR="00631F71" w:rsidRDefault="00631F71"/>
        </w:tc>
      </w:tr>
    </w:tbl>
    <w:p w:rsidR="00631F71" w:rsidRDefault="00631F71">
      <w:pPr>
        <w:pStyle w:val="Heading6"/>
        <w:tabs>
          <w:tab w:val="left" w:pos="0"/>
        </w:tabs>
        <w:jc w:val="left"/>
      </w:pPr>
    </w:p>
    <w:p w:rsidR="00631F71" w:rsidRDefault="00082348">
      <w:pPr>
        <w:pStyle w:val="Heading6"/>
        <w:tabs>
          <w:tab w:val="left" w:pos="-450"/>
        </w:tabs>
        <w:jc w:val="left"/>
      </w:pPr>
      <w:r>
        <w:rPr>
          <w:rFonts w:ascii="Trebuchet MS" w:eastAsia="Trebuchet MS" w:hAnsi="Trebuchet MS" w:cs="Trebuchet MS"/>
          <w:color w:val="000080"/>
          <w:sz w:val="20"/>
          <w:szCs w:val="20"/>
        </w:rPr>
        <w:t>Name</w:t>
      </w:r>
      <w:r>
        <w:rPr>
          <w:rFonts w:ascii="Trebuchet MS" w:eastAsia="Trebuchet MS" w:hAnsi="Trebuchet MS" w:cs="Trebuchet MS"/>
          <w:color w:val="00008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8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80"/>
          <w:sz w:val="20"/>
          <w:szCs w:val="20"/>
        </w:rPr>
        <w:tab/>
        <w:t xml:space="preserve">:           </w:t>
      </w:r>
      <w:proofErr w:type="spellStart"/>
      <w:r>
        <w:rPr>
          <w:rFonts w:ascii="Trebuchet MS" w:eastAsia="Trebuchet MS" w:hAnsi="Trebuchet MS" w:cs="Trebuchet MS"/>
          <w:color w:val="000080"/>
          <w:sz w:val="20"/>
          <w:szCs w:val="20"/>
        </w:rPr>
        <w:t>En</w:t>
      </w:r>
      <w:proofErr w:type="spellEnd"/>
      <w:r>
        <w:rPr>
          <w:rFonts w:ascii="Trebuchet MS" w:eastAsia="Trebuchet MS" w:hAnsi="Trebuchet MS" w:cs="Trebuchet MS"/>
          <w:color w:val="000080"/>
          <w:sz w:val="20"/>
          <w:szCs w:val="20"/>
        </w:rPr>
        <w:t xml:space="preserve"> Mohd </w:t>
      </w:r>
      <w:proofErr w:type="spellStart"/>
      <w:r>
        <w:rPr>
          <w:rFonts w:ascii="Trebuchet MS" w:eastAsia="Trebuchet MS" w:hAnsi="Trebuchet MS" w:cs="Trebuchet MS"/>
          <w:color w:val="000080"/>
          <w:sz w:val="20"/>
          <w:szCs w:val="20"/>
        </w:rPr>
        <w:t>Zaki</w:t>
      </w:r>
      <w:proofErr w:type="spellEnd"/>
      <w:r>
        <w:rPr>
          <w:rFonts w:ascii="Trebuchet MS" w:eastAsia="Trebuchet MS" w:hAnsi="Trebuchet MS" w:cs="Trebuchet MS"/>
          <w:color w:val="000080"/>
          <w:sz w:val="20"/>
          <w:szCs w:val="2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80"/>
          <w:sz w:val="20"/>
          <w:szCs w:val="20"/>
        </w:rPr>
        <w:t>Shuib</w:t>
      </w:r>
      <w:proofErr w:type="spellEnd"/>
      <w:r>
        <w:rPr>
          <w:rFonts w:ascii="Trebuchet MS" w:eastAsia="Trebuchet MS" w:hAnsi="Trebuchet MS" w:cs="Trebuchet MS"/>
          <w:color w:val="000080"/>
          <w:sz w:val="20"/>
          <w:szCs w:val="20"/>
        </w:rPr>
        <w:t xml:space="preserve"> </w:t>
      </w:r>
    </w:p>
    <w:p w:rsidR="00631F71" w:rsidRDefault="00082348">
      <w:pPr>
        <w:pStyle w:val="Heading6"/>
        <w:tabs>
          <w:tab w:val="left" w:pos="0"/>
        </w:tabs>
        <w:ind w:left="-450" w:firstLine="450"/>
        <w:jc w:val="left"/>
      </w:pPr>
      <w:r>
        <w:rPr>
          <w:rFonts w:ascii="Trebuchet MS" w:eastAsia="Trebuchet MS" w:hAnsi="Trebuchet MS" w:cs="Trebuchet MS"/>
          <w:color w:val="000080"/>
          <w:sz w:val="20"/>
          <w:szCs w:val="20"/>
        </w:rPr>
        <w:t>Telephone No.</w:t>
      </w:r>
      <w:r>
        <w:rPr>
          <w:rFonts w:ascii="Trebuchet MS" w:eastAsia="Trebuchet MS" w:hAnsi="Trebuchet MS" w:cs="Trebuchet MS"/>
          <w:color w:val="00008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80"/>
          <w:sz w:val="20"/>
          <w:szCs w:val="20"/>
        </w:rPr>
        <w:tab/>
        <w:t>:</w:t>
      </w:r>
      <w:r>
        <w:rPr>
          <w:rFonts w:ascii="Trebuchet MS" w:eastAsia="Trebuchet MS" w:hAnsi="Trebuchet MS" w:cs="Trebuchet MS"/>
          <w:color w:val="000080"/>
          <w:sz w:val="20"/>
          <w:szCs w:val="20"/>
        </w:rPr>
        <w:tab/>
        <w:t>01</w:t>
      </w:r>
      <w:r>
        <w:rPr>
          <w:rFonts w:ascii="Trebuchet MS" w:eastAsia="Trebuchet MS" w:hAnsi="Trebuchet MS" w:cs="Trebuchet MS"/>
          <w:color w:val="000080"/>
          <w:sz w:val="20"/>
          <w:szCs w:val="20"/>
        </w:rPr>
        <w:t>2-3435985</w:t>
      </w:r>
    </w:p>
    <w:p w:rsidR="00631F71" w:rsidRDefault="00082348">
      <w:pPr>
        <w:pStyle w:val="Heading6"/>
        <w:tabs>
          <w:tab w:val="left" w:pos="0"/>
        </w:tabs>
        <w:ind w:left="-450" w:firstLine="450"/>
        <w:jc w:val="left"/>
      </w:pPr>
      <w:r>
        <w:rPr>
          <w:rFonts w:ascii="Trebuchet MS" w:eastAsia="Trebuchet MS" w:hAnsi="Trebuchet MS" w:cs="Trebuchet MS"/>
          <w:color w:val="000080"/>
          <w:sz w:val="20"/>
          <w:szCs w:val="20"/>
        </w:rPr>
        <w:t>Position</w:t>
      </w:r>
      <w:r>
        <w:rPr>
          <w:rFonts w:ascii="Trebuchet MS" w:eastAsia="Trebuchet MS" w:hAnsi="Trebuchet MS" w:cs="Trebuchet MS"/>
          <w:color w:val="00008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80"/>
          <w:sz w:val="20"/>
          <w:szCs w:val="20"/>
        </w:rPr>
        <w:tab/>
        <w:t>:</w:t>
      </w:r>
      <w:r>
        <w:rPr>
          <w:rFonts w:ascii="Trebuchet MS" w:eastAsia="Trebuchet MS" w:hAnsi="Trebuchet MS" w:cs="Trebuchet MS"/>
          <w:color w:val="000080"/>
          <w:sz w:val="20"/>
          <w:szCs w:val="20"/>
        </w:rPr>
        <w:tab/>
        <w:t>Key Account Manager</w:t>
      </w:r>
    </w:p>
    <w:p w:rsidR="00631F71" w:rsidRDefault="00082348">
      <w:pPr>
        <w:pStyle w:val="Heading6"/>
        <w:tabs>
          <w:tab w:val="left" w:pos="0"/>
        </w:tabs>
        <w:ind w:left="-450" w:firstLine="450"/>
        <w:jc w:val="left"/>
      </w:pPr>
      <w:r>
        <w:rPr>
          <w:rFonts w:ascii="Trebuchet MS" w:eastAsia="Trebuchet MS" w:hAnsi="Trebuchet MS" w:cs="Trebuchet MS"/>
          <w:color w:val="000080"/>
          <w:sz w:val="20"/>
          <w:szCs w:val="20"/>
        </w:rPr>
        <w:t xml:space="preserve">Company    </w:t>
      </w:r>
      <w:r>
        <w:rPr>
          <w:rFonts w:ascii="Trebuchet MS" w:eastAsia="Trebuchet MS" w:hAnsi="Trebuchet MS" w:cs="Trebuchet MS"/>
          <w:color w:val="000080"/>
          <w:sz w:val="20"/>
          <w:szCs w:val="20"/>
        </w:rPr>
        <w:tab/>
      </w:r>
      <w:r>
        <w:rPr>
          <w:rFonts w:ascii="Trebuchet MS" w:eastAsia="Trebuchet MS" w:hAnsi="Trebuchet MS" w:cs="Trebuchet MS"/>
          <w:color w:val="000080"/>
          <w:sz w:val="20"/>
          <w:szCs w:val="20"/>
        </w:rPr>
        <w:tab/>
        <w:t>:</w:t>
      </w:r>
      <w:r>
        <w:rPr>
          <w:rFonts w:ascii="Trebuchet MS" w:eastAsia="Trebuchet MS" w:hAnsi="Trebuchet MS" w:cs="Trebuchet MS"/>
          <w:color w:val="000080"/>
          <w:sz w:val="20"/>
          <w:szCs w:val="20"/>
        </w:rPr>
        <w:tab/>
        <w:t>Cisco (M) Sdn Bhd</w:t>
      </w:r>
    </w:p>
    <w:p w:rsidR="00631F71" w:rsidRDefault="00631F71">
      <w:pPr>
        <w:ind w:hanging="270"/>
      </w:pPr>
      <w:bookmarkStart w:id="2" w:name="_30j0zll" w:colFirst="0" w:colLast="0"/>
      <w:bookmarkEnd w:id="2"/>
    </w:p>
    <w:sectPr w:rsidR="00631F71">
      <w:headerReference w:type="default" r:id="rId8"/>
      <w:pgSz w:w="12240" w:h="15840"/>
      <w:pgMar w:top="360" w:right="1440" w:bottom="43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348" w:rsidRDefault="00082348">
      <w:r>
        <w:separator/>
      </w:r>
    </w:p>
  </w:endnote>
  <w:endnote w:type="continuationSeparator" w:id="0">
    <w:p w:rsidR="00082348" w:rsidRDefault="0008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348" w:rsidRDefault="00082348">
      <w:r>
        <w:separator/>
      </w:r>
    </w:p>
  </w:footnote>
  <w:footnote w:type="continuationSeparator" w:id="0">
    <w:p w:rsidR="00082348" w:rsidRDefault="00082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F71" w:rsidRDefault="00082348">
    <w:pPr>
      <w:tabs>
        <w:tab w:val="center" w:pos="4320"/>
        <w:tab w:val="right" w:pos="8640"/>
      </w:tabs>
      <w:spacing w:before="720"/>
      <w:ind w:right="-180"/>
      <w:jc w:val="right"/>
    </w:pPr>
    <w:r>
      <w:rPr>
        <w:b/>
        <w:i/>
        <w:sz w:val="20"/>
        <w:szCs w:val="20"/>
      </w:rPr>
      <w:t>Private &amp; 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A5337"/>
    <w:multiLevelType w:val="multilevel"/>
    <w:tmpl w:val="57DC2C52"/>
    <w:lvl w:ilvl="0">
      <w:start w:val="1992"/>
      <w:numFmt w:val="bullet"/>
      <w:lvlText w:val="-"/>
      <w:lvlJc w:val="left"/>
      <w:pPr>
        <w:ind w:left="2093" w:firstLine="591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5F11AC6"/>
    <w:multiLevelType w:val="multilevel"/>
    <w:tmpl w:val="B26A2352"/>
    <w:lvl w:ilvl="0">
      <w:start w:val="3"/>
      <w:numFmt w:val="bullet"/>
      <w:lvlText w:val="-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C1534E5"/>
    <w:multiLevelType w:val="multilevel"/>
    <w:tmpl w:val="D91207E8"/>
    <w:lvl w:ilvl="0">
      <w:start w:val="3"/>
      <w:numFmt w:val="bullet"/>
      <w:lvlText w:val="-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60394106"/>
    <w:multiLevelType w:val="multilevel"/>
    <w:tmpl w:val="A3102982"/>
    <w:lvl w:ilvl="0">
      <w:start w:val="1"/>
      <w:numFmt w:val="bullet"/>
      <w:lvlText w:val="●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67B456F"/>
    <w:multiLevelType w:val="multilevel"/>
    <w:tmpl w:val="E8849B88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78AC2CB8"/>
    <w:multiLevelType w:val="multilevel"/>
    <w:tmpl w:val="868AF27E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71"/>
    <w:rsid w:val="00082348"/>
    <w:rsid w:val="00306F6D"/>
    <w:rsid w:val="0063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38F67-0B8A-451B-A672-74ED078B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Verdana" w:eastAsia="Verdana" w:hAnsi="Verdana" w:cs="Verdana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outlineLvl w:val="1"/>
    </w:pPr>
    <w:rPr>
      <w:rFonts w:ascii="Verdana" w:eastAsia="Verdana" w:hAnsi="Verdana" w:cs="Verdana"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tabs>
        <w:tab w:val="left" w:pos="1920"/>
      </w:tabs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jc w:val="both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Nordin, Noordiana</dc:creator>
  <cp:lastModifiedBy>Nordin, Noordiana</cp:lastModifiedBy>
  <cp:revision>2</cp:revision>
  <dcterms:created xsi:type="dcterms:W3CDTF">2016-12-30T06:26:00Z</dcterms:created>
  <dcterms:modified xsi:type="dcterms:W3CDTF">2016-12-30T06:26:00Z</dcterms:modified>
</cp:coreProperties>
</file>