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156"/>
        <w:tblW w:w="5069" w:type="pct"/>
        <w:tblLook w:val="01E0" w:firstRow="1" w:lastRow="1" w:firstColumn="1" w:lastColumn="1" w:noHBand="0" w:noVBand="0"/>
      </w:tblPr>
      <w:tblGrid>
        <w:gridCol w:w="6534"/>
        <w:gridCol w:w="3685"/>
      </w:tblGrid>
      <w:tr w:rsidR="00A11FE3" w:rsidRPr="00C94B10" w14:paraId="18BF25BC" w14:textId="77777777" w:rsidTr="00A11FE3">
        <w:trPr>
          <w:trHeight w:val="1677"/>
        </w:trPr>
        <w:tc>
          <w:tcPr>
            <w:tcW w:w="6534" w:type="dxa"/>
            <w:shd w:val="clear" w:color="auto" w:fill="auto"/>
          </w:tcPr>
          <w:sdt>
            <w:sdtPr>
              <w:rPr>
                <w:rFonts w:eastAsiaTheme="majorEastAsia" w:cstheme="majorBidi"/>
                <w:b/>
                <w:bCs/>
                <w:color w:val="438086" w:themeColor="accent2"/>
                <w:sz w:val="28"/>
                <w:szCs w:val="28"/>
              </w:rPr>
              <w:id w:val="3054493"/>
              <w:placeholder>
                <w:docPart w:val="27120D63C7014155AC517F382907C62D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0D7044C9" w14:textId="77777777" w:rsidR="00A11FE3" w:rsidRPr="00C94B10" w:rsidRDefault="00A11FE3" w:rsidP="00A11FE3">
                <w:pPr>
                  <w:spacing w:after="0" w:line="240" w:lineRule="auto"/>
                  <w:rPr>
                    <w:rFonts w:eastAsiaTheme="majorEastAsia" w:cstheme="majorBidi"/>
                    <w:b/>
                    <w:bCs/>
                    <w:color w:val="438086" w:themeColor="accent2"/>
                    <w:sz w:val="28"/>
                    <w:szCs w:val="28"/>
                  </w:rPr>
                </w:pPr>
                <w:r w:rsidRPr="00C94B10">
                  <w:rPr>
                    <w:rFonts w:eastAsiaTheme="majorEastAsia" w:cstheme="majorBidi"/>
                    <w:b/>
                    <w:bCs/>
                    <w:color w:val="438086" w:themeColor="accent2"/>
                    <w:sz w:val="28"/>
                    <w:szCs w:val="28"/>
                  </w:rPr>
                  <w:t>Musa Eltuhami</w:t>
                </w:r>
              </w:p>
            </w:sdtContent>
          </w:sdt>
          <w:p w14:paraId="270B8393" w14:textId="6BF4DEC0" w:rsidR="00A11FE3" w:rsidRPr="00C94B10" w:rsidRDefault="00A11FE3" w:rsidP="00A11FE3">
            <w:pPr>
              <w:spacing w:after="0" w:line="240" w:lineRule="auto"/>
              <w:rPr>
                <w:color w:val="424456" w:themeColor="text2"/>
              </w:rPr>
            </w:pPr>
            <w:r w:rsidRPr="00C94B10">
              <w:rPr>
                <w:color w:val="424456" w:themeColor="text2"/>
              </w:rPr>
              <w:t>E11</w:t>
            </w:r>
            <w:r w:rsidR="004000F6">
              <w:rPr>
                <w:color w:val="424456" w:themeColor="text2"/>
              </w:rPr>
              <w:t>4</w:t>
            </w:r>
            <w:r w:rsidRPr="00C94B10">
              <w:rPr>
                <w:color w:val="424456" w:themeColor="text2"/>
              </w:rPr>
              <w:t>, Pelangi Utama Condo,PJU 6A, PJ, Selangor, Malaysia</w:t>
            </w:r>
          </w:p>
          <w:p w14:paraId="7FC36CD9" w14:textId="77777777" w:rsidR="00A11FE3" w:rsidRPr="00C94B10" w:rsidRDefault="00A11FE3" w:rsidP="00A11FE3">
            <w:pPr>
              <w:spacing w:after="0" w:line="240" w:lineRule="auto"/>
              <w:rPr>
                <w:color w:val="424456" w:themeColor="text2"/>
              </w:rPr>
            </w:pPr>
            <w:r w:rsidRPr="00C94B10">
              <w:rPr>
                <w:color w:val="424456" w:themeColor="text2"/>
              </w:rPr>
              <w:t>+60 142 7878 34</w:t>
            </w:r>
          </w:p>
          <w:p w14:paraId="0733C7DB" w14:textId="77777777" w:rsidR="00A11FE3" w:rsidRPr="00C94B10" w:rsidRDefault="005118EF" w:rsidP="00A11FE3">
            <w:pPr>
              <w:spacing w:after="0" w:line="240" w:lineRule="auto"/>
              <w:rPr>
                <w:color w:val="424456" w:themeColor="text2"/>
              </w:rPr>
            </w:pPr>
            <w:hyperlink r:id="rId11" w:history="1">
              <w:r w:rsidR="00A11FE3" w:rsidRPr="00C94B10">
                <w:rPr>
                  <w:rStyle w:val="Hyperlink"/>
                </w:rPr>
                <w:t>Musana@live.com</w:t>
              </w:r>
            </w:hyperlink>
          </w:p>
        </w:tc>
        <w:tc>
          <w:tcPr>
            <w:tcW w:w="3685" w:type="dxa"/>
            <w:tcBorders>
              <w:left w:val="nil"/>
            </w:tcBorders>
            <w:shd w:val="clear" w:color="auto" w:fill="auto"/>
          </w:tcPr>
          <w:p w14:paraId="6886DC52" w14:textId="77777777" w:rsidR="00A11FE3" w:rsidRPr="00C94B10" w:rsidRDefault="00A11FE3" w:rsidP="00A11FE3">
            <w:pPr>
              <w:spacing w:after="0" w:line="240" w:lineRule="auto"/>
              <w:rPr>
                <w:rFonts w:eastAsiaTheme="majorEastAsia" w:cstheme="majorBidi"/>
                <w:color w:val="4F271C"/>
                <w:sz w:val="32"/>
                <w:szCs w:val="32"/>
              </w:rPr>
            </w:pPr>
          </w:p>
        </w:tc>
      </w:tr>
    </w:tbl>
    <w:sdt>
      <w:sdtPr>
        <w:alias w:val="Resume Name"/>
        <w:tag w:val="Resume Name"/>
        <w:id w:val="-1951695201"/>
        <w:placeholder>
          <w:docPart w:val="AD1AEC3A19264CF481028ABB55E3C70A"/>
        </w:placeholder>
        <w:docPartList>
          <w:docPartGallery w:val="Quick Parts"/>
          <w:docPartCategory w:val=" Resume Name"/>
        </w:docPartList>
      </w:sdtPr>
      <w:sdtEndPr/>
      <w:sdtContent>
        <w:p w14:paraId="22685779" w14:textId="7F59A883" w:rsidR="00C917DA" w:rsidRPr="00A11FE3" w:rsidRDefault="004F0324" w:rsidP="004000F6">
          <w:r w:rsidRPr="00A11FE3">
            <w:t>To obtain an entry-level position as a</w:t>
          </w:r>
          <w:r w:rsidR="006D0DD7">
            <w:t>n</w:t>
          </w:r>
          <w:bookmarkStart w:id="0" w:name="_GoBack"/>
          <w:bookmarkEnd w:id="0"/>
          <w:r w:rsidRPr="00A11FE3">
            <w:t xml:space="preserve"> </w:t>
          </w:r>
          <w:r w:rsidR="004000F6">
            <w:t>Electrical</w:t>
          </w:r>
          <w:r w:rsidR="00D50260">
            <w:t>/Electronic</w:t>
          </w:r>
          <w:r w:rsidRPr="00A11FE3">
            <w:t xml:space="preserve"> Engineer, allowing me to utilize my education and internship experience while gaining valuable work experience</w:t>
          </w:r>
          <w:r w:rsidR="004000F6">
            <w:t xml:space="preserve"> in a team oriented environment with a </w:t>
          </w:r>
          <w:r w:rsidR="00D50260">
            <w:t>well-known</w:t>
          </w:r>
          <w:r w:rsidR="004000F6">
            <w:t xml:space="preserve"> company.</w:t>
          </w:r>
        </w:p>
      </w:sdtContent>
    </w:sdt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697"/>
        <w:gridCol w:w="7383"/>
      </w:tblGrid>
      <w:tr w:rsidR="00285E31" w:rsidRPr="00C94B10" w14:paraId="119D3EA3" w14:textId="77777777" w:rsidTr="00AB3C48">
        <w:trPr>
          <w:jc w:val="center"/>
        </w:trPr>
        <w:tc>
          <w:tcPr>
            <w:tcW w:w="2206" w:type="dxa"/>
            <w:shd w:val="clear" w:color="auto" w:fill="auto"/>
          </w:tcPr>
          <w:p w14:paraId="2304CCA4" w14:textId="77777777" w:rsidR="00C917DA" w:rsidRPr="00A11FE3" w:rsidRDefault="00415BDE">
            <w:pPr>
              <w:pStyle w:val="Section"/>
              <w:framePr w:hSpace="0" w:wrap="auto" w:hAnchor="text" w:xAlign="left" w:yAlign="inline"/>
              <w:rPr>
                <w:rFonts w:asciiTheme="minorHAnsi" w:hAnsiTheme="minorHAnsi"/>
                <w:sz w:val="20"/>
                <w:szCs w:val="20"/>
              </w:rPr>
            </w:pPr>
            <w:r w:rsidRPr="00A11FE3">
              <w:rPr>
                <w:rFonts w:asciiTheme="minorHAnsi" w:hAnsiTheme="minorHAnsi"/>
                <w:sz w:val="20"/>
                <w:szCs w:val="20"/>
              </w:rPr>
              <w:t>Education</w:t>
            </w:r>
          </w:p>
        </w:tc>
        <w:tc>
          <w:tcPr>
            <w:tcW w:w="7864" w:type="dxa"/>
            <w:shd w:val="clear" w:color="auto" w:fill="auto"/>
          </w:tcPr>
          <w:p w14:paraId="0A2B87EC" w14:textId="0B888F77" w:rsidR="00C917DA" w:rsidRPr="00A11FE3" w:rsidRDefault="00285E31" w:rsidP="009675B8">
            <w:pPr>
              <w:pStyle w:val="Subsection"/>
              <w:framePr w:hSpace="0" w:wrap="auto" w:hAnchor="text" w:xAlign="left" w:yAlign="inline"/>
              <w:rPr>
                <w:color w:val="438086" w:themeColor="accent2"/>
                <w:sz w:val="18"/>
                <w:szCs w:val="18"/>
              </w:rPr>
            </w:pPr>
            <w:r w:rsidRPr="00A11FE3">
              <w:rPr>
                <w:color w:val="438086" w:themeColor="accent2"/>
                <w:sz w:val="18"/>
                <w:szCs w:val="18"/>
              </w:rPr>
              <w:t>Sunderland</w:t>
            </w:r>
            <w:r w:rsidR="009675B8" w:rsidRPr="00A11FE3">
              <w:rPr>
                <w:color w:val="438086" w:themeColor="accent2"/>
                <w:sz w:val="18"/>
                <w:szCs w:val="18"/>
              </w:rPr>
              <w:t xml:space="preserve"> University,</w:t>
            </w:r>
            <w:r w:rsidR="004F0324" w:rsidRPr="00A11FE3">
              <w:rPr>
                <w:color w:val="438086" w:themeColor="accent2"/>
                <w:sz w:val="18"/>
                <w:szCs w:val="18"/>
              </w:rPr>
              <w:t xml:space="preserve"> KD Campus</w:t>
            </w:r>
            <w:r w:rsidR="009675B8" w:rsidRPr="00A11FE3">
              <w:rPr>
                <w:color w:val="438086" w:themeColor="accent2"/>
                <w:sz w:val="18"/>
                <w:szCs w:val="18"/>
              </w:rPr>
              <w:t xml:space="preserve"> </w:t>
            </w:r>
          </w:p>
          <w:p w14:paraId="430A2221" w14:textId="3AC09E2C" w:rsidR="00C917DA" w:rsidRPr="00A11FE3" w:rsidRDefault="002432BF" w:rsidP="004F0324">
            <w:pPr>
              <w:spacing w:after="0" w:line="240" w:lineRule="auto"/>
              <w:rPr>
                <w:color w:val="424456" w:themeColor="text2"/>
                <w:sz w:val="18"/>
                <w:szCs w:val="18"/>
              </w:rPr>
            </w:pPr>
            <w:r w:rsidRPr="00A11FE3">
              <w:rPr>
                <w:sz w:val="18"/>
                <w:szCs w:val="18"/>
              </w:rPr>
              <w:t>07/Jul/2015 – Current,</w:t>
            </w:r>
            <w:r w:rsidR="000131AB" w:rsidRPr="00A11FE3">
              <w:rPr>
                <w:sz w:val="18"/>
                <w:szCs w:val="18"/>
              </w:rPr>
              <w:t xml:space="preserve"> </w:t>
            </w:r>
          </w:p>
          <w:p w14:paraId="76CC2B12" w14:textId="1DBF4C50" w:rsidR="00C94B10" w:rsidRPr="00A11FE3" w:rsidRDefault="009675B8" w:rsidP="00A11FE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18"/>
                <w:szCs w:val="18"/>
              </w:rPr>
            </w:pPr>
            <w:r w:rsidRPr="00A11FE3">
              <w:rPr>
                <w:sz w:val="18"/>
                <w:szCs w:val="18"/>
              </w:rPr>
              <w:t>Bachelor</w:t>
            </w:r>
            <w:r w:rsidR="004F0324" w:rsidRPr="00A11FE3">
              <w:rPr>
                <w:sz w:val="18"/>
                <w:szCs w:val="18"/>
              </w:rPr>
              <w:t xml:space="preserve"> of Engineering</w:t>
            </w:r>
            <w:r w:rsidR="00C94B10" w:rsidRPr="00A11FE3">
              <w:rPr>
                <w:sz w:val="18"/>
                <w:szCs w:val="18"/>
              </w:rPr>
              <w:t>:</w:t>
            </w:r>
            <w:r w:rsidRPr="00A11FE3">
              <w:rPr>
                <w:sz w:val="18"/>
                <w:szCs w:val="18"/>
              </w:rPr>
              <w:t xml:space="preserve"> Electrical and Electronic </w:t>
            </w:r>
            <w:r w:rsidR="00285E31" w:rsidRPr="00A11FE3">
              <w:rPr>
                <w:sz w:val="18"/>
                <w:szCs w:val="18"/>
              </w:rPr>
              <w:t>Engineering</w:t>
            </w:r>
          </w:p>
        </w:tc>
      </w:tr>
      <w:tr w:rsidR="00285E31" w:rsidRPr="00C94B10" w14:paraId="14B2609C" w14:textId="77777777" w:rsidTr="00AB3C48">
        <w:trPr>
          <w:jc w:val="center"/>
        </w:trPr>
        <w:tc>
          <w:tcPr>
            <w:tcW w:w="2206" w:type="dxa"/>
            <w:shd w:val="clear" w:color="auto" w:fill="auto"/>
            <w:vAlign w:val="bottom"/>
          </w:tcPr>
          <w:p w14:paraId="5878B8AC" w14:textId="77777777" w:rsidR="00C917DA" w:rsidRPr="00A11FE3" w:rsidRDefault="00C917DA">
            <w:pPr>
              <w:pStyle w:val="Section"/>
              <w:framePr w:hSpace="0" w:wrap="auto" w:hAnchor="text" w:xAlign="left" w:yAlign="inline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64" w:type="dxa"/>
            <w:shd w:val="clear" w:color="auto" w:fill="auto"/>
            <w:vAlign w:val="bottom"/>
          </w:tcPr>
          <w:p w14:paraId="2A5186F0" w14:textId="77777777" w:rsidR="00C917DA" w:rsidRPr="00A11FE3" w:rsidRDefault="00C917DA">
            <w:pPr>
              <w:spacing w:after="0" w:line="240" w:lineRule="auto"/>
              <w:rPr>
                <w:color w:val="424456" w:themeColor="text2"/>
                <w:sz w:val="18"/>
                <w:szCs w:val="18"/>
              </w:rPr>
            </w:pPr>
          </w:p>
        </w:tc>
      </w:tr>
      <w:tr w:rsidR="008034D2" w:rsidRPr="00C94B10" w14:paraId="6886C4AA" w14:textId="77777777" w:rsidTr="00AB3C48">
        <w:trPr>
          <w:jc w:val="center"/>
        </w:trPr>
        <w:tc>
          <w:tcPr>
            <w:tcW w:w="2206" w:type="dxa"/>
            <w:shd w:val="clear" w:color="auto" w:fill="auto"/>
          </w:tcPr>
          <w:p w14:paraId="11E670AB" w14:textId="2AB2F37D" w:rsidR="008034D2" w:rsidRPr="00A11FE3" w:rsidRDefault="008034D2" w:rsidP="008034D2">
            <w:pPr>
              <w:pStyle w:val="Section"/>
              <w:framePr w:hSpace="0" w:wrap="auto" w:hAnchor="text" w:xAlign="left" w:yAlign="inline"/>
              <w:rPr>
                <w:rFonts w:asciiTheme="minorHAnsi" w:hAnsiTheme="minorHAnsi"/>
                <w:sz w:val="20"/>
                <w:szCs w:val="20"/>
              </w:rPr>
            </w:pPr>
            <w:r w:rsidRPr="00A11FE3">
              <w:rPr>
                <w:rFonts w:asciiTheme="minorHAnsi" w:hAnsiTheme="minorHAnsi"/>
                <w:sz w:val="20"/>
                <w:szCs w:val="20"/>
              </w:rPr>
              <w:t>Skills &amp; QUALIFICATIONS</w:t>
            </w:r>
          </w:p>
        </w:tc>
        <w:tc>
          <w:tcPr>
            <w:tcW w:w="7864" w:type="dxa"/>
            <w:shd w:val="clear" w:color="auto" w:fill="auto"/>
            <w:vAlign w:val="bottom"/>
          </w:tcPr>
          <w:p w14:paraId="739DE3D1" w14:textId="270D2ECF" w:rsidR="008C74EF" w:rsidRPr="00A11FE3" w:rsidRDefault="008C74EF" w:rsidP="008C74E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color w:val="424456" w:themeColor="text2"/>
                <w:sz w:val="18"/>
                <w:szCs w:val="18"/>
              </w:rPr>
            </w:pPr>
            <w:r w:rsidRPr="00A11FE3">
              <w:rPr>
                <w:rFonts w:cs="Calibri"/>
                <w:color w:val="000000"/>
                <w:kern w:val="0"/>
                <w:sz w:val="18"/>
                <w:szCs w:val="18"/>
                <w:lang w:eastAsia="en-US"/>
              </w:rPr>
              <w:t>Fast learner and independent with strong leadership and critical thinking skills</w:t>
            </w:r>
            <w:r w:rsidRPr="00A11FE3">
              <w:rPr>
                <w:color w:val="424456" w:themeColor="text2"/>
                <w:sz w:val="18"/>
                <w:szCs w:val="18"/>
              </w:rPr>
              <w:t>.</w:t>
            </w:r>
          </w:p>
          <w:p w14:paraId="2BDDF519" w14:textId="65727921" w:rsidR="008C74EF" w:rsidRPr="00A11FE3" w:rsidRDefault="008034D2" w:rsidP="008C74E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color w:val="424456" w:themeColor="text2"/>
                <w:sz w:val="18"/>
                <w:szCs w:val="18"/>
              </w:rPr>
            </w:pPr>
            <w:r w:rsidRPr="00A11FE3">
              <w:rPr>
                <w:color w:val="424456" w:themeColor="text2"/>
                <w:sz w:val="18"/>
                <w:szCs w:val="18"/>
              </w:rPr>
              <w:t>Computer Software and Hardware, MS Word, Excel.</w:t>
            </w:r>
          </w:p>
          <w:p w14:paraId="49A39F79" w14:textId="34D5AB02" w:rsidR="008034D2" w:rsidRPr="00A11FE3" w:rsidRDefault="008034D2" w:rsidP="008C74E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color w:val="424456" w:themeColor="text2"/>
                <w:sz w:val="18"/>
                <w:szCs w:val="18"/>
              </w:rPr>
            </w:pPr>
            <w:r w:rsidRPr="00A11FE3">
              <w:rPr>
                <w:color w:val="424456" w:themeColor="text2"/>
                <w:sz w:val="18"/>
                <w:szCs w:val="18"/>
              </w:rPr>
              <w:t>Taking ownership of problems and seeing them through.</w:t>
            </w:r>
          </w:p>
          <w:p w14:paraId="2529CAB6" w14:textId="5903FA24" w:rsidR="008034D2" w:rsidRPr="00A11FE3" w:rsidRDefault="008034D2" w:rsidP="008C74E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color w:val="424456" w:themeColor="text2"/>
                <w:sz w:val="18"/>
                <w:szCs w:val="18"/>
              </w:rPr>
            </w:pPr>
            <w:r w:rsidRPr="00A11FE3">
              <w:rPr>
                <w:color w:val="424456" w:themeColor="text2"/>
                <w:sz w:val="18"/>
                <w:szCs w:val="18"/>
              </w:rPr>
              <w:t>Fluent in English with Effective communication and Listening.</w:t>
            </w:r>
          </w:p>
          <w:p w14:paraId="4F527538" w14:textId="4EA5B460" w:rsidR="008034D2" w:rsidRPr="00A11FE3" w:rsidRDefault="008034D2" w:rsidP="008C74E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color w:val="424456" w:themeColor="text2"/>
                <w:sz w:val="18"/>
                <w:szCs w:val="18"/>
              </w:rPr>
            </w:pPr>
            <w:r w:rsidRPr="00A11FE3">
              <w:rPr>
                <w:color w:val="424456" w:themeColor="text2"/>
                <w:sz w:val="18"/>
                <w:szCs w:val="18"/>
              </w:rPr>
              <w:t>Success in managing and achieving tight deadlines.</w:t>
            </w:r>
          </w:p>
          <w:p w14:paraId="507D0DC9" w14:textId="46E8E905" w:rsidR="008034D2" w:rsidRPr="00A11FE3" w:rsidRDefault="008034D2" w:rsidP="008C74E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color w:val="424456" w:themeColor="text2"/>
                <w:sz w:val="18"/>
                <w:szCs w:val="18"/>
              </w:rPr>
            </w:pPr>
            <w:r w:rsidRPr="00A11FE3">
              <w:rPr>
                <w:color w:val="424456" w:themeColor="text2"/>
                <w:sz w:val="18"/>
                <w:szCs w:val="18"/>
              </w:rPr>
              <w:t>Organized, patient, efficient and punctual.</w:t>
            </w:r>
          </w:p>
        </w:tc>
      </w:tr>
      <w:tr w:rsidR="008034D2" w:rsidRPr="00C94B10" w14:paraId="3E851A95" w14:textId="77777777" w:rsidTr="00AB3C48">
        <w:trPr>
          <w:jc w:val="center"/>
        </w:trPr>
        <w:tc>
          <w:tcPr>
            <w:tcW w:w="2206" w:type="dxa"/>
            <w:shd w:val="clear" w:color="auto" w:fill="auto"/>
            <w:vAlign w:val="bottom"/>
          </w:tcPr>
          <w:p w14:paraId="1894423F" w14:textId="77777777" w:rsidR="008034D2" w:rsidRPr="00A11FE3" w:rsidRDefault="008034D2">
            <w:pPr>
              <w:pStyle w:val="Section"/>
              <w:framePr w:hSpace="0" w:wrap="auto" w:hAnchor="text" w:xAlign="left" w:yAlign="inline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64" w:type="dxa"/>
            <w:shd w:val="clear" w:color="auto" w:fill="auto"/>
            <w:vAlign w:val="bottom"/>
          </w:tcPr>
          <w:p w14:paraId="0ABE385E" w14:textId="77777777" w:rsidR="008034D2" w:rsidRPr="00A11FE3" w:rsidRDefault="008034D2">
            <w:pPr>
              <w:spacing w:after="0" w:line="240" w:lineRule="auto"/>
              <w:rPr>
                <w:color w:val="424456" w:themeColor="text2"/>
                <w:sz w:val="18"/>
                <w:szCs w:val="18"/>
              </w:rPr>
            </w:pPr>
          </w:p>
        </w:tc>
      </w:tr>
      <w:tr w:rsidR="00A26EC2" w:rsidRPr="00C94B10" w14:paraId="01A614BD" w14:textId="77777777" w:rsidTr="00AB3C48">
        <w:trPr>
          <w:jc w:val="center"/>
        </w:trPr>
        <w:tc>
          <w:tcPr>
            <w:tcW w:w="2206" w:type="dxa"/>
            <w:shd w:val="clear" w:color="auto" w:fill="auto"/>
          </w:tcPr>
          <w:p w14:paraId="6AE1B912" w14:textId="71D6F65A" w:rsidR="00A26EC2" w:rsidRPr="00A11FE3" w:rsidRDefault="00A26EC2">
            <w:pPr>
              <w:pStyle w:val="Section"/>
              <w:framePr w:hSpace="0" w:wrap="auto" w:hAnchor="text" w:xAlign="left" w:yAlign="inline"/>
              <w:rPr>
                <w:rFonts w:asciiTheme="minorHAnsi" w:hAnsiTheme="minorHAnsi"/>
                <w:sz w:val="20"/>
                <w:szCs w:val="20"/>
                <w:lang w:val="en-GB" w:eastAsia="en-US"/>
              </w:rPr>
            </w:pPr>
            <w:r w:rsidRPr="00A11FE3">
              <w:rPr>
                <w:rFonts w:asciiTheme="minorHAnsi" w:hAnsiTheme="minorHAnsi"/>
                <w:sz w:val="20"/>
                <w:szCs w:val="20"/>
                <w:lang w:val="en-GB" w:eastAsia="en-US"/>
              </w:rPr>
              <w:t>Technical Skills:</w:t>
            </w:r>
          </w:p>
          <w:p w14:paraId="5EB5BC7A" w14:textId="77777777" w:rsidR="00A26EC2" w:rsidRPr="00A11FE3" w:rsidRDefault="00A26EC2">
            <w:pPr>
              <w:pStyle w:val="Section"/>
              <w:framePr w:hSpace="0" w:wrap="auto" w:hAnchor="text" w:xAlign="left" w:yAlign="inline"/>
              <w:rPr>
                <w:rFonts w:asciiTheme="minorHAnsi" w:hAnsiTheme="minorHAnsi"/>
                <w:sz w:val="20"/>
                <w:szCs w:val="20"/>
                <w:lang w:val="en-GB" w:eastAsia="en-US"/>
              </w:rPr>
            </w:pPr>
          </w:p>
          <w:p w14:paraId="2844CCC2" w14:textId="4EF6ADF5" w:rsidR="00A26EC2" w:rsidRPr="00A11FE3" w:rsidRDefault="00A26EC2">
            <w:pPr>
              <w:pStyle w:val="Section"/>
              <w:framePr w:hSpace="0" w:wrap="auto" w:hAnchor="text" w:xAlign="left" w:yAlign="inline"/>
              <w:rPr>
                <w:rFonts w:asciiTheme="minorHAnsi" w:hAnsiTheme="minorHAnsi" w:cs="Arial"/>
                <w:sz w:val="20"/>
                <w:szCs w:val="20"/>
              </w:rPr>
            </w:pPr>
            <w:r w:rsidRPr="00A11FE3">
              <w:rPr>
                <w:rFonts w:asciiTheme="minorHAnsi" w:hAnsiTheme="minorHAnsi" w:cs="Arial"/>
                <w:sz w:val="20"/>
                <w:szCs w:val="20"/>
              </w:rPr>
              <w:t>Programming/Scripting</w:t>
            </w:r>
          </w:p>
          <w:p w14:paraId="687C6439" w14:textId="071DBED8" w:rsidR="008C74EF" w:rsidRPr="00A11FE3" w:rsidRDefault="008C74EF">
            <w:pPr>
              <w:pStyle w:val="Section"/>
              <w:framePr w:hSpace="0" w:wrap="auto" w:hAnchor="text" w:xAlign="left" w:yAlign="inline"/>
              <w:rPr>
                <w:rFonts w:asciiTheme="minorHAnsi" w:hAnsiTheme="minorHAnsi" w:cs="Arial"/>
                <w:sz w:val="20"/>
                <w:szCs w:val="20"/>
              </w:rPr>
            </w:pPr>
          </w:p>
          <w:p w14:paraId="1B2F19AC" w14:textId="041C92D5" w:rsidR="008C74EF" w:rsidRPr="00A11FE3" w:rsidRDefault="008C74EF">
            <w:pPr>
              <w:pStyle w:val="Section"/>
              <w:framePr w:hSpace="0" w:wrap="auto" w:hAnchor="text" w:xAlign="left" w:yAlign="inline"/>
              <w:rPr>
                <w:rFonts w:asciiTheme="minorHAnsi" w:hAnsiTheme="minorHAnsi" w:cs="Arial"/>
                <w:sz w:val="20"/>
                <w:szCs w:val="20"/>
              </w:rPr>
            </w:pPr>
            <w:r w:rsidRPr="00A11FE3">
              <w:rPr>
                <w:rFonts w:asciiTheme="minorHAnsi" w:hAnsiTheme="minorHAnsi" w:cs="Arial"/>
                <w:sz w:val="20"/>
                <w:szCs w:val="20"/>
              </w:rPr>
              <w:t>IDEs</w:t>
            </w:r>
          </w:p>
          <w:p w14:paraId="0CAF1CF1" w14:textId="3ED0E6C6" w:rsidR="00EA29E4" w:rsidRPr="00A11FE3" w:rsidRDefault="00EA29E4">
            <w:pPr>
              <w:pStyle w:val="Section"/>
              <w:framePr w:hSpace="0" w:wrap="auto" w:hAnchor="text" w:xAlign="left" w:yAlign="inline"/>
              <w:rPr>
                <w:rFonts w:asciiTheme="minorHAnsi" w:hAnsiTheme="minorHAnsi" w:cs="Arial"/>
                <w:sz w:val="20"/>
                <w:szCs w:val="20"/>
              </w:rPr>
            </w:pPr>
          </w:p>
          <w:p w14:paraId="55941712" w14:textId="20F612AF" w:rsidR="001274F9" w:rsidRPr="00A11FE3" w:rsidRDefault="00EA29E4" w:rsidP="00EA29E4">
            <w:pPr>
              <w:pStyle w:val="Section"/>
              <w:framePr w:hSpace="0" w:wrap="auto" w:hAnchor="text" w:xAlign="left" w:yAlign="inline"/>
              <w:rPr>
                <w:rFonts w:asciiTheme="minorHAnsi" w:hAnsiTheme="minorHAnsi" w:cs="Arial"/>
                <w:sz w:val="20"/>
                <w:szCs w:val="20"/>
              </w:rPr>
            </w:pPr>
            <w:r w:rsidRPr="00A11FE3">
              <w:rPr>
                <w:rFonts w:asciiTheme="minorHAnsi" w:hAnsiTheme="minorHAnsi" w:cs="Arial"/>
                <w:sz w:val="20"/>
                <w:szCs w:val="20"/>
              </w:rPr>
              <w:t>Design</w:t>
            </w:r>
          </w:p>
          <w:p w14:paraId="5A9CF6DD" w14:textId="77777777" w:rsidR="00EA29E4" w:rsidRPr="00A11FE3" w:rsidRDefault="00EA29E4">
            <w:pPr>
              <w:pStyle w:val="Section"/>
              <w:framePr w:hSpace="0" w:wrap="auto" w:hAnchor="text" w:xAlign="left" w:yAlign="inline"/>
              <w:rPr>
                <w:rFonts w:asciiTheme="minorHAnsi" w:hAnsiTheme="minorHAnsi" w:cs="Arial"/>
                <w:sz w:val="20"/>
                <w:szCs w:val="20"/>
              </w:rPr>
            </w:pPr>
          </w:p>
          <w:p w14:paraId="36FFDDE3" w14:textId="5024849F" w:rsidR="00A26EC2" w:rsidRPr="00A11FE3" w:rsidRDefault="00A26EC2">
            <w:pPr>
              <w:pStyle w:val="Section"/>
              <w:framePr w:hSpace="0" w:wrap="auto" w:hAnchor="text" w:xAlign="left" w:yAlign="inline"/>
              <w:rPr>
                <w:rFonts w:asciiTheme="minorHAnsi" w:hAnsiTheme="minorHAnsi" w:cs="Arial"/>
                <w:sz w:val="20"/>
                <w:szCs w:val="20"/>
              </w:rPr>
            </w:pPr>
            <w:r w:rsidRPr="00A11FE3">
              <w:rPr>
                <w:rFonts w:asciiTheme="minorHAnsi" w:hAnsiTheme="minorHAnsi" w:cs="Arial"/>
                <w:sz w:val="20"/>
                <w:szCs w:val="20"/>
              </w:rPr>
              <w:t>Database</w:t>
            </w:r>
          </w:p>
          <w:p w14:paraId="2400B502" w14:textId="77777777" w:rsidR="00A26EC2" w:rsidRPr="00A11FE3" w:rsidRDefault="00A26EC2">
            <w:pPr>
              <w:pStyle w:val="Section"/>
              <w:framePr w:hSpace="0" w:wrap="auto" w:hAnchor="text" w:xAlign="left" w:yAlign="inline"/>
              <w:rPr>
                <w:rFonts w:asciiTheme="minorHAnsi" w:hAnsiTheme="minorHAnsi" w:cs="Arial"/>
                <w:sz w:val="20"/>
                <w:szCs w:val="20"/>
              </w:rPr>
            </w:pPr>
          </w:p>
          <w:p w14:paraId="21CAE6D7" w14:textId="77777777" w:rsidR="00A26EC2" w:rsidRPr="00A11FE3" w:rsidRDefault="00A26EC2">
            <w:pPr>
              <w:pStyle w:val="Section"/>
              <w:framePr w:hSpace="0" w:wrap="auto" w:hAnchor="text" w:xAlign="left" w:yAlign="inline"/>
              <w:rPr>
                <w:rFonts w:asciiTheme="minorHAnsi" w:hAnsiTheme="minorHAnsi" w:cs="Arial"/>
                <w:sz w:val="20"/>
                <w:szCs w:val="20"/>
              </w:rPr>
            </w:pPr>
            <w:r w:rsidRPr="00A11FE3">
              <w:rPr>
                <w:rFonts w:asciiTheme="minorHAnsi" w:hAnsiTheme="minorHAnsi" w:cs="Arial"/>
                <w:sz w:val="20"/>
                <w:szCs w:val="20"/>
              </w:rPr>
              <w:t>Operating Systems</w:t>
            </w:r>
          </w:p>
          <w:p w14:paraId="2B113A96" w14:textId="158B7317" w:rsidR="00A26EC2" w:rsidRPr="00A11FE3" w:rsidRDefault="00A26EC2">
            <w:pPr>
              <w:pStyle w:val="Section"/>
              <w:framePr w:hSpace="0" w:wrap="auto" w:hAnchor="text" w:xAlign="left" w:yAlign="inline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64" w:type="dxa"/>
            <w:shd w:val="clear" w:color="auto" w:fill="auto"/>
          </w:tcPr>
          <w:p w14:paraId="773CC824" w14:textId="77777777" w:rsidR="00A26EC2" w:rsidRPr="00A11FE3" w:rsidRDefault="00A26EC2" w:rsidP="00A26EC2">
            <w:pPr>
              <w:jc w:val="both"/>
              <w:rPr>
                <w:rFonts w:eastAsia="Times New Roman" w:cs="Arial"/>
                <w:b/>
                <w:kern w:val="0"/>
                <w:sz w:val="18"/>
                <w:szCs w:val="18"/>
                <w:lang w:val="en-GB" w:eastAsia="en-US"/>
                <w14:ligatures w14:val="none"/>
              </w:rPr>
            </w:pPr>
          </w:p>
          <w:p w14:paraId="33D7BE43" w14:textId="138C3C9F" w:rsidR="00A26EC2" w:rsidRPr="00A11FE3" w:rsidRDefault="00A26EC2" w:rsidP="00C94B10">
            <w:pPr>
              <w:spacing w:line="240" w:lineRule="auto"/>
              <w:jc w:val="both"/>
              <w:rPr>
                <w:sz w:val="18"/>
                <w:szCs w:val="18"/>
              </w:rPr>
            </w:pPr>
            <w:r w:rsidRPr="00A11FE3">
              <w:rPr>
                <w:rFonts w:cs="Arial"/>
                <w:sz w:val="18"/>
                <w:szCs w:val="18"/>
              </w:rPr>
              <w:t xml:space="preserve">: </w:t>
            </w:r>
            <w:r w:rsidR="001274F9" w:rsidRPr="001274F9">
              <w:rPr>
                <w:rFonts w:cs="Calibri"/>
                <w:color w:val="000000"/>
                <w:kern w:val="0"/>
                <w:sz w:val="18"/>
                <w:szCs w:val="18"/>
                <w:lang w:eastAsia="en-US"/>
              </w:rPr>
              <w:t>PLC</w:t>
            </w:r>
            <w:r w:rsidR="001274F9" w:rsidRPr="00A11FE3">
              <w:rPr>
                <w:rFonts w:cs="Calibri"/>
                <w:color w:val="000000"/>
                <w:kern w:val="0"/>
                <w:sz w:val="18"/>
                <w:szCs w:val="18"/>
                <w:lang w:eastAsia="en-US"/>
              </w:rPr>
              <w:t xml:space="preserve">, </w:t>
            </w:r>
            <w:r w:rsidR="001274F9" w:rsidRPr="001274F9">
              <w:rPr>
                <w:rFonts w:cs="Calibri"/>
                <w:color w:val="000000"/>
                <w:kern w:val="0"/>
                <w:sz w:val="18"/>
                <w:szCs w:val="18"/>
                <w:lang w:eastAsia="en-US"/>
              </w:rPr>
              <w:t>Solid Works</w:t>
            </w:r>
            <w:r w:rsidR="001274F9" w:rsidRPr="00A11FE3">
              <w:rPr>
                <w:rFonts w:cs="Calibri"/>
                <w:color w:val="000000"/>
                <w:kern w:val="0"/>
                <w:sz w:val="18"/>
                <w:szCs w:val="18"/>
                <w:lang w:eastAsia="en-US"/>
              </w:rPr>
              <w:t xml:space="preserve">, </w:t>
            </w:r>
            <w:r w:rsidR="001274F9" w:rsidRPr="001274F9">
              <w:rPr>
                <w:rFonts w:cs="Calibri"/>
                <w:color w:val="000000"/>
                <w:kern w:val="0"/>
                <w:sz w:val="18"/>
                <w:szCs w:val="18"/>
                <w:lang w:eastAsia="en-US"/>
              </w:rPr>
              <w:t>Matlab</w:t>
            </w:r>
            <w:r w:rsidR="001274F9" w:rsidRPr="00A11FE3">
              <w:rPr>
                <w:rFonts w:cs="Calibri"/>
                <w:color w:val="000000"/>
                <w:kern w:val="0"/>
                <w:sz w:val="18"/>
                <w:szCs w:val="18"/>
                <w:lang w:eastAsia="en-US"/>
              </w:rPr>
              <w:t>,</w:t>
            </w:r>
            <w:r w:rsidR="001274F9" w:rsidRPr="00A11FE3">
              <w:rPr>
                <w:rFonts w:cs="Arial"/>
                <w:sz w:val="18"/>
                <w:szCs w:val="18"/>
              </w:rPr>
              <w:t xml:space="preserve"> C++</w:t>
            </w:r>
            <w:r w:rsidRPr="00A11FE3">
              <w:rPr>
                <w:rFonts w:cs="Arial"/>
                <w:sz w:val="18"/>
                <w:szCs w:val="18"/>
              </w:rPr>
              <w:t>,</w:t>
            </w:r>
            <w:r w:rsidR="001274F9" w:rsidRPr="00A11FE3">
              <w:rPr>
                <w:rFonts w:cs="Arial"/>
                <w:sz w:val="18"/>
                <w:szCs w:val="18"/>
              </w:rPr>
              <w:t xml:space="preserve"> Java,</w:t>
            </w:r>
            <w:r w:rsidRPr="00A11FE3">
              <w:rPr>
                <w:rFonts w:cs="Arial"/>
                <w:sz w:val="18"/>
                <w:szCs w:val="18"/>
              </w:rPr>
              <w:t xml:space="preserve"> </w:t>
            </w:r>
            <w:r w:rsidR="008C74EF" w:rsidRPr="00A11FE3">
              <w:rPr>
                <w:sz w:val="18"/>
                <w:szCs w:val="18"/>
              </w:rPr>
              <w:t>Assembly, Labview</w:t>
            </w:r>
            <w:r w:rsidR="00C94B10" w:rsidRPr="00A11FE3">
              <w:rPr>
                <w:sz w:val="18"/>
                <w:szCs w:val="18"/>
              </w:rPr>
              <w:t>,</w:t>
            </w:r>
            <w:r w:rsidR="00C94B10" w:rsidRPr="00A11FE3">
              <w:rPr>
                <w:rFonts w:cs="Arial"/>
                <w:sz w:val="18"/>
                <w:szCs w:val="18"/>
              </w:rPr>
              <w:t xml:space="preserve"> HTML.</w:t>
            </w:r>
          </w:p>
          <w:p w14:paraId="66B18B98" w14:textId="79D42CB2" w:rsidR="008C74EF" w:rsidRPr="00A11FE3" w:rsidRDefault="008C74EF" w:rsidP="008C74EF">
            <w:pPr>
              <w:spacing w:line="240" w:lineRule="auto"/>
              <w:jc w:val="both"/>
              <w:rPr>
                <w:rFonts w:cs="Arial"/>
                <w:sz w:val="18"/>
                <w:szCs w:val="18"/>
              </w:rPr>
            </w:pPr>
            <w:r w:rsidRPr="00A11FE3">
              <w:rPr>
                <w:sz w:val="18"/>
                <w:szCs w:val="18"/>
              </w:rPr>
              <w:t>: Visual Studio, Eclipse, Netbeans, CodeBlocks</w:t>
            </w:r>
          </w:p>
          <w:p w14:paraId="38F5A144" w14:textId="739539A2" w:rsidR="00EA29E4" w:rsidRPr="00A11FE3" w:rsidRDefault="00EA29E4" w:rsidP="008C74EF">
            <w:pPr>
              <w:spacing w:line="240" w:lineRule="auto"/>
              <w:jc w:val="both"/>
              <w:rPr>
                <w:rFonts w:cs="Arial"/>
                <w:bCs/>
                <w:sz w:val="18"/>
                <w:szCs w:val="18"/>
              </w:rPr>
            </w:pPr>
            <w:r w:rsidRPr="00A11FE3">
              <w:rPr>
                <w:rFonts w:cs="Arial"/>
                <w:bCs/>
                <w:sz w:val="18"/>
                <w:szCs w:val="18"/>
              </w:rPr>
              <w:t xml:space="preserve">: ProEngineer Wildfire, AutoCAD, Photoshop, Gimp, Cadence, </w:t>
            </w:r>
            <w:r w:rsidRPr="00A11FE3">
              <w:rPr>
                <w:rFonts w:cs="Arial"/>
                <w:sz w:val="18"/>
                <w:szCs w:val="18"/>
              </w:rPr>
              <w:t>PCB Circuit board design.</w:t>
            </w:r>
          </w:p>
          <w:p w14:paraId="3C2770F0" w14:textId="08ECA01E" w:rsidR="00A26EC2" w:rsidRPr="00A11FE3" w:rsidRDefault="00A26EC2" w:rsidP="00C94B10">
            <w:pPr>
              <w:spacing w:line="240" w:lineRule="auto"/>
              <w:jc w:val="both"/>
              <w:rPr>
                <w:rFonts w:cs="Arial"/>
                <w:b/>
                <w:sz w:val="18"/>
                <w:szCs w:val="18"/>
              </w:rPr>
            </w:pPr>
            <w:r w:rsidRPr="00A11FE3">
              <w:rPr>
                <w:rFonts w:cs="Arial"/>
                <w:sz w:val="18"/>
                <w:szCs w:val="18"/>
              </w:rPr>
              <w:t xml:space="preserve">:  </w:t>
            </w:r>
            <w:r w:rsidR="00C94B10" w:rsidRPr="00A11FE3">
              <w:rPr>
                <w:rFonts w:cs="Arial"/>
                <w:sz w:val="18"/>
                <w:szCs w:val="18"/>
              </w:rPr>
              <w:t>Mysql</w:t>
            </w:r>
          </w:p>
          <w:p w14:paraId="4F015852" w14:textId="2422A332" w:rsidR="00A26EC2" w:rsidRPr="00A11FE3" w:rsidRDefault="00A26EC2" w:rsidP="008C74EF">
            <w:pPr>
              <w:spacing w:line="240" w:lineRule="auto"/>
              <w:jc w:val="both"/>
              <w:rPr>
                <w:rFonts w:cs="Arial"/>
                <w:b/>
                <w:sz w:val="18"/>
                <w:szCs w:val="18"/>
              </w:rPr>
            </w:pPr>
            <w:r w:rsidRPr="00A11FE3">
              <w:rPr>
                <w:rFonts w:cs="Arial"/>
                <w:sz w:val="18"/>
                <w:szCs w:val="18"/>
              </w:rPr>
              <w:t xml:space="preserve">:  </w:t>
            </w:r>
            <w:r w:rsidR="001274F9" w:rsidRPr="00A11FE3">
              <w:rPr>
                <w:rFonts w:cs="Arial"/>
                <w:sz w:val="18"/>
                <w:szCs w:val="18"/>
              </w:rPr>
              <w:t>Linux Red Hat Enterprise, Linux 4, Oracle Enterprise, Windows, Mac</w:t>
            </w:r>
          </w:p>
        </w:tc>
      </w:tr>
      <w:tr w:rsidR="00EA29E4" w:rsidRPr="00C94B10" w14:paraId="1E9BEE65" w14:textId="77777777" w:rsidTr="00AB3C48">
        <w:trPr>
          <w:trHeight w:val="332"/>
          <w:jc w:val="center"/>
        </w:trPr>
        <w:tc>
          <w:tcPr>
            <w:tcW w:w="2206" w:type="dxa"/>
            <w:shd w:val="clear" w:color="auto" w:fill="auto"/>
          </w:tcPr>
          <w:p w14:paraId="3C5E4DAA" w14:textId="77777777" w:rsidR="00EA29E4" w:rsidRPr="00A11FE3" w:rsidRDefault="00EA29E4">
            <w:pPr>
              <w:pStyle w:val="Section"/>
              <w:framePr w:hSpace="0" w:wrap="auto" w:hAnchor="text" w:xAlign="left" w:yAlign="inline"/>
              <w:rPr>
                <w:rFonts w:asciiTheme="minorHAnsi" w:hAnsiTheme="minorHAnsi"/>
                <w:sz w:val="20"/>
                <w:szCs w:val="20"/>
                <w:lang w:val="en-GB" w:eastAsia="en-US"/>
              </w:rPr>
            </w:pPr>
          </w:p>
        </w:tc>
        <w:tc>
          <w:tcPr>
            <w:tcW w:w="7864" w:type="dxa"/>
            <w:shd w:val="clear" w:color="auto" w:fill="auto"/>
          </w:tcPr>
          <w:p w14:paraId="08D64183" w14:textId="77777777" w:rsidR="00EA29E4" w:rsidRPr="00A11FE3" w:rsidRDefault="00EA29E4" w:rsidP="00A26EC2">
            <w:pPr>
              <w:jc w:val="both"/>
              <w:rPr>
                <w:rFonts w:eastAsia="Times New Roman" w:cs="Arial"/>
                <w:b/>
                <w:kern w:val="0"/>
                <w:sz w:val="18"/>
                <w:szCs w:val="18"/>
                <w:lang w:val="en-GB" w:eastAsia="en-US"/>
                <w14:ligatures w14:val="none"/>
              </w:rPr>
            </w:pPr>
          </w:p>
        </w:tc>
      </w:tr>
      <w:tr w:rsidR="00EA29E4" w:rsidRPr="00C94B10" w14:paraId="6A64DA2F" w14:textId="77777777" w:rsidTr="00AB3C48">
        <w:trPr>
          <w:jc w:val="center"/>
        </w:trPr>
        <w:tc>
          <w:tcPr>
            <w:tcW w:w="2206" w:type="dxa"/>
            <w:shd w:val="clear" w:color="auto" w:fill="auto"/>
          </w:tcPr>
          <w:p w14:paraId="6E9A21C0" w14:textId="1187881B" w:rsidR="00EA29E4" w:rsidRPr="00A11FE3" w:rsidRDefault="00C94B10" w:rsidP="00C94B10">
            <w:pPr>
              <w:pStyle w:val="Section"/>
              <w:framePr w:hSpace="0" w:wrap="auto" w:hAnchor="text" w:xAlign="left" w:yAlign="inline"/>
              <w:rPr>
                <w:rFonts w:asciiTheme="minorHAnsi" w:hAnsiTheme="minorHAnsi"/>
                <w:sz w:val="20"/>
                <w:szCs w:val="20"/>
                <w:lang w:val="en-GB" w:eastAsia="en-US"/>
              </w:rPr>
            </w:pPr>
            <w:r w:rsidRPr="00A11FE3">
              <w:rPr>
                <w:rFonts w:asciiTheme="minorHAnsi" w:hAnsiTheme="minorHAnsi"/>
                <w:sz w:val="20"/>
                <w:szCs w:val="20"/>
              </w:rPr>
              <w:t xml:space="preserve">Engineering </w:t>
            </w:r>
            <w:r w:rsidR="00EA29E4" w:rsidRPr="00A11FE3">
              <w:rPr>
                <w:rFonts w:asciiTheme="minorHAnsi" w:hAnsiTheme="minorHAnsi"/>
                <w:sz w:val="20"/>
                <w:szCs w:val="20"/>
              </w:rPr>
              <w:t>E</w:t>
            </w:r>
            <w:r w:rsidRPr="00A11FE3">
              <w:rPr>
                <w:rFonts w:asciiTheme="minorHAnsi" w:hAnsiTheme="minorHAnsi"/>
                <w:sz w:val="20"/>
                <w:szCs w:val="20"/>
              </w:rPr>
              <w:t>xperience</w:t>
            </w:r>
          </w:p>
        </w:tc>
        <w:tc>
          <w:tcPr>
            <w:tcW w:w="7864" w:type="dxa"/>
            <w:shd w:val="clear" w:color="auto" w:fill="auto"/>
          </w:tcPr>
          <w:p w14:paraId="5416B968" w14:textId="159F71F9" w:rsidR="008C74EF" w:rsidRPr="00A11FE3" w:rsidRDefault="008C74EF" w:rsidP="008C74EF">
            <w:pPr>
              <w:spacing w:after="0"/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</w:pPr>
            <w:r w:rsidRPr="00A11FE3"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  <w:t>• Implement signal processing and system control algorithms using LabView.</w:t>
            </w:r>
          </w:p>
          <w:p w14:paraId="06D3A96B" w14:textId="77777777" w:rsidR="008C74EF" w:rsidRPr="00A11FE3" w:rsidRDefault="008C74EF" w:rsidP="008C74EF">
            <w:pPr>
              <w:spacing w:after="0"/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</w:pPr>
            <w:r w:rsidRPr="00A11FE3"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  <w:t>• Mastered the use of a National Instruments’ DAQ board to test and trouble-shoot</w:t>
            </w:r>
          </w:p>
          <w:p w14:paraId="01173129" w14:textId="77777777" w:rsidR="008C74EF" w:rsidRPr="00A11FE3" w:rsidRDefault="008C74EF" w:rsidP="008C74EF">
            <w:pPr>
              <w:spacing w:after="0"/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</w:pPr>
            <w:r w:rsidRPr="00A11FE3"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  <w:t>designed circuits and faulty devices; converted the DAQ board to a</w:t>
            </w:r>
          </w:p>
          <w:p w14:paraId="71C5A9B7" w14:textId="3BBE11AF" w:rsidR="008C74EF" w:rsidRPr="00A11FE3" w:rsidRDefault="008C74EF" w:rsidP="008C74EF">
            <w:pPr>
              <w:spacing w:after="0"/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</w:pPr>
            <w:r w:rsidRPr="00A11FE3"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  <w:t>synthesizer/keyboard</w:t>
            </w:r>
            <w:r w:rsidR="00C94B10" w:rsidRPr="00A11FE3"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  <w:t>.</w:t>
            </w:r>
          </w:p>
          <w:p w14:paraId="5C50562D" w14:textId="000E6797" w:rsidR="008C74EF" w:rsidRPr="00A11FE3" w:rsidRDefault="008C74EF" w:rsidP="008C74EF">
            <w:pPr>
              <w:spacing w:after="0"/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</w:pPr>
            <w:r w:rsidRPr="00A11FE3"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  <w:t>• Re-used electronic components and motors from out-dated devices to construct a</w:t>
            </w:r>
          </w:p>
          <w:p w14:paraId="2A0DB1A5" w14:textId="6A63B8FE" w:rsidR="00EA29E4" w:rsidRPr="00A11FE3" w:rsidRDefault="00A11FE3" w:rsidP="00A11FE3">
            <w:pPr>
              <w:spacing w:after="0"/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</w:pPr>
            <w:r w:rsidRPr="00A11FE3"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  <w:t>Water sucking motor</w:t>
            </w:r>
            <w:r w:rsidR="00C94B10" w:rsidRPr="00A11FE3"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  <w:t>.</w:t>
            </w:r>
          </w:p>
        </w:tc>
      </w:tr>
      <w:tr w:rsidR="008C74EF" w:rsidRPr="00C94B10" w14:paraId="0E438E0D" w14:textId="77777777" w:rsidTr="00AB3C48">
        <w:trPr>
          <w:jc w:val="center"/>
        </w:trPr>
        <w:tc>
          <w:tcPr>
            <w:tcW w:w="2206" w:type="dxa"/>
            <w:shd w:val="clear" w:color="auto" w:fill="auto"/>
          </w:tcPr>
          <w:p w14:paraId="3E1FA0D2" w14:textId="3872093B" w:rsidR="008C74EF" w:rsidRPr="00A11FE3" w:rsidRDefault="008C74EF">
            <w:pPr>
              <w:pStyle w:val="Section"/>
              <w:framePr w:hSpace="0" w:wrap="auto" w:hAnchor="text" w:xAlign="left" w:yAlign="inline"/>
              <w:rPr>
                <w:rFonts w:asciiTheme="minorHAnsi" w:hAnsiTheme="minorHAnsi"/>
                <w:sz w:val="20"/>
                <w:szCs w:val="20"/>
              </w:rPr>
            </w:pPr>
            <w:r w:rsidRPr="00A11FE3">
              <w:rPr>
                <w:rFonts w:asciiTheme="minorHAnsi" w:hAnsiTheme="minorHAnsi"/>
                <w:sz w:val="20"/>
                <w:szCs w:val="20"/>
              </w:rPr>
              <w:t>Projects</w:t>
            </w:r>
          </w:p>
        </w:tc>
        <w:tc>
          <w:tcPr>
            <w:tcW w:w="7864" w:type="dxa"/>
            <w:shd w:val="clear" w:color="auto" w:fill="auto"/>
          </w:tcPr>
          <w:p w14:paraId="5E6971E7" w14:textId="596B2F9C" w:rsidR="008C74EF" w:rsidRPr="00A11FE3" w:rsidRDefault="008C74EF" w:rsidP="008C74EF">
            <w:pPr>
              <w:spacing w:after="0"/>
              <w:rPr>
                <w:rFonts w:eastAsia="Times New Roman" w:cs="Arial"/>
                <w:bCs/>
                <w:kern w:val="0"/>
                <w:sz w:val="18"/>
                <w:szCs w:val="18"/>
                <w:lang w:eastAsia="en-US"/>
                <w14:ligatures w14:val="none"/>
              </w:rPr>
            </w:pPr>
            <w:r w:rsidRPr="00A11FE3"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  <w:t>Designed, developed and built a Guitar</w:t>
            </w:r>
            <w:r w:rsidR="00C94B10" w:rsidRPr="00A11FE3"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  <w:t xml:space="preserve"> Pickup and Effects Analysis </w:t>
            </w:r>
            <w:r w:rsidRPr="00A11FE3"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  <w:t>&amp; Design and Const</w:t>
            </w:r>
            <w:r w:rsidR="00C94B10" w:rsidRPr="00A11FE3"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  <w:t>ruction of a Guitar Amplifier. Two way speaker.</w:t>
            </w:r>
          </w:p>
        </w:tc>
      </w:tr>
      <w:tr w:rsidR="00C94B10" w:rsidRPr="00C94B10" w14:paraId="28F70819" w14:textId="77777777" w:rsidTr="00AB3C48">
        <w:trPr>
          <w:jc w:val="center"/>
        </w:trPr>
        <w:tc>
          <w:tcPr>
            <w:tcW w:w="2206" w:type="dxa"/>
            <w:shd w:val="clear" w:color="auto" w:fill="auto"/>
          </w:tcPr>
          <w:p w14:paraId="7C5B1121" w14:textId="77777777" w:rsidR="00C94B10" w:rsidRPr="00A11FE3" w:rsidRDefault="00C94B10">
            <w:pPr>
              <w:pStyle w:val="Section"/>
              <w:framePr w:hSpace="0" w:wrap="auto" w:hAnchor="text" w:xAlign="left" w:yAlign="inline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864" w:type="dxa"/>
            <w:shd w:val="clear" w:color="auto" w:fill="auto"/>
          </w:tcPr>
          <w:p w14:paraId="4CAD21D0" w14:textId="77777777" w:rsidR="00C94B10" w:rsidRPr="00A11FE3" w:rsidRDefault="00C94B10" w:rsidP="008C74EF">
            <w:pPr>
              <w:spacing w:after="0"/>
              <w:rPr>
                <w:rFonts w:eastAsia="Times New Roman" w:cs="Arial"/>
                <w:bCs/>
                <w:kern w:val="0"/>
                <w:sz w:val="18"/>
                <w:szCs w:val="18"/>
                <w:lang w:val="en-GB" w:eastAsia="en-US"/>
                <w14:ligatures w14:val="none"/>
              </w:rPr>
            </w:pPr>
          </w:p>
        </w:tc>
      </w:tr>
      <w:tr w:rsidR="00C94B10" w:rsidRPr="00C94B10" w14:paraId="5BC335A8" w14:textId="77777777" w:rsidTr="00AB3C48">
        <w:trPr>
          <w:jc w:val="center"/>
        </w:trPr>
        <w:tc>
          <w:tcPr>
            <w:tcW w:w="2206" w:type="dxa"/>
            <w:shd w:val="clear" w:color="auto" w:fill="auto"/>
          </w:tcPr>
          <w:p w14:paraId="10D0DC43" w14:textId="48929B7E" w:rsidR="00C94B10" w:rsidRPr="00A11FE3" w:rsidRDefault="00C94B10" w:rsidP="00C94B10">
            <w:pPr>
              <w:pStyle w:val="Section"/>
              <w:framePr w:hSpace="0" w:wrap="auto" w:hAnchor="text" w:xAlign="left" w:yAlign="inline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11FE3">
              <w:rPr>
                <w:sz w:val="20"/>
                <w:szCs w:val="20"/>
              </w:rPr>
              <w:t xml:space="preserve">General Experience </w:t>
            </w:r>
          </w:p>
        </w:tc>
        <w:tc>
          <w:tcPr>
            <w:tcW w:w="7864" w:type="dxa"/>
            <w:shd w:val="clear" w:color="auto" w:fill="auto"/>
          </w:tcPr>
          <w:p w14:paraId="3A3FBA98" w14:textId="2126EA5D" w:rsidR="00A11FE3" w:rsidRPr="00A11FE3" w:rsidRDefault="00A11FE3" w:rsidP="00A11FE3">
            <w:pPr>
              <w:pStyle w:val="ListParagraph"/>
              <w:numPr>
                <w:ilvl w:val="0"/>
                <w:numId w:val="24"/>
              </w:numPr>
              <w:spacing w:after="0"/>
              <w:rPr>
                <w:sz w:val="18"/>
                <w:szCs w:val="18"/>
              </w:rPr>
            </w:pPr>
            <w:r w:rsidRPr="00A11FE3">
              <w:rPr>
                <w:sz w:val="18"/>
                <w:szCs w:val="18"/>
              </w:rPr>
              <w:t>EOLAS International Research, Cork, Ireland</w:t>
            </w:r>
          </w:p>
          <w:p w14:paraId="43CC6467" w14:textId="57A1B5BB" w:rsidR="00A11FE3" w:rsidRPr="00A11FE3" w:rsidRDefault="00A11FE3" w:rsidP="00A11FE3">
            <w:pPr>
              <w:spacing w:after="0" w:line="240" w:lineRule="auto"/>
              <w:rPr>
                <w:color w:val="424456" w:themeColor="text2"/>
                <w:sz w:val="18"/>
                <w:szCs w:val="18"/>
              </w:rPr>
            </w:pPr>
            <w:r w:rsidRPr="00A11FE3">
              <w:rPr>
                <w:color w:val="424456" w:themeColor="text2"/>
                <w:sz w:val="18"/>
                <w:szCs w:val="18"/>
              </w:rPr>
              <w:t xml:space="preserve">Accomplished Market research, Sensory research and Consumer research and Audit projects, on behalf of my company’s clients Ranging from Unilever, Nestle, Carlsberg. </w:t>
            </w:r>
          </w:p>
          <w:p w14:paraId="4E8100C9" w14:textId="1E6B5C54" w:rsidR="00A11FE3" w:rsidRPr="00A11FE3" w:rsidRDefault="00A11FE3" w:rsidP="00A11FE3">
            <w:pPr>
              <w:spacing w:after="0"/>
              <w:rPr>
                <w:sz w:val="18"/>
                <w:szCs w:val="18"/>
              </w:rPr>
            </w:pPr>
            <w:r w:rsidRPr="00A11FE3">
              <w:rPr>
                <w:color w:val="424456" w:themeColor="text2"/>
                <w:sz w:val="18"/>
                <w:szCs w:val="18"/>
              </w:rPr>
              <w:t>Audited and collected samples and arranged shipping to Cork or Paris depending on requirements, for further testing.</w:t>
            </w:r>
          </w:p>
          <w:p w14:paraId="13F5633B" w14:textId="39E62E0A" w:rsidR="00A11FE3" w:rsidRPr="00A11FE3" w:rsidRDefault="00C94B10" w:rsidP="00A11FE3">
            <w:pPr>
              <w:pStyle w:val="ListParagraph"/>
              <w:numPr>
                <w:ilvl w:val="0"/>
                <w:numId w:val="24"/>
              </w:numPr>
              <w:spacing w:after="0"/>
              <w:rPr>
                <w:sz w:val="18"/>
                <w:szCs w:val="18"/>
              </w:rPr>
            </w:pPr>
            <w:r w:rsidRPr="00A11FE3">
              <w:rPr>
                <w:sz w:val="18"/>
                <w:szCs w:val="18"/>
              </w:rPr>
              <w:t>English Teacher</w:t>
            </w:r>
            <w:r w:rsidR="00A11FE3" w:rsidRPr="00A11FE3">
              <w:rPr>
                <w:sz w:val="18"/>
                <w:szCs w:val="18"/>
              </w:rPr>
              <w:t>,</w:t>
            </w:r>
            <w:r w:rsidRPr="00A11FE3">
              <w:rPr>
                <w:sz w:val="18"/>
                <w:szCs w:val="18"/>
              </w:rPr>
              <w:t xml:space="preserve"> First English (after-school program), </w:t>
            </w:r>
          </w:p>
          <w:p w14:paraId="379EA240" w14:textId="18FC5A8D" w:rsidR="00C94B10" w:rsidRPr="00A11FE3" w:rsidRDefault="00C94B10" w:rsidP="00A11FE3">
            <w:pPr>
              <w:spacing w:after="0"/>
              <w:rPr>
                <w:sz w:val="18"/>
                <w:szCs w:val="18"/>
              </w:rPr>
            </w:pPr>
            <w:r w:rsidRPr="00A11FE3">
              <w:rPr>
                <w:sz w:val="18"/>
                <w:szCs w:val="18"/>
              </w:rPr>
              <w:t>Encouraged students to communicate comfortably in English by organizing creative and energetic learning activities • Demonstrated management skills by taking charge of a dynamic work environment like a classroom</w:t>
            </w:r>
            <w:r w:rsidR="00A11FE3" w:rsidRPr="00A11FE3">
              <w:rPr>
                <w:sz w:val="18"/>
                <w:szCs w:val="18"/>
              </w:rPr>
              <w:t>.</w:t>
            </w:r>
          </w:p>
        </w:tc>
      </w:tr>
    </w:tbl>
    <w:p w14:paraId="34BF5B58" w14:textId="77777777" w:rsidR="001274F9" w:rsidRPr="00C94B10" w:rsidRDefault="001274F9" w:rsidP="001274F9">
      <w:pPr>
        <w:pStyle w:val="Default"/>
        <w:rPr>
          <w:rFonts w:asciiTheme="minorHAnsi" w:hAnsiTheme="minorHAnsi"/>
        </w:rPr>
      </w:pPr>
    </w:p>
    <w:p w14:paraId="3D7A5544" w14:textId="77777777" w:rsidR="001274F9" w:rsidRPr="001274F9" w:rsidRDefault="001274F9" w:rsidP="001274F9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  <w:kern w:val="0"/>
          <w:sz w:val="24"/>
          <w:szCs w:val="24"/>
          <w:lang w:eastAsia="en-US"/>
        </w:rPr>
      </w:pPr>
    </w:p>
    <w:p w14:paraId="4912FFB4" w14:textId="5B777CAF" w:rsidR="001274F9" w:rsidRPr="00C94B10" w:rsidRDefault="001274F9" w:rsidP="008C74EF">
      <w:pPr>
        <w:autoSpaceDE w:val="0"/>
        <w:autoSpaceDN w:val="0"/>
        <w:adjustRightInd w:val="0"/>
        <w:spacing w:after="0" w:line="240" w:lineRule="auto"/>
      </w:pPr>
      <w:r w:rsidRPr="001274F9">
        <w:rPr>
          <w:rFonts w:cs="Symbol"/>
          <w:color w:val="000000"/>
          <w:kern w:val="0"/>
          <w:sz w:val="24"/>
          <w:szCs w:val="24"/>
          <w:lang w:eastAsia="en-US"/>
        </w:rPr>
        <w:t xml:space="preserve"> </w:t>
      </w:r>
    </w:p>
    <w:p w14:paraId="76C6DDF2" w14:textId="2E7B5ECE" w:rsidR="00C94B10" w:rsidRPr="00C94B10" w:rsidRDefault="001274F9" w:rsidP="00C94B10">
      <w:pPr>
        <w:jc w:val="center"/>
        <w:rPr>
          <w:rStyle w:val="SubtleReference"/>
          <w:i w:val="0"/>
          <w:iCs/>
          <w:sz w:val="12"/>
          <w:szCs w:val="12"/>
        </w:rPr>
      </w:pPr>
      <w:r w:rsidRPr="00C94B10">
        <w:rPr>
          <w:i/>
          <w:iCs/>
          <w:sz w:val="12"/>
          <w:szCs w:val="12"/>
        </w:rPr>
        <w:t>References Available Upon Request</w:t>
      </w:r>
    </w:p>
    <w:sectPr w:rsidR="00C94B10" w:rsidRPr="00C94B10"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ECC8F" w14:textId="77777777" w:rsidR="005118EF" w:rsidRDefault="005118EF">
      <w:pPr>
        <w:spacing w:after="0" w:line="240" w:lineRule="auto"/>
      </w:pPr>
      <w:r>
        <w:separator/>
      </w:r>
    </w:p>
  </w:endnote>
  <w:endnote w:type="continuationSeparator" w:id="0">
    <w:p w14:paraId="61484703" w14:textId="77777777" w:rsidR="005118EF" w:rsidRDefault="0051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33656" w14:textId="77777777" w:rsidR="005118EF" w:rsidRDefault="005118EF">
      <w:pPr>
        <w:spacing w:after="0" w:line="240" w:lineRule="auto"/>
      </w:pPr>
      <w:r>
        <w:separator/>
      </w:r>
    </w:p>
  </w:footnote>
  <w:footnote w:type="continuationSeparator" w:id="0">
    <w:p w14:paraId="7C007F93" w14:textId="77777777" w:rsidR="005118EF" w:rsidRDefault="00511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940AC"/>
    <w:multiLevelType w:val="hybridMultilevel"/>
    <w:tmpl w:val="73B8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2" w15:restartNumberingAfterBreak="0">
    <w:nsid w:val="2B4825FD"/>
    <w:multiLevelType w:val="hybridMultilevel"/>
    <w:tmpl w:val="3DEC1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4051E5F"/>
    <w:multiLevelType w:val="hybridMultilevel"/>
    <w:tmpl w:val="E628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B74C6"/>
    <w:multiLevelType w:val="hybridMultilevel"/>
    <w:tmpl w:val="50AC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F6920"/>
    <w:multiLevelType w:val="hybridMultilevel"/>
    <w:tmpl w:val="6E52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11"/>
  </w:num>
  <w:num w:numId="17">
    <w:abstractNumId w:val="14"/>
  </w:num>
  <w:num w:numId="18">
    <w:abstractNumId w:val="13"/>
  </w:num>
  <w:num w:numId="19">
    <w:abstractNumId w:val="11"/>
  </w:num>
  <w:num w:numId="20">
    <w:abstractNumId w:val="10"/>
  </w:num>
  <w:num w:numId="21">
    <w:abstractNumId w:val="12"/>
  </w:num>
  <w:num w:numId="22">
    <w:abstractNumId w:val="17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DateAndTime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2A"/>
    <w:rsid w:val="000131AB"/>
    <w:rsid w:val="000527B0"/>
    <w:rsid w:val="00126676"/>
    <w:rsid w:val="001274F9"/>
    <w:rsid w:val="002432BF"/>
    <w:rsid w:val="00285E31"/>
    <w:rsid w:val="003671B1"/>
    <w:rsid w:val="003D6EE4"/>
    <w:rsid w:val="004000F6"/>
    <w:rsid w:val="00415BDE"/>
    <w:rsid w:val="004424F3"/>
    <w:rsid w:val="004F0324"/>
    <w:rsid w:val="00504E17"/>
    <w:rsid w:val="005118EF"/>
    <w:rsid w:val="00533E3E"/>
    <w:rsid w:val="00643265"/>
    <w:rsid w:val="006D0DD7"/>
    <w:rsid w:val="008034D2"/>
    <w:rsid w:val="00840023"/>
    <w:rsid w:val="008C74EF"/>
    <w:rsid w:val="00904D56"/>
    <w:rsid w:val="0094396E"/>
    <w:rsid w:val="00960D62"/>
    <w:rsid w:val="009675B8"/>
    <w:rsid w:val="009A3F50"/>
    <w:rsid w:val="009B74E6"/>
    <w:rsid w:val="00A11FE3"/>
    <w:rsid w:val="00A26EC2"/>
    <w:rsid w:val="00AB3C48"/>
    <w:rsid w:val="00B47A2A"/>
    <w:rsid w:val="00C471FD"/>
    <w:rsid w:val="00C917DA"/>
    <w:rsid w:val="00C94B10"/>
    <w:rsid w:val="00D16518"/>
    <w:rsid w:val="00D4574E"/>
    <w:rsid w:val="00D50260"/>
    <w:rsid w:val="00EA29E4"/>
    <w:rsid w:val="00EE5062"/>
    <w:rsid w:val="00F87D0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  <w14:docId w14:val="3764A988"/>
  <w15:docId w15:val="{B336690D-3AD1-4D78-9FF8-A5695E6E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0131AB"/>
    <w:rPr>
      <w:color w:val="67AFBD" w:themeColor="hyperlink"/>
      <w:u w:val="single"/>
    </w:rPr>
  </w:style>
  <w:style w:type="paragraph" w:customStyle="1" w:styleId="84exhsubtitle">
    <w:name w:val="84 exh subtitle"/>
    <w:basedOn w:val="Normal"/>
    <w:next w:val="Normal"/>
    <w:rsid w:val="00A26EC2"/>
    <w:pPr>
      <w:spacing w:before="100" w:after="0" w:line="240" w:lineRule="auto"/>
    </w:pPr>
    <w:rPr>
      <w:rFonts w:ascii="Arial" w:eastAsia="Times New Roman" w:hAnsi="Arial" w:cs="Arial"/>
      <w:b/>
      <w:bCs/>
      <w:kern w:val="0"/>
      <w:sz w:val="24"/>
      <w:szCs w:val="24"/>
      <w:lang w:eastAsia="en-GB"/>
      <w14:ligatures w14:val="none"/>
    </w:rPr>
  </w:style>
  <w:style w:type="paragraph" w:customStyle="1" w:styleId="Default">
    <w:name w:val="Default"/>
    <w:rsid w:val="004F03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usana@live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f%20pint\AppData\Roaming\Microsoft\&#1064;&#1072;&#1073;&#1083;&#1086;&#1085;&#1099;\Resume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1AEC3A19264CF481028ABB55E3C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B8D73-2E4A-48A1-BB98-440C35ECA5DF}"/>
      </w:docPartPr>
      <w:docPartBody>
        <w:p w:rsidR="00145505" w:rsidRDefault="00145505">
          <w:pPr>
            <w:pStyle w:val="AD1AEC3A19264CF481028ABB55E3C70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7120D63C7014155AC517F382907C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5B732-1541-45DB-B572-D54DD702BF4B}"/>
      </w:docPartPr>
      <w:docPartBody>
        <w:p w:rsidR="0036521C" w:rsidRDefault="00BC6FFE" w:rsidP="00BC6FFE">
          <w:pPr>
            <w:pStyle w:val="27120D63C7014155AC517F382907C62D"/>
          </w:pPr>
          <w:r>
            <w:rPr>
              <w:rFonts w:asciiTheme="majorHAnsi" w:eastAsiaTheme="majorEastAsia" w:hAnsiTheme="majorHAnsi" w:cstheme="majorBidi"/>
              <w:b/>
              <w:bCs/>
              <w:color w:val="833C0B" w:themeColor="accent2" w:themeShade="80"/>
              <w:sz w:val="28"/>
              <w:szCs w:val="2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05"/>
    <w:rsid w:val="00145505"/>
    <w:rsid w:val="0036521C"/>
    <w:rsid w:val="00BC6FFE"/>
    <w:rsid w:val="00C97127"/>
    <w:rsid w:val="00D8239C"/>
    <w:rsid w:val="00F7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BC6FFE"/>
    <w:rPr>
      <w:color w:val="808080"/>
    </w:rPr>
  </w:style>
  <w:style w:type="paragraph" w:customStyle="1" w:styleId="AD1AEC3A19264CF481028ABB55E3C70A">
    <w:name w:val="AD1AEC3A19264CF481028ABB55E3C70A"/>
  </w:style>
  <w:style w:type="paragraph" w:customStyle="1" w:styleId="4E79C52C8B424637A42BDA4D6523FA86">
    <w:name w:val="4E79C52C8B424637A42BDA4D6523FA86"/>
  </w:style>
  <w:style w:type="paragraph" w:customStyle="1" w:styleId="74B06006842B4672A923A323B070A90A">
    <w:name w:val="74B06006842B4672A923A323B070A90A"/>
  </w:style>
  <w:style w:type="paragraph" w:customStyle="1" w:styleId="75933F0468334AB2AAB93E20F3FD885D">
    <w:name w:val="75933F0468334AB2AAB93E20F3FD885D"/>
  </w:style>
  <w:style w:type="paragraph" w:customStyle="1" w:styleId="FA293547B87E479489D4E8FD212E9CCD">
    <w:name w:val="FA293547B87E479489D4E8FD212E9CCD"/>
  </w:style>
  <w:style w:type="paragraph" w:customStyle="1" w:styleId="0F7EB7ABF79141639658F99024F796B8">
    <w:name w:val="0F7EB7ABF79141639658F99024F796B8"/>
  </w:style>
  <w:style w:type="paragraph" w:customStyle="1" w:styleId="EBB3F2F0640246BA81DF89B788F18BDA">
    <w:name w:val="EBB3F2F0640246BA81DF89B788F18BDA"/>
  </w:style>
  <w:style w:type="paragraph" w:customStyle="1" w:styleId="E36D68BA27EA452CA3A0AEE811E5D22E">
    <w:name w:val="E36D68BA27EA452CA3A0AEE811E5D22E"/>
  </w:style>
  <w:style w:type="paragraph" w:customStyle="1" w:styleId="811522859A14421FBA47A408C2E0031E">
    <w:name w:val="811522859A14421FBA47A408C2E0031E"/>
  </w:style>
  <w:style w:type="paragraph" w:customStyle="1" w:styleId="A697651B734C4BB38E0FCA23EFC9E813">
    <w:name w:val="A697651B734C4BB38E0FCA23EFC9E813"/>
  </w:style>
  <w:style w:type="paragraph" w:customStyle="1" w:styleId="1E0A431B204F4F8198D37C0DE78B3FBF">
    <w:name w:val="1E0A431B204F4F8198D37C0DE78B3FBF"/>
  </w:style>
  <w:style w:type="paragraph" w:customStyle="1" w:styleId="8D2648016CAA40759C30FF731DB2BC56">
    <w:name w:val="8D2648016CAA40759C30FF731DB2BC56"/>
  </w:style>
  <w:style w:type="paragraph" w:customStyle="1" w:styleId="DD69131791FD498C818246CD8D8235B3">
    <w:name w:val="DD69131791FD498C818246CD8D8235B3"/>
  </w:style>
  <w:style w:type="paragraph" w:customStyle="1" w:styleId="0747F270CB17474CA9CA699DCCF3C4D3">
    <w:name w:val="0747F270CB17474CA9CA699DCCF3C4D3"/>
  </w:style>
  <w:style w:type="paragraph" w:customStyle="1" w:styleId="B7D382EB55CF474898BF1235ED56D5CF">
    <w:name w:val="B7D382EB55CF474898BF1235ED56D5CF"/>
  </w:style>
  <w:style w:type="paragraph" w:customStyle="1" w:styleId="27120D63C7014155AC517F382907C62D">
    <w:name w:val="27120D63C7014155AC517F382907C62D"/>
    <w:rsid w:val="00BC6FFE"/>
    <w:rPr>
      <w:lang w:eastAsia="ko-KR"/>
    </w:rPr>
  </w:style>
  <w:style w:type="paragraph" w:customStyle="1" w:styleId="4E26686E12704022A9C22F520F52242D">
    <w:name w:val="4E26686E12704022A9C22F520F52242D"/>
    <w:rsid w:val="00BC6FFE"/>
    <w:rPr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DE576CD-FB97-4334-B554-95B2D94DF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74A0330C-04F0-4ECA-8B84-60004D50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(Urban theme).dotx</Template>
  <TotalTime>132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Musa Eltuhami</dc:creator>
  <cp:keywords/>
  <cp:lastModifiedBy>Mus Eltu</cp:lastModifiedBy>
  <cp:revision>6</cp:revision>
  <dcterms:created xsi:type="dcterms:W3CDTF">2017-06-13T10:03:00Z</dcterms:created>
  <dcterms:modified xsi:type="dcterms:W3CDTF">2017-06-13T14:09:00Z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TC017730909991</vt:lpwstr>
  </property>
</Properties>
</file>