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183" w:rsidRPr="0004727E" w:rsidRDefault="00676192" w:rsidP="0036727A">
      <w:pPr>
        <w:pStyle w:val="NoSpacing"/>
        <w:tabs>
          <w:tab w:val="left" w:pos="2694"/>
        </w:tabs>
        <w:ind w:left="-709"/>
        <w:rPr>
          <w:b/>
          <w:bCs/>
          <w:sz w:val="32"/>
          <w:szCs w:val="32"/>
          <w:u w:val="single"/>
        </w:rPr>
      </w:pPr>
      <w:r>
        <w:rPr>
          <w:noProof/>
          <w:sz w:val="32"/>
          <w:szCs w:val="32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-352425</wp:posOffset>
                </wp:positionV>
                <wp:extent cx="1495425" cy="1790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790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192" w:rsidRDefault="00676192" w:rsidP="00676192">
                            <w:pPr>
                              <w:jc w:val="center"/>
                            </w:pPr>
                            <w:bookmarkStart w:id="0" w:name="_GoBack"/>
                            <w:r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>
                                  <wp:extent cx="1529080" cy="1738983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SC04987.JPG"/>
                                          <pic:cNvPicPr/>
                                        </pic:nvPicPr>
                                        <pic:blipFill rotWithShape="1"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412" t="-256" r="-8412" b="256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5174" cy="17459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4.5pt;margin-top:-27.75pt;width:117.75pt;height:1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29/ggIAAF4FAAAOAAAAZHJzL2Uyb0RvYy54bWysVEtvGyEQvlfqf0Dcm9217Ka2so6sRK4q&#10;RUmUpMoZs2CvCgwF7F3313dgH3FTn6peWGbn/c03XF23WpGDcL4GU9LiIqdEGA5VbbYl/f6y/vSF&#10;Eh+YqZgCI0p6FJ5eLz9+uGrsQkxgB6oSjmAQ4xeNLekuBLvIMs93QjN/AVYYVEpwmgUU3TarHGsw&#10;ulbZJM8/Zw24yjrgwnv8e9sp6TLFl1Lw8CClF4GokmJtIZ0unZt4Zssrttg6Znc178tg/1CFZrXB&#10;pGOoWxYY2bv6r1C65g48yHDBQWcgZc1F6gG7KfJ33TzvmBWpFwTH2xEm///C8vvDoyN1hbOjxDCN&#10;I3pC0JjZKkGKCE9j/QKtnu2j6yWP19hrK52OX+yCtAnS4wipaAPh+LOYzmfTyYwSjrricp5f5gn0&#10;7M3dOh++CtAkXkrqMH2Ckh3ufMCUaDqYxGzKxNODqqt1rVQSIlvEjXLkwHDOm20qHP1OrFCKnlls&#10;p2sg3cJRiS7qk5CIA5Y8SdkTA99iMs6FCUNcZdA6ukmsYHQszjmq0am3jW4iMXN0zM85/plx9EhZ&#10;wYTRWdcG3LkA1Y+hXNnZD913Pcf2Q7tp+6FuoDoiExx0K+ItX9c4jzvmwyNzuBO4Pbjn4QEPqaAp&#10;KfQ3Snbgfp37H+2RqqilpMEdK6n/uWdOUKK+GSTxvJhO41ImYTq7nKDgTjWbU43Z6xvA8SJRsbp0&#10;jfZBDVfpQL/ic7CKWVHFDMfcJeXBDcJN6HYfHxQuVqtkhotoWbgzz5bH4BHgyLeX9pU525MyIJ/v&#10;YdhHtnjHzc42ehpY7QPIOhE3Qtzh2kOPS5z43D848ZU4lZPV27O4/A0AAP//AwBQSwMEFAAGAAgA&#10;AAAhAChF/cjcAAAACQEAAA8AAABkcnMvZG93bnJldi54bWxMj8FOwzAQRO9I/IO1SNxap1FTQRqn&#10;ikBIXFN64baNTRLVXqe224a/ZznBbVYzmn1T7WZnxdWEOHpSsFpmIAx1Xo/UKzh8vC2eQMSEpNF6&#10;Mgq+TYRdfX9XYan9jVpz3adecAnFEhUMKU2llLEbjMO49JMh9r58cJj4DL3UAW9c7qzMs2wjHY7E&#10;HwaczMtgutP+4hS82mb16c/U4Htqz/0Y8nYOuVKPD3OzBZHMnP7C8IvP6FAz09FfSEdhFTzzkqRg&#10;URQFCPbz9ZrFkUW+KUDWlfy/oP4BAAD//wMAUEsBAi0AFAAGAAgAAAAhALaDOJL+AAAA4QEAABMA&#10;AAAAAAAAAAAAAAAAAAAAAFtDb250ZW50X1R5cGVzXS54bWxQSwECLQAUAAYACAAAACEAOP0h/9YA&#10;AACUAQAACwAAAAAAAAAAAAAAAAAvAQAAX3JlbHMvLnJlbHNQSwECLQAUAAYACAAAACEA4Ptvf4IC&#10;AABeBQAADgAAAAAAAAAAAAAAAAAuAgAAZHJzL2Uyb0RvYy54bWxQSwECLQAUAAYACAAAACEAKEX9&#10;yNwAAAAJAQAADwAAAAAAAAAAAAAAAADcBAAAZHJzL2Rvd25yZXYueG1sUEsFBgAAAAAEAAQA8wAA&#10;AOUFAAAAAA==&#10;" fillcolor="white [3201]" strokecolor="white [3212]" strokeweight="1pt">
                <v:textbox>
                  <w:txbxContent>
                    <w:p w:rsidR="00676192" w:rsidRDefault="00676192" w:rsidP="00676192">
                      <w:pPr>
                        <w:jc w:val="center"/>
                      </w:pPr>
                      <w:bookmarkStart w:id="1" w:name="_GoBack"/>
                      <w:r>
                        <w:rPr>
                          <w:noProof/>
                          <w:lang w:eastAsia="en-MY"/>
                        </w:rPr>
                        <w:drawing>
                          <wp:inline distT="0" distB="0" distL="0" distR="0">
                            <wp:extent cx="1529080" cy="1738983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SC04987.JPG"/>
                                    <pic:cNvPicPr/>
                                  </pic:nvPicPr>
                                  <pic:blipFill rotWithShape="1"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412" t="-256" r="-8412" b="256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535174" cy="17459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ab/>
      </w:r>
      <w:r w:rsidR="0004727E" w:rsidRPr="0004727E">
        <w:rPr>
          <w:b/>
          <w:bCs/>
          <w:sz w:val="32"/>
          <w:szCs w:val="32"/>
          <w:u w:val="single"/>
        </w:rPr>
        <w:t>MUHAMMAD MUSTHOFA BASYEER ZULKIFLI</w:t>
      </w:r>
    </w:p>
    <w:p w:rsidR="00FE0671" w:rsidRPr="001E1997" w:rsidRDefault="00FE0671" w:rsidP="00850A47">
      <w:pPr>
        <w:ind w:left="2694"/>
        <w:rPr>
          <w:b/>
          <w:bCs/>
          <w:sz w:val="24"/>
          <w:szCs w:val="24"/>
          <w:u w:val="single"/>
          <w:lang w:val="en-US"/>
        </w:rPr>
      </w:pPr>
      <w:r w:rsidRPr="001E1997">
        <w:rPr>
          <w:b/>
          <w:bCs/>
          <w:sz w:val="24"/>
          <w:szCs w:val="24"/>
          <w:u w:val="single"/>
          <w:lang w:val="en-US"/>
        </w:rPr>
        <w:t xml:space="preserve">OBJECTIVES   </w:t>
      </w:r>
    </w:p>
    <w:p w:rsidR="00FE0671" w:rsidRDefault="00FE0671" w:rsidP="000D2BEB">
      <w:pPr>
        <w:numPr>
          <w:ilvl w:val="0"/>
          <w:numId w:val="2"/>
        </w:numPr>
        <w:tabs>
          <w:tab w:val="left" w:pos="3119"/>
        </w:tabs>
        <w:ind w:left="2977" w:hanging="283"/>
        <w:contextualSpacing/>
        <w:jc w:val="both"/>
        <w:rPr>
          <w:rFonts w:eastAsiaTheme="minorEastAsia"/>
          <w:sz w:val="24"/>
          <w:szCs w:val="24"/>
        </w:rPr>
      </w:pPr>
      <w:r w:rsidRPr="00FE0671">
        <w:rPr>
          <w:rFonts w:eastAsiaTheme="minorEastAsia"/>
          <w:sz w:val="24"/>
          <w:szCs w:val="24"/>
        </w:rPr>
        <w:t>To work in a friendly environment organization and have the ability to complete a task as individual also with the team.</w:t>
      </w:r>
    </w:p>
    <w:p w:rsidR="00FE0671" w:rsidRDefault="00FE0671" w:rsidP="000D2BEB">
      <w:pPr>
        <w:numPr>
          <w:ilvl w:val="0"/>
          <w:numId w:val="2"/>
        </w:numPr>
        <w:tabs>
          <w:tab w:val="left" w:pos="3119"/>
        </w:tabs>
        <w:ind w:left="2977" w:hanging="283"/>
        <w:contextualSpacing/>
        <w:jc w:val="both"/>
        <w:rPr>
          <w:rFonts w:eastAsiaTheme="minorEastAsia"/>
          <w:sz w:val="24"/>
          <w:szCs w:val="24"/>
        </w:rPr>
      </w:pPr>
      <w:r w:rsidRPr="00FE0671">
        <w:rPr>
          <w:rFonts w:eastAsiaTheme="minorEastAsia"/>
          <w:sz w:val="24"/>
          <w:szCs w:val="24"/>
        </w:rPr>
        <w:t>To utilize my skills, abilities and experiences in the best possible way for achieving company’s goals.</w:t>
      </w:r>
    </w:p>
    <w:p w:rsidR="00FE0671" w:rsidRDefault="00FE0671" w:rsidP="000D2BEB">
      <w:pPr>
        <w:numPr>
          <w:ilvl w:val="0"/>
          <w:numId w:val="2"/>
        </w:numPr>
        <w:tabs>
          <w:tab w:val="left" w:pos="3119"/>
        </w:tabs>
        <w:ind w:left="2977" w:hanging="283"/>
        <w:contextualSpacing/>
        <w:jc w:val="both"/>
        <w:rPr>
          <w:rFonts w:eastAsiaTheme="minorEastAsia"/>
          <w:sz w:val="24"/>
          <w:szCs w:val="24"/>
        </w:rPr>
      </w:pPr>
      <w:r w:rsidRPr="00FE0671">
        <w:rPr>
          <w:rFonts w:eastAsiaTheme="minorEastAsia"/>
          <w:sz w:val="24"/>
          <w:szCs w:val="24"/>
        </w:rPr>
        <w:t>To gain more knowledge in other field.</w:t>
      </w:r>
    </w:p>
    <w:p w:rsidR="00FE0671" w:rsidRDefault="00850A47" w:rsidP="00850A47">
      <w:pPr>
        <w:tabs>
          <w:tab w:val="left" w:pos="9072"/>
        </w:tabs>
        <w:ind w:right="-613"/>
        <w:contextualSpacing/>
        <w:rPr>
          <w:rFonts w:eastAsiaTheme="minorEastAsia"/>
          <w:sz w:val="24"/>
          <w:szCs w:val="24"/>
          <w:u w:val="double"/>
        </w:rPr>
      </w:pPr>
      <w:r w:rsidRPr="00850A47">
        <w:rPr>
          <w:rFonts w:eastAsiaTheme="minorEastAsia"/>
          <w:sz w:val="24"/>
          <w:szCs w:val="24"/>
          <w:u w:val="double"/>
        </w:rPr>
        <w:tab/>
      </w:r>
    </w:p>
    <w:p w:rsidR="001E1997" w:rsidRDefault="00850A47" w:rsidP="001E1997">
      <w:pPr>
        <w:tabs>
          <w:tab w:val="left" w:pos="142"/>
          <w:tab w:val="left" w:pos="3544"/>
          <w:tab w:val="left" w:pos="5355"/>
        </w:tabs>
        <w:ind w:left="2694" w:right="-613"/>
        <w:contextualSpacing/>
        <w:rPr>
          <w:rFonts w:eastAsiaTheme="minorEastAsia"/>
          <w:b/>
          <w:bCs/>
          <w:sz w:val="24"/>
          <w:szCs w:val="24"/>
          <w:u w:val="single"/>
        </w:rPr>
      </w:pPr>
      <w:proofErr w:type="gramStart"/>
      <w:r w:rsidRPr="001E1997">
        <w:rPr>
          <w:rFonts w:eastAsiaTheme="minorEastAsia"/>
          <w:b/>
          <w:bCs/>
          <w:sz w:val="24"/>
          <w:szCs w:val="24"/>
          <w:u w:val="single"/>
        </w:rPr>
        <w:t>PERSONAL  PARTICULAR</w:t>
      </w:r>
      <w:proofErr w:type="gramEnd"/>
    </w:p>
    <w:p w:rsidR="0004727E" w:rsidRDefault="0004727E" w:rsidP="00FD5AF4">
      <w:pPr>
        <w:tabs>
          <w:tab w:val="left" w:pos="142"/>
          <w:tab w:val="left" w:pos="1560"/>
          <w:tab w:val="left" w:pos="5355"/>
        </w:tabs>
        <w:ind w:right="-613"/>
        <w:contextualSpacing/>
        <w:rPr>
          <w:rFonts w:eastAsiaTheme="minorEastAsia"/>
          <w:sz w:val="24"/>
          <w:szCs w:val="24"/>
        </w:rPr>
      </w:pPr>
    </w:p>
    <w:p w:rsidR="001E1997" w:rsidRDefault="001E1997" w:rsidP="00FD5AF4">
      <w:pPr>
        <w:tabs>
          <w:tab w:val="left" w:pos="142"/>
          <w:tab w:val="left" w:pos="1560"/>
          <w:tab w:val="left" w:pos="5355"/>
        </w:tabs>
        <w:ind w:right="-613"/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Address</w:t>
      </w:r>
      <w:r w:rsidR="00FD5AF4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: 54</w:t>
      </w:r>
      <w:proofErr w:type="gramStart"/>
      <w:r>
        <w:rPr>
          <w:rFonts w:eastAsiaTheme="minorEastAsia"/>
          <w:sz w:val="24"/>
          <w:szCs w:val="24"/>
        </w:rPr>
        <w:t>,Jalan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Tanjung</w:t>
      </w:r>
      <w:proofErr w:type="spellEnd"/>
      <w:r>
        <w:rPr>
          <w:rFonts w:eastAsiaTheme="minorEastAsia"/>
          <w:sz w:val="24"/>
          <w:szCs w:val="24"/>
        </w:rPr>
        <w:t xml:space="preserve"> 1,bb7, Bukit </w:t>
      </w:r>
      <w:proofErr w:type="spellStart"/>
      <w:r>
        <w:rPr>
          <w:rFonts w:eastAsiaTheme="minorEastAsia"/>
          <w:sz w:val="24"/>
          <w:szCs w:val="24"/>
        </w:rPr>
        <w:t>Beruntung</w:t>
      </w:r>
      <w:proofErr w:type="spellEnd"/>
      <w:r>
        <w:rPr>
          <w:rFonts w:eastAsiaTheme="minorEastAsia"/>
          <w:sz w:val="24"/>
          <w:szCs w:val="24"/>
        </w:rPr>
        <w:t xml:space="preserve"> 48300 </w:t>
      </w:r>
      <w:proofErr w:type="spellStart"/>
      <w:r>
        <w:rPr>
          <w:rFonts w:eastAsiaTheme="minorEastAsia"/>
          <w:sz w:val="24"/>
          <w:szCs w:val="24"/>
        </w:rPr>
        <w:t>Rawang</w:t>
      </w:r>
      <w:proofErr w:type="spellEnd"/>
      <w:r>
        <w:rPr>
          <w:rFonts w:eastAsiaTheme="minorEastAsia"/>
          <w:sz w:val="24"/>
          <w:szCs w:val="24"/>
        </w:rPr>
        <w:t>, Selangor</w:t>
      </w:r>
    </w:p>
    <w:p w:rsidR="001E1997" w:rsidRPr="001E1997" w:rsidRDefault="00FD5AF4" w:rsidP="00FD5AF4">
      <w:pPr>
        <w:tabs>
          <w:tab w:val="left" w:pos="142"/>
          <w:tab w:val="left" w:pos="1560"/>
          <w:tab w:val="left" w:pos="5355"/>
        </w:tabs>
        <w:ind w:right="-613"/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Date of Birth</w:t>
      </w:r>
      <w:r>
        <w:rPr>
          <w:rFonts w:eastAsiaTheme="minorEastAsia"/>
          <w:sz w:val="24"/>
          <w:szCs w:val="24"/>
        </w:rPr>
        <w:tab/>
      </w:r>
      <w:r w:rsidR="001E1997">
        <w:rPr>
          <w:rFonts w:eastAsiaTheme="minorEastAsia"/>
          <w:sz w:val="24"/>
          <w:szCs w:val="24"/>
        </w:rPr>
        <w:t>: 24</w:t>
      </w:r>
      <w:r w:rsidR="001E1997">
        <w:rPr>
          <w:rFonts w:eastAsiaTheme="minorEastAsia"/>
          <w:sz w:val="24"/>
          <w:szCs w:val="24"/>
          <w:vertAlign w:val="superscript"/>
        </w:rPr>
        <w:t>th</w:t>
      </w:r>
      <w:r w:rsidR="001E1997">
        <w:rPr>
          <w:rFonts w:eastAsiaTheme="minorEastAsia"/>
          <w:sz w:val="24"/>
          <w:szCs w:val="24"/>
        </w:rPr>
        <w:t xml:space="preserve"> April 1993</w:t>
      </w:r>
    </w:p>
    <w:p w:rsidR="001E1997" w:rsidRDefault="00FD5AF4" w:rsidP="00FD5AF4">
      <w:pPr>
        <w:tabs>
          <w:tab w:val="left" w:pos="142"/>
          <w:tab w:val="left" w:pos="1560"/>
          <w:tab w:val="left" w:pos="5355"/>
        </w:tabs>
        <w:ind w:right="-613"/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Contact No</w:t>
      </w:r>
      <w:r>
        <w:rPr>
          <w:rFonts w:eastAsiaTheme="minorEastAsia"/>
          <w:sz w:val="24"/>
          <w:szCs w:val="24"/>
        </w:rPr>
        <w:tab/>
      </w:r>
      <w:r w:rsidR="001E1997">
        <w:rPr>
          <w:rFonts w:eastAsiaTheme="minorEastAsia"/>
          <w:sz w:val="24"/>
          <w:szCs w:val="24"/>
        </w:rPr>
        <w:t>: 012-3861537</w:t>
      </w:r>
    </w:p>
    <w:p w:rsidR="0004727E" w:rsidRDefault="001E1997" w:rsidP="00FD5AF4">
      <w:pPr>
        <w:tabs>
          <w:tab w:val="left" w:pos="142"/>
          <w:tab w:val="left" w:pos="1560"/>
          <w:tab w:val="left" w:pos="5355"/>
        </w:tabs>
        <w:ind w:right="-613"/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Email</w:t>
      </w:r>
      <w:r>
        <w:rPr>
          <w:rFonts w:eastAsiaTheme="minorEastAsia"/>
          <w:sz w:val="24"/>
          <w:szCs w:val="24"/>
        </w:rPr>
        <w:tab/>
        <w:t xml:space="preserve">: </w:t>
      </w:r>
      <w:hyperlink r:id="rId9" w:history="1">
        <w:r w:rsidR="0004727E" w:rsidRPr="00B531CF">
          <w:rPr>
            <w:rStyle w:val="Hyperlink"/>
            <w:rFonts w:eastAsiaTheme="minorEastAsia"/>
            <w:sz w:val="24"/>
            <w:szCs w:val="24"/>
          </w:rPr>
          <w:t>Basyeerzulkifli@gmail.com</w:t>
        </w:r>
      </w:hyperlink>
    </w:p>
    <w:p w:rsidR="001E1997" w:rsidRDefault="0004727E" w:rsidP="0004727E">
      <w:pPr>
        <w:tabs>
          <w:tab w:val="left" w:pos="142"/>
          <w:tab w:val="left" w:pos="1560"/>
          <w:tab w:val="left" w:pos="1701"/>
        </w:tabs>
        <w:ind w:right="-613"/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Nationality</w:t>
      </w:r>
      <w:r>
        <w:rPr>
          <w:rFonts w:eastAsiaTheme="minorEastAsia"/>
          <w:sz w:val="24"/>
          <w:szCs w:val="24"/>
        </w:rPr>
        <w:tab/>
        <w:t>:</w:t>
      </w:r>
      <w:r>
        <w:rPr>
          <w:rFonts w:eastAsiaTheme="minorEastAsia"/>
          <w:sz w:val="24"/>
          <w:szCs w:val="24"/>
        </w:rPr>
        <w:tab/>
        <w:t>Malaysian</w:t>
      </w:r>
      <w:r w:rsidR="001E1997">
        <w:rPr>
          <w:rFonts w:eastAsiaTheme="minorEastAsia"/>
          <w:sz w:val="24"/>
          <w:szCs w:val="24"/>
        </w:rPr>
        <w:t xml:space="preserve"> </w:t>
      </w:r>
    </w:p>
    <w:p w:rsidR="00FD5AF4" w:rsidRDefault="00FD5AF4" w:rsidP="00FD5AF4">
      <w:pPr>
        <w:tabs>
          <w:tab w:val="left" w:pos="9072"/>
        </w:tabs>
        <w:ind w:right="-613"/>
        <w:contextualSpacing/>
        <w:rPr>
          <w:rFonts w:eastAsiaTheme="minorEastAsia"/>
          <w:sz w:val="24"/>
          <w:szCs w:val="24"/>
          <w:u w:val="double"/>
        </w:rPr>
      </w:pPr>
      <w:r w:rsidRPr="00850A47">
        <w:rPr>
          <w:rFonts w:eastAsiaTheme="minorEastAsia"/>
          <w:sz w:val="24"/>
          <w:szCs w:val="24"/>
          <w:u w:val="double"/>
        </w:rPr>
        <w:tab/>
      </w:r>
    </w:p>
    <w:p w:rsidR="00FD5AF4" w:rsidRPr="00FD5AF4" w:rsidRDefault="00FD5AF4" w:rsidP="00FD5AF4">
      <w:pPr>
        <w:tabs>
          <w:tab w:val="left" w:pos="2694"/>
        </w:tabs>
        <w:ind w:right="-613"/>
        <w:contextualSpacing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sz w:val="24"/>
          <w:szCs w:val="24"/>
        </w:rPr>
        <w:tab/>
      </w:r>
      <w:r w:rsidRPr="00FD5AF4">
        <w:rPr>
          <w:rFonts w:eastAsiaTheme="minorEastAsia"/>
          <w:b/>
          <w:bCs/>
          <w:sz w:val="24"/>
          <w:szCs w:val="24"/>
          <w:u w:val="single"/>
        </w:rPr>
        <w:t>ACADEMIC QUALIFICATION</w:t>
      </w:r>
    </w:p>
    <w:p w:rsidR="00FD5AF4" w:rsidRDefault="00FD5AF4" w:rsidP="00FD5AF4">
      <w:pPr>
        <w:rPr>
          <w:rFonts w:eastAsiaTheme="minorEastAsia"/>
          <w:sz w:val="24"/>
          <w:szCs w:val="24"/>
        </w:rPr>
      </w:pPr>
    </w:p>
    <w:p w:rsidR="00FD5AF4" w:rsidRDefault="00FD5AF4" w:rsidP="003A41DB">
      <w:pPr>
        <w:tabs>
          <w:tab w:val="left" w:pos="1560"/>
          <w:tab w:val="left" w:pos="1701"/>
        </w:tabs>
      </w:pPr>
      <w:r>
        <w:rPr>
          <w:rFonts w:eastAsiaTheme="minorEastAsia"/>
          <w:sz w:val="24"/>
          <w:szCs w:val="24"/>
        </w:rPr>
        <w:t>2012 – Present</w:t>
      </w:r>
      <w:r>
        <w:rPr>
          <w:rFonts w:eastAsiaTheme="minorEastAsia"/>
          <w:sz w:val="24"/>
          <w:szCs w:val="24"/>
        </w:rPr>
        <w:tab/>
        <w:t>:</w:t>
      </w:r>
      <w:r w:rsidR="003A41DB">
        <w:rPr>
          <w:rFonts w:eastAsiaTheme="minorEastAsia"/>
          <w:sz w:val="24"/>
          <w:szCs w:val="24"/>
        </w:rPr>
        <w:tab/>
      </w:r>
      <w:r>
        <w:rPr>
          <w:sz w:val="24"/>
          <w:szCs w:val="24"/>
        </w:rPr>
        <w:t xml:space="preserve">University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 Mara (</w:t>
      </w:r>
      <w:proofErr w:type="spellStart"/>
      <w:r>
        <w:rPr>
          <w:sz w:val="24"/>
          <w:szCs w:val="24"/>
        </w:rPr>
        <w:t>UiTM</w:t>
      </w:r>
      <w:proofErr w:type="spellEnd"/>
      <w:r>
        <w:rPr>
          <w:sz w:val="24"/>
          <w:szCs w:val="24"/>
        </w:rPr>
        <w:t xml:space="preserve">) Shah </w:t>
      </w:r>
      <w:proofErr w:type="spellStart"/>
      <w:r>
        <w:rPr>
          <w:sz w:val="24"/>
          <w:szCs w:val="24"/>
        </w:rPr>
        <w:t>Alam</w:t>
      </w:r>
      <w:proofErr w:type="spellEnd"/>
      <w:r>
        <w:t>,</w:t>
      </w:r>
      <w:r>
        <w:rPr>
          <w:sz w:val="24"/>
          <w:szCs w:val="24"/>
        </w:rPr>
        <w:t xml:space="preserve"> Selangor, Malaysia</w:t>
      </w:r>
    </w:p>
    <w:p w:rsidR="00FD5AF4" w:rsidRDefault="00FD5AF4" w:rsidP="00FD5AF4">
      <w:pPr>
        <w:ind w:left="600" w:firstLine="1101"/>
      </w:pPr>
      <w:r>
        <w:rPr>
          <w:sz w:val="24"/>
          <w:szCs w:val="24"/>
        </w:rPr>
        <w:t>Bachelor of Engineering (HONS) Electrical</w:t>
      </w:r>
    </w:p>
    <w:p w:rsidR="00FD5AF4" w:rsidRDefault="00FD5AF4" w:rsidP="002C1CAA">
      <w:pPr>
        <w:tabs>
          <w:tab w:val="left" w:pos="3544"/>
        </w:tabs>
        <w:ind w:left="600" w:firstLine="1101"/>
        <w:rPr>
          <w:sz w:val="24"/>
          <w:szCs w:val="24"/>
        </w:rPr>
      </w:pPr>
      <w:r>
        <w:rPr>
          <w:sz w:val="24"/>
          <w:szCs w:val="24"/>
        </w:rPr>
        <w:t>Current CGPA</w:t>
      </w:r>
      <w:r w:rsidR="00C13BE3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C13BE3">
        <w:rPr>
          <w:sz w:val="24"/>
          <w:szCs w:val="24"/>
        </w:rPr>
        <w:tab/>
      </w:r>
      <w:r>
        <w:rPr>
          <w:sz w:val="24"/>
          <w:szCs w:val="24"/>
        </w:rPr>
        <w:t>3.02</w:t>
      </w:r>
    </w:p>
    <w:p w:rsidR="00FF3823" w:rsidRDefault="00FF3823" w:rsidP="002C1CAA">
      <w:pPr>
        <w:tabs>
          <w:tab w:val="left" w:pos="3544"/>
        </w:tabs>
        <w:ind w:left="600" w:firstLine="1101"/>
        <w:rPr>
          <w:sz w:val="24"/>
          <w:szCs w:val="24"/>
        </w:rPr>
      </w:pPr>
    </w:p>
    <w:p w:rsidR="00B25608" w:rsidRDefault="00C13BE3" w:rsidP="00B25608">
      <w:pPr>
        <w:tabs>
          <w:tab w:val="left" w:pos="1560"/>
          <w:tab w:val="left" w:pos="1701"/>
        </w:tabs>
      </w:pPr>
      <w:r>
        <w:rPr>
          <w:sz w:val="24"/>
          <w:szCs w:val="24"/>
        </w:rPr>
        <w:t>2011 – 2012</w:t>
      </w:r>
      <w:r>
        <w:rPr>
          <w:sz w:val="24"/>
          <w:szCs w:val="24"/>
        </w:rPr>
        <w:tab/>
        <w:t>:</w:t>
      </w:r>
      <w:r w:rsidR="00B25608">
        <w:rPr>
          <w:sz w:val="24"/>
          <w:szCs w:val="24"/>
        </w:rPr>
        <w:tab/>
        <w:t xml:space="preserve">Johor Matriculation </w:t>
      </w:r>
      <w:proofErr w:type="gramStart"/>
      <w:r w:rsidR="00B25608">
        <w:rPr>
          <w:sz w:val="24"/>
          <w:szCs w:val="24"/>
        </w:rPr>
        <w:t>College  ,</w:t>
      </w:r>
      <w:proofErr w:type="gramEnd"/>
      <w:r w:rsidR="00B25608">
        <w:rPr>
          <w:sz w:val="24"/>
          <w:szCs w:val="24"/>
        </w:rPr>
        <w:t xml:space="preserve"> </w:t>
      </w:r>
      <w:proofErr w:type="spellStart"/>
      <w:r w:rsidR="00B25608">
        <w:rPr>
          <w:sz w:val="24"/>
          <w:szCs w:val="24"/>
        </w:rPr>
        <w:t>Tangkak</w:t>
      </w:r>
      <w:proofErr w:type="spellEnd"/>
      <w:r w:rsidR="00B25608">
        <w:rPr>
          <w:sz w:val="24"/>
          <w:szCs w:val="24"/>
        </w:rPr>
        <w:t xml:space="preserve">, </w:t>
      </w:r>
      <w:proofErr w:type="spellStart"/>
      <w:r w:rsidR="00B25608">
        <w:rPr>
          <w:sz w:val="24"/>
          <w:szCs w:val="24"/>
        </w:rPr>
        <w:t>Johor</w:t>
      </w:r>
      <w:r w:rsidR="00B25608">
        <w:t>,</w:t>
      </w:r>
      <w:r w:rsidR="00B25608">
        <w:rPr>
          <w:sz w:val="24"/>
          <w:szCs w:val="24"/>
        </w:rPr>
        <w:t>Malaysia</w:t>
      </w:r>
      <w:proofErr w:type="spellEnd"/>
    </w:p>
    <w:p w:rsidR="00B25608" w:rsidRDefault="00B25608" w:rsidP="00B25608">
      <w:pPr>
        <w:tabs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ab/>
        <w:t>CGPA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3.51</w:t>
      </w:r>
    </w:p>
    <w:p w:rsidR="00FF3823" w:rsidRDefault="00FF3823" w:rsidP="00B25608">
      <w:pPr>
        <w:tabs>
          <w:tab w:val="left" w:pos="2552"/>
        </w:tabs>
        <w:rPr>
          <w:sz w:val="24"/>
          <w:szCs w:val="24"/>
        </w:rPr>
      </w:pPr>
    </w:p>
    <w:p w:rsidR="00B25608" w:rsidRDefault="00B25608" w:rsidP="003A41DB">
      <w:pPr>
        <w:tabs>
          <w:tab w:val="left" w:pos="1560"/>
          <w:tab w:val="left" w:pos="1701"/>
        </w:tabs>
      </w:pPr>
      <w:r>
        <w:rPr>
          <w:sz w:val="24"/>
          <w:szCs w:val="24"/>
        </w:rPr>
        <w:t>2010 – 2011</w:t>
      </w:r>
      <w:r>
        <w:rPr>
          <w:sz w:val="24"/>
          <w:szCs w:val="24"/>
        </w:rPr>
        <w:tab/>
        <w:t>:</w:t>
      </w:r>
      <w:r w:rsidR="003A41DB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Giatmara</w:t>
      </w:r>
      <w:proofErr w:type="spellEnd"/>
      <w:r>
        <w:rPr>
          <w:sz w:val="24"/>
          <w:szCs w:val="24"/>
        </w:rPr>
        <w:t xml:space="preserve"> Hulu Selangor, </w:t>
      </w:r>
      <w:proofErr w:type="spellStart"/>
      <w:r>
        <w:rPr>
          <w:sz w:val="24"/>
          <w:szCs w:val="24"/>
        </w:rPr>
        <w:t>Kolumpang</w:t>
      </w:r>
      <w:proofErr w:type="spellEnd"/>
      <w:r>
        <w:t xml:space="preserve">, </w:t>
      </w:r>
      <w:r>
        <w:rPr>
          <w:sz w:val="24"/>
          <w:szCs w:val="24"/>
        </w:rPr>
        <w:t xml:space="preserve">Selangor, Malaysia </w:t>
      </w:r>
    </w:p>
    <w:p w:rsidR="00B25608" w:rsidRDefault="00B25608" w:rsidP="003A41DB">
      <w:pPr>
        <w:tabs>
          <w:tab w:val="left" w:pos="1701"/>
        </w:tabs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Certificate of Automotive</w:t>
      </w:r>
    </w:p>
    <w:p w:rsidR="00B25608" w:rsidRDefault="00B25608" w:rsidP="00B25608">
      <w:pPr>
        <w:tabs>
          <w:tab w:val="left" w:pos="2552"/>
        </w:tabs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CGPA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4.00</w:t>
      </w:r>
    </w:p>
    <w:p w:rsidR="002C1CAA" w:rsidRDefault="002C1CAA" w:rsidP="002C1CAA">
      <w:pPr>
        <w:tabs>
          <w:tab w:val="left" w:pos="9072"/>
        </w:tabs>
        <w:ind w:right="-613"/>
        <w:contextualSpacing/>
        <w:rPr>
          <w:rFonts w:eastAsiaTheme="minorEastAsia"/>
          <w:sz w:val="24"/>
          <w:szCs w:val="24"/>
          <w:u w:val="double"/>
        </w:rPr>
      </w:pPr>
      <w:r w:rsidRPr="00850A47">
        <w:rPr>
          <w:rFonts w:eastAsiaTheme="minorEastAsia"/>
          <w:sz w:val="24"/>
          <w:szCs w:val="24"/>
          <w:u w:val="double"/>
        </w:rPr>
        <w:tab/>
      </w:r>
    </w:p>
    <w:p w:rsidR="002C1CAA" w:rsidRDefault="002C1CAA" w:rsidP="00DD3435">
      <w:pPr>
        <w:tabs>
          <w:tab w:val="left" w:pos="2977"/>
          <w:tab w:val="left" w:pos="9072"/>
        </w:tabs>
        <w:ind w:right="-613"/>
        <w:contextualSpacing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  <w:u w:val="single"/>
        </w:rPr>
        <w:t>WORKING EXPERIENCE</w:t>
      </w:r>
    </w:p>
    <w:p w:rsidR="003A41DB" w:rsidRDefault="003A41DB" w:rsidP="002C1CAA">
      <w:pPr>
        <w:tabs>
          <w:tab w:val="left" w:pos="2694"/>
          <w:tab w:val="left" w:pos="9072"/>
        </w:tabs>
        <w:ind w:right="-613"/>
        <w:contextualSpacing/>
        <w:rPr>
          <w:rFonts w:eastAsiaTheme="minorEastAsia"/>
          <w:b/>
          <w:bCs/>
          <w:sz w:val="24"/>
          <w:szCs w:val="24"/>
          <w:u w:val="single"/>
        </w:rPr>
      </w:pPr>
    </w:p>
    <w:p w:rsidR="003A41DB" w:rsidRDefault="003A41DB" w:rsidP="003A41DB">
      <w:proofErr w:type="spellStart"/>
      <w:r w:rsidRPr="00A709F6">
        <w:rPr>
          <w:b/>
          <w:bCs/>
          <w:sz w:val="24"/>
          <w:szCs w:val="24"/>
        </w:rPr>
        <w:t>Sempurna</w:t>
      </w:r>
      <w:proofErr w:type="spellEnd"/>
      <w:r w:rsidRPr="00A709F6">
        <w:rPr>
          <w:b/>
          <w:bCs/>
          <w:sz w:val="24"/>
          <w:szCs w:val="24"/>
        </w:rPr>
        <w:t xml:space="preserve"> Phone Studio</w:t>
      </w:r>
    </w:p>
    <w:p w:rsidR="003A41DB" w:rsidRDefault="003A41DB" w:rsidP="003A41DB">
      <w:pPr>
        <w:tabs>
          <w:tab w:val="left" w:pos="1843"/>
        </w:tabs>
      </w:pPr>
      <w:r>
        <w:rPr>
          <w:sz w:val="24"/>
          <w:szCs w:val="24"/>
        </w:rPr>
        <w:t>Position Title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Branch Manager</w:t>
      </w:r>
    </w:p>
    <w:p w:rsidR="003A41DB" w:rsidRDefault="003A41DB" w:rsidP="003A41DB">
      <w:pPr>
        <w:tabs>
          <w:tab w:val="left" w:pos="1843"/>
        </w:tabs>
      </w:pPr>
      <w:r>
        <w:rPr>
          <w:sz w:val="24"/>
          <w:szCs w:val="24"/>
        </w:rPr>
        <w:t>Duration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March – August 2012</w:t>
      </w:r>
    </w:p>
    <w:p w:rsidR="003A41DB" w:rsidRDefault="003A41DB" w:rsidP="003A41DB">
      <w:pPr>
        <w:pStyle w:val="ListParagraph"/>
        <w:tabs>
          <w:tab w:val="left" w:pos="1843"/>
        </w:tabs>
        <w:ind w:left="0"/>
        <w:rPr>
          <w:sz w:val="24"/>
          <w:szCs w:val="24"/>
        </w:rPr>
      </w:pPr>
      <w:r>
        <w:rPr>
          <w:sz w:val="24"/>
          <w:szCs w:val="24"/>
        </w:rPr>
        <w:t>Specialization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Sales and Management</w:t>
      </w:r>
    </w:p>
    <w:p w:rsidR="003A41DB" w:rsidRPr="0037424D" w:rsidRDefault="003A41DB" w:rsidP="003A41DB">
      <w:pPr>
        <w:pStyle w:val="ListParagraph"/>
        <w:tabs>
          <w:tab w:val="left" w:pos="1843"/>
        </w:tabs>
        <w:ind w:left="0" w:right="-472"/>
        <w:rPr>
          <w:sz w:val="24"/>
          <w:szCs w:val="24"/>
        </w:rPr>
      </w:pPr>
      <w:r>
        <w:rPr>
          <w:sz w:val="24"/>
          <w:szCs w:val="24"/>
        </w:rPr>
        <w:t>Work Description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Performed sales and promotion of goods</w:t>
      </w:r>
      <w:r w:rsidRPr="0037424D">
        <w:rPr>
          <w:b/>
          <w:bCs/>
          <w:sz w:val="24"/>
          <w:szCs w:val="24"/>
          <w:u w:val="single"/>
        </w:rPr>
        <w:t xml:space="preserve"> </w:t>
      </w:r>
    </w:p>
    <w:p w:rsidR="002217FF" w:rsidRDefault="003A41DB" w:rsidP="002217FF">
      <w:pPr>
        <w:pStyle w:val="ListParagraph"/>
        <w:tabs>
          <w:tab w:val="left" w:pos="1843"/>
        </w:tabs>
        <w:ind w:left="-709" w:right="-472" w:firstLine="1429"/>
        <w:rPr>
          <w:sz w:val="24"/>
          <w:szCs w:val="24"/>
        </w:rPr>
      </w:pP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Manage a company’s account and stocks.</w:t>
      </w:r>
    </w:p>
    <w:p w:rsidR="002217FF" w:rsidRDefault="002217FF" w:rsidP="009515BB">
      <w:pPr>
        <w:pStyle w:val="ListParagraph"/>
        <w:tabs>
          <w:tab w:val="left" w:pos="9072"/>
        </w:tabs>
        <w:ind w:left="-709" w:right="-472" w:firstLine="709"/>
        <w:rPr>
          <w:rFonts w:eastAsiaTheme="minorEastAsia"/>
          <w:sz w:val="24"/>
          <w:szCs w:val="24"/>
          <w:u w:val="double"/>
        </w:rPr>
      </w:pPr>
      <w:r w:rsidRPr="00850A47">
        <w:rPr>
          <w:rFonts w:eastAsiaTheme="minorEastAsia"/>
          <w:sz w:val="24"/>
          <w:szCs w:val="24"/>
          <w:u w:val="double"/>
        </w:rPr>
        <w:tab/>
      </w:r>
    </w:p>
    <w:p w:rsidR="00D75B81" w:rsidRPr="00BC398B" w:rsidRDefault="00EA7BB6" w:rsidP="00DD3435">
      <w:pPr>
        <w:pStyle w:val="ListParagraph"/>
        <w:tabs>
          <w:tab w:val="left" w:pos="2977"/>
        </w:tabs>
        <w:ind w:left="0" w:right="-472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BC398B">
        <w:rPr>
          <w:b/>
          <w:bCs/>
          <w:sz w:val="24"/>
          <w:szCs w:val="24"/>
          <w:u w:val="single"/>
        </w:rPr>
        <w:t>LANGUAGES</w:t>
      </w:r>
    </w:p>
    <w:p w:rsidR="00EA7BB6" w:rsidRPr="00EA7BB6" w:rsidRDefault="00EA7BB6" w:rsidP="00EA7BB6">
      <w:pPr>
        <w:tabs>
          <w:tab w:val="left" w:pos="3435"/>
        </w:tabs>
        <w:rPr>
          <w:color w:val="808080" w:themeColor="background1" w:themeShade="80"/>
          <w:sz w:val="24"/>
          <w:szCs w:val="24"/>
          <w:u w:val="single"/>
        </w:rPr>
      </w:pPr>
      <w:r w:rsidRPr="00EA7BB6">
        <w:rPr>
          <w:color w:val="808080" w:themeColor="background1" w:themeShade="80"/>
          <w:sz w:val="24"/>
          <w:szCs w:val="24"/>
          <w:u w:val="single"/>
        </w:rPr>
        <w:t xml:space="preserve">Proficiency </w:t>
      </w:r>
    </w:p>
    <w:p w:rsidR="00EA7BB6" w:rsidRPr="00EA7BB6" w:rsidRDefault="00B52D30" w:rsidP="00EA7BB6">
      <w:pPr>
        <w:rPr>
          <w:color w:val="808080" w:themeColor="background1" w:themeShade="80"/>
        </w:rPr>
      </w:pPr>
      <w:r>
        <w:rPr>
          <w:color w:val="808080" w:themeColor="background1" w:themeShade="80"/>
          <w:sz w:val="24"/>
          <w:szCs w:val="24"/>
        </w:rPr>
        <w:t>Beginner</w:t>
      </w:r>
      <w:r>
        <w:rPr>
          <w:color w:val="808080" w:themeColor="background1" w:themeShade="80"/>
          <w:sz w:val="24"/>
          <w:szCs w:val="24"/>
        </w:rPr>
        <w:tab/>
        <w:t>1</w:t>
      </w:r>
    </w:p>
    <w:p w:rsidR="00EA7BB6" w:rsidRPr="00EA7BB6" w:rsidRDefault="00EA7BB6" w:rsidP="00EA7BB6">
      <w:pPr>
        <w:rPr>
          <w:color w:val="808080" w:themeColor="background1" w:themeShade="80"/>
        </w:rPr>
      </w:pPr>
      <w:r w:rsidRPr="00EA7BB6">
        <w:rPr>
          <w:color w:val="808080" w:themeColor="background1" w:themeShade="80"/>
          <w:sz w:val="24"/>
          <w:szCs w:val="24"/>
        </w:rPr>
        <w:t>Intermediate</w:t>
      </w:r>
      <w:r w:rsidRPr="00EA7BB6">
        <w:rPr>
          <w:color w:val="808080" w:themeColor="background1" w:themeShade="80"/>
          <w:sz w:val="24"/>
          <w:szCs w:val="24"/>
        </w:rPr>
        <w:tab/>
        <w:t>5</w:t>
      </w:r>
    </w:p>
    <w:p w:rsidR="00EA7BB6" w:rsidRDefault="00EA7BB6" w:rsidP="00EA7BB6">
      <w:pPr>
        <w:rPr>
          <w:color w:val="808080" w:themeColor="background1" w:themeShade="80"/>
          <w:sz w:val="24"/>
          <w:szCs w:val="24"/>
        </w:rPr>
      </w:pPr>
      <w:r w:rsidRPr="00EA7BB6">
        <w:rPr>
          <w:color w:val="808080" w:themeColor="background1" w:themeShade="80"/>
          <w:sz w:val="24"/>
          <w:szCs w:val="24"/>
        </w:rPr>
        <w:t>Excellent</w:t>
      </w:r>
      <w:r w:rsidRPr="00EA7BB6">
        <w:rPr>
          <w:color w:val="808080" w:themeColor="background1" w:themeShade="80"/>
          <w:sz w:val="24"/>
          <w:szCs w:val="24"/>
        </w:rPr>
        <w:tab/>
        <w:t>10</w:t>
      </w:r>
    </w:p>
    <w:p w:rsidR="002217FF" w:rsidRPr="00950183" w:rsidRDefault="00EA7BB6" w:rsidP="00EA7BB6">
      <w:pPr>
        <w:tabs>
          <w:tab w:val="left" w:pos="2977"/>
          <w:tab w:val="left" w:pos="4536"/>
        </w:tabs>
        <w:rPr>
          <w:sz w:val="24"/>
          <w:szCs w:val="24"/>
          <w:u w:val="double"/>
        </w:rPr>
      </w:pPr>
      <w:r>
        <w:rPr>
          <w:sz w:val="24"/>
          <w:szCs w:val="24"/>
        </w:rPr>
        <w:tab/>
      </w:r>
      <w:r w:rsidRPr="00950183">
        <w:rPr>
          <w:sz w:val="24"/>
          <w:szCs w:val="24"/>
          <w:u w:val="double"/>
        </w:rPr>
        <w:t>Spoken</w:t>
      </w:r>
      <w:r>
        <w:rPr>
          <w:sz w:val="24"/>
          <w:szCs w:val="24"/>
        </w:rPr>
        <w:tab/>
      </w:r>
      <w:r w:rsidRPr="00950183">
        <w:rPr>
          <w:sz w:val="24"/>
          <w:szCs w:val="24"/>
          <w:u w:val="double"/>
        </w:rPr>
        <w:t>Written</w:t>
      </w:r>
    </w:p>
    <w:p w:rsidR="00EA7BB6" w:rsidRDefault="00EA7BB6" w:rsidP="00EA7BB6">
      <w:pPr>
        <w:tabs>
          <w:tab w:val="left" w:pos="3261"/>
          <w:tab w:val="left" w:pos="48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Malay</w:t>
      </w:r>
      <w:r>
        <w:rPr>
          <w:sz w:val="24"/>
          <w:szCs w:val="24"/>
        </w:rPr>
        <w:tab/>
        <w:t>10</w:t>
      </w:r>
      <w:r>
        <w:rPr>
          <w:sz w:val="24"/>
          <w:szCs w:val="24"/>
        </w:rPr>
        <w:tab/>
        <w:t>10</w:t>
      </w:r>
    </w:p>
    <w:p w:rsidR="00EA7BB6" w:rsidRDefault="00EA7BB6" w:rsidP="00EA7BB6">
      <w:pPr>
        <w:tabs>
          <w:tab w:val="left" w:pos="3402"/>
          <w:tab w:val="left" w:pos="4962"/>
        </w:tabs>
        <w:ind w:left="720"/>
        <w:rPr>
          <w:sz w:val="24"/>
          <w:szCs w:val="24"/>
        </w:rPr>
      </w:pPr>
      <w:r>
        <w:rPr>
          <w:sz w:val="24"/>
          <w:szCs w:val="24"/>
        </w:rPr>
        <w:t>English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  <w:t>6</w:t>
      </w:r>
    </w:p>
    <w:p w:rsidR="00EA7BB6" w:rsidRDefault="00EA7BB6" w:rsidP="00EA7BB6">
      <w:pPr>
        <w:tabs>
          <w:tab w:val="left" w:pos="3402"/>
          <w:tab w:val="left" w:pos="4962"/>
        </w:tabs>
        <w:ind w:left="720"/>
        <w:rPr>
          <w:sz w:val="24"/>
          <w:szCs w:val="24"/>
        </w:rPr>
      </w:pPr>
      <w:r>
        <w:rPr>
          <w:sz w:val="24"/>
          <w:szCs w:val="24"/>
        </w:rPr>
        <w:t>Arabic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5</w:t>
      </w:r>
    </w:p>
    <w:p w:rsidR="00950183" w:rsidRDefault="00950183" w:rsidP="00BC398B">
      <w:pPr>
        <w:tabs>
          <w:tab w:val="left" w:pos="2694"/>
          <w:tab w:val="left" w:pos="4962"/>
        </w:tabs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lastRenderedPageBreak/>
        <w:tab/>
      </w:r>
      <w:r w:rsidR="00BC398B" w:rsidRPr="00BC398B">
        <w:rPr>
          <w:b/>
          <w:bCs/>
          <w:sz w:val="24"/>
          <w:szCs w:val="24"/>
          <w:u w:val="single"/>
        </w:rPr>
        <w:t>SKILLS &amp; AREAS OF EXPERTISE</w:t>
      </w:r>
    </w:p>
    <w:p w:rsidR="0004727E" w:rsidRPr="00FB6358" w:rsidRDefault="0004727E" w:rsidP="0004727E">
      <w:pPr>
        <w:pStyle w:val="ListParagraph"/>
        <w:spacing w:after="200"/>
        <w:ind w:left="0"/>
        <w:rPr>
          <w:rFonts w:ascii="Calibri" w:hAnsi="Calibri"/>
          <w:color w:val="595959"/>
          <w:sz w:val="24"/>
          <w:szCs w:val="24"/>
        </w:rPr>
      </w:pPr>
      <w:r w:rsidRPr="00FB6358">
        <w:rPr>
          <w:rFonts w:ascii="Calibri" w:hAnsi="Calibri"/>
          <w:color w:val="595959"/>
          <w:sz w:val="24"/>
          <w:szCs w:val="24"/>
        </w:rPr>
        <w:t>Proficiency:</w:t>
      </w:r>
    </w:p>
    <w:p w:rsidR="0004727E" w:rsidRPr="00FB6358" w:rsidRDefault="0004727E" w:rsidP="00B52D30">
      <w:pPr>
        <w:pStyle w:val="ListParagraph"/>
        <w:tabs>
          <w:tab w:val="left" w:pos="1985"/>
        </w:tabs>
        <w:spacing w:after="200"/>
        <w:ind w:left="0"/>
        <w:rPr>
          <w:rFonts w:ascii="Calibri" w:hAnsi="Calibri"/>
          <w:color w:val="595959"/>
          <w:sz w:val="24"/>
          <w:szCs w:val="24"/>
        </w:rPr>
      </w:pPr>
      <w:r>
        <w:rPr>
          <w:rFonts w:ascii="Calibri" w:hAnsi="Calibri"/>
          <w:color w:val="595959"/>
          <w:sz w:val="24"/>
          <w:szCs w:val="24"/>
        </w:rPr>
        <w:t xml:space="preserve">Advanced </w:t>
      </w:r>
      <w:r w:rsidR="00B52D30">
        <w:rPr>
          <w:rFonts w:ascii="Calibri" w:hAnsi="Calibri"/>
          <w:color w:val="595959"/>
          <w:sz w:val="24"/>
          <w:szCs w:val="24"/>
        </w:rPr>
        <w:t>(10)</w:t>
      </w:r>
      <w:r>
        <w:rPr>
          <w:rFonts w:ascii="Calibri" w:hAnsi="Calibri"/>
          <w:color w:val="595959"/>
          <w:sz w:val="24"/>
          <w:szCs w:val="24"/>
        </w:rPr>
        <w:tab/>
      </w:r>
      <w:r w:rsidR="00B52D30">
        <w:rPr>
          <w:rFonts w:ascii="Calibri" w:hAnsi="Calibri"/>
          <w:color w:val="595959"/>
          <w:sz w:val="24"/>
          <w:szCs w:val="24"/>
        </w:rPr>
        <w:tab/>
      </w:r>
      <w:r w:rsidRPr="00FB6358">
        <w:rPr>
          <w:rFonts w:ascii="Calibri" w:hAnsi="Calibri"/>
          <w:color w:val="595959"/>
          <w:sz w:val="24"/>
          <w:szCs w:val="24"/>
        </w:rPr>
        <w:t>– Highly experienced</w:t>
      </w:r>
    </w:p>
    <w:p w:rsidR="0004727E" w:rsidRDefault="0004727E" w:rsidP="0004727E">
      <w:pPr>
        <w:pStyle w:val="ListParagraph"/>
        <w:spacing w:after="200"/>
        <w:ind w:left="0"/>
        <w:rPr>
          <w:rFonts w:ascii="Calibri" w:hAnsi="Calibri"/>
          <w:color w:val="595959"/>
          <w:sz w:val="24"/>
          <w:szCs w:val="24"/>
        </w:rPr>
      </w:pPr>
      <w:r w:rsidRPr="00FB6358">
        <w:rPr>
          <w:rFonts w:ascii="Calibri" w:hAnsi="Calibri"/>
          <w:color w:val="595959"/>
          <w:sz w:val="24"/>
          <w:szCs w:val="24"/>
        </w:rPr>
        <w:t>Intermediate</w:t>
      </w:r>
      <w:r w:rsidR="00B52D30">
        <w:rPr>
          <w:rFonts w:ascii="Calibri" w:hAnsi="Calibri"/>
          <w:color w:val="595959"/>
          <w:sz w:val="24"/>
          <w:szCs w:val="24"/>
        </w:rPr>
        <w:t xml:space="preserve"> (5)</w:t>
      </w:r>
      <w:r w:rsidRPr="00FB6358">
        <w:rPr>
          <w:rFonts w:ascii="Calibri" w:hAnsi="Calibri"/>
          <w:color w:val="595959"/>
          <w:sz w:val="24"/>
          <w:szCs w:val="24"/>
        </w:rPr>
        <w:t xml:space="preserve"> </w:t>
      </w:r>
      <w:r w:rsidRPr="00FB6358">
        <w:rPr>
          <w:rFonts w:ascii="Calibri" w:hAnsi="Calibri"/>
          <w:color w:val="595959"/>
          <w:sz w:val="24"/>
          <w:szCs w:val="24"/>
        </w:rPr>
        <w:tab/>
        <w:t>– Familiar with all basic functionalities</w:t>
      </w:r>
    </w:p>
    <w:p w:rsidR="0004727E" w:rsidRDefault="0004727E" w:rsidP="00B52D30">
      <w:pPr>
        <w:pStyle w:val="ListParagraph"/>
        <w:tabs>
          <w:tab w:val="left" w:pos="1843"/>
        </w:tabs>
        <w:spacing w:after="200"/>
        <w:ind w:left="0"/>
        <w:rPr>
          <w:rFonts w:ascii="Calibri" w:hAnsi="Calibri"/>
          <w:color w:val="595959"/>
          <w:sz w:val="24"/>
          <w:szCs w:val="24"/>
        </w:rPr>
      </w:pPr>
      <w:r>
        <w:rPr>
          <w:rFonts w:ascii="Calibri" w:hAnsi="Calibri"/>
          <w:color w:val="595959"/>
          <w:sz w:val="24"/>
          <w:szCs w:val="24"/>
        </w:rPr>
        <w:t>Beginner</w:t>
      </w:r>
      <w:r w:rsidR="00B52D30">
        <w:rPr>
          <w:rFonts w:ascii="Calibri" w:hAnsi="Calibri"/>
          <w:color w:val="595959"/>
          <w:sz w:val="24"/>
          <w:szCs w:val="24"/>
        </w:rPr>
        <w:t xml:space="preserve"> (1)</w:t>
      </w:r>
      <w:r>
        <w:rPr>
          <w:rFonts w:ascii="Calibri" w:hAnsi="Calibri"/>
          <w:color w:val="595959"/>
          <w:sz w:val="24"/>
          <w:szCs w:val="24"/>
        </w:rPr>
        <w:tab/>
      </w:r>
      <w:r w:rsidRPr="00FB6358">
        <w:rPr>
          <w:rFonts w:ascii="Calibri" w:hAnsi="Calibri"/>
          <w:color w:val="595959"/>
          <w:sz w:val="24"/>
          <w:szCs w:val="24"/>
        </w:rPr>
        <w:t xml:space="preserve"> </w:t>
      </w:r>
      <w:r w:rsidR="00B52D30">
        <w:rPr>
          <w:rFonts w:ascii="Calibri" w:hAnsi="Calibri"/>
          <w:color w:val="595959"/>
          <w:sz w:val="24"/>
          <w:szCs w:val="24"/>
        </w:rPr>
        <w:tab/>
      </w:r>
      <w:r w:rsidRPr="00FB6358">
        <w:rPr>
          <w:rFonts w:ascii="Calibri" w:hAnsi="Calibri"/>
          <w:color w:val="595959"/>
          <w:sz w:val="24"/>
          <w:szCs w:val="24"/>
        </w:rPr>
        <w:t>– Just started using</w:t>
      </w:r>
    </w:p>
    <w:p w:rsidR="009E1EDF" w:rsidRDefault="009E1EDF" w:rsidP="00BF62A4">
      <w:pPr>
        <w:tabs>
          <w:tab w:val="left" w:pos="2694"/>
          <w:tab w:val="left" w:pos="4253"/>
          <w:tab w:val="left" w:pos="6521"/>
        </w:tabs>
      </w:pPr>
      <w:r w:rsidRPr="00280761">
        <w:rPr>
          <w:sz w:val="24"/>
          <w:szCs w:val="24"/>
        </w:rPr>
        <w:t>P</w:t>
      </w:r>
      <w:r>
        <w:rPr>
          <w:sz w:val="24"/>
          <w:szCs w:val="24"/>
        </w:rPr>
        <w:t>hotoshop</w:t>
      </w:r>
      <w:r>
        <w:rPr>
          <w:sz w:val="24"/>
          <w:szCs w:val="24"/>
        </w:rPr>
        <w:tab/>
        <w:t>7</w:t>
      </w:r>
      <w:r>
        <w:rPr>
          <w:sz w:val="24"/>
          <w:szCs w:val="24"/>
        </w:rPr>
        <w:tab/>
      </w:r>
      <w:r w:rsidR="00BF62A4">
        <w:rPr>
          <w:sz w:val="24"/>
          <w:szCs w:val="24"/>
        </w:rPr>
        <w:t>Physical Training</w:t>
      </w:r>
      <w:r>
        <w:rPr>
          <w:sz w:val="24"/>
          <w:szCs w:val="24"/>
        </w:rPr>
        <w:tab/>
      </w:r>
      <w:r w:rsidRPr="00280761">
        <w:rPr>
          <w:sz w:val="24"/>
          <w:szCs w:val="24"/>
        </w:rPr>
        <w:t>8</w:t>
      </w:r>
    </w:p>
    <w:p w:rsidR="009E1EDF" w:rsidRDefault="00BF62A4" w:rsidP="00BF62A4">
      <w:pPr>
        <w:tabs>
          <w:tab w:val="left" w:pos="2694"/>
          <w:tab w:val="left" w:pos="4253"/>
          <w:tab w:val="left" w:pos="6521"/>
        </w:tabs>
      </w:pPr>
      <w:r>
        <w:rPr>
          <w:sz w:val="24"/>
          <w:szCs w:val="24"/>
        </w:rPr>
        <w:t>Microsoft Office</w:t>
      </w:r>
      <w:r w:rsidR="009E1EDF">
        <w:rPr>
          <w:sz w:val="24"/>
          <w:szCs w:val="24"/>
        </w:rPr>
        <w:tab/>
      </w:r>
      <w:r>
        <w:rPr>
          <w:sz w:val="24"/>
          <w:szCs w:val="24"/>
        </w:rPr>
        <w:t>8</w:t>
      </w:r>
      <w:r w:rsidR="009E1EDF">
        <w:rPr>
          <w:sz w:val="24"/>
          <w:szCs w:val="24"/>
        </w:rPr>
        <w:tab/>
      </w:r>
      <w:r w:rsidR="009E1EDF" w:rsidRPr="00F3342D">
        <w:rPr>
          <w:sz w:val="24"/>
          <w:szCs w:val="24"/>
        </w:rPr>
        <w:t>Multitasking</w:t>
      </w:r>
      <w:r w:rsidR="009E1EDF">
        <w:rPr>
          <w:sz w:val="24"/>
          <w:szCs w:val="24"/>
        </w:rPr>
        <w:tab/>
      </w:r>
      <w:r w:rsidR="009E1EDF" w:rsidRPr="00F3342D">
        <w:rPr>
          <w:sz w:val="24"/>
          <w:szCs w:val="24"/>
        </w:rPr>
        <w:t>8</w:t>
      </w:r>
    </w:p>
    <w:p w:rsidR="009E1EDF" w:rsidRDefault="00BF62A4" w:rsidP="00BF62A4">
      <w:pPr>
        <w:tabs>
          <w:tab w:val="left" w:pos="2694"/>
          <w:tab w:val="left" w:pos="4253"/>
          <w:tab w:val="left" w:pos="6521"/>
        </w:tabs>
      </w:pPr>
      <w:r>
        <w:rPr>
          <w:sz w:val="24"/>
          <w:szCs w:val="24"/>
        </w:rPr>
        <w:t>Sony Vegas Pro 12</w:t>
      </w:r>
      <w:r w:rsidR="009E1EDF">
        <w:rPr>
          <w:sz w:val="24"/>
          <w:szCs w:val="24"/>
        </w:rPr>
        <w:tab/>
      </w:r>
      <w:r>
        <w:rPr>
          <w:sz w:val="24"/>
          <w:szCs w:val="24"/>
        </w:rPr>
        <w:t>5</w:t>
      </w:r>
      <w:r w:rsidR="009E1EDF">
        <w:rPr>
          <w:sz w:val="24"/>
          <w:szCs w:val="24"/>
        </w:rPr>
        <w:tab/>
      </w:r>
      <w:r w:rsidR="009E1EDF" w:rsidRPr="00F3342D">
        <w:rPr>
          <w:sz w:val="24"/>
          <w:szCs w:val="24"/>
        </w:rPr>
        <w:t>Critical Thinking</w:t>
      </w:r>
      <w:r w:rsidR="009E1EDF">
        <w:rPr>
          <w:sz w:val="24"/>
          <w:szCs w:val="24"/>
        </w:rPr>
        <w:tab/>
      </w:r>
      <w:r w:rsidR="009E1EDF" w:rsidRPr="00F3342D">
        <w:rPr>
          <w:sz w:val="24"/>
          <w:szCs w:val="24"/>
        </w:rPr>
        <w:t>8</w:t>
      </w:r>
    </w:p>
    <w:p w:rsidR="009E1EDF" w:rsidRDefault="00BF62A4" w:rsidP="00BF62A4">
      <w:pPr>
        <w:tabs>
          <w:tab w:val="left" w:pos="2694"/>
          <w:tab w:val="left" w:pos="4253"/>
          <w:tab w:val="left" w:pos="6521"/>
        </w:tabs>
      </w:pPr>
      <w:r>
        <w:rPr>
          <w:sz w:val="24"/>
          <w:szCs w:val="24"/>
        </w:rPr>
        <w:t>PSIM 7.1.2</w:t>
      </w:r>
      <w:r w:rsidR="009E1EDF">
        <w:rPr>
          <w:sz w:val="24"/>
          <w:szCs w:val="24"/>
        </w:rPr>
        <w:tab/>
      </w:r>
      <w:r>
        <w:rPr>
          <w:sz w:val="24"/>
          <w:szCs w:val="24"/>
        </w:rPr>
        <w:t>5</w:t>
      </w:r>
      <w:r>
        <w:rPr>
          <w:sz w:val="24"/>
          <w:szCs w:val="24"/>
        </w:rPr>
        <w:tab/>
        <w:t>Teamwork</w:t>
      </w:r>
      <w:r>
        <w:rPr>
          <w:sz w:val="24"/>
          <w:szCs w:val="24"/>
        </w:rPr>
        <w:tab/>
        <w:t>8</w:t>
      </w:r>
    </w:p>
    <w:p w:rsidR="00BC398B" w:rsidRDefault="00E139C7" w:rsidP="00E139C7">
      <w:pPr>
        <w:tabs>
          <w:tab w:val="left" w:pos="2694"/>
          <w:tab w:val="left" w:pos="4253"/>
          <w:tab w:val="left" w:pos="6521"/>
        </w:tabs>
        <w:rPr>
          <w:sz w:val="24"/>
          <w:szCs w:val="24"/>
        </w:rPr>
      </w:pPr>
      <w:r>
        <w:rPr>
          <w:sz w:val="24"/>
          <w:szCs w:val="24"/>
        </w:rPr>
        <w:t>PSS Adept</w:t>
      </w:r>
      <w:r>
        <w:rPr>
          <w:sz w:val="24"/>
          <w:szCs w:val="24"/>
        </w:rPr>
        <w:tab/>
        <w:t>3</w:t>
      </w:r>
      <w:r w:rsidR="00BF62A4">
        <w:rPr>
          <w:sz w:val="24"/>
          <w:szCs w:val="24"/>
        </w:rPr>
        <w:tab/>
        <w:t>Fast Learner</w:t>
      </w:r>
      <w:r w:rsidR="00BF62A4">
        <w:rPr>
          <w:sz w:val="24"/>
          <w:szCs w:val="24"/>
        </w:rPr>
        <w:tab/>
        <w:t>8</w:t>
      </w:r>
    </w:p>
    <w:p w:rsidR="00FA212E" w:rsidRDefault="00FA212E" w:rsidP="00FA212E">
      <w:pPr>
        <w:pStyle w:val="ListParagraph"/>
        <w:tabs>
          <w:tab w:val="left" w:pos="9072"/>
        </w:tabs>
        <w:ind w:left="-709" w:right="-472" w:firstLine="709"/>
        <w:rPr>
          <w:rFonts w:eastAsiaTheme="minorEastAsia"/>
          <w:sz w:val="24"/>
          <w:szCs w:val="24"/>
          <w:u w:val="double"/>
        </w:rPr>
      </w:pPr>
      <w:r w:rsidRPr="00850A47">
        <w:rPr>
          <w:rFonts w:eastAsiaTheme="minorEastAsia"/>
          <w:sz w:val="24"/>
          <w:szCs w:val="24"/>
          <w:u w:val="double"/>
        </w:rPr>
        <w:tab/>
      </w:r>
    </w:p>
    <w:p w:rsidR="00FA212E" w:rsidRDefault="00FA212E" w:rsidP="00FA212E">
      <w:pPr>
        <w:tabs>
          <w:tab w:val="left" w:pos="2694"/>
          <w:tab w:val="left" w:pos="6521"/>
        </w:tabs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ab/>
      </w:r>
      <w:r w:rsidR="00DD3435" w:rsidRPr="00FA212E">
        <w:rPr>
          <w:b/>
          <w:bCs/>
          <w:sz w:val="24"/>
          <w:szCs w:val="24"/>
          <w:u w:val="single"/>
        </w:rPr>
        <w:t>EXTRA CO-CURRICULUM ACTIVITIES</w:t>
      </w:r>
    </w:p>
    <w:p w:rsidR="00FA212E" w:rsidRPr="00FA212E" w:rsidRDefault="00FA212E" w:rsidP="00FA212E">
      <w:pPr>
        <w:tabs>
          <w:tab w:val="left" w:pos="2694"/>
          <w:tab w:val="left" w:pos="6521"/>
        </w:tabs>
        <w:rPr>
          <w:b/>
          <w:bCs/>
          <w:sz w:val="24"/>
          <w:szCs w:val="24"/>
          <w:u w:val="single"/>
        </w:rPr>
      </w:pPr>
    </w:p>
    <w:p w:rsidR="00FA212E" w:rsidRDefault="00FA212E" w:rsidP="00F67196">
      <w:pPr>
        <w:pStyle w:val="ListParagraph"/>
        <w:tabs>
          <w:tab w:val="left" w:pos="1276"/>
          <w:tab w:val="left" w:pos="1418"/>
        </w:tabs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2012 – 2015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Reserve Officer Training Unit </w:t>
      </w:r>
      <w:proofErr w:type="gramStart"/>
      <w:r>
        <w:rPr>
          <w:sz w:val="24"/>
          <w:szCs w:val="24"/>
        </w:rPr>
        <w:t>( ROTU</w:t>
      </w:r>
      <w:proofErr w:type="gramEnd"/>
      <w:r>
        <w:rPr>
          <w:sz w:val="24"/>
          <w:szCs w:val="24"/>
        </w:rPr>
        <w:t xml:space="preserve"> )</w:t>
      </w:r>
    </w:p>
    <w:p w:rsidR="00FA212E" w:rsidRDefault="00FA212E" w:rsidP="00F67196">
      <w:pPr>
        <w:pStyle w:val="ListParagraph"/>
        <w:numPr>
          <w:ilvl w:val="0"/>
          <w:numId w:val="3"/>
        </w:numPr>
        <w:spacing w:after="160" w:line="259" w:lineRule="auto"/>
        <w:ind w:left="142" w:firstLine="17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Participated in Annual Camp Training (ACT) I at KDSK, </w:t>
      </w:r>
      <w:proofErr w:type="spellStart"/>
      <w:proofErr w:type="gramStart"/>
      <w:r>
        <w:rPr>
          <w:sz w:val="24"/>
          <w:szCs w:val="24"/>
        </w:rPr>
        <w:t>Klang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Selangor.</w:t>
      </w:r>
    </w:p>
    <w:p w:rsidR="00FA212E" w:rsidRDefault="00FA212E" w:rsidP="00F67196">
      <w:pPr>
        <w:pStyle w:val="ListParagraph"/>
        <w:numPr>
          <w:ilvl w:val="0"/>
          <w:numId w:val="3"/>
        </w:numPr>
        <w:spacing w:after="160" w:line="259" w:lineRule="auto"/>
        <w:ind w:left="142" w:firstLine="17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Participated in ACT II and ACT III at KDSI </w:t>
      </w:r>
      <w:proofErr w:type="gramStart"/>
      <w:r>
        <w:rPr>
          <w:sz w:val="24"/>
          <w:szCs w:val="24"/>
        </w:rPr>
        <w:t>1 ,</w:t>
      </w:r>
      <w:proofErr w:type="spellStart"/>
      <w:r>
        <w:rPr>
          <w:sz w:val="24"/>
          <w:szCs w:val="24"/>
        </w:rPr>
        <w:t>Lumut</w:t>
      </w:r>
      <w:proofErr w:type="spellEnd"/>
      <w:proofErr w:type="gramEnd"/>
      <w:r>
        <w:rPr>
          <w:sz w:val="24"/>
          <w:szCs w:val="24"/>
        </w:rPr>
        <w:t xml:space="preserve"> , Perak.</w:t>
      </w:r>
    </w:p>
    <w:p w:rsidR="00FA212E" w:rsidRDefault="00FA212E" w:rsidP="00F67196">
      <w:pPr>
        <w:pStyle w:val="ListParagraph"/>
        <w:ind w:left="142" w:firstLine="1134"/>
        <w:jc w:val="both"/>
        <w:rPr>
          <w:sz w:val="24"/>
          <w:szCs w:val="24"/>
        </w:rPr>
      </w:pPr>
      <w:r>
        <w:rPr>
          <w:sz w:val="24"/>
          <w:szCs w:val="24"/>
        </w:rPr>
        <w:t>:</w:t>
      </w:r>
      <w:r>
        <w:rPr>
          <w:sz w:val="24"/>
          <w:szCs w:val="24"/>
        </w:rPr>
        <w:tab/>
        <w:t>Committee for `Bon Voyage a Lima 2015’.</w:t>
      </w:r>
    </w:p>
    <w:p w:rsidR="00FA212E" w:rsidRPr="00530FC3" w:rsidRDefault="00FA212E" w:rsidP="00F67196">
      <w:pPr>
        <w:pStyle w:val="ListParagraph"/>
        <w:ind w:left="142" w:firstLine="1134"/>
        <w:jc w:val="both"/>
        <w:rPr>
          <w:sz w:val="24"/>
          <w:szCs w:val="24"/>
        </w:rPr>
      </w:pPr>
      <w:r>
        <w:rPr>
          <w:sz w:val="24"/>
          <w:szCs w:val="24"/>
        </w:rPr>
        <w:t>:</w:t>
      </w:r>
      <w:r>
        <w:rPr>
          <w:sz w:val="24"/>
          <w:szCs w:val="24"/>
        </w:rPr>
        <w:tab/>
        <w:t>Committee for `Inter Navy Sport Carnival 2013’.</w:t>
      </w:r>
    </w:p>
    <w:p w:rsidR="00FA212E" w:rsidRDefault="00FA212E" w:rsidP="00F67196">
      <w:pPr>
        <w:pStyle w:val="ListParagraph"/>
        <w:ind w:left="142" w:firstLine="1134"/>
        <w:jc w:val="both"/>
        <w:rPr>
          <w:sz w:val="24"/>
          <w:szCs w:val="24"/>
        </w:rPr>
      </w:pPr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Committee for `Team Building Siri 3’ at </w:t>
      </w:r>
      <w:proofErr w:type="spellStart"/>
      <w:r>
        <w:rPr>
          <w:sz w:val="24"/>
          <w:szCs w:val="24"/>
        </w:rPr>
        <w:t>Tasik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Kenyir</w:t>
      </w:r>
      <w:proofErr w:type="gramStart"/>
      <w:r>
        <w:rPr>
          <w:sz w:val="24"/>
          <w:szCs w:val="24"/>
        </w:rPr>
        <w:t>,Terengganu</w:t>
      </w:r>
      <w:proofErr w:type="spellEnd"/>
      <w:proofErr w:type="gramEnd"/>
      <w:r>
        <w:rPr>
          <w:sz w:val="24"/>
          <w:szCs w:val="24"/>
        </w:rPr>
        <w:t>.</w:t>
      </w:r>
    </w:p>
    <w:p w:rsidR="00FA212E" w:rsidRDefault="00FA212E" w:rsidP="00F67196">
      <w:pPr>
        <w:pStyle w:val="ListParagraph"/>
        <w:ind w:left="142" w:firstLine="1134"/>
        <w:jc w:val="both"/>
        <w:rPr>
          <w:sz w:val="24"/>
          <w:szCs w:val="24"/>
        </w:rPr>
      </w:pPr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Director for `Fitness Test Program’ at </w:t>
      </w:r>
      <w:proofErr w:type="spellStart"/>
      <w:r>
        <w:rPr>
          <w:sz w:val="24"/>
          <w:szCs w:val="24"/>
        </w:rPr>
        <w:t>UiTM</w:t>
      </w:r>
      <w:proofErr w:type="spellEnd"/>
      <w:r>
        <w:rPr>
          <w:sz w:val="24"/>
          <w:szCs w:val="24"/>
        </w:rPr>
        <w:t xml:space="preserve"> Shah </w:t>
      </w:r>
      <w:proofErr w:type="spellStart"/>
      <w:r>
        <w:rPr>
          <w:sz w:val="24"/>
          <w:szCs w:val="24"/>
        </w:rPr>
        <w:t>Alam</w:t>
      </w:r>
      <w:proofErr w:type="gramStart"/>
      <w:r>
        <w:rPr>
          <w:sz w:val="24"/>
          <w:szCs w:val="24"/>
        </w:rPr>
        <w:t>,Selangor</w:t>
      </w:r>
      <w:proofErr w:type="spellEnd"/>
      <w:proofErr w:type="gramEnd"/>
      <w:r>
        <w:rPr>
          <w:sz w:val="24"/>
          <w:szCs w:val="24"/>
        </w:rPr>
        <w:t>.</w:t>
      </w:r>
    </w:p>
    <w:p w:rsidR="00FA212E" w:rsidRDefault="00FA212E" w:rsidP="00F67196">
      <w:pPr>
        <w:pStyle w:val="ListParagraph"/>
        <w:ind w:left="142" w:firstLine="1134"/>
        <w:jc w:val="both"/>
        <w:rPr>
          <w:sz w:val="24"/>
          <w:szCs w:val="24"/>
        </w:rPr>
      </w:pPr>
      <w:r>
        <w:rPr>
          <w:sz w:val="24"/>
          <w:szCs w:val="24"/>
        </w:rPr>
        <w:t>:</w:t>
      </w:r>
      <w:r>
        <w:rPr>
          <w:sz w:val="24"/>
          <w:szCs w:val="24"/>
        </w:rPr>
        <w:tab/>
        <w:t>Participate in sailing program `Voyage 323/15’.</w:t>
      </w:r>
    </w:p>
    <w:p w:rsidR="00FA212E" w:rsidRDefault="00FA212E" w:rsidP="00F67196">
      <w:pPr>
        <w:pStyle w:val="ListParagraph"/>
        <w:ind w:left="142" w:firstLine="1134"/>
        <w:jc w:val="both"/>
        <w:rPr>
          <w:sz w:val="24"/>
          <w:szCs w:val="24"/>
        </w:rPr>
      </w:pPr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Participate in `Navy Sport Carnival’ </w:t>
      </w:r>
    </w:p>
    <w:p w:rsidR="00FA212E" w:rsidRDefault="00FA212E" w:rsidP="00F67196">
      <w:pPr>
        <w:pStyle w:val="ListParagraph"/>
        <w:ind w:left="142" w:firstLine="1134"/>
        <w:jc w:val="both"/>
        <w:rPr>
          <w:sz w:val="24"/>
          <w:szCs w:val="24"/>
        </w:rPr>
      </w:pPr>
      <w:r>
        <w:rPr>
          <w:sz w:val="24"/>
          <w:szCs w:val="24"/>
        </w:rPr>
        <w:t>:</w:t>
      </w:r>
      <w:r>
        <w:rPr>
          <w:sz w:val="24"/>
          <w:szCs w:val="24"/>
        </w:rPr>
        <w:tab/>
        <w:t>Participate in `</w:t>
      </w:r>
      <w:proofErr w:type="spellStart"/>
      <w:r>
        <w:rPr>
          <w:sz w:val="24"/>
          <w:szCs w:val="24"/>
        </w:rPr>
        <w:t>UiTM</w:t>
      </w:r>
      <w:proofErr w:type="spellEnd"/>
      <w:r>
        <w:rPr>
          <w:sz w:val="24"/>
          <w:szCs w:val="24"/>
        </w:rPr>
        <w:t xml:space="preserve"> Night Run 2014’.</w:t>
      </w:r>
    </w:p>
    <w:p w:rsidR="00FA212E" w:rsidRDefault="00FA212E" w:rsidP="00F67196">
      <w:pPr>
        <w:pStyle w:val="ListParagraph"/>
        <w:ind w:left="142" w:firstLine="1134"/>
        <w:jc w:val="both"/>
        <w:rPr>
          <w:sz w:val="24"/>
          <w:szCs w:val="24"/>
        </w:rPr>
      </w:pPr>
      <w:r>
        <w:rPr>
          <w:sz w:val="24"/>
          <w:szCs w:val="24"/>
        </w:rPr>
        <w:t>:</w:t>
      </w:r>
      <w:r>
        <w:rPr>
          <w:sz w:val="24"/>
          <w:szCs w:val="24"/>
        </w:rPr>
        <w:tab/>
        <w:t>Participate in `Wellness X 14’.</w:t>
      </w:r>
    </w:p>
    <w:p w:rsidR="00FA212E" w:rsidRDefault="00FA212E" w:rsidP="00F67196">
      <w:pPr>
        <w:pStyle w:val="ListParagraph"/>
        <w:ind w:left="1418" w:hanging="142"/>
        <w:jc w:val="both"/>
        <w:rPr>
          <w:sz w:val="24"/>
          <w:szCs w:val="24"/>
        </w:rPr>
      </w:pPr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Participate in `Beach Cleaning Program’ at </w:t>
      </w:r>
      <w:proofErr w:type="spellStart"/>
      <w:r>
        <w:rPr>
          <w:sz w:val="24"/>
          <w:szCs w:val="24"/>
        </w:rPr>
        <w:t>Pulau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Perhentian</w:t>
      </w:r>
      <w:proofErr w:type="spellEnd"/>
      <w:proofErr w:type="gramStart"/>
      <w:r>
        <w:rPr>
          <w:sz w:val="24"/>
          <w:szCs w:val="24"/>
        </w:rPr>
        <w:t>,  Terengganu</w:t>
      </w:r>
      <w:proofErr w:type="gramEnd"/>
      <w:r>
        <w:rPr>
          <w:sz w:val="24"/>
          <w:szCs w:val="24"/>
        </w:rPr>
        <w:t>.</w:t>
      </w:r>
    </w:p>
    <w:p w:rsidR="00FA212E" w:rsidRDefault="00F67196" w:rsidP="00F67196">
      <w:pPr>
        <w:tabs>
          <w:tab w:val="left" w:pos="9072"/>
        </w:tabs>
        <w:ind w:right="-46"/>
        <w:rPr>
          <w:rFonts w:eastAsiaTheme="minorEastAsia"/>
          <w:sz w:val="24"/>
          <w:szCs w:val="24"/>
          <w:u w:val="double"/>
        </w:rPr>
      </w:pPr>
      <w:r w:rsidRPr="00850A47">
        <w:rPr>
          <w:rFonts w:eastAsiaTheme="minorEastAsia"/>
          <w:sz w:val="24"/>
          <w:szCs w:val="24"/>
          <w:u w:val="double"/>
        </w:rPr>
        <w:tab/>
      </w:r>
    </w:p>
    <w:p w:rsidR="005208BC" w:rsidRDefault="005208BC" w:rsidP="00DD3435">
      <w:pPr>
        <w:tabs>
          <w:tab w:val="left" w:pos="3402"/>
        </w:tabs>
        <w:ind w:right="-46"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  <w:u w:val="single"/>
        </w:rPr>
        <w:t>ACHIEVEMENT</w:t>
      </w:r>
    </w:p>
    <w:p w:rsidR="003C1F39" w:rsidRDefault="003C1F39" w:rsidP="005208BC">
      <w:pPr>
        <w:tabs>
          <w:tab w:val="left" w:pos="2694"/>
        </w:tabs>
        <w:ind w:right="-46"/>
        <w:rPr>
          <w:rFonts w:eastAsiaTheme="minorEastAsia"/>
          <w:b/>
          <w:bCs/>
          <w:sz w:val="24"/>
          <w:szCs w:val="24"/>
          <w:u w:val="single"/>
        </w:rPr>
      </w:pPr>
    </w:p>
    <w:p w:rsidR="005208BC" w:rsidRDefault="005208BC" w:rsidP="00341D25">
      <w:pPr>
        <w:pStyle w:val="ListParagraph"/>
        <w:tabs>
          <w:tab w:val="left" w:pos="567"/>
          <w:tab w:val="left" w:pos="1276"/>
        </w:tabs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2012 – 2015</w:t>
      </w:r>
      <w:r w:rsidR="00341D25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341D25">
        <w:rPr>
          <w:sz w:val="24"/>
          <w:szCs w:val="24"/>
        </w:rPr>
        <w:tab/>
      </w:r>
      <w:r>
        <w:rPr>
          <w:sz w:val="24"/>
          <w:szCs w:val="24"/>
        </w:rPr>
        <w:t>Gold medallist for volleyball in men category in `Navy Sport Carnival 2012’.</w:t>
      </w:r>
    </w:p>
    <w:p w:rsidR="005208BC" w:rsidRDefault="005208BC" w:rsidP="00341D25">
      <w:pPr>
        <w:pStyle w:val="ListParagraph"/>
        <w:tabs>
          <w:tab w:val="left" w:pos="709"/>
        </w:tabs>
        <w:ind w:left="-709" w:firstLine="1985"/>
        <w:jc w:val="both"/>
        <w:rPr>
          <w:sz w:val="24"/>
          <w:szCs w:val="24"/>
        </w:rPr>
      </w:pPr>
      <w:r>
        <w:rPr>
          <w:sz w:val="24"/>
          <w:szCs w:val="24"/>
        </w:rPr>
        <w:t>:</w:t>
      </w:r>
      <w:r w:rsidR="00341D25">
        <w:rPr>
          <w:sz w:val="24"/>
          <w:szCs w:val="24"/>
        </w:rPr>
        <w:tab/>
      </w:r>
      <w:r>
        <w:rPr>
          <w:sz w:val="24"/>
          <w:szCs w:val="24"/>
        </w:rPr>
        <w:t>Silver medallist for street soccer in men category in `Navy Sport Carnival 2013’.</w:t>
      </w:r>
    </w:p>
    <w:p w:rsidR="005208BC" w:rsidRDefault="005208BC" w:rsidP="00341D25">
      <w:pPr>
        <w:pStyle w:val="ListParagraph"/>
        <w:tabs>
          <w:tab w:val="left" w:pos="709"/>
        </w:tabs>
        <w:ind w:left="-436" w:firstLine="1712"/>
        <w:jc w:val="both"/>
        <w:rPr>
          <w:sz w:val="24"/>
          <w:szCs w:val="24"/>
        </w:rPr>
      </w:pPr>
      <w:r>
        <w:rPr>
          <w:sz w:val="24"/>
          <w:szCs w:val="24"/>
        </w:rPr>
        <w:t>:</w:t>
      </w:r>
      <w:r w:rsidR="00341D25">
        <w:rPr>
          <w:sz w:val="24"/>
          <w:szCs w:val="24"/>
        </w:rPr>
        <w:tab/>
      </w:r>
      <w:r>
        <w:rPr>
          <w:sz w:val="24"/>
          <w:szCs w:val="24"/>
        </w:rPr>
        <w:t>Silver medallist for volleyball in men category in `Navy Sport Carnival 2013’.</w:t>
      </w:r>
    </w:p>
    <w:p w:rsidR="005208BC" w:rsidRDefault="005208BC" w:rsidP="00341D25">
      <w:pPr>
        <w:pStyle w:val="ListParagraph"/>
        <w:ind w:left="1418" w:hanging="142"/>
        <w:jc w:val="both"/>
        <w:rPr>
          <w:sz w:val="24"/>
          <w:szCs w:val="24"/>
        </w:rPr>
      </w:pPr>
      <w:r>
        <w:rPr>
          <w:sz w:val="24"/>
          <w:szCs w:val="24"/>
        </w:rPr>
        <w:t>:</w:t>
      </w:r>
      <w:r w:rsidR="00341D25">
        <w:rPr>
          <w:sz w:val="24"/>
          <w:szCs w:val="24"/>
        </w:rPr>
        <w:tab/>
      </w:r>
      <w:r>
        <w:rPr>
          <w:sz w:val="24"/>
          <w:szCs w:val="24"/>
        </w:rPr>
        <w:t>Bronze medallist for street soccer in men category in `Inter Navy Spo</w:t>
      </w:r>
      <w:r w:rsidR="00341D25">
        <w:rPr>
          <w:sz w:val="24"/>
          <w:szCs w:val="24"/>
        </w:rPr>
        <w:t xml:space="preserve">rt Carnival </w:t>
      </w:r>
      <w:r>
        <w:rPr>
          <w:sz w:val="24"/>
          <w:szCs w:val="24"/>
        </w:rPr>
        <w:t>2013’.</w:t>
      </w:r>
    </w:p>
    <w:p w:rsidR="005208BC" w:rsidRDefault="005208BC" w:rsidP="00341D25">
      <w:pPr>
        <w:pStyle w:val="ListParagraph"/>
        <w:tabs>
          <w:tab w:val="left" w:pos="720"/>
        </w:tabs>
        <w:ind w:left="993" w:firstLine="283"/>
        <w:jc w:val="both"/>
        <w:rPr>
          <w:sz w:val="24"/>
          <w:szCs w:val="24"/>
        </w:rPr>
      </w:pPr>
      <w:r>
        <w:rPr>
          <w:sz w:val="24"/>
          <w:szCs w:val="24"/>
        </w:rPr>
        <w:t>:</w:t>
      </w:r>
      <w:r w:rsidR="00341D25">
        <w:rPr>
          <w:sz w:val="24"/>
          <w:szCs w:val="24"/>
        </w:rPr>
        <w:tab/>
      </w:r>
      <w:r>
        <w:rPr>
          <w:sz w:val="24"/>
          <w:szCs w:val="24"/>
        </w:rPr>
        <w:t>Gold medallist for hockey deck in men category in `Navy Sport Carnival 2014’.</w:t>
      </w:r>
    </w:p>
    <w:p w:rsidR="005208BC" w:rsidRDefault="005208BC" w:rsidP="00341D25">
      <w:pPr>
        <w:pStyle w:val="ListParagraph"/>
        <w:tabs>
          <w:tab w:val="left" w:pos="709"/>
        </w:tabs>
        <w:ind w:left="567" w:firstLine="709"/>
        <w:jc w:val="both"/>
        <w:rPr>
          <w:sz w:val="24"/>
          <w:szCs w:val="24"/>
        </w:rPr>
      </w:pPr>
      <w:r>
        <w:rPr>
          <w:sz w:val="24"/>
          <w:szCs w:val="24"/>
        </w:rPr>
        <w:t>:</w:t>
      </w:r>
      <w:r w:rsidR="00341D25">
        <w:rPr>
          <w:sz w:val="24"/>
          <w:szCs w:val="24"/>
        </w:rPr>
        <w:tab/>
      </w:r>
      <w:r>
        <w:rPr>
          <w:sz w:val="24"/>
          <w:szCs w:val="24"/>
        </w:rPr>
        <w:t>Second Place for Street Soccer in men category in</w:t>
      </w:r>
      <w:r w:rsidR="00341D25">
        <w:rPr>
          <w:sz w:val="24"/>
          <w:szCs w:val="24"/>
        </w:rPr>
        <w:t xml:space="preserve"> `</w:t>
      </w:r>
      <w:proofErr w:type="spellStart"/>
      <w:r w:rsidR="00341D25">
        <w:rPr>
          <w:sz w:val="24"/>
          <w:szCs w:val="24"/>
        </w:rPr>
        <w:t>Sukan</w:t>
      </w:r>
      <w:proofErr w:type="spellEnd"/>
      <w:r w:rsidR="00341D25">
        <w:rPr>
          <w:sz w:val="24"/>
          <w:szCs w:val="24"/>
        </w:rPr>
        <w:t xml:space="preserve"> </w:t>
      </w:r>
      <w:proofErr w:type="spellStart"/>
      <w:r w:rsidR="00341D25">
        <w:rPr>
          <w:sz w:val="24"/>
          <w:szCs w:val="24"/>
        </w:rPr>
        <w:t>Fakulti</w:t>
      </w:r>
      <w:proofErr w:type="spellEnd"/>
      <w:r w:rsidR="00341D25">
        <w:rPr>
          <w:sz w:val="24"/>
          <w:szCs w:val="24"/>
        </w:rPr>
        <w:t xml:space="preserve"> </w:t>
      </w:r>
      <w:proofErr w:type="spellStart"/>
      <w:r w:rsidR="00341D25">
        <w:rPr>
          <w:sz w:val="24"/>
          <w:szCs w:val="24"/>
        </w:rPr>
        <w:t>Elektrik</w:t>
      </w:r>
      <w:proofErr w:type="spellEnd"/>
      <w:r w:rsidR="00341D25">
        <w:rPr>
          <w:sz w:val="24"/>
          <w:szCs w:val="24"/>
        </w:rPr>
        <w:t xml:space="preserve"> 2014’</w:t>
      </w:r>
    </w:p>
    <w:p w:rsidR="00DD3435" w:rsidRDefault="00341D25" w:rsidP="00DD3435">
      <w:pPr>
        <w:tabs>
          <w:tab w:val="left" w:pos="1276"/>
          <w:tab w:val="left" w:pos="1418"/>
        </w:tabs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208BC"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5208BC">
        <w:rPr>
          <w:sz w:val="24"/>
          <w:szCs w:val="24"/>
        </w:rPr>
        <w:t>Leader of white watch in sailing program</w:t>
      </w:r>
      <w:r>
        <w:rPr>
          <w:sz w:val="24"/>
          <w:szCs w:val="24"/>
        </w:rPr>
        <w:t>.</w:t>
      </w:r>
    </w:p>
    <w:p w:rsidR="003C1F39" w:rsidRDefault="003C1F39" w:rsidP="003C1F39">
      <w:pPr>
        <w:tabs>
          <w:tab w:val="left" w:pos="9072"/>
        </w:tabs>
        <w:ind w:right="-46"/>
        <w:rPr>
          <w:rFonts w:eastAsiaTheme="minorEastAsia"/>
          <w:sz w:val="24"/>
          <w:szCs w:val="24"/>
          <w:u w:val="double"/>
        </w:rPr>
      </w:pPr>
      <w:r w:rsidRPr="00850A47">
        <w:rPr>
          <w:rFonts w:eastAsiaTheme="minorEastAsia"/>
          <w:sz w:val="24"/>
          <w:szCs w:val="24"/>
          <w:u w:val="double"/>
        </w:rPr>
        <w:tab/>
      </w:r>
    </w:p>
    <w:p w:rsidR="003C1F39" w:rsidRPr="00DD3435" w:rsidRDefault="00DD3435" w:rsidP="00DD3435">
      <w:pPr>
        <w:tabs>
          <w:tab w:val="left" w:pos="3402"/>
        </w:tabs>
        <w:ind w:right="-46"/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  <w:u w:val="single"/>
        </w:rPr>
        <w:t>REFERENCES</w:t>
      </w:r>
    </w:p>
    <w:p w:rsidR="003F188B" w:rsidRDefault="003F188B" w:rsidP="003F188B">
      <w:pPr>
        <w:rPr>
          <w:rFonts w:ascii="Times New Roman" w:hAnsi="Times New Roman" w:cs="Times New Roman"/>
          <w:sz w:val="24"/>
          <w:szCs w:val="24"/>
        </w:rPr>
      </w:pPr>
    </w:p>
    <w:p w:rsidR="003F188B" w:rsidRDefault="003F188B" w:rsidP="003F188B">
      <w:pPr>
        <w:tabs>
          <w:tab w:val="left" w:pos="482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Zuhaila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 </w:t>
      </w:r>
      <w:proofErr w:type="spellStart"/>
      <w:r>
        <w:rPr>
          <w:rFonts w:ascii="Times New Roman" w:hAnsi="Times New Roman" w:cs="Times New Roman"/>
          <w:sz w:val="24"/>
          <w:szCs w:val="24"/>
        </w:rPr>
        <w:t>Yasin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Hasmaini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Mohamad </w:t>
      </w:r>
    </w:p>
    <w:p w:rsidR="003F188B" w:rsidRDefault="003F188B" w:rsidP="003F188B">
      <w:pPr>
        <w:tabs>
          <w:tab w:val="left" w:pos="48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of Programme</w:t>
      </w:r>
      <w:r>
        <w:rPr>
          <w:rFonts w:ascii="Times New Roman" w:hAnsi="Times New Roman" w:cs="Times New Roman"/>
          <w:sz w:val="24"/>
          <w:szCs w:val="24"/>
        </w:rPr>
        <w:tab/>
        <w:t>Lecturer</w:t>
      </w:r>
    </w:p>
    <w:p w:rsidR="003F188B" w:rsidRDefault="003F188B" w:rsidP="003F188B">
      <w:pPr>
        <w:tabs>
          <w:tab w:val="left" w:pos="48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of Electrical Engineering</w:t>
      </w:r>
      <w:r>
        <w:rPr>
          <w:rFonts w:ascii="Times New Roman" w:hAnsi="Times New Roman" w:cs="Times New Roman"/>
          <w:sz w:val="24"/>
          <w:szCs w:val="24"/>
        </w:rPr>
        <w:tab/>
        <w:t>Faculty of Electrical Engineering</w:t>
      </w:r>
    </w:p>
    <w:p w:rsidR="003F188B" w:rsidRDefault="003F188B" w:rsidP="003F188B">
      <w:pPr>
        <w:tabs>
          <w:tab w:val="left" w:pos="48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54D55">
        <w:rPr>
          <w:rFonts w:ascii="Times New Roman" w:hAnsi="Times New Roman" w:cs="Times New Roman"/>
          <w:sz w:val="24"/>
          <w:szCs w:val="24"/>
        </w:rPr>
        <w:t>Universiti</w:t>
      </w:r>
      <w:proofErr w:type="spellEnd"/>
      <w:r w:rsidRPr="0005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D5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54D55">
        <w:rPr>
          <w:rFonts w:ascii="Times New Roman" w:hAnsi="Times New Roman" w:cs="Times New Roman"/>
          <w:sz w:val="24"/>
          <w:szCs w:val="24"/>
        </w:rPr>
        <w:t xml:space="preserve"> Mara (</w:t>
      </w:r>
      <w:proofErr w:type="spellStart"/>
      <w:r w:rsidRPr="00054D55">
        <w:rPr>
          <w:rFonts w:ascii="Times New Roman" w:hAnsi="Times New Roman" w:cs="Times New Roman"/>
          <w:sz w:val="24"/>
          <w:szCs w:val="24"/>
        </w:rPr>
        <w:t>UiTM</w:t>
      </w:r>
      <w:proofErr w:type="spellEnd"/>
      <w:r w:rsidRPr="00054D5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4D55">
        <w:rPr>
          <w:rFonts w:ascii="Times New Roman" w:hAnsi="Times New Roman" w:cs="Times New Roman"/>
          <w:sz w:val="24"/>
          <w:szCs w:val="24"/>
        </w:rPr>
        <w:t>Universiti</w:t>
      </w:r>
      <w:proofErr w:type="spellEnd"/>
      <w:r w:rsidRPr="0005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D5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54D55">
        <w:rPr>
          <w:rFonts w:ascii="Times New Roman" w:hAnsi="Times New Roman" w:cs="Times New Roman"/>
          <w:sz w:val="24"/>
          <w:szCs w:val="24"/>
        </w:rPr>
        <w:t xml:space="preserve"> Mara (</w:t>
      </w:r>
      <w:proofErr w:type="spellStart"/>
      <w:r w:rsidRPr="00054D55">
        <w:rPr>
          <w:rFonts w:ascii="Times New Roman" w:hAnsi="Times New Roman" w:cs="Times New Roman"/>
          <w:sz w:val="24"/>
          <w:szCs w:val="24"/>
        </w:rPr>
        <w:t>UiTM</w:t>
      </w:r>
      <w:proofErr w:type="spellEnd"/>
      <w:r w:rsidRPr="00054D55">
        <w:rPr>
          <w:rFonts w:ascii="Times New Roman" w:hAnsi="Times New Roman" w:cs="Times New Roman"/>
          <w:sz w:val="24"/>
          <w:szCs w:val="24"/>
        </w:rPr>
        <w:t>)</w:t>
      </w:r>
    </w:p>
    <w:p w:rsidR="003F188B" w:rsidRPr="00054D55" w:rsidRDefault="003F188B" w:rsidP="003F188B">
      <w:pPr>
        <w:tabs>
          <w:tab w:val="left" w:pos="4820"/>
        </w:tabs>
        <w:rPr>
          <w:rFonts w:ascii="Times New Roman" w:hAnsi="Times New Roman" w:cs="Times New Roman"/>
          <w:sz w:val="24"/>
          <w:szCs w:val="24"/>
        </w:rPr>
      </w:pPr>
      <w:r w:rsidRPr="00054D55">
        <w:rPr>
          <w:rFonts w:ascii="Times New Roman" w:hAnsi="Times New Roman" w:cs="Times New Roman"/>
          <w:sz w:val="24"/>
          <w:szCs w:val="24"/>
        </w:rPr>
        <w:t xml:space="preserve">40450 Shah </w:t>
      </w:r>
      <w:proofErr w:type="spellStart"/>
      <w:r w:rsidRPr="00054D55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054D55">
        <w:rPr>
          <w:rFonts w:ascii="Times New Roman" w:hAnsi="Times New Roman" w:cs="Times New Roman"/>
          <w:sz w:val="24"/>
          <w:szCs w:val="24"/>
        </w:rPr>
        <w:t>, Selangor</w:t>
      </w:r>
      <w:r>
        <w:rPr>
          <w:rFonts w:ascii="Times New Roman" w:hAnsi="Times New Roman" w:cs="Times New Roman"/>
          <w:sz w:val="24"/>
          <w:szCs w:val="24"/>
        </w:rPr>
        <w:tab/>
      </w:r>
      <w:r w:rsidRPr="00054D55">
        <w:rPr>
          <w:rFonts w:ascii="Times New Roman" w:hAnsi="Times New Roman" w:cs="Times New Roman"/>
          <w:sz w:val="24"/>
          <w:szCs w:val="24"/>
        </w:rPr>
        <w:t xml:space="preserve">40450 Shah </w:t>
      </w:r>
      <w:proofErr w:type="spellStart"/>
      <w:r w:rsidRPr="00054D55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054D55">
        <w:rPr>
          <w:rFonts w:ascii="Times New Roman" w:hAnsi="Times New Roman" w:cs="Times New Roman"/>
          <w:sz w:val="24"/>
          <w:szCs w:val="24"/>
        </w:rPr>
        <w:t>, Selangor</w:t>
      </w:r>
    </w:p>
    <w:p w:rsidR="003F188B" w:rsidRDefault="003F188B" w:rsidP="003F188B">
      <w:pPr>
        <w:tabs>
          <w:tab w:val="left" w:pos="48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03-55435109 / 013-3055431</w:t>
      </w:r>
      <w:r>
        <w:rPr>
          <w:rFonts w:ascii="Times New Roman" w:hAnsi="Times New Roman" w:cs="Times New Roman"/>
          <w:sz w:val="24"/>
          <w:szCs w:val="24"/>
        </w:rPr>
        <w:tab/>
        <w:t>Tel: 03-44536084</w:t>
      </w:r>
    </w:p>
    <w:p w:rsidR="003C1F39" w:rsidRPr="005208BC" w:rsidRDefault="003F188B" w:rsidP="003F188B">
      <w:pPr>
        <w:tabs>
          <w:tab w:val="left" w:pos="4820"/>
        </w:tabs>
        <w:ind w:right="-46"/>
        <w:jc w:val="both"/>
        <w:rPr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0" w:history="1">
        <w:r w:rsidRPr="002A0EF9">
          <w:rPr>
            <w:rStyle w:val="Hyperlink"/>
            <w:rFonts w:ascii="Times New Roman" w:hAnsi="Times New Roman" w:cs="Times New Roman"/>
            <w:sz w:val="24"/>
            <w:szCs w:val="24"/>
          </w:rPr>
          <w:t>zuhai730@salam.uitm.edu.my</w:t>
        </w:r>
      </w:hyperlink>
      <w:r>
        <w:rPr>
          <w:rFonts w:ascii="Times New Roman" w:hAnsi="Times New Roman" w:cs="Times New Roman"/>
          <w:sz w:val="24"/>
          <w:szCs w:val="24"/>
        </w:rPr>
        <w:tab/>
        <w:t xml:space="preserve">Email: </w:t>
      </w:r>
      <w:r w:rsidRPr="002A0EF9">
        <w:rPr>
          <w:rFonts w:ascii="Times New Roman" w:hAnsi="Times New Roman" w:cs="Times New Roman"/>
          <w:sz w:val="24"/>
          <w:szCs w:val="24"/>
        </w:rPr>
        <w:t>hasmaini@salam.uitm.edu.my</w:t>
      </w:r>
    </w:p>
    <w:sectPr w:rsidR="003C1F39" w:rsidRPr="005208BC" w:rsidSect="002762F6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658" w:rsidRDefault="00150658" w:rsidP="00FE0671">
      <w:r>
        <w:separator/>
      </w:r>
    </w:p>
  </w:endnote>
  <w:endnote w:type="continuationSeparator" w:id="0">
    <w:p w:rsidR="00150658" w:rsidRDefault="00150658" w:rsidP="00FE0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658" w:rsidRDefault="00150658" w:rsidP="00FE0671">
      <w:r>
        <w:separator/>
      </w:r>
    </w:p>
  </w:footnote>
  <w:footnote w:type="continuationSeparator" w:id="0">
    <w:p w:rsidR="00150658" w:rsidRDefault="00150658" w:rsidP="00FE06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183" w:rsidRDefault="00950183" w:rsidP="00950183">
    <w:pPr>
      <w:pStyle w:val="Header"/>
    </w:pPr>
  </w:p>
  <w:p w:rsidR="00950183" w:rsidRDefault="009501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347E4"/>
    <w:multiLevelType w:val="hybridMultilevel"/>
    <w:tmpl w:val="6F127968"/>
    <w:lvl w:ilvl="0" w:tplc="4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>
    <w:nsid w:val="30B37148"/>
    <w:multiLevelType w:val="hybridMultilevel"/>
    <w:tmpl w:val="3ACE813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4455A"/>
    <w:multiLevelType w:val="hybridMultilevel"/>
    <w:tmpl w:val="A3965756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71"/>
    <w:rsid w:val="0004727E"/>
    <w:rsid w:val="000D2BEB"/>
    <w:rsid w:val="00150658"/>
    <w:rsid w:val="001E1997"/>
    <w:rsid w:val="002217FF"/>
    <w:rsid w:val="002762F6"/>
    <w:rsid w:val="002C1CAA"/>
    <w:rsid w:val="00341D25"/>
    <w:rsid w:val="0036727A"/>
    <w:rsid w:val="003A41DB"/>
    <w:rsid w:val="003C1F39"/>
    <w:rsid w:val="003F188B"/>
    <w:rsid w:val="004076DA"/>
    <w:rsid w:val="00445DF3"/>
    <w:rsid w:val="005208BC"/>
    <w:rsid w:val="00676192"/>
    <w:rsid w:val="00850A47"/>
    <w:rsid w:val="0089520C"/>
    <w:rsid w:val="00950183"/>
    <w:rsid w:val="009515BB"/>
    <w:rsid w:val="009B275E"/>
    <w:rsid w:val="009E1EDF"/>
    <w:rsid w:val="00B25608"/>
    <w:rsid w:val="00B52D30"/>
    <w:rsid w:val="00BC398B"/>
    <w:rsid w:val="00BF62A4"/>
    <w:rsid w:val="00C13BE3"/>
    <w:rsid w:val="00C4166B"/>
    <w:rsid w:val="00D75B81"/>
    <w:rsid w:val="00DC691E"/>
    <w:rsid w:val="00DD3435"/>
    <w:rsid w:val="00E139C7"/>
    <w:rsid w:val="00EA7BB6"/>
    <w:rsid w:val="00F67196"/>
    <w:rsid w:val="00FA212E"/>
    <w:rsid w:val="00FD5AF4"/>
    <w:rsid w:val="00FE0671"/>
    <w:rsid w:val="00FF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55F83-08C1-46E0-80EF-E6E975AE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2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2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2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6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671"/>
  </w:style>
  <w:style w:type="paragraph" w:styleId="Footer">
    <w:name w:val="footer"/>
    <w:basedOn w:val="Normal"/>
    <w:link w:val="FooterChar"/>
    <w:uiPriority w:val="99"/>
    <w:unhideWhenUsed/>
    <w:rsid w:val="00FE06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671"/>
  </w:style>
  <w:style w:type="paragraph" w:styleId="ListParagraph">
    <w:name w:val="List Paragraph"/>
    <w:basedOn w:val="Normal"/>
    <w:uiPriority w:val="34"/>
    <w:qFormat/>
    <w:rsid w:val="00FE0671"/>
    <w:pPr>
      <w:ind w:left="720"/>
      <w:contextualSpacing/>
    </w:pPr>
  </w:style>
  <w:style w:type="paragraph" w:styleId="NoSpacing">
    <w:name w:val="No Spacing"/>
    <w:uiPriority w:val="1"/>
    <w:qFormat/>
    <w:rsid w:val="0004727E"/>
  </w:style>
  <w:style w:type="character" w:customStyle="1" w:styleId="Heading1Char">
    <w:name w:val="Heading 1 Char"/>
    <w:basedOn w:val="DefaultParagraphFont"/>
    <w:link w:val="Heading1"/>
    <w:uiPriority w:val="9"/>
    <w:rsid w:val="000472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7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72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727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2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2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zuhai730@salam.uitm.edu.my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asyeerzulkif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94C09-622B-4400-B571-D6C15A86E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basyeer</dc:creator>
  <cp:keywords/>
  <dc:description/>
  <cp:lastModifiedBy>basyeer</cp:lastModifiedBy>
  <cp:revision>2</cp:revision>
  <cp:lastPrinted>2015-03-31T08:41:00Z</cp:lastPrinted>
  <dcterms:created xsi:type="dcterms:W3CDTF">2015-03-27T17:15:00Z</dcterms:created>
  <dcterms:modified xsi:type="dcterms:W3CDTF">2015-03-31T08:43:00Z</dcterms:modified>
</cp:coreProperties>
</file>