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57" w:rsidRDefault="00122C57" w:rsidP="00122C5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:rsidR="00DF5989" w:rsidRDefault="00DF5989" w:rsidP="00122C57">
      <w:pPr>
        <w:jc w:val="center"/>
        <w:rPr>
          <w:b/>
          <w:sz w:val="40"/>
          <w:szCs w:val="40"/>
          <w:u w:val="single"/>
        </w:rPr>
      </w:pPr>
    </w:p>
    <w:p w:rsidR="00122C57" w:rsidRDefault="00122C57" w:rsidP="00122C57">
      <w:pPr>
        <w:jc w:val="center"/>
        <w:rPr>
          <w:b/>
          <w:sz w:val="40"/>
          <w:szCs w:val="40"/>
          <w:u w:val="single"/>
        </w:rPr>
      </w:pPr>
    </w:p>
    <w:p w:rsidR="00122C57" w:rsidRDefault="00E4364C" w:rsidP="00122C57">
      <w:pPr>
        <w:jc w:val="both"/>
        <w:rPr>
          <w:szCs w:val="28"/>
        </w:rPr>
      </w:pPr>
      <w:r>
        <w:rPr>
          <w:b/>
          <w:sz w:val="32"/>
          <w:szCs w:val="32"/>
        </w:rPr>
        <w:t>RAJARAM.S</w:t>
      </w:r>
      <w:r w:rsidR="00122C57" w:rsidRPr="00F14EC7">
        <w:rPr>
          <w:b/>
          <w:sz w:val="32"/>
          <w:szCs w:val="32"/>
        </w:rPr>
        <w:t>,</w:t>
      </w:r>
      <w:r w:rsidR="00122C57">
        <w:rPr>
          <w:szCs w:val="28"/>
        </w:rPr>
        <w:tab/>
        <w:t xml:space="preserve">                                                    </w:t>
      </w:r>
      <w:r w:rsidR="00F44456">
        <w:rPr>
          <w:szCs w:val="28"/>
        </w:rPr>
        <w:t xml:space="preserve">       </w:t>
      </w:r>
      <w:r w:rsidR="00120B42">
        <w:rPr>
          <w:szCs w:val="28"/>
        </w:rPr>
        <w:t xml:space="preserve">     </w:t>
      </w:r>
      <w:r w:rsidR="00935A07">
        <w:rPr>
          <w:szCs w:val="28"/>
        </w:rPr>
        <w:t xml:space="preserve">            </w:t>
      </w:r>
      <w:r w:rsidR="00120B42">
        <w:rPr>
          <w:szCs w:val="28"/>
        </w:rPr>
        <w:t xml:space="preserve">  Contact</w:t>
      </w:r>
      <w:r w:rsidR="00412790">
        <w:rPr>
          <w:szCs w:val="28"/>
        </w:rPr>
        <w:t>: +91 9789325107</w:t>
      </w:r>
    </w:p>
    <w:p w:rsidR="00122C57" w:rsidRDefault="00122C57" w:rsidP="00122C57">
      <w:pPr>
        <w:jc w:val="both"/>
        <w:rPr>
          <w:szCs w:val="28"/>
        </w:rPr>
      </w:pPr>
      <w:r>
        <w:rPr>
          <w:szCs w:val="28"/>
        </w:rPr>
        <w:t>5</w:t>
      </w:r>
      <w:r w:rsidR="009D50DA">
        <w:rPr>
          <w:szCs w:val="28"/>
        </w:rPr>
        <w:t>/211</w:t>
      </w:r>
      <w:proofErr w:type="gramStart"/>
      <w:r w:rsidR="00B9463A">
        <w:rPr>
          <w:szCs w:val="28"/>
        </w:rPr>
        <w:t>,</w:t>
      </w:r>
      <w:r w:rsidR="009D50DA">
        <w:rPr>
          <w:szCs w:val="28"/>
        </w:rPr>
        <w:t>West</w:t>
      </w:r>
      <w:proofErr w:type="gramEnd"/>
      <w:r w:rsidR="00B9463A">
        <w:rPr>
          <w:szCs w:val="28"/>
        </w:rPr>
        <w:t xml:space="preserve"> </w:t>
      </w:r>
      <w:r>
        <w:rPr>
          <w:szCs w:val="28"/>
        </w:rPr>
        <w:t>Street,</w:t>
      </w:r>
      <w:r w:rsidR="009D50DA">
        <w:rPr>
          <w:szCs w:val="28"/>
        </w:rPr>
        <w:t xml:space="preserve">          </w:t>
      </w:r>
      <w:r>
        <w:rPr>
          <w:szCs w:val="28"/>
        </w:rPr>
        <w:t xml:space="preserve">                                         </w:t>
      </w:r>
      <w:r w:rsidR="00120B42">
        <w:rPr>
          <w:szCs w:val="28"/>
        </w:rPr>
        <w:t xml:space="preserve">                                                </w:t>
      </w:r>
      <w:r w:rsidR="00412790">
        <w:rPr>
          <w:szCs w:val="28"/>
        </w:rPr>
        <w:t>+95 9974923291</w:t>
      </w:r>
      <w:r>
        <w:rPr>
          <w:szCs w:val="28"/>
        </w:rPr>
        <w:t xml:space="preserve">                                                                         </w:t>
      </w:r>
      <w:r w:rsidR="00F14EC7">
        <w:rPr>
          <w:szCs w:val="28"/>
        </w:rPr>
        <w:t xml:space="preserve">                   </w:t>
      </w:r>
    </w:p>
    <w:p w:rsidR="00122C57" w:rsidRDefault="009D50DA" w:rsidP="00122C57">
      <w:pPr>
        <w:pBdr>
          <w:bottom w:val="single" w:sz="4" w:space="4" w:color="auto"/>
        </w:pBdr>
        <w:jc w:val="both"/>
        <w:rPr>
          <w:szCs w:val="28"/>
        </w:rPr>
      </w:pPr>
      <w:proofErr w:type="spellStart"/>
      <w:proofErr w:type="gramStart"/>
      <w:r>
        <w:rPr>
          <w:szCs w:val="28"/>
        </w:rPr>
        <w:t>Kalugumalai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Via),</w:t>
      </w:r>
      <w:r w:rsidR="00B9463A">
        <w:rPr>
          <w:szCs w:val="28"/>
        </w:rPr>
        <w:t xml:space="preserve">                                                     </w:t>
      </w:r>
      <w:r w:rsidR="00F308B9">
        <w:rPr>
          <w:szCs w:val="28"/>
        </w:rPr>
        <w:t xml:space="preserve">  </w:t>
      </w:r>
      <w:r w:rsidR="006D0829">
        <w:rPr>
          <w:szCs w:val="28"/>
        </w:rPr>
        <w:t xml:space="preserve">    </w:t>
      </w:r>
      <w:r w:rsidR="00F308B9">
        <w:rPr>
          <w:szCs w:val="28"/>
        </w:rPr>
        <w:t xml:space="preserve">   </w:t>
      </w:r>
      <w:r w:rsidR="00B9463A">
        <w:rPr>
          <w:szCs w:val="28"/>
        </w:rPr>
        <w:t xml:space="preserve"> Email:</w:t>
      </w:r>
      <w:r w:rsidR="006D0829">
        <w:rPr>
          <w:szCs w:val="28"/>
        </w:rPr>
        <w:t xml:space="preserve"> </w:t>
      </w:r>
      <w:r w:rsidR="00F32D96">
        <w:rPr>
          <w:b/>
          <w:i/>
          <w:sz w:val="28"/>
          <w:szCs w:val="28"/>
        </w:rPr>
        <w:t>rajaramchisu</w:t>
      </w:r>
      <w:r w:rsidR="00B9463A" w:rsidRPr="00F14EC7">
        <w:rPr>
          <w:b/>
          <w:i/>
          <w:sz w:val="28"/>
          <w:szCs w:val="28"/>
        </w:rPr>
        <w:t>@gmail.com</w:t>
      </w:r>
      <w:r w:rsidR="00B9463A">
        <w:rPr>
          <w:szCs w:val="28"/>
        </w:rPr>
        <w:t xml:space="preserve">    </w:t>
      </w:r>
    </w:p>
    <w:p w:rsidR="009D50DA" w:rsidRDefault="009D50DA" w:rsidP="00122C57">
      <w:pPr>
        <w:pBdr>
          <w:bottom w:val="single" w:sz="4" w:space="4" w:color="auto"/>
        </w:pBdr>
        <w:jc w:val="both"/>
        <w:rPr>
          <w:szCs w:val="28"/>
        </w:rPr>
      </w:pPr>
      <w:proofErr w:type="spellStart"/>
      <w:r>
        <w:rPr>
          <w:szCs w:val="28"/>
        </w:rPr>
        <w:t>Tuticorin</w:t>
      </w:r>
      <w:proofErr w:type="spellEnd"/>
      <w:r>
        <w:rPr>
          <w:szCs w:val="28"/>
        </w:rPr>
        <w:t xml:space="preserve"> (</w:t>
      </w:r>
      <w:proofErr w:type="spellStart"/>
      <w:proofErr w:type="gramStart"/>
      <w:r>
        <w:rPr>
          <w:szCs w:val="28"/>
        </w:rPr>
        <w:t>Dt</w:t>
      </w:r>
      <w:proofErr w:type="spellEnd"/>
      <w:proofErr w:type="gramEnd"/>
      <w:r>
        <w:rPr>
          <w:szCs w:val="28"/>
        </w:rPr>
        <w:t>) – 628852.</w:t>
      </w:r>
      <w:r w:rsidR="000D3DCF">
        <w:rPr>
          <w:szCs w:val="28"/>
        </w:rPr>
        <w:t xml:space="preserve">                                                         </w:t>
      </w:r>
      <w:r w:rsidR="00ED118C">
        <w:rPr>
          <w:b/>
          <w:i/>
          <w:sz w:val="28"/>
          <w:szCs w:val="28"/>
        </w:rPr>
        <w:t>s</w:t>
      </w:r>
      <w:r w:rsidR="000D3DCF">
        <w:rPr>
          <w:b/>
          <w:i/>
          <w:sz w:val="28"/>
          <w:szCs w:val="28"/>
        </w:rPr>
        <w:t>onoffarmer1988@gmail.com</w:t>
      </w:r>
    </w:p>
    <w:p w:rsidR="00F767FB" w:rsidRDefault="00122C57" w:rsidP="00122C57">
      <w:pPr>
        <w:pBdr>
          <w:bottom w:val="single" w:sz="4" w:space="4" w:color="auto"/>
        </w:pBdr>
        <w:jc w:val="both"/>
        <w:rPr>
          <w:szCs w:val="28"/>
        </w:rPr>
      </w:pPr>
      <w:proofErr w:type="spellStart"/>
      <w:r>
        <w:rPr>
          <w:szCs w:val="28"/>
        </w:rPr>
        <w:t>TamilNadu</w:t>
      </w:r>
      <w:proofErr w:type="spellEnd"/>
      <w:r w:rsidR="00F14EC7">
        <w:rPr>
          <w:szCs w:val="28"/>
        </w:rPr>
        <w:t>, India</w:t>
      </w:r>
      <w:r>
        <w:rPr>
          <w:szCs w:val="28"/>
        </w:rPr>
        <w:t xml:space="preserve">.                 </w:t>
      </w:r>
    </w:p>
    <w:p w:rsidR="005A3111" w:rsidRDefault="00122C57" w:rsidP="00122C57">
      <w:pPr>
        <w:pBdr>
          <w:bottom w:val="single" w:sz="4" w:space="4" w:color="auto"/>
        </w:pBdr>
        <w:jc w:val="both"/>
        <w:rPr>
          <w:szCs w:val="28"/>
        </w:rPr>
      </w:pPr>
      <w:r>
        <w:rPr>
          <w:szCs w:val="28"/>
        </w:rPr>
        <w:t xml:space="preserve">                                       </w:t>
      </w:r>
    </w:p>
    <w:p w:rsidR="00122C57" w:rsidRDefault="00122C57" w:rsidP="00122C57">
      <w:pPr>
        <w:pBdr>
          <w:bottom w:val="single" w:sz="4" w:space="4" w:color="auto"/>
        </w:pBdr>
        <w:jc w:val="both"/>
        <w:rPr>
          <w:sz w:val="28"/>
          <w:szCs w:val="28"/>
        </w:rPr>
      </w:pPr>
      <w:r>
        <w:rPr>
          <w:szCs w:val="28"/>
        </w:rPr>
        <w:t xml:space="preserve">                                                    </w:t>
      </w:r>
    </w:p>
    <w:p w:rsidR="00122C57" w:rsidRDefault="00074919" w:rsidP="00122C57">
      <w:pPr>
        <w:pStyle w:val="Heading2"/>
        <w:widowControl/>
        <w:shd w:val="clear" w:color="auto" w:fill="D9D9D9"/>
        <w:autoSpaceDE/>
        <w:adjustRightInd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Career</w:t>
      </w:r>
      <w:r w:rsidR="00F44456">
        <w:rPr>
          <w:rFonts w:ascii="Times New Roman" w:hAnsi="Times New Roman"/>
          <w:sz w:val="24"/>
          <w:szCs w:val="24"/>
        </w:rPr>
        <w:t xml:space="preserve"> Summary </w:t>
      </w:r>
    </w:p>
    <w:p w:rsidR="00F44456" w:rsidRDefault="00F44456" w:rsidP="00F44456">
      <w:pPr>
        <w:pStyle w:val="NoSpacing"/>
        <w:ind w:firstLine="720"/>
        <w:jc w:val="both"/>
        <w:rPr>
          <w:rFonts w:asciiTheme="majorHAnsi" w:hAnsiTheme="majorHAnsi"/>
          <w:sz w:val="24"/>
          <w:szCs w:val="24"/>
          <w:lang w:val="en-AU"/>
        </w:rPr>
      </w:pPr>
    </w:p>
    <w:p w:rsidR="004377A1" w:rsidRDefault="0011417F" w:rsidP="00F44456">
      <w:pPr>
        <w:pStyle w:val="NoSpacing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Experienced profession</w:t>
      </w:r>
      <w:r w:rsidR="00C339C1">
        <w:rPr>
          <w:rFonts w:asciiTheme="majorHAnsi" w:hAnsiTheme="majorHAnsi"/>
          <w:sz w:val="24"/>
          <w:szCs w:val="24"/>
        </w:rPr>
        <w:t xml:space="preserve">al with good leading skills, </w:t>
      </w:r>
      <w:r>
        <w:rPr>
          <w:rFonts w:asciiTheme="majorHAnsi" w:hAnsiTheme="majorHAnsi"/>
          <w:sz w:val="24"/>
          <w:szCs w:val="24"/>
        </w:rPr>
        <w:t>communication skills</w:t>
      </w:r>
      <w:r w:rsidR="00C339C1">
        <w:rPr>
          <w:rFonts w:asciiTheme="majorHAnsi" w:hAnsiTheme="majorHAnsi"/>
          <w:sz w:val="24"/>
          <w:szCs w:val="24"/>
        </w:rPr>
        <w:t xml:space="preserve"> and committed to creating a classroom atmosphere that is stimulating and encouraging students.</w:t>
      </w:r>
      <w:r w:rsidR="004377A1">
        <w:rPr>
          <w:rFonts w:asciiTheme="majorHAnsi" w:hAnsiTheme="majorHAnsi"/>
          <w:sz w:val="24"/>
          <w:szCs w:val="24"/>
        </w:rPr>
        <w:t xml:space="preserve"> </w:t>
      </w:r>
    </w:p>
    <w:p w:rsidR="00F44456" w:rsidRDefault="004377A1" w:rsidP="005A5592">
      <w:pPr>
        <w:pStyle w:val="NoSpacing"/>
        <w:ind w:firstLine="720"/>
        <w:jc w:val="both"/>
        <w:rPr>
          <w:rFonts w:asciiTheme="majorHAnsi" w:hAnsi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Had </w:t>
      </w:r>
      <w:r w:rsidR="00F44456" w:rsidRPr="00F44456">
        <w:rPr>
          <w:rFonts w:asciiTheme="majorHAnsi" w:hAnsiTheme="majorHAnsi"/>
          <w:sz w:val="24"/>
          <w:szCs w:val="24"/>
        </w:rPr>
        <w:t xml:space="preserve">good knowledge of </w:t>
      </w:r>
      <w:r w:rsidRPr="002B4AB0">
        <w:rPr>
          <w:rFonts w:asciiTheme="majorHAnsi" w:hAnsiTheme="majorHAnsi"/>
          <w:b/>
        </w:rPr>
        <w:t>OPGW LIVE LINE ELECTRICAL TRANSMISSION PROJECT</w:t>
      </w:r>
      <w:r w:rsidR="00F44456" w:rsidRPr="00F44456">
        <w:rPr>
          <w:rFonts w:asciiTheme="majorHAnsi" w:hAnsiTheme="majorHAnsi"/>
          <w:b/>
          <w:sz w:val="24"/>
          <w:szCs w:val="24"/>
        </w:rPr>
        <w:t>.</w:t>
      </w:r>
      <w:proofErr w:type="gramEnd"/>
      <w:r w:rsidR="00F44456" w:rsidRPr="00F4445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Has both Master’s and Bachelor’s degree in Electrical and Energy Engineering along with 4 years of experience </w:t>
      </w:r>
      <w:r w:rsidR="00F25422">
        <w:rPr>
          <w:rFonts w:asciiTheme="majorHAnsi" w:hAnsiTheme="majorHAnsi"/>
          <w:sz w:val="24"/>
          <w:szCs w:val="24"/>
        </w:rPr>
        <w:t>working as a lecturer, as a project coordinator and as a tower inspector</w:t>
      </w:r>
      <w:r w:rsidR="00F44456">
        <w:rPr>
          <w:rFonts w:asciiTheme="majorHAnsi" w:hAnsiTheme="majorHAnsi"/>
          <w:color w:val="000000"/>
          <w:sz w:val="24"/>
          <w:szCs w:val="24"/>
        </w:rPr>
        <w:t>.</w:t>
      </w:r>
    </w:p>
    <w:p w:rsidR="005A5592" w:rsidRPr="005A5592" w:rsidRDefault="005A5592" w:rsidP="005A5592">
      <w:pPr>
        <w:pStyle w:val="NoSpacing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F44456" w:rsidRDefault="00F44456" w:rsidP="00083440">
      <w:pPr>
        <w:pStyle w:val="NoSpacing"/>
        <w:ind w:firstLine="720"/>
        <w:rPr>
          <w:b/>
          <w:sz w:val="24"/>
          <w:szCs w:val="24"/>
        </w:rPr>
      </w:pPr>
      <w:r w:rsidRPr="00F44456">
        <w:t>An energetic, self-motivated person with hands on experience</w:t>
      </w:r>
      <w:r w:rsidR="00B10DAA">
        <w:t>d</w:t>
      </w:r>
      <w:r w:rsidRPr="00F44456">
        <w:t xml:space="preserve"> in Tow</w:t>
      </w:r>
      <w:r w:rsidR="00B10DAA">
        <w:t xml:space="preserve">er Construction domain </w:t>
      </w:r>
      <w:r w:rsidRPr="00F44456">
        <w:t xml:space="preserve"> associated with outsource construction in </w:t>
      </w:r>
      <w:r w:rsidRPr="00987E7C">
        <w:rPr>
          <w:b/>
          <w:sz w:val="24"/>
          <w:szCs w:val="24"/>
        </w:rPr>
        <w:t>Irrawaddy Green Towers, Myanmar as Tower Inspector –QA/QC Dept.</w:t>
      </w:r>
    </w:p>
    <w:p w:rsidR="00083440" w:rsidRDefault="00083440" w:rsidP="00ED118C">
      <w:pPr>
        <w:pStyle w:val="NoSpacing"/>
        <w:rPr>
          <w:b/>
          <w:sz w:val="24"/>
          <w:szCs w:val="24"/>
        </w:rPr>
      </w:pPr>
    </w:p>
    <w:p w:rsidR="00083440" w:rsidRPr="00083440" w:rsidRDefault="00083440" w:rsidP="00ED118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Currently doing as Project manager in </w:t>
      </w:r>
      <w:proofErr w:type="spellStart"/>
      <w:r>
        <w:rPr>
          <w:sz w:val="24"/>
          <w:szCs w:val="24"/>
        </w:rPr>
        <w:t>Infraland</w:t>
      </w:r>
      <w:proofErr w:type="spellEnd"/>
      <w:r>
        <w:rPr>
          <w:sz w:val="24"/>
          <w:szCs w:val="24"/>
        </w:rPr>
        <w:t xml:space="preserve"> international co., limited, Myanmar.</w:t>
      </w:r>
    </w:p>
    <w:p w:rsidR="00F767FB" w:rsidRPr="00987E7C" w:rsidRDefault="00F767FB" w:rsidP="00ED118C">
      <w:pPr>
        <w:pStyle w:val="NoSpacing"/>
        <w:rPr>
          <w:b/>
          <w:sz w:val="24"/>
          <w:szCs w:val="24"/>
        </w:rPr>
      </w:pPr>
    </w:p>
    <w:p w:rsidR="00122C57" w:rsidRDefault="00F44456" w:rsidP="00122C57">
      <w:pPr>
        <w:shd w:val="clear" w:color="auto" w:fill="D9D9D9"/>
        <w:spacing w:before="240"/>
        <w:rPr>
          <w:b/>
          <w:bCs/>
          <w:szCs w:val="28"/>
        </w:rPr>
      </w:pPr>
      <w:r>
        <w:rPr>
          <w:b/>
          <w:bCs/>
          <w:szCs w:val="28"/>
        </w:rPr>
        <w:t>Objective</w:t>
      </w:r>
    </w:p>
    <w:p w:rsidR="00122C57" w:rsidRDefault="00122C57" w:rsidP="00122C57">
      <w:pPr>
        <w:ind w:firstLine="720"/>
        <w:jc w:val="both"/>
        <w:rPr>
          <w:rFonts w:eastAsia="Arial Unicode MS"/>
          <w:szCs w:val="28"/>
        </w:rPr>
      </w:pPr>
    </w:p>
    <w:p w:rsidR="00122C57" w:rsidRDefault="00F44456" w:rsidP="00122C57">
      <w:pPr>
        <w:ind w:firstLine="720"/>
        <w:jc w:val="both"/>
        <w:rPr>
          <w:rFonts w:asciiTheme="majorHAnsi" w:hAnsiTheme="majorHAnsi" w:cs="Arial"/>
        </w:rPr>
      </w:pPr>
      <w:proofErr w:type="gramStart"/>
      <w:r w:rsidRPr="00122C57">
        <w:rPr>
          <w:rStyle w:val="Emphasis"/>
          <w:rFonts w:asciiTheme="majorHAnsi" w:hAnsiTheme="majorHAnsi" w:cs="Arial"/>
          <w:i w:val="0"/>
        </w:rPr>
        <w:t xml:space="preserve">To </w:t>
      </w:r>
      <w:r w:rsidR="00EC7127">
        <w:rPr>
          <w:rStyle w:val="Emphasis"/>
          <w:rFonts w:asciiTheme="majorHAnsi" w:hAnsiTheme="majorHAnsi" w:cs="Arial"/>
          <w:i w:val="0"/>
        </w:rPr>
        <w:t>be astute learner and the best performer in your organization</w:t>
      </w:r>
      <w:r>
        <w:rPr>
          <w:rFonts w:asciiTheme="majorHAnsi" w:hAnsiTheme="majorHAnsi" w:cs="Arial"/>
        </w:rPr>
        <w:t>.</w:t>
      </w:r>
      <w:proofErr w:type="gramEnd"/>
      <w:r w:rsidR="00EC7127">
        <w:rPr>
          <w:rFonts w:asciiTheme="majorHAnsi" w:hAnsiTheme="majorHAnsi" w:cs="Arial"/>
        </w:rPr>
        <w:t xml:space="preserve"> So that I can build an innovative career in your esteemed organization by using my skills and other significant talents</w:t>
      </w:r>
      <w:r w:rsidR="00A86719">
        <w:rPr>
          <w:rFonts w:asciiTheme="majorHAnsi" w:hAnsiTheme="majorHAnsi" w:cs="Arial"/>
        </w:rPr>
        <w:t xml:space="preserve"> and to work hard with full determination and dedication to achieve organizational as well as </w:t>
      </w:r>
      <w:proofErr w:type="spellStart"/>
      <w:r w:rsidR="00A86719">
        <w:rPr>
          <w:rFonts w:asciiTheme="majorHAnsi" w:hAnsiTheme="majorHAnsi" w:cs="Arial"/>
        </w:rPr>
        <w:t>personel</w:t>
      </w:r>
      <w:proofErr w:type="spellEnd"/>
      <w:r w:rsidR="00A86719">
        <w:rPr>
          <w:rFonts w:asciiTheme="majorHAnsi" w:hAnsiTheme="majorHAnsi" w:cs="Arial"/>
        </w:rPr>
        <w:t xml:space="preserve"> </w:t>
      </w:r>
      <w:proofErr w:type="gramStart"/>
      <w:r w:rsidR="00A86719">
        <w:rPr>
          <w:rFonts w:asciiTheme="majorHAnsi" w:hAnsiTheme="majorHAnsi" w:cs="Arial"/>
        </w:rPr>
        <w:t xml:space="preserve">goals </w:t>
      </w:r>
      <w:r w:rsidR="00EC7127">
        <w:rPr>
          <w:rFonts w:asciiTheme="majorHAnsi" w:hAnsiTheme="majorHAnsi" w:cs="Arial"/>
        </w:rPr>
        <w:t>.</w:t>
      </w:r>
      <w:proofErr w:type="gramEnd"/>
    </w:p>
    <w:p w:rsidR="00F8697E" w:rsidRDefault="00F8697E" w:rsidP="00122C57">
      <w:pPr>
        <w:ind w:firstLine="720"/>
        <w:jc w:val="both"/>
        <w:rPr>
          <w:rFonts w:asciiTheme="majorHAnsi" w:hAnsiTheme="majorHAnsi" w:cs="Arial"/>
        </w:rPr>
      </w:pPr>
    </w:p>
    <w:p w:rsidR="00543377" w:rsidRDefault="00543377" w:rsidP="00543377">
      <w:pPr>
        <w:shd w:val="clear" w:color="auto" w:fill="D9D9D9"/>
        <w:spacing w:before="240"/>
        <w:rPr>
          <w:b/>
          <w:bCs/>
          <w:szCs w:val="28"/>
        </w:rPr>
      </w:pPr>
      <w:r>
        <w:rPr>
          <w:b/>
          <w:bCs/>
          <w:szCs w:val="28"/>
        </w:rPr>
        <w:t>Qualification</w:t>
      </w:r>
    </w:p>
    <w:p w:rsidR="00120B42" w:rsidRDefault="00120B42" w:rsidP="00122C57">
      <w:pPr>
        <w:ind w:firstLine="720"/>
        <w:jc w:val="both"/>
        <w:rPr>
          <w:spacing w:val="6"/>
          <w:lang w:val="en-US"/>
        </w:rPr>
      </w:pPr>
    </w:p>
    <w:p w:rsidR="006D665F" w:rsidRDefault="006D665F" w:rsidP="006D665F">
      <w:pPr>
        <w:jc w:val="both"/>
        <w:rPr>
          <w:spacing w:val="6"/>
          <w:lang w:val="en-US"/>
        </w:rPr>
      </w:pPr>
      <w:r>
        <w:rPr>
          <w:spacing w:val="6"/>
          <w:lang w:val="en-US"/>
        </w:rPr>
        <w:t xml:space="preserve">           </w:t>
      </w:r>
      <w:proofErr w:type="gramStart"/>
      <w:r>
        <w:rPr>
          <w:spacing w:val="6"/>
          <w:lang w:val="en-US"/>
        </w:rPr>
        <w:t>M.E. Energy Engineering in 2011 from Anna University.</w:t>
      </w:r>
      <w:proofErr w:type="gramEnd"/>
    </w:p>
    <w:p w:rsidR="006D665F" w:rsidRDefault="006D665F" w:rsidP="006D665F">
      <w:pPr>
        <w:jc w:val="both"/>
        <w:rPr>
          <w:spacing w:val="6"/>
          <w:lang w:val="en-US"/>
        </w:rPr>
      </w:pPr>
    </w:p>
    <w:p w:rsidR="00543377" w:rsidRDefault="006D665F" w:rsidP="00122C57">
      <w:pPr>
        <w:ind w:firstLine="720"/>
        <w:jc w:val="both"/>
        <w:rPr>
          <w:spacing w:val="6"/>
          <w:lang w:val="en-US"/>
        </w:rPr>
      </w:pPr>
      <w:proofErr w:type="gramStart"/>
      <w:r>
        <w:rPr>
          <w:spacing w:val="6"/>
          <w:lang w:val="en-US"/>
        </w:rPr>
        <w:t>B.E.</w:t>
      </w:r>
      <w:proofErr w:type="gramEnd"/>
      <w:r>
        <w:rPr>
          <w:spacing w:val="6"/>
          <w:lang w:val="en-US"/>
        </w:rPr>
        <w:t xml:space="preserve">  Electrical &amp; Electronics </w:t>
      </w:r>
      <w:r w:rsidR="00A13D2D">
        <w:rPr>
          <w:spacing w:val="6"/>
          <w:lang w:val="en-US"/>
        </w:rPr>
        <w:t>Engineering in 2009</w:t>
      </w:r>
      <w:r w:rsidR="00543377">
        <w:rPr>
          <w:spacing w:val="6"/>
          <w:lang w:val="en-US"/>
        </w:rPr>
        <w:t xml:space="preserve"> from Anna University </w:t>
      </w:r>
    </w:p>
    <w:p w:rsidR="00CB0674" w:rsidRDefault="00CB0674" w:rsidP="00122C57">
      <w:pPr>
        <w:ind w:firstLine="720"/>
        <w:jc w:val="both"/>
        <w:rPr>
          <w:spacing w:val="6"/>
          <w:lang w:val="en-US"/>
        </w:rPr>
      </w:pPr>
    </w:p>
    <w:p w:rsidR="0091000D" w:rsidRDefault="0091000D" w:rsidP="00122C57">
      <w:pPr>
        <w:ind w:firstLine="720"/>
        <w:jc w:val="both"/>
        <w:rPr>
          <w:spacing w:val="6"/>
          <w:lang w:val="en-US"/>
        </w:rPr>
      </w:pPr>
    </w:p>
    <w:p w:rsidR="0091000D" w:rsidRDefault="0091000D" w:rsidP="00122C57">
      <w:pPr>
        <w:ind w:firstLine="720"/>
        <w:jc w:val="both"/>
        <w:rPr>
          <w:spacing w:val="6"/>
          <w:lang w:val="en-US"/>
        </w:rPr>
      </w:pPr>
    </w:p>
    <w:p w:rsidR="0091000D" w:rsidRDefault="0091000D" w:rsidP="00122C57">
      <w:pPr>
        <w:ind w:firstLine="720"/>
        <w:jc w:val="both"/>
        <w:rPr>
          <w:spacing w:val="6"/>
          <w:lang w:val="en-US"/>
        </w:rPr>
      </w:pPr>
    </w:p>
    <w:p w:rsidR="00CB0674" w:rsidRDefault="00CB0674" w:rsidP="00122C57">
      <w:pPr>
        <w:ind w:firstLine="720"/>
        <w:jc w:val="both"/>
        <w:rPr>
          <w:spacing w:val="6"/>
          <w:lang w:val="en-US"/>
        </w:rPr>
      </w:pPr>
    </w:p>
    <w:p w:rsidR="00553B62" w:rsidRDefault="00553B62" w:rsidP="0076029C">
      <w:pPr>
        <w:jc w:val="both"/>
        <w:rPr>
          <w:spacing w:val="6"/>
          <w:lang w:val="en-US"/>
        </w:rPr>
      </w:pPr>
    </w:p>
    <w:p w:rsidR="00553B62" w:rsidRDefault="00553B62" w:rsidP="00122C57">
      <w:pPr>
        <w:ind w:firstLine="720"/>
        <w:jc w:val="both"/>
        <w:rPr>
          <w:spacing w:val="6"/>
          <w:lang w:val="en-US"/>
        </w:rPr>
      </w:pPr>
    </w:p>
    <w:p w:rsidR="00553B62" w:rsidRPr="0091000D" w:rsidRDefault="00553B62" w:rsidP="00182E3C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 w:cs="Arial"/>
          <w:b/>
          <w:sz w:val="22"/>
          <w:szCs w:val="22"/>
        </w:rPr>
      </w:pPr>
    </w:p>
    <w:p w:rsidR="00CB0674" w:rsidRDefault="0091000D" w:rsidP="0091000D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jc w:val="center"/>
        <w:rPr>
          <w:rFonts w:ascii="Verdana" w:hAnsi="Verdana" w:cs="Arial"/>
          <w:b/>
          <w:sz w:val="22"/>
          <w:szCs w:val="22"/>
        </w:rPr>
      </w:pPr>
      <w:r w:rsidRPr="0091000D">
        <w:rPr>
          <w:rFonts w:ascii="Verdana" w:hAnsi="Verdana" w:cs="Arial"/>
          <w:b/>
          <w:sz w:val="22"/>
          <w:szCs w:val="22"/>
        </w:rPr>
        <w:t>CAREER HIGHLIGHTS</w:t>
      </w:r>
    </w:p>
    <w:p w:rsidR="0091000D" w:rsidRDefault="0091000D" w:rsidP="0091000D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jc w:val="center"/>
        <w:rPr>
          <w:rFonts w:ascii="Verdana" w:hAnsi="Verdana" w:cs="Arial"/>
          <w:b/>
          <w:sz w:val="22"/>
          <w:szCs w:val="22"/>
        </w:rPr>
      </w:pPr>
    </w:p>
    <w:p w:rsidR="0091000D" w:rsidRPr="0091000D" w:rsidRDefault="0091000D" w:rsidP="0091000D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jc w:val="center"/>
        <w:rPr>
          <w:rFonts w:ascii="Verdana" w:hAnsi="Verdana" w:cs="Arial"/>
          <w:b/>
          <w:sz w:val="22"/>
          <w:szCs w:val="22"/>
        </w:rPr>
      </w:pPr>
    </w:p>
    <w:p w:rsidR="00CB0674" w:rsidRDefault="00CB0674" w:rsidP="00CB0674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 w:cs="Arial"/>
          <w:b/>
          <w:sz w:val="18"/>
          <w:szCs w:val="18"/>
        </w:rPr>
      </w:pPr>
      <w:proofErr w:type="spellStart"/>
      <w:r>
        <w:rPr>
          <w:rFonts w:ascii="Verdana" w:hAnsi="Verdana" w:cs="Arial"/>
          <w:b/>
          <w:sz w:val="18"/>
          <w:szCs w:val="18"/>
        </w:rPr>
        <w:t>Infarland</w:t>
      </w:r>
      <w:proofErr w:type="spellEnd"/>
      <w:r>
        <w:rPr>
          <w:rFonts w:ascii="Verdana" w:hAnsi="Verdana" w:cs="Arial"/>
          <w:b/>
          <w:sz w:val="18"/>
          <w:szCs w:val="18"/>
        </w:rPr>
        <w:t xml:space="preserve"> international</w:t>
      </w:r>
      <w:r w:rsidR="00811623">
        <w:rPr>
          <w:rFonts w:ascii="Verdana" w:hAnsi="Verdana" w:cs="Arial"/>
          <w:b/>
          <w:sz w:val="18"/>
          <w:szCs w:val="18"/>
        </w:rPr>
        <w:t xml:space="preserve"> company </w:t>
      </w:r>
      <w:proofErr w:type="gramStart"/>
      <w:r w:rsidR="00811623">
        <w:rPr>
          <w:rFonts w:ascii="Verdana" w:hAnsi="Verdana" w:cs="Arial"/>
          <w:b/>
          <w:sz w:val="18"/>
          <w:szCs w:val="18"/>
        </w:rPr>
        <w:t>ltd</w:t>
      </w:r>
      <w:r>
        <w:rPr>
          <w:rFonts w:ascii="Verdana" w:hAnsi="Verdana" w:cs="Arial"/>
          <w:b/>
          <w:sz w:val="18"/>
          <w:szCs w:val="18"/>
        </w:rPr>
        <w:t xml:space="preserve"> ,</w:t>
      </w:r>
      <w:proofErr w:type="gramEnd"/>
      <w:r>
        <w:rPr>
          <w:rFonts w:ascii="Verdana" w:hAnsi="Verdana" w:cs="Arial"/>
          <w:b/>
          <w:sz w:val="18"/>
          <w:szCs w:val="18"/>
        </w:rPr>
        <w:t xml:space="preserve"> Myanmar</w:t>
      </w:r>
      <w:r w:rsidR="000318E8">
        <w:rPr>
          <w:rFonts w:ascii="Verdana" w:hAnsi="Verdana" w:cs="Arial"/>
          <w:b/>
          <w:sz w:val="18"/>
          <w:szCs w:val="18"/>
        </w:rPr>
        <w:t xml:space="preserve">       Project Manager        </w:t>
      </w:r>
      <w:r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  <w:lang w:val="en-US"/>
        </w:rPr>
        <w:t xml:space="preserve">since </w:t>
      </w:r>
      <w:r w:rsidR="000318E8">
        <w:rPr>
          <w:rFonts w:ascii="Verdana" w:hAnsi="Verdana" w:cs="Arial"/>
          <w:b/>
          <w:sz w:val="18"/>
          <w:szCs w:val="18"/>
          <w:lang w:val="en-US"/>
        </w:rPr>
        <w:t>Oct</w:t>
      </w:r>
      <w:r w:rsidR="000318E8">
        <w:rPr>
          <w:rFonts w:ascii="Verdana" w:hAnsi="Verdana" w:cs="Arial"/>
          <w:b/>
          <w:sz w:val="18"/>
          <w:szCs w:val="18"/>
        </w:rPr>
        <w:t>,2015</w:t>
      </w:r>
      <w:r>
        <w:rPr>
          <w:rFonts w:ascii="Verdana" w:hAnsi="Verdana" w:cs="Arial"/>
          <w:b/>
          <w:sz w:val="18"/>
          <w:szCs w:val="18"/>
        </w:rPr>
        <w:t xml:space="preserve"> to </w:t>
      </w:r>
      <w:r w:rsidR="00811623">
        <w:rPr>
          <w:rFonts w:ascii="Verdana" w:hAnsi="Verdana" w:cs="Arial"/>
          <w:b/>
          <w:sz w:val="18"/>
          <w:szCs w:val="18"/>
        </w:rPr>
        <w:t xml:space="preserve">          </w:t>
      </w:r>
    </w:p>
    <w:p w:rsidR="00811623" w:rsidRDefault="00811623" w:rsidP="00CB0674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                                                                             </w:t>
      </w:r>
      <w:r w:rsidR="000318E8">
        <w:rPr>
          <w:rFonts w:ascii="Verdana" w:hAnsi="Verdana" w:cs="Arial"/>
          <w:b/>
          <w:sz w:val="18"/>
          <w:szCs w:val="18"/>
        </w:rPr>
        <w:t xml:space="preserve">                       Present.</w:t>
      </w:r>
    </w:p>
    <w:p w:rsidR="00CB0674" w:rsidRDefault="00CB0674" w:rsidP="00CB0674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 w:cs="Arial"/>
          <w:b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</w:rPr>
        <w:t xml:space="preserve">                               </w:t>
      </w:r>
    </w:p>
    <w:p w:rsidR="00F8697E" w:rsidRDefault="00F8697E" w:rsidP="00313A5E">
      <w:pPr>
        <w:jc w:val="both"/>
        <w:rPr>
          <w:spacing w:val="6"/>
          <w:lang w:val="en-US"/>
        </w:rPr>
      </w:pPr>
    </w:p>
    <w:p w:rsidR="00313A5E" w:rsidRDefault="00313A5E" w:rsidP="00313A5E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>Responsibilities:</w:t>
      </w:r>
    </w:p>
    <w:p w:rsidR="0091000D" w:rsidRDefault="0091000D" w:rsidP="00313A5E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Representing the client's or organisation's interests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Providing advice on the management of projects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Organising the various professional people working on a project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Carrying out risk assessment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Making sure that all the aims </w:t>
      </w:r>
      <w:proofErr w:type="spellStart"/>
      <w:r w:rsidRPr="008F272D">
        <w:rPr>
          <w:rStyle w:val="Emphasis"/>
          <w:rFonts w:ascii="Verdana" w:hAnsi="Verdana" w:cs="Arial"/>
          <w:i w:val="0"/>
          <w:sz w:val="20"/>
          <w:szCs w:val="20"/>
        </w:rPr>
        <w:t>ofthe</w:t>
      </w:r>
      <w:proofErr w:type="spellEnd"/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 project are met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Making sure the quality standards are met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Using software to keep track </w:t>
      </w:r>
      <w:proofErr w:type="spellStart"/>
      <w:r w:rsidRPr="008F272D">
        <w:rPr>
          <w:rStyle w:val="Emphasis"/>
          <w:rFonts w:ascii="Verdana" w:hAnsi="Verdana" w:cs="Arial"/>
          <w:i w:val="0"/>
          <w:sz w:val="20"/>
          <w:szCs w:val="20"/>
        </w:rPr>
        <w:t>ofpeople</w:t>
      </w:r>
      <w:proofErr w:type="spellEnd"/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 and progress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>Recruiting specialists and sub-</w:t>
      </w:r>
      <w:proofErr w:type="spellStart"/>
      <w:r w:rsidRPr="008F272D">
        <w:rPr>
          <w:rStyle w:val="Emphasis"/>
          <w:rFonts w:ascii="Verdana" w:hAnsi="Verdana" w:cs="Arial"/>
          <w:i w:val="0"/>
          <w:sz w:val="20"/>
          <w:szCs w:val="20"/>
        </w:rPr>
        <w:t>conlraclors</w:t>
      </w:r>
      <w:proofErr w:type="spellEnd"/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Monitoring sub-contractors to ensure guidelines are maintained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Planning, scheduling and managing all aspects of project development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 Pre and Post contract management functions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Managing the projects on time and on budget </w:t>
      </w:r>
    </w:p>
    <w:p w:rsidR="00AA2B7B" w:rsidRPr="008F272D" w:rsidRDefault="00AA2B7B" w:rsidP="005063CB">
      <w:pPr>
        <w:numPr>
          <w:ilvl w:val="0"/>
          <w:numId w:val="6"/>
        </w:numPr>
        <w:jc w:val="both"/>
        <w:rPr>
          <w:rStyle w:val="Emphasis"/>
          <w:rFonts w:ascii="Verdana" w:hAnsi="Verdana"/>
          <w:i w:val="0"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 xml:space="preserve">Showing effective communication skills and leadership qualities </w:t>
      </w:r>
    </w:p>
    <w:p w:rsidR="00F8697E" w:rsidRPr="008F272D" w:rsidRDefault="00AA2B7B" w:rsidP="0091000D">
      <w:pPr>
        <w:numPr>
          <w:ilvl w:val="0"/>
          <w:numId w:val="6"/>
        </w:numPr>
        <w:jc w:val="both"/>
        <w:rPr>
          <w:rFonts w:ascii="Verdana" w:hAnsi="Verdana"/>
          <w:i/>
          <w:iCs/>
          <w:sz w:val="20"/>
          <w:szCs w:val="20"/>
        </w:rPr>
      </w:pPr>
      <w:r w:rsidRPr="008F272D">
        <w:rPr>
          <w:rStyle w:val="Emphasis"/>
          <w:rFonts w:ascii="Verdana" w:hAnsi="Verdana" w:cs="Arial"/>
          <w:i w:val="0"/>
          <w:sz w:val="20"/>
          <w:szCs w:val="20"/>
        </w:rPr>
        <w:t>Establish project milestones, critical path tasks to ensure completi</w:t>
      </w:r>
      <w:r w:rsidR="00553B62" w:rsidRPr="008F272D">
        <w:rPr>
          <w:rStyle w:val="Emphasis"/>
          <w:rFonts w:ascii="Verdana" w:hAnsi="Verdana" w:cs="Arial"/>
          <w:i w:val="0"/>
          <w:sz w:val="20"/>
          <w:szCs w:val="20"/>
        </w:rPr>
        <w:t>on within the required time former</w:t>
      </w:r>
      <w:r w:rsidRPr="008F272D">
        <w:rPr>
          <w:rStyle w:val="Emphasis"/>
          <w:rFonts w:ascii="Verdana" w:hAnsi="Verdana" w:cs="Arial"/>
          <w:i w:val="0"/>
          <w:sz w:val="20"/>
          <w:szCs w:val="20"/>
        </w:rPr>
        <w:t>.</w:t>
      </w:r>
    </w:p>
    <w:p w:rsidR="00F8697E" w:rsidRDefault="00F8697E" w:rsidP="00122C57">
      <w:pPr>
        <w:ind w:firstLine="720"/>
        <w:jc w:val="both"/>
        <w:rPr>
          <w:spacing w:val="6"/>
          <w:lang w:val="en-US"/>
        </w:rPr>
      </w:pPr>
    </w:p>
    <w:p w:rsidR="00F8697E" w:rsidRDefault="00F8697E" w:rsidP="00122C57">
      <w:pPr>
        <w:ind w:firstLine="720"/>
        <w:jc w:val="both"/>
        <w:rPr>
          <w:spacing w:val="6"/>
          <w:lang w:val="en-US"/>
        </w:rPr>
      </w:pPr>
    </w:p>
    <w:p w:rsidR="00CB0674" w:rsidRDefault="00CB0674" w:rsidP="00122C57">
      <w:pPr>
        <w:shd w:val="clear" w:color="auto" w:fill="D9D9D9"/>
        <w:spacing w:before="240"/>
        <w:jc w:val="center"/>
        <w:rPr>
          <w:b/>
          <w:bCs/>
          <w:szCs w:val="28"/>
          <w:u w:val="single"/>
        </w:rPr>
      </w:pPr>
    </w:p>
    <w:p w:rsidR="00122C57" w:rsidRDefault="00122C57" w:rsidP="00122C57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 w:cs="Arial"/>
          <w:b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</w:rPr>
        <w:t>Irrawaddy Green Towers,</w:t>
      </w:r>
      <w:r w:rsidR="005A3111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 xml:space="preserve">Myanmar     </w:t>
      </w:r>
      <w:r w:rsidR="000318E8">
        <w:rPr>
          <w:rFonts w:ascii="Verdana" w:hAnsi="Verdana" w:cs="Arial"/>
          <w:b/>
          <w:sz w:val="18"/>
          <w:szCs w:val="18"/>
        </w:rPr>
        <w:t xml:space="preserve">      Tower Inspector        </w:t>
      </w:r>
      <w:r>
        <w:rPr>
          <w:rFonts w:ascii="Verdana" w:hAnsi="Verdana" w:cs="Arial"/>
          <w:b/>
          <w:sz w:val="18"/>
          <w:szCs w:val="18"/>
        </w:rPr>
        <w:t xml:space="preserve"> </w:t>
      </w:r>
      <w:r w:rsidR="000318E8">
        <w:rPr>
          <w:rFonts w:ascii="Verdana" w:hAnsi="Verdana" w:cs="Arial"/>
          <w:b/>
          <w:sz w:val="18"/>
          <w:szCs w:val="18"/>
          <w:lang w:val="en-US"/>
        </w:rPr>
        <w:t>since Dec 2014</w:t>
      </w:r>
      <w:r w:rsidR="000318E8">
        <w:rPr>
          <w:rFonts w:ascii="Verdana" w:hAnsi="Verdana" w:cs="Arial"/>
          <w:b/>
          <w:sz w:val="18"/>
          <w:szCs w:val="18"/>
        </w:rPr>
        <w:t xml:space="preserve"> to Oct 2015.</w:t>
      </w:r>
      <w:r>
        <w:rPr>
          <w:rFonts w:ascii="Verdana" w:hAnsi="Verdana" w:cs="Arial"/>
          <w:b/>
          <w:sz w:val="18"/>
          <w:szCs w:val="18"/>
        </w:rPr>
        <w:t xml:space="preserve">    (Par</w:t>
      </w:r>
      <w:r w:rsidR="005A3111">
        <w:rPr>
          <w:rFonts w:ascii="Verdana" w:hAnsi="Verdana" w:cs="Arial"/>
          <w:b/>
          <w:sz w:val="18"/>
          <w:szCs w:val="18"/>
        </w:rPr>
        <w:t xml:space="preserve">ental, From Dhanyata)         </w:t>
      </w:r>
      <w:r>
        <w:rPr>
          <w:rFonts w:ascii="Verdana" w:hAnsi="Verdana" w:cs="Arial"/>
          <w:b/>
          <w:sz w:val="18"/>
          <w:szCs w:val="18"/>
        </w:rPr>
        <w:t xml:space="preserve">  (Inspection &amp; National Quality Control)                  </w:t>
      </w:r>
    </w:p>
    <w:p w:rsidR="00122C57" w:rsidRDefault="00122C57" w:rsidP="00122C57">
      <w:pPr>
        <w:pBdr>
          <w:top w:val="double" w:sz="4" w:space="0" w:color="auto"/>
        </w:pBdr>
        <w:outlineLvl w:val="0"/>
        <w:rPr>
          <w:rFonts w:ascii="Verdana" w:hAnsi="Verdana"/>
          <w:b/>
          <w:sz w:val="18"/>
          <w:szCs w:val="18"/>
          <w:u w:val="single"/>
        </w:rPr>
      </w:pPr>
    </w:p>
    <w:p w:rsidR="003A2C59" w:rsidRDefault="003A2C59" w:rsidP="003A2C59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>Objectives of Inspection:</w:t>
      </w:r>
    </w:p>
    <w:p w:rsidR="00085163" w:rsidRPr="00122C57" w:rsidRDefault="00143172" w:rsidP="00085163">
      <w:pPr>
        <w:numPr>
          <w:ilvl w:val="0"/>
          <w:numId w:val="6"/>
        </w:numPr>
        <w:jc w:val="both"/>
        <w:rPr>
          <w:rStyle w:val="Emphasis"/>
          <w:rFonts w:asciiTheme="majorHAnsi" w:hAnsiTheme="majorHAnsi" w:cs="Arial"/>
          <w:i w:val="0"/>
        </w:rPr>
      </w:pPr>
      <w:r>
        <w:rPr>
          <w:rStyle w:val="Emphasis"/>
          <w:rFonts w:asciiTheme="majorHAnsi" w:hAnsiTheme="majorHAnsi" w:cs="Arial"/>
          <w:i w:val="0"/>
        </w:rPr>
        <w:t xml:space="preserve">To </w:t>
      </w:r>
      <w:r w:rsidR="00352A13">
        <w:rPr>
          <w:rStyle w:val="Emphasis"/>
          <w:rFonts w:asciiTheme="majorHAnsi" w:hAnsiTheme="majorHAnsi" w:cs="Arial"/>
          <w:i w:val="0"/>
        </w:rPr>
        <w:t>assess</w:t>
      </w:r>
      <w:r>
        <w:rPr>
          <w:rStyle w:val="Emphasis"/>
          <w:rFonts w:asciiTheme="majorHAnsi" w:hAnsiTheme="majorHAnsi" w:cs="Arial"/>
          <w:i w:val="0"/>
        </w:rPr>
        <w:t xml:space="preserve"> the condition of the tower and the appurtenance it </w:t>
      </w:r>
      <w:r w:rsidR="00545C1C">
        <w:rPr>
          <w:rStyle w:val="Emphasis"/>
          <w:rFonts w:asciiTheme="majorHAnsi" w:hAnsiTheme="majorHAnsi" w:cs="Arial"/>
          <w:i w:val="0"/>
        </w:rPr>
        <w:t>supports</w:t>
      </w:r>
      <w:r w:rsidR="00085163" w:rsidRPr="00122C57">
        <w:rPr>
          <w:rStyle w:val="Emphasis"/>
          <w:rFonts w:asciiTheme="majorHAnsi" w:hAnsiTheme="majorHAnsi" w:cs="Arial"/>
          <w:i w:val="0"/>
        </w:rPr>
        <w:t>.</w:t>
      </w:r>
    </w:p>
    <w:p w:rsidR="003A2C59" w:rsidRPr="00545C1C" w:rsidRDefault="00F23764" w:rsidP="00085163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color w:val="000000"/>
          <w:sz w:val="20"/>
          <w:szCs w:val="20"/>
        </w:rPr>
        <w:t>To obtain accurate structural data to be able to correctly perform a rigorous structural analysis.</w:t>
      </w:r>
    </w:p>
    <w:p w:rsidR="00545C1C" w:rsidRPr="003C5B17" w:rsidRDefault="00545C1C" w:rsidP="00085163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To provide a detailed field report that includes the observations </w:t>
      </w:r>
      <w:r w:rsidR="00D54E9B">
        <w:rPr>
          <w:rFonts w:ascii="Verdana" w:hAnsi="Verdana" w:cs="Arial"/>
          <w:color w:val="000000"/>
          <w:sz w:val="20"/>
          <w:szCs w:val="20"/>
        </w:rPr>
        <w:t>made</w:t>
      </w:r>
      <w:r>
        <w:rPr>
          <w:rFonts w:ascii="Verdana" w:hAnsi="Verdana" w:cs="Arial"/>
          <w:color w:val="000000"/>
          <w:sz w:val="20"/>
          <w:szCs w:val="20"/>
        </w:rPr>
        <w:t xml:space="preserve"> a list of deficiencies and items that require </w:t>
      </w:r>
      <w:r w:rsidR="00B5570D">
        <w:rPr>
          <w:rFonts w:ascii="Verdana" w:hAnsi="Verdana" w:cs="Arial"/>
          <w:color w:val="000000"/>
          <w:sz w:val="20"/>
          <w:szCs w:val="20"/>
        </w:rPr>
        <w:t>maintenance the photograph taken from the tower.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</w:p>
    <w:p w:rsidR="003C5B17" w:rsidRPr="00CB6406" w:rsidRDefault="003C5B17" w:rsidP="00085163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color w:val="000000"/>
          <w:sz w:val="20"/>
          <w:szCs w:val="20"/>
        </w:rPr>
        <w:t>To be assessed structure conditions that damaged, loose, missing members, connections</w:t>
      </w:r>
      <w:r w:rsidR="00A82995">
        <w:rPr>
          <w:rFonts w:ascii="Verdana" w:hAnsi="Verdana" w:cs="Arial"/>
          <w:color w:val="000000"/>
          <w:sz w:val="20"/>
          <w:szCs w:val="20"/>
        </w:rPr>
        <w:t>, climbing facilities, welding, painting, lighting, grounding, antenna brackets and other supported appurtenances.</w:t>
      </w:r>
    </w:p>
    <w:p w:rsidR="00CB6406" w:rsidRPr="00085163" w:rsidRDefault="00CB6406" w:rsidP="00CB6406">
      <w:pPr>
        <w:pStyle w:val="ListParagraph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:rsidR="00122C57" w:rsidRDefault="00122C57" w:rsidP="00122C57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>Responsibilities: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 w:cs="Arial"/>
          <w:i w:val="0"/>
        </w:rPr>
        <w:t>Inspection over the constructed sites to obtain RFI.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 w:cs="Arial"/>
          <w:i w:val="0"/>
        </w:rPr>
        <w:t>Checking all the specification as per the quality norms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 w:cs="Arial"/>
          <w:i w:val="0"/>
        </w:rPr>
        <w:t>Promote and drive safe working practices.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 w:cs="Arial"/>
          <w:i w:val="0"/>
        </w:rPr>
        <w:t>Provide technical guidance where appropriate.</w:t>
      </w:r>
      <w:r w:rsidRPr="00122C57">
        <w:rPr>
          <w:rStyle w:val="Emphasis"/>
          <w:rFonts w:asciiTheme="majorHAnsi" w:hAnsiTheme="majorHAnsi"/>
          <w:i w:val="0"/>
        </w:rPr>
        <w:t xml:space="preserve"> 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/>
          <w:i w:val="0"/>
        </w:rPr>
        <w:t>Adhering to work order specifications in quality.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/>
          <w:i w:val="0"/>
        </w:rPr>
        <w:t>Giving Suggestion to the vendors for constructing the tower as per the design and to clear the punch points.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/>
          <w:i w:val="0"/>
        </w:rPr>
        <w:lastRenderedPageBreak/>
        <w:t>Planning and making the vendor teams to on site for the completion of work within time to ensure the green signal for RFI.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eastAsia="Arial Unicode MS" w:hAnsiTheme="majorHAnsi"/>
          <w:i w:val="0"/>
        </w:rPr>
      </w:pPr>
      <w:r w:rsidRPr="00122C57">
        <w:rPr>
          <w:rStyle w:val="Emphasis"/>
          <w:rFonts w:asciiTheme="majorHAnsi" w:hAnsiTheme="majorHAnsi"/>
          <w:i w:val="0"/>
        </w:rPr>
        <w:t>Follow up with Cluster In charge &amp; Vendors for daily Inspection updates.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/>
          <w:i w:val="0"/>
        </w:rPr>
      </w:pPr>
      <w:r w:rsidRPr="00122C57">
        <w:rPr>
          <w:rStyle w:val="Emphasis"/>
          <w:rFonts w:asciiTheme="majorHAnsi" w:hAnsiTheme="majorHAnsi"/>
          <w:i w:val="0"/>
        </w:rPr>
        <w:t>Coordinate with all the regional Networks &amp; Operation Team.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/>
          <w:i w:val="0"/>
        </w:rPr>
        <w:t>Gained experience in troubleshooting &amp; problem resolutions over the tower construction projects.</w:t>
      </w:r>
    </w:p>
    <w:p w:rsidR="00122C57" w:rsidRDefault="00122C57" w:rsidP="0000386E">
      <w:pPr>
        <w:numPr>
          <w:ilvl w:val="0"/>
          <w:numId w:val="1"/>
        </w:numPr>
        <w:jc w:val="both"/>
        <w:rPr>
          <w:rStyle w:val="Emphasis"/>
          <w:rFonts w:asciiTheme="majorHAnsi" w:hAnsiTheme="majorHAnsi" w:cs="Arial"/>
          <w:i w:val="0"/>
        </w:rPr>
      </w:pPr>
      <w:r w:rsidRPr="00122C57">
        <w:rPr>
          <w:rStyle w:val="Emphasis"/>
          <w:rFonts w:asciiTheme="majorHAnsi" w:hAnsiTheme="majorHAnsi"/>
          <w:i w:val="0"/>
        </w:rPr>
        <w:t xml:space="preserve">In depth Erection Knowledge in different type of </w:t>
      </w:r>
      <w:proofErr w:type="gramStart"/>
      <w:r w:rsidRPr="00122C57">
        <w:rPr>
          <w:rStyle w:val="Emphasis"/>
          <w:rFonts w:asciiTheme="majorHAnsi" w:hAnsiTheme="majorHAnsi"/>
          <w:i w:val="0"/>
        </w:rPr>
        <w:t>Telecom  towers</w:t>
      </w:r>
      <w:proofErr w:type="gramEnd"/>
      <w:r w:rsidRPr="00122C57">
        <w:rPr>
          <w:rStyle w:val="Emphasis"/>
          <w:rFonts w:asciiTheme="majorHAnsi" w:hAnsiTheme="majorHAnsi"/>
          <w:i w:val="0"/>
        </w:rPr>
        <w:t xml:space="preserve"> such as EKI, GSM, RAMBOLL, ASTER &amp; ARVENSIS models.</w:t>
      </w:r>
      <w:r w:rsidRPr="00122C57">
        <w:rPr>
          <w:rStyle w:val="Emphasis"/>
          <w:rFonts w:asciiTheme="majorHAnsi" w:hAnsiTheme="majorHAnsi" w:cs="Arial"/>
          <w:i w:val="0"/>
        </w:rPr>
        <w:t xml:space="preserve"> </w:t>
      </w:r>
    </w:p>
    <w:p w:rsidR="00120B42" w:rsidRPr="00F14EC7" w:rsidRDefault="00120B42" w:rsidP="00120B42">
      <w:pPr>
        <w:ind w:left="720"/>
        <w:jc w:val="both"/>
        <w:rPr>
          <w:rFonts w:asciiTheme="majorHAnsi" w:hAnsiTheme="majorHAnsi" w:cs="Arial"/>
          <w:iCs/>
        </w:rPr>
      </w:pPr>
    </w:p>
    <w:p w:rsidR="00122C57" w:rsidRDefault="00D54E9B" w:rsidP="00122C57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 w:cs="Arial"/>
          <w:b/>
          <w:sz w:val="18"/>
          <w:szCs w:val="18"/>
          <w:lang w:val="en-US"/>
        </w:rPr>
      </w:pPr>
      <w:r>
        <w:rPr>
          <w:rFonts w:ascii="Verdana" w:hAnsi="Verdana" w:cs="Arial"/>
          <w:b/>
          <w:sz w:val="18"/>
          <w:szCs w:val="18"/>
        </w:rPr>
        <w:t>Banyan Electrical Engineering</w:t>
      </w:r>
      <w:r w:rsidR="00122C57">
        <w:rPr>
          <w:rFonts w:ascii="Verdana" w:hAnsi="Verdana" w:cs="Arial"/>
          <w:b/>
          <w:sz w:val="18"/>
          <w:szCs w:val="18"/>
        </w:rPr>
        <w:t xml:space="preserve">       Project Co-Ordinator     </w:t>
      </w:r>
      <w:r w:rsidR="00122C57">
        <w:rPr>
          <w:rFonts w:ascii="Verdana" w:hAnsi="Verdana" w:cs="Arial"/>
          <w:b/>
          <w:sz w:val="18"/>
          <w:szCs w:val="18"/>
          <w:lang w:val="en-US"/>
        </w:rPr>
        <w:t>since Apr</w:t>
      </w:r>
      <w:proofErr w:type="gramStart"/>
      <w:r w:rsidR="00122C57">
        <w:rPr>
          <w:rFonts w:ascii="Verdana" w:hAnsi="Verdana" w:cs="Arial"/>
          <w:b/>
          <w:sz w:val="18"/>
          <w:szCs w:val="18"/>
        </w:rPr>
        <w:t>,2014</w:t>
      </w:r>
      <w:proofErr w:type="gramEnd"/>
      <w:r w:rsidR="00122C57">
        <w:rPr>
          <w:rFonts w:ascii="Verdana" w:hAnsi="Verdana" w:cs="Arial"/>
          <w:b/>
          <w:sz w:val="18"/>
          <w:szCs w:val="18"/>
        </w:rPr>
        <w:t xml:space="preserve"> to Nov,201</w:t>
      </w:r>
      <w:r w:rsidR="00FA2329">
        <w:rPr>
          <w:rFonts w:ascii="Verdana" w:hAnsi="Verdana" w:cs="Arial"/>
          <w:b/>
          <w:sz w:val="18"/>
          <w:szCs w:val="18"/>
        </w:rPr>
        <w:t>4 (MAHARASTRA EB OPGW LIVE LINE</w:t>
      </w:r>
      <w:r w:rsidR="00122C57">
        <w:rPr>
          <w:rFonts w:ascii="Verdana" w:hAnsi="Verdana" w:cs="Arial"/>
          <w:b/>
          <w:sz w:val="18"/>
          <w:szCs w:val="18"/>
        </w:rPr>
        <w:t xml:space="preserve"> Project)                         </w:t>
      </w:r>
    </w:p>
    <w:p w:rsidR="00122C57" w:rsidRDefault="00122C57" w:rsidP="00122C57">
      <w:pPr>
        <w:pBdr>
          <w:top w:val="double" w:sz="4" w:space="0" w:color="auto"/>
        </w:pBdr>
        <w:outlineLvl w:val="0"/>
        <w:rPr>
          <w:rFonts w:ascii="Verdana" w:hAnsi="Verdana"/>
          <w:b/>
          <w:sz w:val="18"/>
          <w:szCs w:val="18"/>
          <w:u w:val="single"/>
        </w:rPr>
      </w:pPr>
    </w:p>
    <w:p w:rsidR="00122C57" w:rsidRDefault="00122C57" w:rsidP="00122C57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>Responsibilities:</w:t>
      </w:r>
    </w:p>
    <w:p w:rsidR="00122C57" w:rsidRPr="00122C57" w:rsidRDefault="00D246E5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Contacting Executives in Electricity board regarding proposed projects</w:t>
      </w:r>
      <w:r w:rsidR="00122C57" w:rsidRPr="00122C57">
        <w:rPr>
          <w:rFonts w:asciiTheme="majorHAnsi" w:hAnsiTheme="majorHAnsi"/>
        </w:rPr>
        <w:t>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122C57">
        <w:rPr>
          <w:rFonts w:asciiTheme="majorHAnsi" w:hAnsiTheme="majorHAnsi"/>
        </w:rPr>
        <w:t>Pivotal in ensuring smooth execution o</w:t>
      </w:r>
      <w:r w:rsidR="00504C71">
        <w:rPr>
          <w:rFonts w:asciiTheme="majorHAnsi" w:hAnsiTheme="majorHAnsi"/>
        </w:rPr>
        <w:t xml:space="preserve">f projects through </w:t>
      </w:r>
      <w:proofErr w:type="gramStart"/>
      <w:r w:rsidR="00504C71">
        <w:rPr>
          <w:rFonts w:asciiTheme="majorHAnsi" w:hAnsiTheme="majorHAnsi"/>
        </w:rPr>
        <w:t>the  initiatives</w:t>
      </w:r>
      <w:proofErr w:type="gramEnd"/>
      <w:r w:rsidR="00504C71">
        <w:rPr>
          <w:rFonts w:asciiTheme="majorHAnsi" w:hAnsiTheme="majorHAnsi"/>
        </w:rPr>
        <w:t>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 w:cs="Arial"/>
          <w:b/>
          <w:color w:val="000000"/>
          <w:u w:val="single"/>
        </w:rPr>
      </w:pPr>
      <w:r w:rsidRPr="00122C57">
        <w:rPr>
          <w:rFonts w:asciiTheme="majorHAnsi" w:hAnsiTheme="majorHAnsi"/>
        </w:rPr>
        <w:t>Coordinating with different functions at various sites to ensure smooth flow of day to day operations.</w:t>
      </w:r>
    </w:p>
    <w:p w:rsidR="00122C57" w:rsidRPr="00122C57" w:rsidRDefault="00AC79E1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Checking whether safety measure be taken or not by the employees daily </w:t>
      </w:r>
      <w:proofErr w:type="spellStart"/>
      <w:r>
        <w:rPr>
          <w:rFonts w:asciiTheme="majorHAnsi" w:hAnsiTheme="majorHAnsi"/>
        </w:rPr>
        <w:t>propery</w:t>
      </w:r>
      <w:proofErr w:type="spellEnd"/>
      <w:r w:rsidR="00122C57" w:rsidRPr="00122C57">
        <w:rPr>
          <w:rFonts w:asciiTheme="majorHAnsi" w:hAnsiTheme="majorHAnsi"/>
        </w:rPr>
        <w:t>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122C57">
        <w:rPr>
          <w:rFonts w:asciiTheme="majorHAnsi" w:hAnsiTheme="majorHAnsi" w:cs="Arial"/>
          <w:color w:val="000000"/>
        </w:rPr>
        <w:t>Directing, leading &amp; motivating workforce and imparting continuous on job training for accomplishing greater operational effectiveness / efficiency.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 w:cs="Arial"/>
          <w:color w:val="000000"/>
        </w:rPr>
      </w:pPr>
      <w:r w:rsidRPr="00122C57">
        <w:rPr>
          <w:rFonts w:asciiTheme="majorHAnsi" w:hAnsiTheme="majorHAnsi" w:cs="Arial"/>
          <w:color w:val="000000"/>
        </w:rPr>
        <w:t xml:space="preserve">Supervision </w:t>
      </w:r>
      <w:proofErr w:type="gramStart"/>
      <w:r w:rsidRPr="00122C57">
        <w:rPr>
          <w:rFonts w:asciiTheme="majorHAnsi" w:hAnsiTheme="majorHAnsi" w:cs="Arial"/>
          <w:color w:val="000000"/>
        </w:rPr>
        <w:t>Generating</w:t>
      </w:r>
      <w:proofErr w:type="gramEnd"/>
      <w:r w:rsidRPr="00122C57">
        <w:rPr>
          <w:rFonts w:asciiTheme="majorHAnsi" w:hAnsiTheme="majorHAnsi" w:cs="Arial"/>
          <w:color w:val="000000"/>
        </w:rPr>
        <w:t xml:space="preserve"> monthly and daily rollout trackers to monitor the project progress.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 w:cs="Arial"/>
          <w:color w:val="000000"/>
        </w:rPr>
      </w:pPr>
      <w:r w:rsidRPr="00122C57">
        <w:rPr>
          <w:rFonts w:asciiTheme="majorHAnsi" w:hAnsiTheme="majorHAnsi" w:cs="Arial"/>
          <w:color w:val="000000"/>
        </w:rPr>
        <w:t>Ensuring that the sites should</w:t>
      </w:r>
      <w:r w:rsidR="00EE51A2">
        <w:rPr>
          <w:rFonts w:asciiTheme="majorHAnsi" w:hAnsiTheme="majorHAnsi" w:cs="Arial"/>
          <w:color w:val="000000"/>
        </w:rPr>
        <w:t xml:space="preserve"> not be on any safety issues during the work</w:t>
      </w:r>
      <w:r w:rsidRPr="00122C57">
        <w:rPr>
          <w:rFonts w:asciiTheme="majorHAnsi" w:hAnsiTheme="majorHAnsi" w:cs="Arial"/>
          <w:color w:val="000000"/>
        </w:rPr>
        <w:t>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 w:cs="Arial"/>
          <w:color w:val="000000"/>
        </w:rPr>
      </w:pPr>
      <w:r w:rsidRPr="00122C57">
        <w:rPr>
          <w:rFonts w:asciiTheme="majorHAnsi" w:hAnsiTheme="majorHAnsi" w:cs="Arial"/>
          <w:color w:val="000000"/>
        </w:rPr>
        <w:t>Administering and ensuring that the work is executed according to the plan.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122C57">
        <w:rPr>
          <w:rFonts w:asciiTheme="majorHAnsi" w:hAnsiTheme="majorHAnsi" w:cs="Arial"/>
        </w:rPr>
        <w:t>Invoice submission and Collection from customer.</w:t>
      </w:r>
    </w:p>
    <w:p w:rsidR="00122C57" w:rsidRP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122C57">
        <w:rPr>
          <w:rFonts w:asciiTheme="majorHAnsi" w:hAnsiTheme="majorHAnsi" w:cs="Arial"/>
          <w:color w:val="000000"/>
        </w:rPr>
        <w:t xml:space="preserve">Coordinate with </w:t>
      </w:r>
      <w:r w:rsidR="00170142">
        <w:rPr>
          <w:rFonts w:asciiTheme="majorHAnsi" w:hAnsiTheme="majorHAnsi" w:cs="Arial"/>
          <w:color w:val="000000"/>
        </w:rPr>
        <w:t>supervisors and engineers of the client.</w:t>
      </w:r>
    </w:p>
    <w:p w:rsidR="00122C57" w:rsidRPr="00122C57" w:rsidRDefault="007F2751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Proper checking on the availability of material to be needed in store room</w:t>
      </w:r>
      <w:r w:rsidR="00122C57" w:rsidRPr="00122C57">
        <w:rPr>
          <w:rFonts w:asciiTheme="majorHAnsi" w:hAnsiTheme="majorHAnsi"/>
        </w:rPr>
        <w:t>.</w:t>
      </w:r>
    </w:p>
    <w:p w:rsidR="00122C57" w:rsidRDefault="00122C5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122C57">
        <w:rPr>
          <w:rFonts w:asciiTheme="majorHAnsi" w:hAnsiTheme="majorHAnsi"/>
        </w:rPr>
        <w:t>Develop and implement site specific risk assessments and method statements using approved Work Instructions where possible.</w:t>
      </w:r>
    </w:p>
    <w:p w:rsidR="005B4C40" w:rsidRPr="00122C57" w:rsidRDefault="005B4C40" w:rsidP="005B4C40">
      <w:pPr>
        <w:jc w:val="both"/>
        <w:rPr>
          <w:rFonts w:asciiTheme="majorHAnsi" w:hAnsiTheme="majorHAnsi"/>
        </w:rPr>
      </w:pPr>
    </w:p>
    <w:p w:rsidR="00122C57" w:rsidRDefault="00122C57" w:rsidP="00122C57">
      <w:pPr>
        <w:ind w:left="2160"/>
        <w:jc w:val="both"/>
        <w:rPr>
          <w:rFonts w:eastAsia="Arial Unicode MS"/>
          <w:szCs w:val="28"/>
        </w:rPr>
      </w:pPr>
    </w:p>
    <w:p w:rsidR="00122C57" w:rsidRDefault="00A80B71" w:rsidP="00122C57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 w:cs="Arial"/>
          <w:b/>
          <w:sz w:val="18"/>
          <w:szCs w:val="18"/>
          <w:lang w:val="en-US"/>
        </w:rPr>
      </w:pPr>
      <w:proofErr w:type="gramStart"/>
      <w:r>
        <w:rPr>
          <w:rFonts w:ascii="Verdana" w:hAnsi="Verdana" w:cs="Arial"/>
          <w:b/>
          <w:sz w:val="18"/>
          <w:szCs w:val="18"/>
        </w:rPr>
        <w:t>SCAD ENGG.</w:t>
      </w:r>
      <w:proofErr w:type="gramEnd"/>
      <w:r>
        <w:rPr>
          <w:rFonts w:ascii="Verdana" w:hAnsi="Verdana" w:cs="Arial"/>
          <w:b/>
          <w:sz w:val="18"/>
          <w:szCs w:val="18"/>
        </w:rPr>
        <w:t xml:space="preserve"> COLLEGE           </w:t>
      </w:r>
      <w:r w:rsidR="003E19A2">
        <w:rPr>
          <w:rFonts w:ascii="Verdana" w:hAnsi="Verdana" w:cs="Arial"/>
          <w:b/>
          <w:sz w:val="18"/>
          <w:szCs w:val="18"/>
        </w:rPr>
        <w:t xml:space="preserve">         </w:t>
      </w:r>
      <w:r>
        <w:rPr>
          <w:rFonts w:ascii="Verdana" w:hAnsi="Verdana" w:cs="Arial"/>
          <w:b/>
          <w:sz w:val="18"/>
          <w:szCs w:val="18"/>
        </w:rPr>
        <w:t xml:space="preserve">   LECTURER</w:t>
      </w:r>
      <w:r w:rsidR="00122C57">
        <w:rPr>
          <w:rFonts w:ascii="Verdana" w:hAnsi="Verdana" w:cs="Arial"/>
          <w:b/>
          <w:sz w:val="18"/>
          <w:szCs w:val="18"/>
        </w:rPr>
        <w:t xml:space="preserve">       </w:t>
      </w:r>
      <w:r w:rsidR="003E19A2">
        <w:rPr>
          <w:rFonts w:ascii="Verdana" w:hAnsi="Verdana" w:cs="Arial"/>
          <w:b/>
          <w:sz w:val="18"/>
          <w:szCs w:val="18"/>
        </w:rPr>
        <w:t xml:space="preserve">         </w:t>
      </w:r>
      <w:r w:rsidR="00122C57">
        <w:rPr>
          <w:rFonts w:ascii="Verdana" w:hAnsi="Verdana" w:cs="Arial"/>
          <w:b/>
          <w:sz w:val="18"/>
          <w:szCs w:val="18"/>
        </w:rPr>
        <w:t xml:space="preserve">   </w:t>
      </w:r>
      <w:r w:rsidR="003E19A2">
        <w:rPr>
          <w:rFonts w:ascii="Verdana" w:hAnsi="Verdana" w:cs="Arial"/>
          <w:b/>
          <w:sz w:val="18"/>
          <w:szCs w:val="18"/>
          <w:lang w:val="en-US"/>
        </w:rPr>
        <w:t>since MAR</w:t>
      </w:r>
      <w:proofErr w:type="gramStart"/>
      <w:r w:rsidR="003E19A2">
        <w:rPr>
          <w:rFonts w:ascii="Verdana" w:hAnsi="Verdana" w:cs="Arial"/>
          <w:b/>
          <w:sz w:val="18"/>
          <w:szCs w:val="18"/>
        </w:rPr>
        <w:t>,2011</w:t>
      </w:r>
      <w:proofErr w:type="gramEnd"/>
      <w:r w:rsidR="003E19A2">
        <w:rPr>
          <w:rFonts w:ascii="Verdana" w:hAnsi="Verdana" w:cs="Arial"/>
          <w:b/>
          <w:sz w:val="18"/>
          <w:szCs w:val="18"/>
        </w:rPr>
        <w:t xml:space="preserve"> to AUG,2013</w:t>
      </w:r>
      <w:r w:rsidR="00122C57">
        <w:rPr>
          <w:rFonts w:ascii="Verdana" w:hAnsi="Verdana" w:cs="Arial"/>
          <w:b/>
          <w:sz w:val="18"/>
          <w:szCs w:val="18"/>
        </w:rPr>
        <w:t xml:space="preserve"> </w:t>
      </w:r>
    </w:p>
    <w:p w:rsidR="00122C57" w:rsidRDefault="00DC6B01" w:rsidP="00122C57">
      <w:pPr>
        <w:shd w:val="clear" w:color="auto" w:fill="D9D9D9"/>
        <w:tabs>
          <w:tab w:val="left" w:pos="4248"/>
          <w:tab w:val="left" w:pos="6769"/>
        </w:tabs>
        <w:autoSpaceDE w:val="0"/>
        <w:autoSpaceDN w:val="0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(Electrical and Electronics Engineering</w:t>
      </w:r>
      <w:r w:rsidR="00122C57">
        <w:rPr>
          <w:rFonts w:ascii="Verdana" w:hAnsi="Verdana" w:cs="Arial"/>
          <w:b/>
          <w:sz w:val="18"/>
          <w:szCs w:val="18"/>
        </w:rPr>
        <w:t xml:space="preserve">)        </w:t>
      </w:r>
      <w:r>
        <w:rPr>
          <w:rFonts w:ascii="Verdana" w:hAnsi="Verdana" w:cs="Arial"/>
          <w:b/>
          <w:sz w:val="18"/>
          <w:szCs w:val="18"/>
        </w:rPr>
        <w:t xml:space="preserve">              </w:t>
      </w:r>
    </w:p>
    <w:p w:rsidR="00122C57" w:rsidRDefault="00122C57" w:rsidP="00122C57">
      <w:pPr>
        <w:pBdr>
          <w:top w:val="double" w:sz="4" w:space="0" w:color="auto"/>
        </w:pBdr>
        <w:outlineLvl w:val="0"/>
        <w:rPr>
          <w:rFonts w:ascii="Verdana" w:hAnsi="Verdana"/>
          <w:b/>
          <w:sz w:val="18"/>
          <w:szCs w:val="18"/>
          <w:u w:val="single"/>
        </w:rPr>
      </w:pPr>
    </w:p>
    <w:p w:rsidR="00122C57" w:rsidRDefault="00122C57" w:rsidP="00122C57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>Responsibilities:</w:t>
      </w:r>
    </w:p>
    <w:p w:rsidR="00122C57" w:rsidRPr="00122C57" w:rsidRDefault="00151E8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Planning and preparing lessons</w:t>
      </w:r>
      <w:r w:rsidR="00122C57" w:rsidRPr="00122C57">
        <w:rPr>
          <w:rFonts w:asciiTheme="majorHAnsi" w:hAnsiTheme="majorHAnsi"/>
        </w:rPr>
        <w:t>.</w:t>
      </w:r>
    </w:p>
    <w:p w:rsidR="00122C57" w:rsidRPr="00122C57" w:rsidRDefault="00151E8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Teaching across a range of qualification types and levels.</w:t>
      </w:r>
      <w:r w:rsidR="00122C57" w:rsidRPr="00122C57">
        <w:rPr>
          <w:rFonts w:asciiTheme="majorHAnsi" w:hAnsiTheme="majorHAnsi"/>
        </w:rPr>
        <w:t xml:space="preserve"> </w:t>
      </w:r>
    </w:p>
    <w:p w:rsidR="00122C57" w:rsidRPr="00122C57" w:rsidRDefault="004D171E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Researching and developing new topics, courses and teaching materials.</w:t>
      </w:r>
    </w:p>
    <w:p w:rsidR="00122C57" w:rsidRPr="00122C57" w:rsidRDefault="00587B90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Teaching large and small groups of learners from a range of backgrounds and abilities.</w:t>
      </w:r>
    </w:p>
    <w:p w:rsidR="00122C57" w:rsidRPr="00122C57" w:rsidRDefault="00907C34" w:rsidP="0000386E">
      <w:pPr>
        <w:numPr>
          <w:ilvl w:val="0"/>
          <w:numId w:val="1"/>
        </w:numPr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Maintaining accurate records and monitoring </w:t>
      </w:r>
      <w:r w:rsidR="00843F88">
        <w:rPr>
          <w:rFonts w:asciiTheme="majorHAnsi" w:hAnsiTheme="majorHAnsi" w:cs="Arial"/>
          <w:color w:val="000000"/>
        </w:rPr>
        <w:t>student’s</w:t>
      </w:r>
      <w:r>
        <w:rPr>
          <w:rFonts w:asciiTheme="majorHAnsi" w:hAnsiTheme="majorHAnsi" w:cs="Arial"/>
          <w:color w:val="000000"/>
        </w:rPr>
        <w:t xml:space="preserve"> progress.</w:t>
      </w:r>
    </w:p>
    <w:p w:rsidR="00122C57" w:rsidRPr="00122C57" w:rsidRDefault="005025B2" w:rsidP="0000386E">
      <w:pPr>
        <w:numPr>
          <w:ilvl w:val="0"/>
          <w:numId w:val="1"/>
        </w:numPr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Coordinating to maintain ISO fi</w:t>
      </w:r>
      <w:r w:rsidR="00845630">
        <w:rPr>
          <w:rFonts w:asciiTheme="majorHAnsi" w:hAnsiTheme="majorHAnsi" w:cs="Arial"/>
          <w:color w:val="000000"/>
        </w:rPr>
        <w:t>les.</w:t>
      </w:r>
      <w:r>
        <w:rPr>
          <w:rFonts w:asciiTheme="majorHAnsi" w:hAnsiTheme="majorHAnsi" w:cs="Arial"/>
          <w:color w:val="000000"/>
        </w:rPr>
        <w:t xml:space="preserve"> </w:t>
      </w:r>
    </w:p>
    <w:p w:rsidR="00122C57" w:rsidRPr="00122C57" w:rsidRDefault="00845630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</w:rPr>
        <w:t xml:space="preserve">Carrying out a pastoral role as a personal tutor to </w:t>
      </w:r>
      <w:r w:rsidR="00843F88">
        <w:rPr>
          <w:rFonts w:asciiTheme="majorHAnsi" w:hAnsiTheme="majorHAnsi" w:cs="Arial"/>
          <w:color w:val="000000"/>
        </w:rPr>
        <w:t>students.</w:t>
      </w:r>
    </w:p>
    <w:p w:rsidR="00122C57" w:rsidRPr="00122C57" w:rsidRDefault="00843F88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Planning additional support for students, as necessary</w:t>
      </w:r>
    </w:p>
    <w:p w:rsidR="00120B42" w:rsidRDefault="00E12624" w:rsidP="00120B42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Organising work experience and carrying out learner assessments in the workplace</w:t>
      </w:r>
      <w:r w:rsidR="00120B42">
        <w:rPr>
          <w:rFonts w:asciiTheme="majorHAnsi" w:hAnsiTheme="majorHAnsi"/>
        </w:rPr>
        <w:t>.</w:t>
      </w:r>
    </w:p>
    <w:p w:rsidR="00E12624" w:rsidRDefault="00E12624" w:rsidP="00120B42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Maintaining knowledge of, and implementing, college policies.</w:t>
      </w:r>
    </w:p>
    <w:p w:rsidR="00122C57" w:rsidRDefault="00C0622E" w:rsidP="00182E3C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Undertaking a range of administration tasks.</w:t>
      </w:r>
    </w:p>
    <w:p w:rsidR="005332E7" w:rsidRDefault="005332E7" w:rsidP="005332E7">
      <w:pPr>
        <w:ind w:left="720"/>
        <w:jc w:val="both"/>
        <w:rPr>
          <w:rFonts w:asciiTheme="majorHAnsi" w:hAnsiTheme="majorHAnsi"/>
        </w:rPr>
      </w:pPr>
    </w:p>
    <w:p w:rsidR="005332E7" w:rsidRDefault="005332E7" w:rsidP="005332E7">
      <w:pPr>
        <w:ind w:left="720"/>
        <w:jc w:val="both"/>
        <w:rPr>
          <w:rFonts w:asciiTheme="majorHAnsi" w:hAnsiTheme="majorHAnsi"/>
        </w:rPr>
      </w:pPr>
    </w:p>
    <w:p w:rsidR="00F44456" w:rsidRPr="005332E7" w:rsidRDefault="00543377" w:rsidP="005332E7">
      <w:pPr>
        <w:ind w:left="720"/>
        <w:jc w:val="both"/>
        <w:rPr>
          <w:rFonts w:asciiTheme="majorHAnsi" w:hAnsiTheme="majorHAnsi"/>
        </w:rPr>
      </w:pPr>
      <w:r w:rsidRPr="005332E7">
        <w:rPr>
          <w:b/>
          <w:bCs/>
          <w:szCs w:val="28"/>
        </w:rPr>
        <w:lastRenderedPageBreak/>
        <w:t>Software Exposure</w:t>
      </w:r>
    </w:p>
    <w:p w:rsidR="00F44456" w:rsidRDefault="008D600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ANSYS.</w:t>
      </w:r>
    </w:p>
    <w:p w:rsidR="00F44456" w:rsidRDefault="008D600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MICROSOFT OFFICE</w:t>
      </w:r>
    </w:p>
    <w:p w:rsidR="00420F37" w:rsidRPr="00122C57" w:rsidRDefault="00420F37" w:rsidP="0000386E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MICROSOFT PROJECT</w:t>
      </w:r>
    </w:p>
    <w:p w:rsidR="00543377" w:rsidRPr="00A8686B" w:rsidRDefault="00543377" w:rsidP="00543377">
      <w:pPr>
        <w:pStyle w:val="BodyText"/>
        <w:rPr>
          <w:rFonts w:ascii="Verdana" w:hAnsi="Verdana"/>
          <w:b/>
          <w:sz w:val="18"/>
          <w:szCs w:val="18"/>
          <w:lang w:val="en-GB"/>
        </w:rPr>
      </w:pPr>
    </w:p>
    <w:p w:rsidR="00543377" w:rsidRPr="00E05CC9" w:rsidRDefault="00543377" w:rsidP="00543377">
      <w:pPr>
        <w:pBdr>
          <w:top w:val="double" w:sz="4" w:space="6" w:color="auto"/>
        </w:pBdr>
        <w:jc w:val="center"/>
        <w:outlineLvl w:val="0"/>
        <w:rPr>
          <w:rFonts w:ascii="Verdana" w:hAnsi="Verdana"/>
          <w:b/>
          <w:sz w:val="18"/>
          <w:szCs w:val="18"/>
          <w:u w:val="single"/>
        </w:rPr>
      </w:pPr>
      <w:r w:rsidRPr="00E05CC9">
        <w:rPr>
          <w:rFonts w:ascii="Verdana" w:hAnsi="Verdana"/>
          <w:b/>
          <w:sz w:val="18"/>
          <w:szCs w:val="18"/>
          <w:u w:val="single"/>
        </w:rPr>
        <w:t>ACADEMIC RECORDS</w:t>
      </w:r>
    </w:p>
    <w:p w:rsidR="00543377" w:rsidRPr="00E05CC9" w:rsidRDefault="00543377" w:rsidP="00543377">
      <w:pPr>
        <w:pBdr>
          <w:top w:val="double" w:sz="4" w:space="6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543377" w:rsidRDefault="00543377" w:rsidP="00543377">
      <w:pPr>
        <w:numPr>
          <w:ilvl w:val="0"/>
          <w:numId w:val="3"/>
        </w:numPr>
        <w:tabs>
          <w:tab w:val="clear" w:pos="720"/>
          <w:tab w:val="num" w:pos="-540"/>
        </w:tabs>
        <w:ind w:left="-540" w:firstLine="0"/>
        <w:rPr>
          <w:rFonts w:ascii="Verdana" w:hAnsi="Verdana"/>
          <w:sz w:val="18"/>
          <w:szCs w:val="18"/>
        </w:rPr>
      </w:pPr>
      <w:r w:rsidRPr="00543377">
        <w:rPr>
          <w:rFonts w:ascii="Verdana" w:hAnsi="Verdana"/>
          <w:sz w:val="18"/>
          <w:szCs w:val="18"/>
          <w:u w:val="single"/>
        </w:rPr>
        <w:t>Technical Education</w:t>
      </w:r>
      <w:r w:rsidRPr="0054337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</w:t>
      </w:r>
      <w:r w:rsidRPr="00543377">
        <w:rPr>
          <w:rFonts w:ascii="Verdana" w:hAnsi="Verdana"/>
          <w:caps/>
          <w:sz w:val="18"/>
          <w:szCs w:val="18"/>
        </w:rPr>
        <w:t>:</w:t>
      </w:r>
      <w:r w:rsidRPr="00543377">
        <w:rPr>
          <w:rFonts w:ascii="Verdana" w:hAnsi="Verdana"/>
          <w:caps/>
          <w:sz w:val="18"/>
          <w:szCs w:val="18"/>
        </w:rPr>
        <w:tab/>
      </w:r>
      <w:r w:rsidR="00B55785">
        <w:rPr>
          <w:rFonts w:ascii="Verdana" w:hAnsi="Verdana"/>
          <w:sz w:val="18"/>
          <w:szCs w:val="18"/>
        </w:rPr>
        <w:t>Master of Engineering (ENERGY ENGG</w:t>
      </w:r>
      <w:r>
        <w:rPr>
          <w:rFonts w:ascii="Verdana" w:hAnsi="Verdana"/>
          <w:sz w:val="18"/>
          <w:szCs w:val="18"/>
        </w:rPr>
        <w:t xml:space="preserve">) From Anna university, in 2011                  </w:t>
      </w:r>
    </w:p>
    <w:p w:rsidR="00543377" w:rsidRDefault="00543377" w:rsidP="00543377">
      <w:pPr>
        <w:ind w:left="-540"/>
        <w:rPr>
          <w:rFonts w:ascii="Verdana" w:hAnsi="Verdana"/>
          <w:sz w:val="18"/>
          <w:szCs w:val="18"/>
        </w:rPr>
      </w:pPr>
      <w:r w:rsidRPr="00543377">
        <w:rPr>
          <w:rFonts w:ascii="Verdana" w:hAnsi="Verdana"/>
          <w:sz w:val="18"/>
          <w:szCs w:val="18"/>
        </w:rPr>
        <w:t xml:space="preserve">                                                      </w:t>
      </w:r>
      <w:proofErr w:type="gramStart"/>
      <w:r w:rsidR="00B55785">
        <w:rPr>
          <w:rFonts w:ascii="Verdana" w:hAnsi="Verdana"/>
          <w:sz w:val="18"/>
          <w:szCs w:val="18"/>
        </w:rPr>
        <w:t>With 73</w:t>
      </w:r>
      <w:r>
        <w:rPr>
          <w:rFonts w:ascii="Verdana" w:hAnsi="Verdana"/>
          <w:sz w:val="18"/>
          <w:szCs w:val="18"/>
        </w:rPr>
        <w:t>%</w:t>
      </w:r>
      <w:r w:rsidR="00B314D5">
        <w:rPr>
          <w:rFonts w:ascii="Verdana" w:hAnsi="Verdana"/>
          <w:sz w:val="18"/>
          <w:szCs w:val="18"/>
        </w:rPr>
        <w:t>.</w:t>
      </w:r>
      <w:proofErr w:type="gramEnd"/>
    </w:p>
    <w:p w:rsidR="008E072F" w:rsidRDefault="008E072F" w:rsidP="00543377">
      <w:pPr>
        <w:ind w:left="-5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8E072F" w:rsidRDefault="008E072F" w:rsidP="00543377">
      <w:pPr>
        <w:ind w:left="-5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Bachelor of Engineering (ELECTRICAL AND ELECTRONICS) From Anna </w:t>
      </w:r>
    </w:p>
    <w:p w:rsidR="008E072F" w:rsidRDefault="008E072F" w:rsidP="00543377">
      <w:pPr>
        <w:ind w:left="-5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gramStart"/>
      <w:r>
        <w:rPr>
          <w:rFonts w:ascii="Verdana" w:hAnsi="Verdana"/>
          <w:sz w:val="18"/>
          <w:szCs w:val="18"/>
        </w:rPr>
        <w:t>University, in 2009 with 66%</w:t>
      </w:r>
      <w:r w:rsidR="00B314D5">
        <w:rPr>
          <w:rFonts w:ascii="Verdana" w:hAnsi="Verdana"/>
          <w:sz w:val="18"/>
          <w:szCs w:val="18"/>
        </w:rPr>
        <w:t>.</w:t>
      </w:r>
      <w:proofErr w:type="gramEnd"/>
    </w:p>
    <w:p w:rsidR="00543377" w:rsidRPr="00543377" w:rsidRDefault="00543377" w:rsidP="00543377">
      <w:pPr>
        <w:ind w:left="-540"/>
        <w:rPr>
          <w:rFonts w:ascii="Verdana" w:hAnsi="Verdana"/>
          <w:sz w:val="18"/>
          <w:szCs w:val="18"/>
        </w:rPr>
      </w:pPr>
    </w:p>
    <w:p w:rsidR="00543377" w:rsidRPr="00E05CC9" w:rsidRDefault="000C34FA" w:rsidP="00543377">
      <w:pPr>
        <w:numPr>
          <w:ilvl w:val="0"/>
          <w:numId w:val="3"/>
        </w:numPr>
        <w:tabs>
          <w:tab w:val="clear" w:pos="720"/>
          <w:tab w:val="num" w:pos="-540"/>
        </w:tabs>
        <w:ind w:left="-54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Higher</w:t>
      </w:r>
      <w:r w:rsidR="00543377" w:rsidRPr="00E05CC9">
        <w:rPr>
          <w:rFonts w:ascii="Verdana" w:hAnsi="Verdana"/>
          <w:sz w:val="18"/>
          <w:szCs w:val="18"/>
          <w:u w:val="single"/>
        </w:rPr>
        <w:t xml:space="preserve"> Secondary</w:t>
      </w:r>
      <w:r w:rsidR="00543377">
        <w:rPr>
          <w:rFonts w:ascii="Verdana" w:hAnsi="Verdana"/>
          <w:sz w:val="18"/>
          <w:szCs w:val="18"/>
        </w:rPr>
        <w:tab/>
        <w:t xml:space="preserve"> :</w:t>
      </w:r>
      <w:r w:rsidR="00543377">
        <w:rPr>
          <w:rFonts w:ascii="Verdana" w:hAnsi="Verdana"/>
          <w:sz w:val="18"/>
          <w:szCs w:val="18"/>
        </w:rPr>
        <w:tab/>
        <w:t xml:space="preserve">Board of </w:t>
      </w:r>
      <w:proofErr w:type="spellStart"/>
      <w:r w:rsidR="00543377">
        <w:rPr>
          <w:rFonts w:ascii="Verdana" w:hAnsi="Verdana"/>
          <w:sz w:val="18"/>
          <w:szCs w:val="18"/>
        </w:rPr>
        <w:t>Tamilnadu</w:t>
      </w:r>
      <w:proofErr w:type="spellEnd"/>
      <w:r w:rsidR="00543377" w:rsidRPr="00E05CC9">
        <w:rPr>
          <w:rFonts w:ascii="Verdana" w:hAnsi="Verdana"/>
          <w:sz w:val="18"/>
          <w:szCs w:val="18"/>
        </w:rPr>
        <w:t>,</w:t>
      </w:r>
      <w:r w:rsidR="006A48AC">
        <w:rPr>
          <w:rFonts w:ascii="Verdana" w:hAnsi="Verdana"/>
          <w:sz w:val="18"/>
          <w:szCs w:val="18"/>
        </w:rPr>
        <w:t xml:space="preserve"> in 2005 with 69</w:t>
      </w:r>
      <w:r w:rsidR="00543377" w:rsidRPr="00E05CC9">
        <w:rPr>
          <w:rFonts w:ascii="Verdana" w:hAnsi="Verdana"/>
          <w:sz w:val="18"/>
          <w:szCs w:val="18"/>
        </w:rPr>
        <w:t>%.</w:t>
      </w:r>
    </w:p>
    <w:p w:rsidR="00543377" w:rsidRPr="00E05CC9" w:rsidRDefault="00543377" w:rsidP="00543377">
      <w:pPr>
        <w:rPr>
          <w:rFonts w:ascii="Verdana" w:hAnsi="Verdana"/>
          <w:sz w:val="18"/>
          <w:szCs w:val="18"/>
        </w:rPr>
      </w:pPr>
    </w:p>
    <w:p w:rsidR="00543377" w:rsidRDefault="000C34FA" w:rsidP="00543377">
      <w:pPr>
        <w:numPr>
          <w:ilvl w:val="0"/>
          <w:numId w:val="3"/>
        </w:numPr>
        <w:tabs>
          <w:tab w:val="clear" w:pos="720"/>
          <w:tab w:val="num" w:pos="-540"/>
        </w:tabs>
        <w:ind w:left="-54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 xml:space="preserve">S.S.L.C </w:t>
      </w:r>
      <w:r w:rsidR="00543377" w:rsidRPr="000F48C8">
        <w:rPr>
          <w:rFonts w:ascii="Verdana" w:hAnsi="Verdana"/>
          <w:sz w:val="18"/>
          <w:szCs w:val="18"/>
        </w:rPr>
        <w:tab/>
      </w:r>
      <w:r w:rsidR="00543377" w:rsidRPr="000F48C8">
        <w:rPr>
          <w:rFonts w:ascii="Verdana" w:hAnsi="Verdana"/>
          <w:sz w:val="18"/>
          <w:szCs w:val="18"/>
        </w:rPr>
        <w:tab/>
        <w:t xml:space="preserve"> : </w:t>
      </w:r>
      <w:r w:rsidR="00543377" w:rsidRPr="000F48C8">
        <w:rPr>
          <w:rFonts w:ascii="Verdana" w:hAnsi="Verdana"/>
          <w:sz w:val="18"/>
          <w:szCs w:val="18"/>
        </w:rPr>
        <w:tab/>
      </w:r>
      <w:r w:rsidR="00543377">
        <w:rPr>
          <w:rFonts w:ascii="Verdana" w:hAnsi="Verdana"/>
          <w:sz w:val="18"/>
          <w:szCs w:val="18"/>
        </w:rPr>
        <w:t xml:space="preserve">Board of </w:t>
      </w:r>
      <w:proofErr w:type="spellStart"/>
      <w:proofErr w:type="gramStart"/>
      <w:r w:rsidR="00543377">
        <w:rPr>
          <w:rFonts w:ascii="Verdana" w:hAnsi="Verdana"/>
          <w:sz w:val="18"/>
          <w:szCs w:val="18"/>
        </w:rPr>
        <w:t>Tamilnadu</w:t>
      </w:r>
      <w:proofErr w:type="spellEnd"/>
      <w:r w:rsidR="00543377" w:rsidRPr="000F48C8">
        <w:rPr>
          <w:rFonts w:ascii="Verdana" w:hAnsi="Verdana"/>
          <w:sz w:val="18"/>
          <w:szCs w:val="18"/>
        </w:rPr>
        <w:t xml:space="preserve"> </w:t>
      </w:r>
      <w:r w:rsidR="00C431B0">
        <w:rPr>
          <w:rFonts w:ascii="Verdana" w:hAnsi="Verdana"/>
          <w:sz w:val="18"/>
          <w:szCs w:val="18"/>
        </w:rPr>
        <w:t>,in</w:t>
      </w:r>
      <w:proofErr w:type="gramEnd"/>
      <w:r w:rsidR="00C431B0">
        <w:rPr>
          <w:rFonts w:ascii="Verdana" w:hAnsi="Verdana"/>
          <w:sz w:val="18"/>
          <w:szCs w:val="18"/>
        </w:rPr>
        <w:t xml:space="preserve"> 2003 with 80</w:t>
      </w:r>
      <w:r w:rsidR="00543377" w:rsidRPr="000F48C8">
        <w:rPr>
          <w:rFonts w:ascii="Verdana" w:hAnsi="Verdana"/>
          <w:sz w:val="18"/>
          <w:szCs w:val="18"/>
        </w:rPr>
        <w:t>%.</w:t>
      </w:r>
      <w:r w:rsidR="00543377">
        <w:rPr>
          <w:rFonts w:ascii="Verdana" w:hAnsi="Verdana"/>
          <w:sz w:val="18"/>
          <w:szCs w:val="18"/>
        </w:rPr>
        <w:t xml:space="preserve"> </w:t>
      </w:r>
    </w:p>
    <w:p w:rsidR="00800B41" w:rsidRDefault="00800B41" w:rsidP="00800B41">
      <w:pPr>
        <w:rPr>
          <w:rFonts w:ascii="Verdana" w:hAnsi="Verdana"/>
          <w:sz w:val="18"/>
          <w:szCs w:val="18"/>
        </w:rPr>
      </w:pPr>
    </w:p>
    <w:p w:rsidR="00543377" w:rsidRDefault="00543377" w:rsidP="00543377">
      <w:pPr>
        <w:pStyle w:val="ListParagraph"/>
        <w:rPr>
          <w:rFonts w:ascii="Verdana" w:hAnsi="Verdana"/>
          <w:sz w:val="18"/>
          <w:szCs w:val="18"/>
        </w:rPr>
      </w:pPr>
    </w:p>
    <w:p w:rsidR="00122C57" w:rsidRDefault="00122C57" w:rsidP="0000386E">
      <w:pPr>
        <w:shd w:val="clear" w:color="auto" w:fill="D9D9D9"/>
        <w:spacing w:before="240"/>
        <w:jc w:val="both"/>
        <w:rPr>
          <w:b/>
          <w:bCs/>
          <w:szCs w:val="28"/>
        </w:rPr>
      </w:pPr>
      <w:r>
        <w:rPr>
          <w:b/>
          <w:bCs/>
          <w:szCs w:val="28"/>
        </w:rPr>
        <w:t>Personal Skills</w:t>
      </w:r>
    </w:p>
    <w:p w:rsidR="00122C57" w:rsidRDefault="00122C57" w:rsidP="0000386E">
      <w:pPr>
        <w:ind w:left="720"/>
        <w:jc w:val="both"/>
        <w:rPr>
          <w:rFonts w:asciiTheme="majorHAnsi" w:hAnsiTheme="majorHAnsi"/>
        </w:rPr>
      </w:pPr>
    </w:p>
    <w:p w:rsidR="00122C57" w:rsidRPr="00122C57" w:rsidRDefault="0089715F" w:rsidP="0000386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Imagining innovative solutions</w:t>
      </w:r>
      <w:r w:rsidR="00122C57" w:rsidRPr="00122C57">
        <w:rPr>
          <w:rFonts w:asciiTheme="majorHAnsi" w:hAnsiTheme="majorHAnsi"/>
        </w:rPr>
        <w:t>.</w:t>
      </w:r>
    </w:p>
    <w:p w:rsidR="00122C57" w:rsidRPr="00122C57" w:rsidRDefault="00A20459" w:rsidP="0000386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Interacting with various people.</w:t>
      </w:r>
    </w:p>
    <w:p w:rsidR="00122C57" w:rsidRPr="00122C57" w:rsidRDefault="00A20459" w:rsidP="0000386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Remaining earth is in nature</w:t>
      </w:r>
      <w:r w:rsidR="00122C57" w:rsidRPr="00122C57">
        <w:rPr>
          <w:rFonts w:asciiTheme="majorHAnsi" w:hAnsiTheme="majorHAnsi"/>
        </w:rPr>
        <w:t>.</w:t>
      </w:r>
    </w:p>
    <w:p w:rsidR="00122C57" w:rsidRPr="00122C57" w:rsidRDefault="00B559A1" w:rsidP="0000386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Flexible and Reliability</w:t>
      </w:r>
      <w:r w:rsidR="00122C57" w:rsidRPr="00122C57">
        <w:rPr>
          <w:rFonts w:asciiTheme="majorHAnsi" w:hAnsiTheme="majorHAnsi"/>
        </w:rPr>
        <w:t>.</w:t>
      </w:r>
    </w:p>
    <w:p w:rsidR="00122C57" w:rsidRPr="00122C57" w:rsidRDefault="00122C57" w:rsidP="0000386E">
      <w:pPr>
        <w:numPr>
          <w:ilvl w:val="0"/>
          <w:numId w:val="1"/>
        </w:numPr>
        <w:rPr>
          <w:rFonts w:asciiTheme="majorHAnsi" w:hAnsiTheme="majorHAnsi"/>
        </w:rPr>
      </w:pPr>
      <w:r w:rsidRPr="00122C57">
        <w:rPr>
          <w:rFonts w:asciiTheme="majorHAnsi" w:hAnsiTheme="majorHAnsi"/>
        </w:rPr>
        <w:t>Strong technical background</w:t>
      </w:r>
      <w:r w:rsidR="0049741C">
        <w:rPr>
          <w:rFonts w:asciiTheme="majorHAnsi" w:hAnsiTheme="majorHAnsi"/>
        </w:rPr>
        <w:t>.</w:t>
      </w:r>
    </w:p>
    <w:p w:rsidR="00122C57" w:rsidRPr="00122C57" w:rsidRDefault="00B5383D" w:rsidP="0000386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Developing plans for projects</w:t>
      </w:r>
      <w:r w:rsidR="0049741C">
        <w:rPr>
          <w:rFonts w:asciiTheme="majorHAnsi" w:hAnsiTheme="majorHAnsi"/>
        </w:rPr>
        <w:t>.</w:t>
      </w:r>
    </w:p>
    <w:p w:rsidR="00122C57" w:rsidRPr="00122C57" w:rsidRDefault="0049741C" w:rsidP="0000386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Envisioning solutions or ideas.</w:t>
      </w:r>
    </w:p>
    <w:p w:rsidR="00122C57" w:rsidRPr="00122C57" w:rsidRDefault="00122C57" w:rsidP="0000386E">
      <w:pPr>
        <w:numPr>
          <w:ilvl w:val="0"/>
          <w:numId w:val="1"/>
        </w:numPr>
        <w:rPr>
          <w:rFonts w:asciiTheme="majorHAnsi" w:hAnsiTheme="majorHAnsi"/>
        </w:rPr>
      </w:pPr>
      <w:r w:rsidRPr="00122C57">
        <w:rPr>
          <w:rFonts w:asciiTheme="majorHAnsi" w:hAnsiTheme="majorHAnsi"/>
        </w:rPr>
        <w:t>Excellent organizational, planning and time management skills</w:t>
      </w:r>
    </w:p>
    <w:p w:rsidR="00122C57" w:rsidRPr="00122C57" w:rsidRDefault="00122C57" w:rsidP="0000386E">
      <w:pPr>
        <w:numPr>
          <w:ilvl w:val="0"/>
          <w:numId w:val="1"/>
        </w:numPr>
        <w:rPr>
          <w:rFonts w:asciiTheme="majorHAnsi" w:hAnsiTheme="majorHAnsi"/>
        </w:rPr>
      </w:pPr>
      <w:r w:rsidRPr="00122C57">
        <w:rPr>
          <w:rFonts w:asciiTheme="majorHAnsi" w:hAnsiTheme="majorHAnsi"/>
        </w:rPr>
        <w:t>Good negotiation and influencing skills</w:t>
      </w:r>
    </w:p>
    <w:p w:rsidR="00122C57" w:rsidRPr="00122C57" w:rsidRDefault="001C2BC7" w:rsidP="0000386E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Preparing written communications</w:t>
      </w:r>
    </w:p>
    <w:p w:rsidR="00122C57" w:rsidRPr="00122C57" w:rsidRDefault="00122C57" w:rsidP="0000386E">
      <w:pPr>
        <w:numPr>
          <w:ilvl w:val="0"/>
          <w:numId w:val="1"/>
        </w:numPr>
        <w:rPr>
          <w:rFonts w:asciiTheme="majorHAnsi" w:hAnsiTheme="majorHAnsi"/>
        </w:rPr>
      </w:pPr>
      <w:r w:rsidRPr="00122C57">
        <w:rPr>
          <w:rFonts w:asciiTheme="majorHAnsi" w:hAnsiTheme="majorHAnsi"/>
        </w:rPr>
        <w:t>A good understanding of business</w:t>
      </w:r>
    </w:p>
    <w:p w:rsidR="00122C57" w:rsidRPr="00122C57" w:rsidRDefault="00122C57" w:rsidP="0000386E">
      <w:pPr>
        <w:numPr>
          <w:ilvl w:val="0"/>
          <w:numId w:val="1"/>
        </w:numPr>
        <w:rPr>
          <w:rFonts w:asciiTheme="majorHAnsi" w:hAnsiTheme="majorHAnsi"/>
        </w:rPr>
      </w:pPr>
      <w:r w:rsidRPr="00122C57">
        <w:rPr>
          <w:rFonts w:asciiTheme="majorHAnsi" w:hAnsiTheme="majorHAnsi"/>
        </w:rPr>
        <w:t>Technical skills relevant to the project</w:t>
      </w:r>
    </w:p>
    <w:p w:rsidR="00122C57" w:rsidRDefault="00122C57" w:rsidP="0000386E">
      <w:pPr>
        <w:pStyle w:val="BodyText"/>
        <w:ind w:left="1800"/>
        <w:rPr>
          <w:rFonts w:ascii="Verdana" w:hAnsi="Verdana"/>
          <w:b/>
          <w:sz w:val="18"/>
          <w:szCs w:val="18"/>
        </w:rPr>
      </w:pPr>
    </w:p>
    <w:p w:rsidR="00122C57" w:rsidRDefault="00122C57" w:rsidP="00122C57">
      <w:pPr>
        <w:shd w:val="clear" w:color="auto" w:fill="D9D9D9"/>
        <w:spacing w:before="240"/>
        <w:rPr>
          <w:b/>
          <w:bCs/>
          <w:szCs w:val="28"/>
        </w:rPr>
      </w:pPr>
      <w:r>
        <w:rPr>
          <w:b/>
          <w:bCs/>
          <w:szCs w:val="28"/>
        </w:rPr>
        <w:t xml:space="preserve">  Personal Details</w:t>
      </w:r>
    </w:p>
    <w:p w:rsidR="00122C57" w:rsidRPr="00122C57" w:rsidRDefault="00122C57" w:rsidP="00122C57">
      <w:pPr>
        <w:ind w:left="720"/>
        <w:rPr>
          <w:rFonts w:asciiTheme="majorHAnsi" w:hAnsiTheme="majorHAnsi"/>
          <w:b/>
          <w:szCs w:val="28"/>
        </w:rPr>
      </w:pPr>
      <w:r w:rsidRPr="00122C57">
        <w:rPr>
          <w:rFonts w:asciiTheme="majorHAnsi" w:hAnsiTheme="majorHAnsi"/>
          <w:szCs w:val="28"/>
        </w:rPr>
        <w:t xml:space="preserve">    </w:t>
      </w:r>
    </w:p>
    <w:p w:rsidR="00540BC4" w:rsidRDefault="00122C57" w:rsidP="00122C57">
      <w:pPr>
        <w:ind w:left="720"/>
        <w:rPr>
          <w:rFonts w:asciiTheme="majorHAnsi" w:hAnsiTheme="majorHAnsi"/>
          <w:bCs/>
          <w:szCs w:val="28"/>
        </w:rPr>
      </w:pPr>
      <w:r w:rsidRPr="00122C57">
        <w:rPr>
          <w:rFonts w:asciiTheme="majorHAnsi" w:hAnsiTheme="majorHAnsi"/>
          <w:szCs w:val="28"/>
        </w:rPr>
        <w:t xml:space="preserve">          Father</w:t>
      </w:r>
      <w:r w:rsidR="00540BC4">
        <w:rPr>
          <w:rFonts w:asciiTheme="majorHAnsi" w:hAnsiTheme="majorHAnsi"/>
          <w:szCs w:val="28"/>
        </w:rPr>
        <w:t>’s</w:t>
      </w:r>
      <w:r w:rsidRPr="00122C57">
        <w:rPr>
          <w:rFonts w:asciiTheme="majorHAnsi" w:hAnsiTheme="majorHAnsi"/>
          <w:szCs w:val="28"/>
        </w:rPr>
        <w:t xml:space="preserve"> Name</w:t>
      </w:r>
      <w:r w:rsidRPr="00122C57">
        <w:rPr>
          <w:rFonts w:asciiTheme="majorHAnsi" w:hAnsiTheme="majorHAnsi"/>
          <w:b/>
          <w:szCs w:val="28"/>
        </w:rPr>
        <w:tab/>
      </w:r>
      <w:r w:rsidRPr="00122C57">
        <w:rPr>
          <w:rFonts w:asciiTheme="majorHAnsi" w:hAnsiTheme="majorHAnsi"/>
          <w:bCs/>
          <w:szCs w:val="28"/>
        </w:rPr>
        <w:t xml:space="preserve">                 :</w:t>
      </w:r>
      <w:r w:rsidRPr="00122C57">
        <w:rPr>
          <w:rFonts w:asciiTheme="majorHAnsi" w:hAnsiTheme="majorHAnsi"/>
          <w:b/>
          <w:szCs w:val="28"/>
        </w:rPr>
        <w:t xml:space="preserve">       </w:t>
      </w:r>
      <w:r w:rsidR="00840B8E">
        <w:rPr>
          <w:rFonts w:asciiTheme="majorHAnsi" w:hAnsiTheme="majorHAnsi"/>
          <w:bCs/>
          <w:szCs w:val="28"/>
        </w:rPr>
        <w:t xml:space="preserve">Mr. </w:t>
      </w:r>
      <w:proofErr w:type="spellStart"/>
      <w:r w:rsidR="00840B8E">
        <w:rPr>
          <w:rFonts w:asciiTheme="majorHAnsi" w:hAnsiTheme="majorHAnsi"/>
          <w:bCs/>
          <w:szCs w:val="28"/>
        </w:rPr>
        <w:t>Subbiah.C</w:t>
      </w:r>
      <w:proofErr w:type="spellEnd"/>
      <w:r w:rsidRPr="00122C57">
        <w:rPr>
          <w:rFonts w:asciiTheme="majorHAnsi" w:hAnsiTheme="majorHAnsi"/>
          <w:bCs/>
          <w:szCs w:val="28"/>
        </w:rPr>
        <w:tab/>
      </w:r>
    </w:p>
    <w:p w:rsidR="00122C57" w:rsidRPr="004D64A2" w:rsidRDefault="00540BC4" w:rsidP="00122C57">
      <w:pPr>
        <w:ind w:left="720"/>
        <w:rPr>
          <w:rFonts w:asciiTheme="majorHAnsi" w:hAnsiTheme="majorHAnsi"/>
          <w:bCs/>
          <w:szCs w:val="28"/>
          <w:lang w:val="en-US"/>
        </w:rPr>
      </w:pPr>
      <w:r>
        <w:rPr>
          <w:rFonts w:asciiTheme="majorHAnsi" w:hAnsiTheme="majorHAnsi"/>
          <w:bCs/>
          <w:szCs w:val="28"/>
        </w:rPr>
        <w:t xml:space="preserve">          Mother’s Name</w:t>
      </w:r>
      <w:r w:rsidR="00122C57" w:rsidRPr="00122C57">
        <w:rPr>
          <w:rFonts w:asciiTheme="majorHAnsi" w:hAnsiTheme="majorHAnsi"/>
          <w:b/>
          <w:szCs w:val="28"/>
        </w:rPr>
        <w:tab/>
      </w:r>
      <w:r w:rsidR="00122C57" w:rsidRPr="00122C57">
        <w:rPr>
          <w:rFonts w:asciiTheme="majorHAnsi" w:hAnsiTheme="majorHAnsi"/>
          <w:b/>
          <w:szCs w:val="28"/>
        </w:rPr>
        <w:tab/>
      </w:r>
      <w:r w:rsidR="00122C57" w:rsidRPr="00122C57">
        <w:rPr>
          <w:rFonts w:asciiTheme="majorHAnsi" w:hAnsiTheme="majorHAnsi"/>
          <w:bCs/>
          <w:szCs w:val="28"/>
        </w:rPr>
        <w:t xml:space="preserve">   </w:t>
      </w:r>
      <w:r>
        <w:rPr>
          <w:rFonts w:asciiTheme="majorHAnsi" w:hAnsiTheme="majorHAnsi"/>
          <w:bCs/>
          <w:szCs w:val="28"/>
        </w:rPr>
        <w:t>:</w:t>
      </w:r>
      <w:r w:rsidR="00122C57" w:rsidRPr="00122C57">
        <w:rPr>
          <w:rFonts w:asciiTheme="majorHAnsi" w:hAnsiTheme="majorHAnsi"/>
          <w:bCs/>
          <w:szCs w:val="28"/>
        </w:rPr>
        <w:t xml:space="preserve">        </w:t>
      </w:r>
      <w:proofErr w:type="spellStart"/>
      <w:r w:rsidR="004D64A2">
        <w:rPr>
          <w:rFonts w:asciiTheme="majorHAnsi" w:hAnsiTheme="majorHAnsi"/>
          <w:bCs/>
          <w:szCs w:val="28"/>
        </w:rPr>
        <w:t>Mrs.Kasthuri.S</w:t>
      </w:r>
      <w:proofErr w:type="spellEnd"/>
    </w:p>
    <w:p w:rsidR="00122C57" w:rsidRPr="00122C57" w:rsidRDefault="00122C57" w:rsidP="00122C57">
      <w:pPr>
        <w:ind w:left="720"/>
        <w:rPr>
          <w:rFonts w:asciiTheme="majorHAnsi" w:hAnsiTheme="majorHAnsi"/>
          <w:bCs/>
          <w:szCs w:val="28"/>
        </w:rPr>
      </w:pPr>
      <w:r w:rsidRPr="00122C57">
        <w:rPr>
          <w:rFonts w:asciiTheme="majorHAnsi" w:hAnsiTheme="majorHAnsi"/>
          <w:bCs/>
          <w:szCs w:val="28"/>
        </w:rPr>
        <w:t xml:space="preserve">          Date of Birth</w:t>
      </w:r>
      <w:r w:rsidRPr="00122C57">
        <w:rPr>
          <w:rFonts w:asciiTheme="majorHAnsi" w:hAnsiTheme="majorHAnsi"/>
          <w:bCs/>
          <w:szCs w:val="28"/>
        </w:rPr>
        <w:tab/>
      </w:r>
      <w:r w:rsidRPr="00122C57">
        <w:rPr>
          <w:rFonts w:asciiTheme="majorHAnsi" w:hAnsiTheme="majorHAnsi"/>
          <w:bCs/>
          <w:szCs w:val="28"/>
        </w:rPr>
        <w:tab/>
        <w:t xml:space="preserve">   :       </w:t>
      </w:r>
      <w:r>
        <w:rPr>
          <w:rFonts w:asciiTheme="majorHAnsi" w:hAnsiTheme="majorHAnsi"/>
          <w:bCs/>
          <w:szCs w:val="28"/>
        </w:rPr>
        <w:t xml:space="preserve"> </w:t>
      </w:r>
      <w:r w:rsidR="00840B8E">
        <w:rPr>
          <w:rFonts w:asciiTheme="majorHAnsi" w:hAnsiTheme="majorHAnsi"/>
          <w:bCs/>
          <w:szCs w:val="28"/>
        </w:rPr>
        <w:t>May 20</w:t>
      </w:r>
      <w:r w:rsidR="00540BC4">
        <w:rPr>
          <w:rFonts w:asciiTheme="majorHAnsi" w:hAnsiTheme="majorHAnsi"/>
          <w:bCs/>
          <w:szCs w:val="28"/>
        </w:rPr>
        <w:t xml:space="preserve">, </w:t>
      </w:r>
      <w:r w:rsidR="00840B8E">
        <w:rPr>
          <w:rFonts w:asciiTheme="majorHAnsi" w:hAnsiTheme="majorHAnsi"/>
          <w:bCs/>
          <w:szCs w:val="28"/>
        </w:rPr>
        <w:t>1988</w:t>
      </w:r>
    </w:p>
    <w:p w:rsidR="00122C57" w:rsidRPr="00122C57" w:rsidRDefault="00122C57" w:rsidP="00122C57">
      <w:pPr>
        <w:ind w:left="720"/>
        <w:rPr>
          <w:rFonts w:asciiTheme="majorHAnsi" w:hAnsiTheme="majorHAnsi"/>
          <w:bCs/>
          <w:szCs w:val="28"/>
        </w:rPr>
      </w:pPr>
      <w:r w:rsidRPr="00122C57">
        <w:rPr>
          <w:rFonts w:asciiTheme="majorHAnsi" w:hAnsiTheme="majorHAnsi"/>
          <w:bCs/>
          <w:szCs w:val="28"/>
        </w:rPr>
        <w:t xml:space="preserve">          Gender</w:t>
      </w:r>
      <w:r w:rsidRPr="00122C57">
        <w:rPr>
          <w:rFonts w:asciiTheme="majorHAnsi" w:hAnsiTheme="majorHAnsi"/>
          <w:bCs/>
          <w:szCs w:val="28"/>
        </w:rPr>
        <w:tab/>
      </w:r>
      <w:r w:rsidRPr="00122C57">
        <w:rPr>
          <w:rFonts w:asciiTheme="majorHAnsi" w:hAnsiTheme="majorHAnsi"/>
          <w:bCs/>
          <w:szCs w:val="28"/>
        </w:rPr>
        <w:tab/>
      </w:r>
      <w:r w:rsidRPr="00122C57">
        <w:rPr>
          <w:rFonts w:asciiTheme="majorHAnsi" w:hAnsiTheme="majorHAnsi"/>
          <w:bCs/>
          <w:szCs w:val="28"/>
        </w:rPr>
        <w:tab/>
        <w:t xml:space="preserve">   :        Male</w:t>
      </w:r>
    </w:p>
    <w:p w:rsidR="00122C57" w:rsidRPr="00122C57" w:rsidRDefault="00122C57" w:rsidP="00122C57">
      <w:pPr>
        <w:ind w:left="720"/>
        <w:rPr>
          <w:rFonts w:asciiTheme="majorHAnsi" w:hAnsiTheme="majorHAnsi"/>
          <w:bCs/>
          <w:szCs w:val="28"/>
        </w:rPr>
      </w:pPr>
      <w:r w:rsidRPr="00122C57">
        <w:rPr>
          <w:rFonts w:asciiTheme="majorHAnsi" w:hAnsiTheme="majorHAnsi"/>
          <w:bCs/>
          <w:szCs w:val="28"/>
        </w:rPr>
        <w:t xml:space="preserve">          Nationality</w:t>
      </w:r>
      <w:r w:rsidRPr="00122C57">
        <w:rPr>
          <w:rFonts w:asciiTheme="majorHAnsi" w:hAnsiTheme="majorHAnsi"/>
          <w:bCs/>
          <w:szCs w:val="28"/>
        </w:rPr>
        <w:tab/>
      </w:r>
      <w:r w:rsidRPr="00122C57">
        <w:rPr>
          <w:rFonts w:asciiTheme="majorHAnsi" w:hAnsiTheme="majorHAnsi"/>
          <w:bCs/>
          <w:szCs w:val="28"/>
        </w:rPr>
        <w:tab/>
      </w:r>
      <w:r>
        <w:rPr>
          <w:rFonts w:asciiTheme="majorHAnsi" w:hAnsiTheme="majorHAnsi"/>
          <w:bCs/>
          <w:szCs w:val="28"/>
        </w:rPr>
        <w:t xml:space="preserve">   :</w:t>
      </w:r>
      <w:r w:rsidRPr="00122C57">
        <w:rPr>
          <w:rFonts w:asciiTheme="majorHAnsi" w:hAnsiTheme="majorHAnsi"/>
          <w:bCs/>
          <w:szCs w:val="28"/>
        </w:rPr>
        <w:t xml:space="preserve">        Indian</w:t>
      </w:r>
    </w:p>
    <w:p w:rsidR="00F44456" w:rsidRDefault="00122C57" w:rsidP="00122C57">
      <w:pPr>
        <w:tabs>
          <w:tab w:val="left" w:pos="360"/>
          <w:tab w:val="left" w:pos="2880"/>
        </w:tabs>
        <w:ind w:left="720"/>
        <w:rPr>
          <w:bCs/>
          <w:szCs w:val="28"/>
        </w:rPr>
      </w:pPr>
      <w:r w:rsidRPr="00122C57">
        <w:rPr>
          <w:rFonts w:asciiTheme="majorHAnsi" w:hAnsiTheme="majorHAnsi"/>
          <w:bCs/>
          <w:sz w:val="22"/>
        </w:rPr>
        <w:t xml:space="preserve">           </w:t>
      </w:r>
      <w:r w:rsidRPr="00122C57">
        <w:rPr>
          <w:rFonts w:asciiTheme="majorHAnsi" w:hAnsiTheme="majorHAnsi"/>
          <w:bCs/>
          <w:szCs w:val="28"/>
        </w:rPr>
        <w:t>Marital Status</w:t>
      </w:r>
      <w:r w:rsidRPr="00122C57">
        <w:rPr>
          <w:rFonts w:asciiTheme="majorHAnsi" w:hAnsiTheme="majorHAnsi"/>
          <w:bCs/>
          <w:szCs w:val="28"/>
        </w:rPr>
        <w:tab/>
        <w:t xml:space="preserve">                 :</w:t>
      </w:r>
      <w:r w:rsidRPr="00122C57">
        <w:rPr>
          <w:rFonts w:asciiTheme="majorHAnsi" w:hAnsiTheme="majorHAnsi"/>
          <w:sz w:val="22"/>
        </w:rPr>
        <w:t xml:space="preserve">        </w:t>
      </w:r>
      <w:r w:rsidRPr="00122C57">
        <w:rPr>
          <w:rFonts w:asciiTheme="majorHAnsi" w:hAnsiTheme="majorHAnsi"/>
          <w:bCs/>
          <w:szCs w:val="28"/>
        </w:rPr>
        <w:t>Single</w:t>
      </w:r>
      <w:r>
        <w:rPr>
          <w:bCs/>
          <w:szCs w:val="28"/>
        </w:rPr>
        <w:t xml:space="preserve">    </w:t>
      </w:r>
    </w:p>
    <w:p w:rsidR="00122C57" w:rsidRPr="00F44456" w:rsidRDefault="00F44456" w:rsidP="00F44456">
      <w:pPr>
        <w:tabs>
          <w:tab w:val="left" w:pos="360"/>
          <w:tab w:val="left" w:pos="2880"/>
        </w:tabs>
        <w:rPr>
          <w:b/>
          <w:bCs/>
          <w:szCs w:val="28"/>
        </w:rPr>
      </w:pPr>
      <w:r>
        <w:rPr>
          <w:bCs/>
          <w:szCs w:val="28"/>
        </w:rPr>
        <w:tab/>
        <w:t xml:space="preserve">               Languages known</w:t>
      </w:r>
      <w:r w:rsidR="00122C57">
        <w:rPr>
          <w:bCs/>
          <w:szCs w:val="28"/>
        </w:rPr>
        <w:t xml:space="preserve">   </w:t>
      </w:r>
      <w:r>
        <w:rPr>
          <w:bCs/>
          <w:szCs w:val="28"/>
        </w:rPr>
        <w:t xml:space="preserve">         </w:t>
      </w:r>
      <w:r w:rsidRPr="00F44456">
        <w:rPr>
          <w:rFonts w:asciiTheme="majorHAnsi" w:hAnsiTheme="majorHAnsi"/>
          <w:bCs/>
          <w:szCs w:val="28"/>
        </w:rPr>
        <w:t xml:space="preserve"> :</w:t>
      </w:r>
      <w:r w:rsidR="001B2DAD">
        <w:rPr>
          <w:bCs/>
          <w:szCs w:val="28"/>
        </w:rPr>
        <w:t xml:space="preserve">      </w:t>
      </w:r>
      <w:proofErr w:type="spellStart"/>
      <w:r>
        <w:rPr>
          <w:bCs/>
          <w:szCs w:val="28"/>
        </w:rPr>
        <w:t>Tamil</w:t>
      </w:r>
      <w:proofErr w:type="gramStart"/>
      <w:r w:rsidR="001B2DAD">
        <w:rPr>
          <w:bCs/>
          <w:szCs w:val="28"/>
        </w:rPr>
        <w:t>,English,Hindi</w:t>
      </w:r>
      <w:proofErr w:type="spellEnd"/>
      <w:proofErr w:type="gramEnd"/>
      <w:r w:rsidR="00D54E9B">
        <w:rPr>
          <w:bCs/>
          <w:szCs w:val="28"/>
        </w:rPr>
        <w:t>.</w:t>
      </w:r>
    </w:p>
    <w:p w:rsidR="00122C57" w:rsidRDefault="00122C57" w:rsidP="00122C57">
      <w:pPr>
        <w:shd w:val="clear" w:color="auto" w:fill="D9D9D9"/>
        <w:spacing w:before="240"/>
        <w:rPr>
          <w:b/>
          <w:bCs/>
          <w:szCs w:val="28"/>
        </w:rPr>
      </w:pPr>
      <w:r>
        <w:rPr>
          <w:b/>
          <w:bCs/>
          <w:szCs w:val="28"/>
        </w:rPr>
        <w:t>Declaration</w:t>
      </w:r>
    </w:p>
    <w:p w:rsidR="00122C57" w:rsidRDefault="00122C57" w:rsidP="00122C57">
      <w:pPr>
        <w:ind w:firstLine="720"/>
        <w:jc w:val="both"/>
        <w:rPr>
          <w:rFonts w:eastAsia="Arial Unicode MS"/>
          <w:szCs w:val="28"/>
        </w:rPr>
      </w:pPr>
    </w:p>
    <w:p w:rsidR="00122C57" w:rsidRDefault="00122C57" w:rsidP="00182E3C">
      <w:pPr>
        <w:jc w:val="both"/>
        <w:rPr>
          <w:rFonts w:asciiTheme="majorHAnsi" w:hAnsiTheme="majorHAnsi"/>
          <w:b/>
          <w:bCs/>
        </w:rPr>
      </w:pPr>
      <w:r w:rsidRPr="00122C57">
        <w:rPr>
          <w:rFonts w:asciiTheme="majorHAnsi" w:eastAsia="Arial Unicode MS" w:hAnsiTheme="majorHAnsi"/>
        </w:rPr>
        <w:t>I hereby declare that the details furnished above are true to the best of my knowledge.</w:t>
      </w:r>
      <w:r w:rsidRPr="00122C57">
        <w:rPr>
          <w:rFonts w:asciiTheme="majorHAnsi" w:hAnsiTheme="majorHAnsi"/>
          <w:b/>
          <w:bCs/>
        </w:rPr>
        <w:t xml:space="preserve">         </w:t>
      </w:r>
    </w:p>
    <w:p w:rsidR="0052171B" w:rsidRDefault="0052171B" w:rsidP="00182E3C">
      <w:pPr>
        <w:jc w:val="both"/>
        <w:rPr>
          <w:rFonts w:asciiTheme="majorHAnsi" w:hAnsiTheme="majorHAnsi"/>
          <w:b/>
          <w:bCs/>
        </w:rPr>
      </w:pPr>
    </w:p>
    <w:p w:rsidR="0052171B" w:rsidRPr="00122C57" w:rsidRDefault="0052171B" w:rsidP="00182E3C">
      <w:pPr>
        <w:jc w:val="both"/>
        <w:rPr>
          <w:rFonts w:asciiTheme="majorHAnsi" w:hAnsiTheme="majorHAnsi"/>
          <w:b/>
          <w:bCs/>
        </w:rPr>
      </w:pPr>
    </w:p>
    <w:p w:rsidR="00122C57" w:rsidRPr="00790731" w:rsidRDefault="005332E7" w:rsidP="00790731">
      <w:pPr>
        <w:ind w:left="6480"/>
        <w:rPr>
          <w:rFonts w:asciiTheme="majorHAnsi" w:hAnsiTheme="majorHAnsi"/>
          <w:b/>
          <w:bCs/>
        </w:rPr>
      </w:pPr>
      <w:r>
        <w:rPr>
          <w:b/>
          <w:bCs/>
          <w:szCs w:val="28"/>
        </w:rPr>
        <w:t>(S.RAJARAM)</w:t>
      </w:r>
      <w:r w:rsidR="00122C57" w:rsidRPr="00122C57">
        <w:rPr>
          <w:rFonts w:asciiTheme="majorHAnsi" w:hAnsiTheme="majorHAnsi"/>
          <w:b/>
          <w:bCs/>
        </w:rPr>
        <w:t xml:space="preserve">                                                                                     </w:t>
      </w:r>
      <w:r w:rsidR="00122C57">
        <w:rPr>
          <w:b/>
          <w:bCs/>
          <w:szCs w:val="28"/>
        </w:rPr>
        <w:t xml:space="preserve">                                                                                                                     </w:t>
      </w:r>
      <w:r>
        <w:rPr>
          <w:b/>
          <w:bCs/>
          <w:szCs w:val="28"/>
        </w:rPr>
        <w:t xml:space="preserve">   </w:t>
      </w:r>
    </w:p>
    <w:p w:rsidR="00E64E5D" w:rsidRDefault="00802002" w:rsidP="00120B42">
      <w:pPr>
        <w:jc w:val="right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943600" cy="8179734"/>
            <wp:effectExtent l="19050" t="0" r="0" b="0"/>
            <wp:docPr id="9" name="Picture 1" descr="D:\my resume\Picture 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resume\Picture 0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lastRenderedPageBreak/>
        <w:drawing>
          <wp:inline distT="0" distB="0" distL="0" distR="0">
            <wp:extent cx="5943600" cy="8179734"/>
            <wp:effectExtent l="19050" t="0" r="0" b="0"/>
            <wp:docPr id="10" name="Picture 2" descr="D:\my resume\Picture 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resume\Picture 0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84" w:rsidRPr="00A0421C" w:rsidRDefault="002A6184" w:rsidP="00A0421C">
      <w:pPr>
        <w:rPr>
          <w:lang w:val="en-US"/>
        </w:rPr>
      </w:pPr>
    </w:p>
    <w:sectPr w:rsidR="002A6184" w:rsidRPr="00A0421C" w:rsidSect="003035B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E61" w:rsidRDefault="00EF1E61" w:rsidP="00543377">
      <w:r>
        <w:separator/>
      </w:r>
    </w:p>
  </w:endnote>
  <w:endnote w:type="continuationSeparator" w:id="1">
    <w:p w:rsidR="00EF1E61" w:rsidRDefault="00EF1E61" w:rsidP="00543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E61" w:rsidRDefault="00EF1E61" w:rsidP="00543377">
      <w:r>
        <w:separator/>
      </w:r>
    </w:p>
  </w:footnote>
  <w:footnote w:type="continuationSeparator" w:id="1">
    <w:p w:rsidR="00EF1E61" w:rsidRDefault="00EF1E61" w:rsidP="00543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3B9"/>
    <w:multiLevelType w:val="hybridMultilevel"/>
    <w:tmpl w:val="BE24F69A"/>
    <w:lvl w:ilvl="0" w:tplc="EB0CD6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A4C84"/>
    <w:multiLevelType w:val="hybridMultilevel"/>
    <w:tmpl w:val="2C0C3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43F38"/>
    <w:multiLevelType w:val="hybridMultilevel"/>
    <w:tmpl w:val="30D856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1B269D"/>
    <w:multiLevelType w:val="hybridMultilevel"/>
    <w:tmpl w:val="39225F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47A37"/>
    <w:multiLevelType w:val="hybridMultilevel"/>
    <w:tmpl w:val="26E6C9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3507D0"/>
    <w:multiLevelType w:val="hybridMultilevel"/>
    <w:tmpl w:val="EF3A4C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617F1E"/>
    <w:multiLevelType w:val="hybridMultilevel"/>
    <w:tmpl w:val="4508918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2C57"/>
    <w:rsid w:val="0000386E"/>
    <w:rsid w:val="000318E8"/>
    <w:rsid w:val="00074919"/>
    <w:rsid w:val="00083440"/>
    <w:rsid w:val="00085163"/>
    <w:rsid w:val="000C34FA"/>
    <w:rsid w:val="000D3DCF"/>
    <w:rsid w:val="000E4CB2"/>
    <w:rsid w:val="0011417F"/>
    <w:rsid w:val="00120B42"/>
    <w:rsid w:val="00122C57"/>
    <w:rsid w:val="00143172"/>
    <w:rsid w:val="001460B8"/>
    <w:rsid w:val="00151E87"/>
    <w:rsid w:val="00170142"/>
    <w:rsid w:val="00182E3C"/>
    <w:rsid w:val="001B2DAD"/>
    <w:rsid w:val="001C2BC7"/>
    <w:rsid w:val="00201866"/>
    <w:rsid w:val="00202F73"/>
    <w:rsid w:val="0022738D"/>
    <w:rsid w:val="00297C66"/>
    <w:rsid w:val="002A6184"/>
    <w:rsid w:val="002B4AB0"/>
    <w:rsid w:val="002C1B33"/>
    <w:rsid w:val="003008D6"/>
    <w:rsid w:val="003035B6"/>
    <w:rsid w:val="00313A5E"/>
    <w:rsid w:val="00352A13"/>
    <w:rsid w:val="00392029"/>
    <w:rsid w:val="003A2C59"/>
    <w:rsid w:val="003B2493"/>
    <w:rsid w:val="003C5B17"/>
    <w:rsid w:val="003D1093"/>
    <w:rsid w:val="003E19A2"/>
    <w:rsid w:val="00412790"/>
    <w:rsid w:val="00420F37"/>
    <w:rsid w:val="004377A1"/>
    <w:rsid w:val="0049741C"/>
    <w:rsid w:val="004D171E"/>
    <w:rsid w:val="004D64A2"/>
    <w:rsid w:val="005025B2"/>
    <w:rsid w:val="00504C71"/>
    <w:rsid w:val="005063CB"/>
    <w:rsid w:val="00520C57"/>
    <w:rsid w:val="0052171B"/>
    <w:rsid w:val="00525047"/>
    <w:rsid w:val="005332E7"/>
    <w:rsid w:val="00540BC4"/>
    <w:rsid w:val="00543377"/>
    <w:rsid w:val="00545C1C"/>
    <w:rsid w:val="00553B62"/>
    <w:rsid w:val="0056134A"/>
    <w:rsid w:val="0058798A"/>
    <w:rsid w:val="00587B90"/>
    <w:rsid w:val="005A3111"/>
    <w:rsid w:val="005A5592"/>
    <w:rsid w:val="005A7D4C"/>
    <w:rsid w:val="005B4C40"/>
    <w:rsid w:val="005D6935"/>
    <w:rsid w:val="00624A80"/>
    <w:rsid w:val="006372A3"/>
    <w:rsid w:val="006A48AC"/>
    <w:rsid w:val="006B3805"/>
    <w:rsid w:val="006D0829"/>
    <w:rsid w:val="006D5108"/>
    <w:rsid w:val="006D665F"/>
    <w:rsid w:val="006D7A5B"/>
    <w:rsid w:val="0070718D"/>
    <w:rsid w:val="0076029C"/>
    <w:rsid w:val="00787EBF"/>
    <w:rsid w:val="00790731"/>
    <w:rsid w:val="007F2751"/>
    <w:rsid w:val="00800B41"/>
    <w:rsid w:val="00802002"/>
    <w:rsid w:val="008068F0"/>
    <w:rsid w:val="00811623"/>
    <w:rsid w:val="0081596B"/>
    <w:rsid w:val="00823291"/>
    <w:rsid w:val="00840B8E"/>
    <w:rsid w:val="00843F88"/>
    <w:rsid w:val="00845630"/>
    <w:rsid w:val="00887D8A"/>
    <w:rsid w:val="008969F2"/>
    <w:rsid w:val="0089715F"/>
    <w:rsid w:val="008C46E0"/>
    <w:rsid w:val="008D6007"/>
    <w:rsid w:val="008E072F"/>
    <w:rsid w:val="008F272D"/>
    <w:rsid w:val="00907C34"/>
    <w:rsid w:val="0091000D"/>
    <w:rsid w:val="0093060C"/>
    <w:rsid w:val="00935A07"/>
    <w:rsid w:val="00987E7C"/>
    <w:rsid w:val="009A511B"/>
    <w:rsid w:val="009A693C"/>
    <w:rsid w:val="009D50DA"/>
    <w:rsid w:val="00A0421C"/>
    <w:rsid w:val="00A13D2D"/>
    <w:rsid w:val="00A20459"/>
    <w:rsid w:val="00A22A3E"/>
    <w:rsid w:val="00A66BD3"/>
    <w:rsid w:val="00A80B71"/>
    <w:rsid w:val="00A82995"/>
    <w:rsid w:val="00A86719"/>
    <w:rsid w:val="00AA2B7B"/>
    <w:rsid w:val="00AC5624"/>
    <w:rsid w:val="00AC79E1"/>
    <w:rsid w:val="00AE6730"/>
    <w:rsid w:val="00B006AF"/>
    <w:rsid w:val="00B10DAA"/>
    <w:rsid w:val="00B314D5"/>
    <w:rsid w:val="00B4270B"/>
    <w:rsid w:val="00B5383D"/>
    <w:rsid w:val="00B5570D"/>
    <w:rsid w:val="00B55785"/>
    <w:rsid w:val="00B559A1"/>
    <w:rsid w:val="00B84370"/>
    <w:rsid w:val="00B9463A"/>
    <w:rsid w:val="00BE49B8"/>
    <w:rsid w:val="00C0622E"/>
    <w:rsid w:val="00C339C1"/>
    <w:rsid w:val="00C431B0"/>
    <w:rsid w:val="00CB0674"/>
    <w:rsid w:val="00CB6406"/>
    <w:rsid w:val="00CD3215"/>
    <w:rsid w:val="00D246E5"/>
    <w:rsid w:val="00D54B35"/>
    <w:rsid w:val="00D54E9B"/>
    <w:rsid w:val="00D70289"/>
    <w:rsid w:val="00DC6B01"/>
    <w:rsid w:val="00DF5989"/>
    <w:rsid w:val="00E12624"/>
    <w:rsid w:val="00E4364C"/>
    <w:rsid w:val="00E45CDE"/>
    <w:rsid w:val="00E64E5D"/>
    <w:rsid w:val="00EB5A01"/>
    <w:rsid w:val="00EC7127"/>
    <w:rsid w:val="00ED118C"/>
    <w:rsid w:val="00EE51A2"/>
    <w:rsid w:val="00EF1E61"/>
    <w:rsid w:val="00F14EC7"/>
    <w:rsid w:val="00F23764"/>
    <w:rsid w:val="00F25422"/>
    <w:rsid w:val="00F308B9"/>
    <w:rsid w:val="00F32D96"/>
    <w:rsid w:val="00F44456"/>
    <w:rsid w:val="00F767FB"/>
    <w:rsid w:val="00F8697E"/>
    <w:rsid w:val="00FA2329"/>
    <w:rsid w:val="00FA5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22C57"/>
    <w:pPr>
      <w:keepNext/>
      <w:widowControl w:val="0"/>
      <w:autoSpaceDE w:val="0"/>
      <w:autoSpaceDN w:val="0"/>
      <w:adjustRightInd w:val="0"/>
      <w:outlineLvl w:val="1"/>
    </w:pPr>
    <w:rPr>
      <w:rFonts w:ascii="Verdana" w:hAnsi="Verdan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22C57"/>
    <w:rPr>
      <w:rFonts w:ascii="Verdana" w:eastAsia="Times New Roman" w:hAnsi="Verdana" w:cs="Times New Roman"/>
      <w:b/>
      <w:bCs/>
      <w:sz w:val="18"/>
      <w:szCs w:val="18"/>
      <w:lang w:val="en-AU" w:eastAsia="en-US"/>
    </w:rPr>
  </w:style>
  <w:style w:type="character" w:styleId="Emphasis">
    <w:name w:val="Emphasis"/>
    <w:basedOn w:val="DefaultParagraphFont"/>
    <w:qFormat/>
    <w:rsid w:val="00122C57"/>
    <w:rPr>
      <w:i/>
      <w:iCs/>
    </w:rPr>
  </w:style>
  <w:style w:type="paragraph" w:styleId="BodyText">
    <w:name w:val="Body Text"/>
    <w:basedOn w:val="Normal"/>
    <w:link w:val="BodyTextChar"/>
    <w:semiHidden/>
    <w:unhideWhenUsed/>
    <w:rsid w:val="00122C57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122C57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F444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43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377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43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3377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543377"/>
    <w:pPr>
      <w:ind w:left="720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84"/>
    <w:rPr>
      <w:rFonts w:ascii="Tahoma" w:eastAsia="Times New Roman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2866A-7665-45C7-8FD1-3470BA39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English</cp:lastModifiedBy>
  <cp:revision>126</cp:revision>
  <cp:lastPrinted>2016-02-08T13:54:00Z</cp:lastPrinted>
  <dcterms:created xsi:type="dcterms:W3CDTF">2015-05-20T02:43:00Z</dcterms:created>
  <dcterms:modified xsi:type="dcterms:W3CDTF">2016-03-30T03:34:00Z</dcterms:modified>
</cp:coreProperties>
</file>